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774407" w:rsidP="00774407">
      <w:pPr>
        <w:jc w:val="center"/>
        <w:rPr>
          <w:rFonts w:hint="eastAsia"/>
        </w:rPr>
      </w:pPr>
      <w:r>
        <w:rPr>
          <w:rFonts w:hint="eastAsia"/>
        </w:rPr>
        <w:t>大客户管理卡</w:t>
      </w:r>
    </w:p>
    <w:tbl>
      <w:tblPr>
        <w:tblW w:w="9721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192"/>
        <w:gridCol w:w="153"/>
        <w:gridCol w:w="866"/>
        <w:gridCol w:w="464"/>
        <w:gridCol w:w="555"/>
        <w:gridCol w:w="777"/>
        <w:gridCol w:w="242"/>
        <w:gridCol w:w="969"/>
        <w:gridCol w:w="49"/>
        <w:gridCol w:w="71"/>
        <w:gridCol w:w="948"/>
        <w:gridCol w:w="50"/>
        <w:gridCol w:w="338"/>
        <w:gridCol w:w="631"/>
        <w:gridCol w:w="30"/>
        <w:gridCol w:w="6"/>
        <w:gridCol w:w="222"/>
        <w:gridCol w:w="292"/>
        <w:gridCol w:w="153"/>
        <w:gridCol w:w="445"/>
        <w:gridCol w:w="222"/>
        <w:gridCol w:w="1046"/>
      </w:tblGrid>
      <w:tr w:rsidR="00774407" w:rsidTr="00B6121C">
        <w:trPr>
          <w:trHeight w:val="156"/>
        </w:trPr>
        <w:tc>
          <w:tcPr>
            <w:tcW w:w="1345" w:type="dxa"/>
            <w:gridSpan w:val="2"/>
            <w:vMerge w:val="restart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客户名称</w:t>
            </w:r>
          </w:p>
        </w:tc>
        <w:tc>
          <w:tcPr>
            <w:tcW w:w="3993" w:type="dxa"/>
            <w:gridSpan w:val="8"/>
            <w:vMerge w:val="restart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998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董事长</w:t>
            </w:r>
          </w:p>
        </w:tc>
        <w:tc>
          <w:tcPr>
            <w:tcW w:w="999" w:type="dxa"/>
            <w:gridSpan w:val="3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总经理</w:t>
            </w:r>
          </w:p>
        </w:tc>
        <w:tc>
          <w:tcPr>
            <w:tcW w:w="1118" w:type="dxa"/>
            <w:gridSpan w:val="5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主管</w:t>
            </w:r>
          </w:p>
        </w:tc>
        <w:tc>
          <w:tcPr>
            <w:tcW w:w="1268" w:type="dxa"/>
            <w:gridSpan w:val="2"/>
            <w:vAlign w:val="center"/>
          </w:tcPr>
          <w:p w:rsidR="00774407" w:rsidRDefault="00B137D8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经办</w:t>
            </w:r>
            <w:r w:rsidR="00774407">
              <w:rPr>
                <w:rFonts w:hint="eastAsia"/>
              </w:rPr>
              <w:t>人</w:t>
            </w:r>
          </w:p>
        </w:tc>
      </w:tr>
      <w:tr w:rsidR="00774407" w:rsidTr="005977D5">
        <w:trPr>
          <w:trHeight w:val="156"/>
        </w:trPr>
        <w:tc>
          <w:tcPr>
            <w:tcW w:w="1345" w:type="dxa"/>
            <w:gridSpan w:val="2"/>
            <w:vMerge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3993" w:type="dxa"/>
            <w:gridSpan w:val="8"/>
            <w:vMerge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998" w:type="dxa"/>
            <w:gridSpan w:val="2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999" w:type="dxa"/>
            <w:gridSpan w:val="3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118" w:type="dxa"/>
            <w:gridSpan w:val="5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268" w:type="dxa"/>
            <w:gridSpan w:val="2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</w:tr>
      <w:tr w:rsidR="00774407" w:rsidTr="00B6121C">
        <w:tc>
          <w:tcPr>
            <w:tcW w:w="1345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客户地址</w:t>
            </w:r>
          </w:p>
        </w:tc>
        <w:tc>
          <w:tcPr>
            <w:tcW w:w="8376" w:type="dxa"/>
            <w:gridSpan w:val="20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</w:tr>
      <w:tr w:rsidR="00774407" w:rsidTr="00B6121C">
        <w:trPr>
          <w:trHeight w:val="104"/>
        </w:trPr>
        <w:tc>
          <w:tcPr>
            <w:tcW w:w="1345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主营业务</w:t>
            </w:r>
          </w:p>
        </w:tc>
        <w:tc>
          <w:tcPr>
            <w:tcW w:w="3993" w:type="dxa"/>
            <w:gridSpan w:val="8"/>
            <w:shd w:val="clear" w:color="auto" w:fill="auto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336" w:type="dxa"/>
            <w:gridSpan w:val="3"/>
            <w:shd w:val="clear" w:color="auto" w:fill="auto"/>
            <w:vAlign w:val="center"/>
          </w:tcPr>
          <w:p w:rsidR="00774407" w:rsidRDefault="00BB2064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销售合同</w:t>
            </w:r>
          </w:p>
        </w:tc>
        <w:tc>
          <w:tcPr>
            <w:tcW w:w="3047" w:type="dxa"/>
            <w:gridSpan w:val="9"/>
            <w:shd w:val="clear" w:color="auto" w:fill="auto"/>
            <w:vAlign w:val="center"/>
          </w:tcPr>
          <w:p w:rsidR="00774407" w:rsidRPr="00BB2064" w:rsidRDefault="00BB2064" w:rsidP="00B6121C">
            <w:pPr>
              <w:jc w:val="center"/>
              <w:rPr>
                <w:rFonts w:hint="eastAsia"/>
              </w:rPr>
            </w:pPr>
            <w:r w:rsidRPr="00BB2064">
              <w:rPr>
                <w:rFonts w:hint="eastAsia"/>
              </w:rPr>
              <w:t>□</w:t>
            </w:r>
            <w:r>
              <w:rPr>
                <w:rFonts w:hint="eastAsia"/>
              </w:rPr>
              <w:t>已签订</w:t>
            </w:r>
            <w:r w:rsidRPr="00BB2064">
              <w:rPr>
                <w:rFonts w:hint="eastAsia"/>
              </w:rPr>
              <w:t>□</w:t>
            </w:r>
            <w:r>
              <w:rPr>
                <w:rFonts w:hint="eastAsia"/>
              </w:rPr>
              <w:t>正签订</w:t>
            </w:r>
            <w:r w:rsidRPr="00BB2064">
              <w:rPr>
                <w:rFonts w:hint="eastAsia"/>
              </w:rPr>
              <w:t>□</w:t>
            </w:r>
            <w:r>
              <w:rPr>
                <w:rFonts w:hint="eastAsia"/>
              </w:rPr>
              <w:t>尚未签订</w:t>
            </w:r>
          </w:p>
        </w:tc>
      </w:tr>
      <w:tr w:rsidR="00774407" w:rsidTr="00B6121C">
        <w:trPr>
          <w:trHeight w:val="104"/>
        </w:trPr>
        <w:tc>
          <w:tcPr>
            <w:tcW w:w="1345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总部地址</w:t>
            </w:r>
          </w:p>
        </w:tc>
        <w:tc>
          <w:tcPr>
            <w:tcW w:w="3993" w:type="dxa"/>
            <w:gridSpan w:val="8"/>
            <w:shd w:val="clear" w:color="auto" w:fill="auto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336" w:type="dxa"/>
            <w:gridSpan w:val="3"/>
            <w:shd w:val="clear" w:color="auto" w:fill="auto"/>
            <w:vAlign w:val="center"/>
          </w:tcPr>
          <w:p w:rsidR="00774407" w:rsidRDefault="00BB2064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电话</w:t>
            </w:r>
          </w:p>
        </w:tc>
        <w:tc>
          <w:tcPr>
            <w:tcW w:w="3047" w:type="dxa"/>
            <w:gridSpan w:val="9"/>
            <w:shd w:val="clear" w:color="auto" w:fill="auto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</w:tr>
      <w:tr w:rsidR="00774407" w:rsidTr="00B6121C">
        <w:trPr>
          <w:trHeight w:val="104"/>
        </w:trPr>
        <w:tc>
          <w:tcPr>
            <w:tcW w:w="1345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分</w:t>
            </w:r>
            <w:r w:rsidR="00B137D8">
              <w:rPr>
                <w:rFonts w:hint="eastAsia"/>
              </w:rPr>
              <w:t>公司地址</w:t>
            </w:r>
          </w:p>
        </w:tc>
        <w:tc>
          <w:tcPr>
            <w:tcW w:w="3993" w:type="dxa"/>
            <w:gridSpan w:val="8"/>
            <w:shd w:val="clear" w:color="auto" w:fill="auto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336" w:type="dxa"/>
            <w:gridSpan w:val="3"/>
            <w:shd w:val="clear" w:color="auto" w:fill="auto"/>
            <w:vAlign w:val="center"/>
          </w:tcPr>
          <w:p w:rsidR="00774407" w:rsidRDefault="00BB2064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电话</w:t>
            </w:r>
          </w:p>
        </w:tc>
        <w:tc>
          <w:tcPr>
            <w:tcW w:w="3047" w:type="dxa"/>
            <w:gridSpan w:val="9"/>
            <w:shd w:val="clear" w:color="auto" w:fill="auto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</w:tr>
      <w:tr w:rsidR="00774407" w:rsidTr="00B6121C">
        <w:trPr>
          <w:trHeight w:val="156"/>
        </w:trPr>
        <w:tc>
          <w:tcPr>
            <w:tcW w:w="1345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法人代表</w:t>
            </w:r>
          </w:p>
        </w:tc>
        <w:tc>
          <w:tcPr>
            <w:tcW w:w="2662" w:type="dxa"/>
            <w:gridSpan w:val="4"/>
            <w:shd w:val="clear" w:color="auto" w:fill="auto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331" w:type="dxa"/>
            <w:gridSpan w:val="4"/>
            <w:shd w:val="clear" w:color="auto" w:fill="auto"/>
            <w:vAlign w:val="center"/>
          </w:tcPr>
          <w:p w:rsidR="00774407" w:rsidRDefault="00BB2064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注册时间</w:t>
            </w:r>
          </w:p>
        </w:tc>
        <w:tc>
          <w:tcPr>
            <w:tcW w:w="1336" w:type="dxa"/>
            <w:gridSpan w:val="3"/>
            <w:shd w:val="clear" w:color="auto" w:fill="auto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</w:p>
        </w:tc>
        <w:tc>
          <w:tcPr>
            <w:tcW w:w="1181" w:type="dxa"/>
            <w:gridSpan w:val="5"/>
            <w:shd w:val="clear" w:color="auto" w:fill="auto"/>
            <w:vAlign w:val="center"/>
          </w:tcPr>
          <w:p w:rsidR="00774407" w:rsidRDefault="00B137D8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证件号码</w:t>
            </w:r>
          </w:p>
        </w:tc>
        <w:tc>
          <w:tcPr>
            <w:tcW w:w="1866" w:type="dxa"/>
            <w:gridSpan w:val="4"/>
            <w:shd w:val="clear" w:color="auto" w:fill="auto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</w:tr>
      <w:tr w:rsidR="00774407" w:rsidTr="00B6121C">
        <w:trPr>
          <w:trHeight w:val="156"/>
        </w:trPr>
        <w:tc>
          <w:tcPr>
            <w:tcW w:w="1345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业务银行</w:t>
            </w:r>
          </w:p>
        </w:tc>
        <w:tc>
          <w:tcPr>
            <w:tcW w:w="2662" w:type="dxa"/>
            <w:gridSpan w:val="4"/>
            <w:shd w:val="clear" w:color="auto" w:fill="auto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331" w:type="dxa"/>
            <w:gridSpan w:val="4"/>
            <w:shd w:val="clear" w:color="auto" w:fill="auto"/>
            <w:vAlign w:val="center"/>
          </w:tcPr>
          <w:p w:rsidR="00774407" w:rsidRDefault="00BB2064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注册资金</w:t>
            </w:r>
          </w:p>
        </w:tc>
        <w:tc>
          <w:tcPr>
            <w:tcW w:w="1336" w:type="dxa"/>
            <w:gridSpan w:val="3"/>
            <w:shd w:val="clear" w:color="auto" w:fill="auto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</w:p>
        </w:tc>
        <w:tc>
          <w:tcPr>
            <w:tcW w:w="1181" w:type="dxa"/>
            <w:gridSpan w:val="5"/>
            <w:shd w:val="clear" w:color="auto" w:fill="auto"/>
            <w:vAlign w:val="center"/>
          </w:tcPr>
          <w:p w:rsidR="00774407" w:rsidRDefault="00BB2064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成立时间</w:t>
            </w:r>
          </w:p>
        </w:tc>
        <w:tc>
          <w:tcPr>
            <w:tcW w:w="1866" w:type="dxa"/>
            <w:gridSpan w:val="4"/>
            <w:shd w:val="clear" w:color="auto" w:fill="auto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</w:tr>
      <w:tr w:rsidR="00774407" w:rsidTr="00B6121C">
        <w:tc>
          <w:tcPr>
            <w:tcW w:w="1345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资金状况</w:t>
            </w:r>
          </w:p>
        </w:tc>
        <w:tc>
          <w:tcPr>
            <w:tcW w:w="5329" w:type="dxa"/>
            <w:gridSpan w:val="11"/>
            <w:vAlign w:val="center"/>
          </w:tcPr>
          <w:p w:rsidR="00774407" w:rsidRPr="00BB2064" w:rsidRDefault="00BB2064" w:rsidP="00B6121C">
            <w:pPr>
              <w:rPr>
                <w:rFonts w:hint="eastAsia"/>
              </w:rPr>
            </w:pPr>
            <w:r w:rsidRPr="00BB2064">
              <w:rPr>
                <w:rFonts w:hint="eastAsia"/>
              </w:rPr>
              <w:t>□</w:t>
            </w:r>
            <w:r>
              <w:rPr>
                <w:rFonts w:hint="eastAsia"/>
              </w:rPr>
              <w:t>充足</w:t>
            </w:r>
            <w:r w:rsidRPr="00BB2064">
              <w:rPr>
                <w:rFonts w:hint="eastAsia"/>
              </w:rPr>
              <w:t>□</w:t>
            </w:r>
            <w:r>
              <w:rPr>
                <w:rFonts w:hint="eastAsia"/>
              </w:rPr>
              <w:t>一般</w:t>
            </w:r>
            <w:r w:rsidRPr="00BB2064">
              <w:rPr>
                <w:rFonts w:hint="eastAsia"/>
              </w:rPr>
              <w:t>□</w:t>
            </w:r>
            <w:r>
              <w:rPr>
                <w:rFonts w:hint="eastAsia"/>
              </w:rPr>
              <w:t>不足</w:t>
            </w:r>
            <w:r w:rsidRPr="00BB2064">
              <w:rPr>
                <w:rFonts w:hint="eastAsia"/>
              </w:rPr>
              <w:t>□</w:t>
            </w:r>
            <w:r>
              <w:rPr>
                <w:rFonts w:hint="eastAsia"/>
              </w:rPr>
              <w:t>紧张</w:t>
            </w:r>
          </w:p>
        </w:tc>
        <w:tc>
          <w:tcPr>
            <w:tcW w:w="1181" w:type="dxa"/>
            <w:gridSpan w:val="5"/>
            <w:vAlign w:val="center"/>
          </w:tcPr>
          <w:p w:rsidR="00774407" w:rsidRDefault="00BB2064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信用状况</w:t>
            </w:r>
          </w:p>
        </w:tc>
        <w:tc>
          <w:tcPr>
            <w:tcW w:w="1866" w:type="dxa"/>
            <w:gridSpan w:val="4"/>
            <w:vAlign w:val="center"/>
          </w:tcPr>
          <w:p w:rsidR="00BB2064" w:rsidRDefault="00BB2064" w:rsidP="00B6121C">
            <w:pPr>
              <w:jc w:val="center"/>
              <w:rPr>
                <w:rFonts w:hint="eastAsia"/>
              </w:rPr>
            </w:pPr>
            <w:r w:rsidRPr="00BB2064">
              <w:rPr>
                <w:rFonts w:hint="eastAsia"/>
              </w:rPr>
              <w:t>□</w:t>
            </w:r>
            <w:r>
              <w:rPr>
                <w:rFonts w:hint="eastAsia"/>
              </w:rPr>
              <w:t>佳</w:t>
            </w:r>
            <w:r w:rsidRPr="00BB2064">
              <w:rPr>
                <w:rFonts w:hint="eastAsia"/>
              </w:rPr>
              <w:t>□</w:t>
            </w:r>
            <w:r>
              <w:rPr>
                <w:rFonts w:hint="eastAsia"/>
              </w:rPr>
              <w:t>一般</w:t>
            </w:r>
          </w:p>
          <w:p w:rsidR="00774407" w:rsidRPr="00BB2064" w:rsidRDefault="00BB2064" w:rsidP="00B6121C">
            <w:pPr>
              <w:jc w:val="center"/>
              <w:rPr>
                <w:rFonts w:hint="eastAsia"/>
              </w:rPr>
            </w:pPr>
            <w:r w:rsidRPr="00BB2064">
              <w:rPr>
                <w:rFonts w:hint="eastAsia"/>
              </w:rPr>
              <w:t>□</w:t>
            </w:r>
            <w:r>
              <w:rPr>
                <w:rFonts w:hint="eastAsia"/>
              </w:rPr>
              <w:t>差</w:t>
            </w:r>
            <w:r w:rsidRPr="00BB2064">
              <w:rPr>
                <w:rFonts w:hint="eastAsia"/>
              </w:rPr>
              <w:t>□</w:t>
            </w:r>
            <w:r>
              <w:rPr>
                <w:rFonts w:hint="eastAsia"/>
              </w:rPr>
              <w:t>很差</w:t>
            </w:r>
          </w:p>
        </w:tc>
      </w:tr>
      <w:tr w:rsidR="00774407" w:rsidTr="00B6121C">
        <w:trPr>
          <w:trHeight w:val="156"/>
        </w:trPr>
        <w:tc>
          <w:tcPr>
            <w:tcW w:w="1345" w:type="dxa"/>
            <w:gridSpan w:val="2"/>
            <w:vMerge w:val="restart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在同行业中的地位</w:t>
            </w:r>
          </w:p>
        </w:tc>
        <w:tc>
          <w:tcPr>
            <w:tcW w:w="3873" w:type="dxa"/>
            <w:gridSpan w:val="6"/>
            <w:vMerge w:val="restart"/>
            <w:vAlign w:val="center"/>
          </w:tcPr>
          <w:p w:rsidR="00774407" w:rsidRPr="00BB2064" w:rsidRDefault="00BB2064" w:rsidP="00B6121C">
            <w:pPr>
              <w:rPr>
                <w:rFonts w:hint="eastAsia"/>
              </w:rPr>
            </w:pPr>
            <w:r w:rsidRPr="00BB2064">
              <w:rPr>
                <w:rFonts w:hint="eastAsia"/>
              </w:rPr>
              <w:t>□</w:t>
            </w:r>
            <w:r>
              <w:rPr>
                <w:rFonts w:hint="eastAsia"/>
              </w:rPr>
              <w:t>领先</w:t>
            </w:r>
            <w:r w:rsidRPr="00BB2064">
              <w:rPr>
                <w:rFonts w:hint="eastAsia"/>
              </w:rPr>
              <w:t>□</w:t>
            </w:r>
            <w:r>
              <w:rPr>
                <w:rFonts w:hint="eastAsia"/>
              </w:rPr>
              <w:t>居中</w:t>
            </w:r>
            <w:r w:rsidRPr="00BB2064">
              <w:rPr>
                <w:rFonts w:hint="eastAsia"/>
              </w:rPr>
              <w:t>□</w:t>
            </w:r>
            <w:r>
              <w:rPr>
                <w:rFonts w:hint="eastAsia"/>
              </w:rPr>
              <w:t>末流</w:t>
            </w:r>
          </w:p>
        </w:tc>
        <w:tc>
          <w:tcPr>
            <w:tcW w:w="1456" w:type="dxa"/>
            <w:gridSpan w:val="5"/>
            <w:vMerge w:val="restart"/>
            <w:vAlign w:val="center"/>
          </w:tcPr>
          <w:p w:rsidR="00774407" w:rsidRDefault="00BB2064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员工</w:t>
            </w:r>
            <w:r w:rsidR="00B137D8">
              <w:rPr>
                <w:rFonts w:hint="eastAsia"/>
              </w:rPr>
              <w:t>数量</w:t>
            </w:r>
          </w:p>
        </w:tc>
        <w:tc>
          <w:tcPr>
            <w:tcW w:w="889" w:type="dxa"/>
            <w:gridSpan w:val="4"/>
            <w:vAlign w:val="center"/>
          </w:tcPr>
          <w:p w:rsidR="00774407" w:rsidRDefault="00BB2064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男</w:t>
            </w:r>
          </w:p>
        </w:tc>
        <w:tc>
          <w:tcPr>
            <w:tcW w:w="890" w:type="dxa"/>
            <w:gridSpan w:val="3"/>
            <w:vAlign w:val="center"/>
          </w:tcPr>
          <w:p w:rsidR="00774407" w:rsidRDefault="00BB2064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女</w:t>
            </w:r>
          </w:p>
        </w:tc>
        <w:tc>
          <w:tcPr>
            <w:tcW w:w="1268" w:type="dxa"/>
            <w:gridSpan w:val="2"/>
            <w:vAlign w:val="center"/>
          </w:tcPr>
          <w:p w:rsidR="00774407" w:rsidRDefault="00BB2064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合计</w:t>
            </w:r>
          </w:p>
        </w:tc>
      </w:tr>
      <w:tr w:rsidR="00774407" w:rsidTr="00B6121C">
        <w:trPr>
          <w:trHeight w:val="156"/>
        </w:trPr>
        <w:tc>
          <w:tcPr>
            <w:tcW w:w="1345" w:type="dxa"/>
            <w:gridSpan w:val="2"/>
            <w:vMerge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</w:p>
        </w:tc>
        <w:tc>
          <w:tcPr>
            <w:tcW w:w="3873" w:type="dxa"/>
            <w:gridSpan w:val="6"/>
            <w:vMerge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456" w:type="dxa"/>
            <w:gridSpan w:val="5"/>
            <w:vMerge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</w:p>
        </w:tc>
        <w:tc>
          <w:tcPr>
            <w:tcW w:w="889" w:type="dxa"/>
            <w:gridSpan w:val="4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890" w:type="dxa"/>
            <w:gridSpan w:val="3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268" w:type="dxa"/>
            <w:gridSpan w:val="2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</w:tr>
      <w:tr w:rsidR="00774407" w:rsidTr="00B6121C">
        <w:tc>
          <w:tcPr>
            <w:tcW w:w="1345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月均销售量</w:t>
            </w:r>
          </w:p>
        </w:tc>
        <w:tc>
          <w:tcPr>
            <w:tcW w:w="3873" w:type="dxa"/>
            <w:gridSpan w:val="6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456" w:type="dxa"/>
            <w:gridSpan w:val="5"/>
            <w:vAlign w:val="center"/>
          </w:tcPr>
          <w:p w:rsidR="00774407" w:rsidRDefault="00BB2064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库存量</w:t>
            </w:r>
          </w:p>
        </w:tc>
        <w:tc>
          <w:tcPr>
            <w:tcW w:w="3047" w:type="dxa"/>
            <w:gridSpan w:val="9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</w:tr>
      <w:tr w:rsidR="00774407" w:rsidTr="00B6121C">
        <w:trPr>
          <w:trHeight w:val="156"/>
        </w:trPr>
        <w:tc>
          <w:tcPr>
            <w:tcW w:w="1345" w:type="dxa"/>
            <w:gridSpan w:val="2"/>
            <w:vMerge w:val="restart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不动产</w:t>
            </w:r>
          </w:p>
        </w:tc>
        <w:tc>
          <w:tcPr>
            <w:tcW w:w="5329" w:type="dxa"/>
            <w:gridSpan w:val="11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土地</w:t>
            </w:r>
          </w:p>
        </w:tc>
        <w:tc>
          <w:tcPr>
            <w:tcW w:w="3047" w:type="dxa"/>
            <w:gridSpan w:val="9"/>
            <w:shd w:val="clear" w:color="auto" w:fill="auto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建筑物</w:t>
            </w:r>
          </w:p>
        </w:tc>
      </w:tr>
      <w:tr w:rsidR="00774407" w:rsidTr="00B6121C">
        <w:trPr>
          <w:trHeight w:val="104"/>
        </w:trPr>
        <w:tc>
          <w:tcPr>
            <w:tcW w:w="1345" w:type="dxa"/>
            <w:gridSpan w:val="2"/>
            <w:vMerge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330" w:type="dxa"/>
            <w:gridSpan w:val="2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332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面积</w:t>
            </w:r>
          </w:p>
        </w:tc>
        <w:tc>
          <w:tcPr>
            <w:tcW w:w="1331" w:type="dxa"/>
            <w:gridSpan w:val="4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自有</w:t>
            </w:r>
          </w:p>
        </w:tc>
        <w:tc>
          <w:tcPr>
            <w:tcW w:w="1336" w:type="dxa"/>
            <w:gridSpan w:val="3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租赁</w:t>
            </w:r>
          </w:p>
        </w:tc>
        <w:tc>
          <w:tcPr>
            <w:tcW w:w="667" w:type="dxa"/>
            <w:gridSpan w:val="3"/>
            <w:shd w:val="clear" w:color="auto" w:fill="auto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面积</w:t>
            </w:r>
          </w:p>
        </w:tc>
        <w:tc>
          <w:tcPr>
            <w:tcW w:w="667" w:type="dxa"/>
            <w:gridSpan w:val="3"/>
            <w:shd w:val="clear" w:color="auto" w:fill="auto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层数</w:t>
            </w:r>
          </w:p>
        </w:tc>
        <w:tc>
          <w:tcPr>
            <w:tcW w:w="667" w:type="dxa"/>
            <w:gridSpan w:val="2"/>
            <w:shd w:val="clear" w:color="auto" w:fill="auto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自有</w:t>
            </w:r>
          </w:p>
        </w:tc>
        <w:tc>
          <w:tcPr>
            <w:tcW w:w="1046" w:type="dxa"/>
            <w:shd w:val="clear" w:color="auto" w:fill="auto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租赁</w:t>
            </w:r>
          </w:p>
        </w:tc>
      </w:tr>
      <w:tr w:rsidR="00774407" w:rsidTr="00B6121C">
        <w:trPr>
          <w:trHeight w:val="104"/>
        </w:trPr>
        <w:tc>
          <w:tcPr>
            <w:tcW w:w="1345" w:type="dxa"/>
            <w:gridSpan w:val="2"/>
            <w:vMerge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330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总部</w:t>
            </w:r>
          </w:p>
        </w:tc>
        <w:tc>
          <w:tcPr>
            <w:tcW w:w="1332" w:type="dxa"/>
            <w:gridSpan w:val="2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331" w:type="dxa"/>
            <w:gridSpan w:val="4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336" w:type="dxa"/>
            <w:gridSpan w:val="3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667" w:type="dxa"/>
            <w:gridSpan w:val="3"/>
            <w:shd w:val="clear" w:color="auto" w:fill="auto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667" w:type="dxa"/>
            <w:gridSpan w:val="3"/>
            <w:shd w:val="clear" w:color="auto" w:fill="auto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667" w:type="dxa"/>
            <w:gridSpan w:val="2"/>
            <w:shd w:val="clear" w:color="auto" w:fill="auto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046" w:type="dxa"/>
            <w:shd w:val="clear" w:color="auto" w:fill="auto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</w:tr>
      <w:tr w:rsidR="00774407" w:rsidTr="00B6121C">
        <w:trPr>
          <w:trHeight w:val="104"/>
        </w:trPr>
        <w:tc>
          <w:tcPr>
            <w:tcW w:w="1345" w:type="dxa"/>
            <w:gridSpan w:val="2"/>
            <w:vMerge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330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分</w:t>
            </w:r>
            <w:r w:rsidR="00B137D8">
              <w:rPr>
                <w:rFonts w:hint="eastAsia"/>
              </w:rPr>
              <w:t>公司</w:t>
            </w:r>
          </w:p>
        </w:tc>
        <w:tc>
          <w:tcPr>
            <w:tcW w:w="1332" w:type="dxa"/>
            <w:gridSpan w:val="2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331" w:type="dxa"/>
            <w:gridSpan w:val="4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336" w:type="dxa"/>
            <w:gridSpan w:val="3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667" w:type="dxa"/>
            <w:gridSpan w:val="3"/>
            <w:shd w:val="clear" w:color="auto" w:fill="auto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667" w:type="dxa"/>
            <w:gridSpan w:val="3"/>
            <w:shd w:val="clear" w:color="auto" w:fill="auto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667" w:type="dxa"/>
            <w:gridSpan w:val="2"/>
            <w:shd w:val="clear" w:color="auto" w:fill="auto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046" w:type="dxa"/>
            <w:shd w:val="clear" w:color="auto" w:fill="auto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</w:tr>
      <w:tr w:rsidR="00774407" w:rsidTr="005977D5">
        <w:tc>
          <w:tcPr>
            <w:tcW w:w="9721" w:type="dxa"/>
            <w:gridSpan w:val="22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近半年平均每月业绩</w:t>
            </w:r>
          </w:p>
        </w:tc>
      </w:tr>
      <w:tr w:rsidR="00774407" w:rsidTr="00B6121C">
        <w:trPr>
          <w:trHeight w:val="156"/>
        </w:trPr>
        <w:tc>
          <w:tcPr>
            <w:tcW w:w="1192" w:type="dxa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销售额</w:t>
            </w:r>
          </w:p>
        </w:tc>
        <w:tc>
          <w:tcPr>
            <w:tcW w:w="1019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成本</w:t>
            </w:r>
          </w:p>
        </w:tc>
        <w:tc>
          <w:tcPr>
            <w:tcW w:w="1019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管理</w:t>
            </w:r>
          </w:p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费用</w:t>
            </w:r>
          </w:p>
        </w:tc>
        <w:tc>
          <w:tcPr>
            <w:tcW w:w="1019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销售</w:t>
            </w:r>
          </w:p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费用</w:t>
            </w:r>
          </w:p>
        </w:tc>
        <w:tc>
          <w:tcPr>
            <w:tcW w:w="1018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营业利润</w:t>
            </w:r>
          </w:p>
        </w:tc>
        <w:tc>
          <w:tcPr>
            <w:tcW w:w="1019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利息支付</w:t>
            </w:r>
          </w:p>
        </w:tc>
        <w:tc>
          <w:tcPr>
            <w:tcW w:w="1019" w:type="dxa"/>
            <w:gridSpan w:val="3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折旧</w:t>
            </w:r>
          </w:p>
        </w:tc>
        <w:tc>
          <w:tcPr>
            <w:tcW w:w="1148" w:type="dxa"/>
            <w:gridSpan w:val="6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损益额</w:t>
            </w:r>
          </w:p>
        </w:tc>
        <w:tc>
          <w:tcPr>
            <w:tcW w:w="1268" w:type="dxa"/>
            <w:gridSpan w:val="2"/>
            <w:vAlign w:val="center"/>
          </w:tcPr>
          <w:p w:rsidR="00774407" w:rsidRDefault="00774407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盈利率</w:t>
            </w:r>
          </w:p>
          <w:p w:rsidR="00BB2064" w:rsidRDefault="00BB2064" w:rsidP="00B6121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（</w:t>
            </w:r>
            <w:r>
              <w:rPr>
                <w:rFonts w:hint="eastAsia"/>
              </w:rPr>
              <w:t>%</w:t>
            </w:r>
            <w:r>
              <w:rPr>
                <w:rFonts w:hint="eastAsia"/>
              </w:rPr>
              <w:t>）</w:t>
            </w:r>
          </w:p>
        </w:tc>
      </w:tr>
      <w:tr w:rsidR="00774407" w:rsidTr="005977D5">
        <w:trPr>
          <w:trHeight w:val="156"/>
        </w:trPr>
        <w:tc>
          <w:tcPr>
            <w:tcW w:w="1192" w:type="dxa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019" w:type="dxa"/>
            <w:gridSpan w:val="2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019" w:type="dxa"/>
            <w:gridSpan w:val="2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019" w:type="dxa"/>
            <w:gridSpan w:val="2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018" w:type="dxa"/>
            <w:gridSpan w:val="2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019" w:type="dxa"/>
            <w:gridSpan w:val="2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019" w:type="dxa"/>
            <w:gridSpan w:val="3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148" w:type="dxa"/>
            <w:gridSpan w:val="6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  <w:tc>
          <w:tcPr>
            <w:tcW w:w="1268" w:type="dxa"/>
            <w:gridSpan w:val="2"/>
          </w:tcPr>
          <w:p w:rsidR="00774407" w:rsidRDefault="00774407" w:rsidP="005977D5">
            <w:pPr>
              <w:jc w:val="center"/>
              <w:rPr>
                <w:rFonts w:hint="eastAsia"/>
              </w:rPr>
            </w:pPr>
          </w:p>
        </w:tc>
      </w:tr>
    </w:tbl>
    <w:p w:rsidR="00774407" w:rsidRDefault="00B137D8" w:rsidP="00774407">
      <w:pPr>
        <w:jc w:val="center"/>
        <w:rPr>
          <w:rFonts w:hint="eastAsia"/>
        </w:rPr>
      </w:pPr>
      <w:r>
        <w:rPr>
          <w:rFonts w:hint="eastAsia"/>
        </w:rPr>
        <w:t>填表人：</w:t>
      </w:r>
    </w:p>
    <w:sectPr w:rsidR="0077440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319F7" w:rsidRDefault="003319F7" w:rsidP="00B6121C">
      <w:r>
        <w:separator/>
      </w:r>
    </w:p>
  </w:endnote>
  <w:endnote w:type="continuationSeparator" w:id="1">
    <w:p w:rsidR="003319F7" w:rsidRDefault="003319F7" w:rsidP="00B6121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319F7" w:rsidRDefault="003319F7" w:rsidP="00B6121C">
      <w:r>
        <w:separator/>
      </w:r>
    </w:p>
  </w:footnote>
  <w:footnote w:type="continuationSeparator" w:id="1">
    <w:p w:rsidR="003319F7" w:rsidRDefault="003319F7" w:rsidP="00B6121C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B137D8"/>
    <w:rsid w:val="0000631F"/>
    <w:rsid w:val="00092357"/>
    <w:rsid w:val="00116378"/>
    <w:rsid w:val="00283557"/>
    <w:rsid w:val="003319F7"/>
    <w:rsid w:val="00384E94"/>
    <w:rsid w:val="003D71B4"/>
    <w:rsid w:val="00475AB3"/>
    <w:rsid w:val="004F3142"/>
    <w:rsid w:val="005977D5"/>
    <w:rsid w:val="005E5EE3"/>
    <w:rsid w:val="007045C4"/>
    <w:rsid w:val="007644A0"/>
    <w:rsid w:val="00774407"/>
    <w:rsid w:val="007D6817"/>
    <w:rsid w:val="00803FD4"/>
    <w:rsid w:val="00A33606"/>
    <w:rsid w:val="00AF2B10"/>
    <w:rsid w:val="00B137D8"/>
    <w:rsid w:val="00B6121C"/>
    <w:rsid w:val="00BB2064"/>
    <w:rsid w:val="00BD7C4E"/>
    <w:rsid w:val="00BF2D13"/>
    <w:rsid w:val="00CD6160"/>
    <w:rsid w:val="00D77AA1"/>
    <w:rsid w:val="00E57287"/>
    <w:rsid w:val="00F249D5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774407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B6121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B6121C"/>
    <w:rPr>
      <w:kern w:val="2"/>
      <w:sz w:val="18"/>
      <w:szCs w:val="18"/>
    </w:rPr>
  </w:style>
  <w:style w:type="paragraph" w:styleId="a5">
    <w:name w:val="footer"/>
    <w:basedOn w:val="a"/>
    <w:link w:val="Char0"/>
    <w:rsid w:val="00B6121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B6121C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大客户管理卡.dotx</Template>
  <TotalTime>2</TotalTime>
  <Pages>1</Pages>
  <Words>52</Words>
  <Characters>298</Characters>
  <Application>Microsoft Office Word</Application>
  <DocSecurity>0</DocSecurity>
  <Lines>2</Lines>
  <Paragraphs>1</Paragraphs>
  <ScaleCrop>false</ScaleCrop>
  <Company>神龙软件</Company>
  <LinksUpToDate>false</LinksUpToDate>
  <CharactersWithSpaces>349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大客户管理卡</dc:title>
  <dc:subject/>
  <dc:creator>zll</dc:creator>
  <cp:keywords/>
  <dc:description/>
  <cp:lastModifiedBy>blue</cp:lastModifiedBy>
  <cp:revision>2</cp:revision>
  <dcterms:created xsi:type="dcterms:W3CDTF">2008-01-23T02:13:00Z</dcterms:created>
  <dcterms:modified xsi:type="dcterms:W3CDTF">2008-01-23T02:13:00Z</dcterms:modified>
</cp:coreProperties>
</file>