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167" w:rsidRDefault="00646E32" w:rsidP="00994FFE">
      <w:pPr>
        <w:pStyle w:val="a8"/>
      </w:pPr>
      <w:r w:rsidRPr="00646E32">
        <w:t>Dubins_ReedsSheeps</w:t>
      </w:r>
      <w:r w:rsidRPr="00646E32">
        <w:t>算法</w:t>
      </w:r>
    </w:p>
    <w:p w:rsidR="00B811DC" w:rsidRDefault="00A56DDB" w:rsidP="00B811DC">
      <w:pPr>
        <w:pStyle w:val="13"/>
      </w:pPr>
      <w:r>
        <w:rPr>
          <w:rFonts w:hint="eastAsia"/>
        </w:rPr>
        <w:t>概述</w:t>
      </w:r>
    </w:p>
    <w:p w:rsidR="00BB230C" w:rsidRDefault="00A56DDB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本文档主要针对</w:t>
      </w:r>
      <w:r w:rsidR="00DF608B">
        <w:rPr>
          <w:rFonts w:hint="eastAsia"/>
        </w:rPr>
        <w:t>A</w:t>
      </w:r>
      <w:r w:rsidR="00DF608B">
        <w:t>PS</w:t>
      </w:r>
      <w:r>
        <w:rPr>
          <w:rFonts w:hint="eastAsia"/>
        </w:rPr>
        <w:t>自动泊车</w:t>
      </w:r>
      <w:r w:rsidR="00B811DC">
        <w:rPr>
          <w:rFonts w:hint="eastAsia"/>
        </w:rPr>
        <w:t>路径规划</w:t>
      </w:r>
      <w:r w:rsidR="00DF608B">
        <w:rPr>
          <w:rFonts w:hint="eastAsia"/>
        </w:rPr>
        <w:t>部分；</w:t>
      </w:r>
      <w:r w:rsidR="00813ECB">
        <w:rPr>
          <w:rFonts w:hint="eastAsia"/>
        </w:rPr>
        <w:t>针对</w:t>
      </w:r>
      <w:r w:rsidR="00BB230C">
        <w:rPr>
          <w:rFonts w:hint="eastAsia"/>
        </w:rPr>
        <w:t>B</w:t>
      </w:r>
      <w:r w:rsidR="00BB230C">
        <w:rPr>
          <w:rFonts w:hint="eastAsia"/>
        </w:rPr>
        <w:t>样条曲线做补充</w:t>
      </w:r>
      <w:r w:rsidR="00813ECB">
        <w:rPr>
          <w:rFonts w:hint="eastAsia"/>
        </w:rPr>
        <w:t>，</w:t>
      </w:r>
      <w:r w:rsidR="00BB230C">
        <w:rPr>
          <w:rFonts w:hint="eastAsia"/>
        </w:rPr>
        <w:t>样条曲线能很好的规划控制点生成光滑曲线，但在样条曲线中，不能很好的表现车辆姿态。通过引入任意时刻车辆航向信息，搭建</w:t>
      </w:r>
      <w:r w:rsidR="00BB230C">
        <w:rPr>
          <w:rFonts w:hint="eastAsia"/>
        </w:rPr>
        <w:t>Reeds</w:t>
      </w:r>
      <w:r w:rsidR="00BB230C">
        <w:t>S</w:t>
      </w:r>
      <w:r w:rsidR="00BB230C">
        <w:rPr>
          <w:rFonts w:hint="eastAsia"/>
        </w:rPr>
        <w:t>heeps</w:t>
      </w:r>
      <w:r w:rsidR="00BB230C">
        <w:rPr>
          <w:rFonts w:hint="eastAsia"/>
        </w:rPr>
        <w:t>算法模型，理论上可以解决车辆任意姿态任意时刻的泊入泊出</w:t>
      </w:r>
      <w:r w:rsidR="00207F2D">
        <w:rPr>
          <w:rFonts w:hint="eastAsia"/>
        </w:rPr>
        <w:t>问题。</w:t>
      </w:r>
    </w:p>
    <w:p w:rsidR="00994FFE" w:rsidRDefault="00A56DDB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通过前文</w:t>
      </w:r>
      <w:r w:rsidR="00207F2D">
        <w:rPr>
          <w:rFonts w:hint="eastAsia"/>
        </w:rPr>
        <w:t>B</w:t>
      </w:r>
      <w:r w:rsidR="00207F2D">
        <w:rPr>
          <w:rFonts w:hint="eastAsia"/>
        </w:rPr>
        <w:t>样条曲线</w:t>
      </w:r>
      <w:r>
        <w:rPr>
          <w:rFonts w:hint="eastAsia"/>
        </w:rPr>
        <w:t>分析</w:t>
      </w:r>
      <w:r w:rsidR="00207F2D">
        <w:rPr>
          <w:rFonts w:hint="eastAsia"/>
        </w:rPr>
        <w:t>，</w:t>
      </w:r>
      <w:r w:rsidR="00DF608B">
        <w:t>针对</w:t>
      </w:r>
      <w:r w:rsidR="00207F2D">
        <w:rPr>
          <w:rFonts w:hint="eastAsia"/>
        </w:rPr>
        <w:t>每个循环调度时刻，根据车辆当前位姿与目标位姿</w:t>
      </w:r>
      <w:r>
        <w:rPr>
          <w:rFonts w:hint="eastAsia"/>
        </w:rPr>
        <w:t>，计算</w:t>
      </w:r>
      <w:r w:rsidR="00207F2D">
        <w:rPr>
          <w:rFonts w:hint="eastAsia"/>
        </w:rPr>
        <w:t>Reeds</w:t>
      </w:r>
      <w:r w:rsidR="00207F2D">
        <w:t>S</w:t>
      </w:r>
      <w:r w:rsidR="00207F2D">
        <w:rPr>
          <w:rFonts w:hint="eastAsia"/>
        </w:rPr>
        <w:t>heeps</w:t>
      </w:r>
      <w:r w:rsidR="00207F2D">
        <w:rPr>
          <w:rFonts w:hint="eastAsia"/>
        </w:rPr>
        <w:t>轨迹，然后取轨迹点生成光滑的</w:t>
      </w:r>
      <w:r w:rsidR="00207F2D">
        <w:rPr>
          <w:rFonts w:hint="eastAsia"/>
        </w:rPr>
        <w:t>B</w:t>
      </w:r>
      <w:r w:rsidR="00207F2D">
        <w:rPr>
          <w:rFonts w:hint="eastAsia"/>
        </w:rPr>
        <w:t>样条目标轨迹线。本文中未加车辆控制部分，车辆运动模型用初始轨迹参数计算；由坐标变换关系得，</w:t>
      </w:r>
      <w:r w:rsidR="00662B6B">
        <w:rPr>
          <w:rFonts w:hint="eastAsia"/>
        </w:rPr>
        <w:t>参数扰动由车辆当前位置误差累积，不累积计算目标车位误差</w:t>
      </w:r>
      <w:r>
        <w:rPr>
          <w:rFonts w:hint="eastAsia"/>
        </w:rPr>
        <w:t>，</w:t>
      </w:r>
      <w:r w:rsidR="000219C8">
        <w:rPr>
          <w:rFonts w:hint="eastAsia"/>
        </w:rPr>
        <w:t>在定义的世界坐标系中，实时仿真车辆位置。</w:t>
      </w:r>
    </w:p>
    <w:p w:rsidR="00813ECB" w:rsidRDefault="00813ECB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规划算法：</w:t>
      </w:r>
      <w:r w:rsidR="00662B6B">
        <w:rPr>
          <w:rFonts w:hint="eastAsia"/>
        </w:rPr>
        <w:t>通过</w:t>
      </w:r>
      <w:r w:rsidR="00662B6B">
        <w:rPr>
          <w:rFonts w:hint="eastAsia"/>
        </w:rPr>
        <w:t>Reeds</w:t>
      </w:r>
      <w:r w:rsidR="00662B6B">
        <w:t>S</w:t>
      </w:r>
      <w:r w:rsidR="00662B6B">
        <w:rPr>
          <w:rFonts w:hint="eastAsia"/>
        </w:rPr>
        <w:t>heeps</w:t>
      </w:r>
      <w:r w:rsidR="00662B6B">
        <w:rPr>
          <w:rFonts w:hint="eastAsia"/>
        </w:rPr>
        <w:t>算法计算车辆泊出入车位实时的圆弧直线轨迹，然后再</w:t>
      </w:r>
      <w:r>
        <w:rPr>
          <w:rFonts w:hint="eastAsia"/>
        </w:rPr>
        <w:t>B</w:t>
      </w:r>
      <w:r>
        <w:rPr>
          <w:rFonts w:hint="eastAsia"/>
        </w:rPr>
        <w:t>样条</w:t>
      </w:r>
      <w:r w:rsidR="00662B6B">
        <w:rPr>
          <w:rFonts w:hint="eastAsia"/>
        </w:rPr>
        <w:t>离散</w:t>
      </w:r>
      <w:r>
        <w:rPr>
          <w:rFonts w:hint="eastAsia"/>
        </w:rPr>
        <w:t>轨迹</w:t>
      </w:r>
      <w:r w:rsidR="00662B6B">
        <w:rPr>
          <w:rFonts w:hint="eastAsia"/>
        </w:rPr>
        <w:t>为连续光滑</w:t>
      </w:r>
      <w:r w:rsidR="0028051A">
        <w:rPr>
          <w:rFonts w:hint="eastAsia"/>
        </w:rPr>
        <w:t>轨</w:t>
      </w:r>
      <w:r>
        <w:rPr>
          <w:rFonts w:hint="eastAsia"/>
        </w:rPr>
        <w:t>迹。</w:t>
      </w:r>
    </w:p>
    <w:p w:rsidR="00B857C6" w:rsidRDefault="00813ECB" w:rsidP="00B857C6">
      <w:pPr>
        <w:pStyle w:val="aa"/>
        <w:ind w:firstLineChars="200" w:firstLine="480"/>
      </w:pPr>
      <w:bookmarkStart w:id="0" w:name="OLE_LINK1"/>
      <w:r>
        <w:rPr>
          <w:rFonts w:hint="eastAsia"/>
        </w:rPr>
        <w:t>问题及不足：</w:t>
      </w:r>
    </w:p>
    <w:p w:rsidR="00813ECB" w:rsidRDefault="0037661C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、现阶段只针对平行泊车轨迹规划部分，</w:t>
      </w:r>
      <w:r w:rsidR="00AB3C1C">
        <w:rPr>
          <w:rFonts w:hint="eastAsia"/>
        </w:rPr>
        <w:t>simulink</w:t>
      </w:r>
      <w:r w:rsidR="00AB3C1C">
        <w:rPr>
          <w:rFonts w:hint="eastAsia"/>
        </w:rPr>
        <w:t>中</w:t>
      </w:r>
      <w:r w:rsidR="0028051A">
        <w:rPr>
          <w:rFonts w:hint="eastAsia"/>
        </w:rPr>
        <w:t>Reeds</w:t>
      </w:r>
      <w:r w:rsidR="0028051A">
        <w:t>S</w:t>
      </w:r>
      <w:r w:rsidR="0028051A">
        <w:rPr>
          <w:rFonts w:hint="eastAsia"/>
        </w:rPr>
        <w:t>heeps</w:t>
      </w:r>
      <w:r w:rsidR="0028051A">
        <w:rPr>
          <w:rFonts w:hint="eastAsia"/>
        </w:rPr>
        <w:t>算法</w:t>
      </w:r>
      <w:r w:rsidR="00AB3C1C">
        <w:rPr>
          <w:rFonts w:hint="eastAsia"/>
        </w:rPr>
        <w:t>只加入</w:t>
      </w:r>
      <w:r w:rsidR="00AB3C1C">
        <w:rPr>
          <w:rFonts w:hint="eastAsia"/>
        </w:rPr>
        <w:t>C</w:t>
      </w:r>
      <w:r w:rsidR="00AB3C1C">
        <w:t>SC</w:t>
      </w:r>
      <w:r w:rsidR="00AB3C1C">
        <w:rPr>
          <w:rFonts w:hint="eastAsia"/>
        </w:rPr>
        <w:t>分段，车辆运动控制模型还未加入，误差扰动模块考虑的较为简单</w:t>
      </w:r>
      <w:r>
        <w:rPr>
          <w:rFonts w:hint="eastAsia"/>
        </w:rPr>
        <w:t>。</w:t>
      </w:r>
      <w:r w:rsidR="003C1785">
        <w:rPr>
          <w:rFonts w:hint="eastAsia"/>
        </w:rPr>
        <w:t>后续</w:t>
      </w:r>
      <w:r w:rsidR="002300A3">
        <w:rPr>
          <w:rFonts w:hint="eastAsia"/>
        </w:rPr>
        <w:t>需能适应</w:t>
      </w:r>
      <w:r w:rsidR="00AB3C1C">
        <w:rPr>
          <w:rFonts w:hint="eastAsia"/>
        </w:rPr>
        <w:t>多分段轨迹并加入运动学模型。</w:t>
      </w:r>
    </w:p>
    <w:p w:rsidR="00813ECB" w:rsidRDefault="0037661C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B3C1C">
        <w:rPr>
          <w:rFonts w:hint="eastAsia"/>
        </w:rPr>
        <w:t>相比</w:t>
      </w:r>
      <w:r w:rsidR="00AB3C1C">
        <w:rPr>
          <w:rFonts w:hint="eastAsia"/>
        </w:rPr>
        <w:t>B</w:t>
      </w:r>
      <w:r w:rsidR="00AB3C1C">
        <w:rPr>
          <w:rFonts w:hint="eastAsia"/>
        </w:rPr>
        <w:t>样条只考虑轨迹位置，</w:t>
      </w:r>
      <w:r>
        <w:rPr>
          <w:rFonts w:hint="eastAsia"/>
        </w:rPr>
        <w:t>现阶段</w:t>
      </w:r>
      <w:r w:rsidR="00AB3C1C">
        <w:rPr>
          <w:rFonts w:hint="eastAsia"/>
        </w:rPr>
        <w:t>多考虑车辆姿态，但轨迹规划的速度和时间维度并未考虑。</w:t>
      </w:r>
      <w:r w:rsidR="00721906">
        <w:rPr>
          <w:rFonts w:hint="eastAsia"/>
        </w:rPr>
        <w:t>模型</w:t>
      </w:r>
      <w:r w:rsidR="00AB3C1C">
        <w:rPr>
          <w:rFonts w:hint="eastAsia"/>
        </w:rPr>
        <w:t>中只考虑了</w:t>
      </w:r>
      <w:r w:rsidR="00721906">
        <w:rPr>
          <w:rFonts w:hint="eastAsia"/>
        </w:rPr>
        <w:t>在理想情况下的转速和航向</w:t>
      </w:r>
      <w:r w:rsidR="00AB3C1C">
        <w:rPr>
          <w:rFonts w:hint="eastAsia"/>
        </w:rPr>
        <w:t>，</w:t>
      </w:r>
      <w:r w:rsidR="00721906">
        <w:rPr>
          <w:rFonts w:hint="eastAsia"/>
        </w:rPr>
        <w:t>在实际情况下，</w:t>
      </w:r>
      <w:r w:rsidR="00AB3C1C">
        <w:rPr>
          <w:rFonts w:hint="eastAsia"/>
        </w:rPr>
        <w:t>转向和速度</w:t>
      </w:r>
      <w:r w:rsidR="00721906">
        <w:rPr>
          <w:rFonts w:hint="eastAsia"/>
        </w:rPr>
        <w:t>含</w:t>
      </w:r>
      <w:r w:rsidR="00AB3C1C">
        <w:rPr>
          <w:rFonts w:hint="eastAsia"/>
        </w:rPr>
        <w:t>时间</w:t>
      </w:r>
      <w:r w:rsidR="00721906">
        <w:rPr>
          <w:rFonts w:hint="eastAsia"/>
        </w:rPr>
        <w:t>变化的运动规划还</w:t>
      </w:r>
      <w:r w:rsidR="00AB3C1C">
        <w:rPr>
          <w:rFonts w:hint="eastAsia"/>
        </w:rPr>
        <w:t>未</w:t>
      </w:r>
      <w:r w:rsidR="00721906">
        <w:rPr>
          <w:rFonts w:hint="eastAsia"/>
        </w:rPr>
        <w:t>考虑</w:t>
      </w:r>
      <w:r w:rsidR="002300A3">
        <w:rPr>
          <w:rFonts w:hint="eastAsia"/>
        </w:rPr>
        <w:t>；</w:t>
      </w:r>
    </w:p>
    <w:p w:rsidR="003C1785" w:rsidRPr="003C1785" w:rsidRDefault="003C1785" w:rsidP="00B857C6">
      <w:pPr>
        <w:pStyle w:val="aa"/>
        <w:spacing w:line="360" w:lineRule="auto"/>
        <w:ind w:firstLineChars="200"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A0743">
        <w:rPr>
          <w:rFonts w:hint="eastAsia"/>
        </w:rPr>
        <w:t>在算法函数完成的情况下，搭建转化生成符合</w:t>
      </w:r>
      <w:r w:rsidR="00B12360">
        <w:rPr>
          <w:rFonts w:hint="eastAsia"/>
        </w:rPr>
        <w:t>M</w:t>
      </w:r>
      <w:r w:rsidR="00B12360">
        <w:t>AAB</w:t>
      </w:r>
      <w:r w:rsidR="007A0743">
        <w:rPr>
          <w:rFonts w:hint="eastAsia"/>
        </w:rPr>
        <w:t>标准的</w:t>
      </w:r>
      <w:r w:rsidR="007A0743">
        <w:rPr>
          <w:rFonts w:hint="eastAsia"/>
        </w:rPr>
        <w:t>simulink</w:t>
      </w:r>
      <w:r w:rsidR="007A0743">
        <w:rPr>
          <w:rFonts w:hint="eastAsia"/>
        </w:rPr>
        <w:t>模型还不熟悉，</w:t>
      </w:r>
      <w:r w:rsidR="00B12360">
        <w:rPr>
          <w:rFonts w:hint="eastAsia"/>
        </w:rPr>
        <w:t>需要转化时间。</w:t>
      </w:r>
    </w:p>
    <w:bookmarkEnd w:id="0"/>
    <w:p w:rsidR="00813ECB" w:rsidRDefault="00813ECB" w:rsidP="00020F60">
      <w:pPr>
        <w:pStyle w:val="aa"/>
      </w:pPr>
    </w:p>
    <w:p w:rsidR="002D6809" w:rsidRDefault="00B12360" w:rsidP="000219C8">
      <w:pPr>
        <w:pStyle w:val="13"/>
      </w:pPr>
      <w:r>
        <w:rPr>
          <w:rFonts w:hint="eastAsia"/>
        </w:rPr>
        <w:lastRenderedPageBreak/>
        <w:t>Reeds</w:t>
      </w:r>
      <w:r>
        <w:t>S</w:t>
      </w:r>
      <w:r>
        <w:rPr>
          <w:rFonts w:hint="eastAsia"/>
        </w:rPr>
        <w:t>heeps</w:t>
      </w:r>
      <w:r w:rsidR="00DD078B">
        <w:rPr>
          <w:rFonts w:hint="eastAsia"/>
        </w:rPr>
        <w:t>算法</w:t>
      </w:r>
    </w:p>
    <w:p w:rsidR="000C1BDE" w:rsidRDefault="00092712" w:rsidP="00B857C6">
      <w:pPr>
        <w:pStyle w:val="aa"/>
        <w:ind w:firstLineChars="200" w:firstLine="480"/>
        <w:rPr>
          <w:rFonts w:hint="eastAsia"/>
        </w:rPr>
      </w:pPr>
      <w:r>
        <w:rPr>
          <w:rFonts w:hint="eastAsia"/>
        </w:rPr>
        <w:t>Dubins</w:t>
      </w:r>
      <w:r>
        <w:rPr>
          <w:rFonts w:hint="eastAsia"/>
        </w:rPr>
        <w:t>曲线证明在车辆最小转弯半径的约束下，在不考虑车辆后退的前提下，车辆在任意位置以任意姿态均能通过</w:t>
      </w:r>
      <w:r>
        <w:rPr>
          <w:rFonts w:hint="eastAsia"/>
        </w:rPr>
        <w:t>Dubins</w:t>
      </w:r>
      <w:r>
        <w:rPr>
          <w:rFonts w:hint="eastAsia"/>
        </w:rPr>
        <w:t>曲线到达；</w:t>
      </w:r>
      <w:r>
        <w:t xml:space="preserve"> </w:t>
      </w: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是</w:t>
      </w:r>
      <w:r>
        <w:rPr>
          <w:rFonts w:hint="eastAsia"/>
        </w:rPr>
        <w:t>Dubins</w:t>
      </w:r>
      <w:r>
        <w:rPr>
          <w:rFonts w:hint="eastAsia"/>
        </w:rPr>
        <w:t>曲线的延申，考虑了车辆后退的情况；在满足</w:t>
      </w:r>
      <w:r>
        <w:rPr>
          <w:rFonts w:hint="eastAsia"/>
        </w:rPr>
        <w:t>Dubins</w:t>
      </w:r>
      <w:r>
        <w:rPr>
          <w:rFonts w:hint="eastAsia"/>
        </w:rPr>
        <w:t>曲线条件约束和车辆能后退的条件下，</w:t>
      </w: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曲线是以最短路径到达目的地的轨迹曲线。</w:t>
      </w:r>
    </w:p>
    <w:p w:rsidR="00E539E0" w:rsidRDefault="00B12360" w:rsidP="009A4818">
      <w:pPr>
        <w:pStyle w:val="21"/>
      </w:pPr>
      <w:r>
        <w:t>Dubins</w:t>
      </w:r>
      <w:r w:rsidR="002B4925">
        <w:t>曲线</w:t>
      </w:r>
    </w:p>
    <w:p w:rsidR="002D6809" w:rsidRDefault="00B569ED" w:rsidP="00B857C6">
      <w:pPr>
        <w:pStyle w:val="aa"/>
        <w:ind w:firstLineChars="200" w:firstLine="480"/>
      </w:pPr>
      <w:r w:rsidRPr="00B569ED">
        <w:t>Dubins</w:t>
      </w:r>
      <w:r w:rsidRPr="00B569ED">
        <w:t>证明，一个最优路径一定是由分段圆弧</w:t>
      </w:r>
      <w:r w:rsidRPr="00B569ED">
        <w:t>(</w:t>
      </w:r>
      <w:r w:rsidRPr="00B569ED">
        <w:t>单位圆</w:t>
      </w:r>
      <w:r w:rsidRPr="00B569ED">
        <w:t>)</w:t>
      </w:r>
      <w:r w:rsidRPr="00B569ED">
        <w:t>和线段组成的平滑曲线，且最多</w:t>
      </w:r>
      <w:r w:rsidRPr="00B569ED">
        <w:t>3</w:t>
      </w:r>
      <w:r w:rsidRPr="00B569ED">
        <w:t>部分组成。</w:t>
      </w:r>
      <w:r w:rsidR="00F83967">
        <w:rPr>
          <w:rFonts w:hint="eastAsia"/>
        </w:rPr>
        <w:t>对任意车辆两起始状态，最短路径组合只有</w:t>
      </w:r>
      <w:r w:rsidR="00F83967">
        <w:rPr>
          <w:rFonts w:hint="eastAsia"/>
        </w:rPr>
        <w:t>6</w:t>
      </w:r>
      <w:r w:rsidR="00F83967">
        <w:rPr>
          <w:rFonts w:hint="eastAsia"/>
        </w:rPr>
        <w:t>种，如下所示组合（</w:t>
      </w:r>
      <w:r w:rsidR="00F83967">
        <w:rPr>
          <w:rFonts w:hint="eastAsia"/>
        </w:rPr>
        <w:t>L</w:t>
      </w:r>
      <w:r w:rsidR="00F83967">
        <w:rPr>
          <w:rFonts w:hint="eastAsia"/>
        </w:rPr>
        <w:t>、</w:t>
      </w:r>
      <w:r w:rsidR="00F83967">
        <w:rPr>
          <w:rFonts w:hint="eastAsia"/>
        </w:rPr>
        <w:t>R</w:t>
      </w:r>
      <w:r w:rsidR="00F83967">
        <w:rPr>
          <w:rFonts w:hint="eastAsia"/>
        </w:rPr>
        <w:t>、</w:t>
      </w:r>
      <w:r w:rsidR="00F83967">
        <w:rPr>
          <w:rFonts w:hint="eastAsia"/>
        </w:rPr>
        <w:t>S</w:t>
      </w:r>
      <w:r w:rsidR="00F83967">
        <w:rPr>
          <w:rFonts w:hint="eastAsia"/>
        </w:rPr>
        <w:t>分别代表左转右转直行）。</w:t>
      </w:r>
    </w:p>
    <w:p w:rsidR="00F83967" w:rsidRPr="00F83967" w:rsidRDefault="00F83967" w:rsidP="00020F60">
      <w:pPr>
        <w:pStyle w:val="aa"/>
      </w:pPr>
      <w:r>
        <w:rPr>
          <w:noProof/>
        </w:rPr>
        <w:drawing>
          <wp:inline distT="0" distB="0" distL="0" distR="0" wp14:anchorId="27D1ECA8" wp14:editId="01828045">
            <wp:extent cx="3219450" cy="352425"/>
            <wp:effectExtent l="0" t="0" r="0" b="0"/>
            <wp:docPr id="3" name="图片 3" descr="$\displaystyle \{ LRL,\; RLR, \; LSL,\; LSR,\; RSL,\; RSR \} .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$\displaystyle \{ LRL,\; RLR, \; LSL,\; LSR,\; RSL,\; RSR \} .$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721" w:rsidRDefault="00F83967" w:rsidP="00181721">
      <w:pPr>
        <w:pStyle w:val="aa"/>
        <w:ind w:firstLineChars="200" w:firstLine="480"/>
      </w:pPr>
      <w:r>
        <w:rPr>
          <w:rFonts w:hint="eastAsia"/>
        </w:rPr>
        <w:t>参考附件</w:t>
      </w:r>
      <w:r w:rsidR="00181721">
        <w:t>A Comprehensive, Step-by-Step Tutorial on</w:t>
      </w:r>
    </w:p>
    <w:p w:rsidR="0069593B" w:rsidRDefault="00181721" w:rsidP="00181721">
      <w:pPr>
        <w:pStyle w:val="aa"/>
        <w:ind w:firstLineChars="200" w:firstLine="480"/>
      </w:pPr>
      <w:r>
        <w:t>Computing Dubin’s Curves</w:t>
      </w:r>
      <w:r w:rsidR="00F83967">
        <w:t xml:space="preserve">.pdf </w:t>
      </w:r>
      <w:r w:rsidR="00F83967">
        <w:rPr>
          <w:rFonts w:hint="eastAsia"/>
        </w:rPr>
        <w:t>论文。</w:t>
      </w:r>
    </w:p>
    <w:p w:rsidR="00F83967" w:rsidRDefault="00F83967" w:rsidP="00B857C6">
      <w:pPr>
        <w:pStyle w:val="aa"/>
        <w:ind w:firstLineChars="200" w:firstLine="480"/>
      </w:pPr>
      <w:r>
        <w:rPr>
          <w:rFonts w:hint="eastAsia"/>
        </w:rPr>
        <w:t>Dubin</w:t>
      </w:r>
      <w:r>
        <w:t>s</w:t>
      </w:r>
      <w:r>
        <w:rPr>
          <w:rFonts w:hint="eastAsia"/>
        </w:rPr>
        <w:t>曲线</w:t>
      </w:r>
      <w:r w:rsidR="00D80B78">
        <w:rPr>
          <w:rFonts w:hint="eastAsia"/>
        </w:rPr>
        <w:t>可应用于泊出或</w:t>
      </w:r>
      <w:r w:rsidR="00D80B78">
        <w:rPr>
          <w:rFonts w:hint="eastAsia"/>
        </w:rPr>
        <w:t>R</w:t>
      </w:r>
      <w:r w:rsidR="00D80B78">
        <w:t>RT</w:t>
      </w:r>
      <w:r w:rsidR="00D80B78">
        <w:rPr>
          <w:rFonts w:hint="eastAsia"/>
        </w:rPr>
        <w:t>离散点轨迹平滑处理。</w:t>
      </w:r>
    </w:p>
    <w:p w:rsidR="006971AE" w:rsidRDefault="00D80B78" w:rsidP="00B857C6">
      <w:pPr>
        <w:pStyle w:val="aa"/>
        <w:ind w:firstLineChars="200" w:firstLine="48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kern w:val="0"/>
          <w:szCs w:val="24"/>
        </w:rPr>
        <w:t>Dubins</w:t>
      </w:r>
      <w:r>
        <w:rPr>
          <w:rFonts w:ascii="Courier New" w:hAnsi="Courier New" w:cs="Courier New" w:hint="eastAsia"/>
          <w:kern w:val="0"/>
          <w:szCs w:val="24"/>
        </w:rPr>
        <w:t>只考虑两种形式，</w:t>
      </w:r>
      <w:r>
        <w:rPr>
          <w:rFonts w:ascii="Courier New" w:hAnsi="Courier New" w:cs="Courier New" w:hint="eastAsia"/>
          <w:kern w:val="0"/>
          <w:szCs w:val="24"/>
        </w:rPr>
        <w:t>C</w:t>
      </w:r>
      <w:r>
        <w:rPr>
          <w:rFonts w:ascii="Courier New" w:hAnsi="Courier New" w:cs="Courier New"/>
          <w:kern w:val="0"/>
          <w:szCs w:val="24"/>
        </w:rPr>
        <w:t>CC,CSC</w:t>
      </w:r>
      <w:r>
        <w:rPr>
          <w:rFonts w:ascii="Courier New" w:hAnsi="Courier New" w:cs="Courier New" w:hint="eastAsia"/>
          <w:kern w:val="0"/>
          <w:szCs w:val="24"/>
        </w:rPr>
        <w:t>；</w:t>
      </w:r>
      <w:r w:rsidR="009A7357">
        <w:rPr>
          <w:rFonts w:ascii="Courier New" w:hAnsi="Courier New" w:cs="Courier New" w:hint="eastAsia"/>
          <w:kern w:val="0"/>
          <w:szCs w:val="24"/>
        </w:rPr>
        <w:t>此处只计算分析了</w:t>
      </w:r>
      <w:r w:rsidR="009A7357">
        <w:rPr>
          <w:rFonts w:ascii="Courier New" w:hAnsi="Courier New" w:cs="Courier New" w:hint="eastAsia"/>
          <w:kern w:val="0"/>
          <w:szCs w:val="24"/>
        </w:rPr>
        <w:t>Dubins</w:t>
      </w:r>
      <w:r w:rsidR="009A7357">
        <w:rPr>
          <w:rFonts w:ascii="Courier New" w:hAnsi="Courier New" w:cs="Courier New" w:hint="eastAsia"/>
          <w:kern w:val="0"/>
          <w:szCs w:val="24"/>
        </w:rPr>
        <w:t>计算，</w:t>
      </w:r>
      <w:r w:rsidR="009A5B90">
        <w:rPr>
          <w:rFonts w:ascii="Courier New" w:hAnsi="Courier New" w:cs="Courier New" w:hint="eastAsia"/>
          <w:kern w:val="0"/>
          <w:szCs w:val="24"/>
        </w:rPr>
        <w:t>根据几何知识，</w:t>
      </w:r>
      <w:r w:rsidR="00092712">
        <w:rPr>
          <w:rFonts w:ascii="Courier New" w:hAnsi="Courier New" w:cs="Courier New" w:hint="eastAsia"/>
          <w:kern w:val="0"/>
          <w:szCs w:val="24"/>
        </w:rPr>
        <w:t>先将起始点坐标变换到原点，并旋转终点也落在</w:t>
      </w:r>
      <w:r w:rsidR="00092712">
        <w:rPr>
          <w:rFonts w:ascii="Courier New" w:hAnsi="Courier New" w:cs="Courier New" w:hint="eastAsia"/>
          <w:kern w:val="0"/>
          <w:szCs w:val="24"/>
        </w:rPr>
        <w:t>X</w:t>
      </w:r>
      <w:r w:rsidR="00092712">
        <w:rPr>
          <w:rFonts w:ascii="Courier New" w:hAnsi="Courier New" w:cs="Courier New" w:hint="eastAsia"/>
          <w:kern w:val="0"/>
          <w:szCs w:val="24"/>
        </w:rPr>
        <w:t>轴；变换后的几何关系如下所示，</w:t>
      </w:r>
      <w:r w:rsidR="009A5B90">
        <w:rPr>
          <w:rFonts w:ascii="Courier New" w:hAnsi="Courier New" w:cs="Courier New" w:hint="eastAsia"/>
          <w:kern w:val="0"/>
          <w:szCs w:val="24"/>
        </w:rPr>
        <w:t>易</w:t>
      </w:r>
      <w:r w:rsidR="00092712">
        <w:rPr>
          <w:rFonts w:ascii="Courier New" w:hAnsi="Courier New" w:cs="Courier New" w:hint="eastAsia"/>
          <w:kern w:val="0"/>
          <w:szCs w:val="24"/>
        </w:rPr>
        <w:t>推</w:t>
      </w:r>
      <w:r w:rsidR="00092712">
        <w:rPr>
          <w:rFonts w:ascii="Courier New" w:hAnsi="Courier New" w:cs="Courier New" w:hint="eastAsia"/>
          <w:kern w:val="0"/>
          <w:szCs w:val="24"/>
        </w:rPr>
        <w:t>Dubins</w:t>
      </w:r>
      <w:r w:rsidR="00092712">
        <w:rPr>
          <w:rFonts w:ascii="Courier New" w:hAnsi="Courier New" w:cs="Courier New" w:hint="eastAsia"/>
          <w:kern w:val="0"/>
          <w:szCs w:val="24"/>
        </w:rPr>
        <w:t>关键的</w:t>
      </w:r>
      <w:r w:rsidR="00092712">
        <w:rPr>
          <w:rFonts w:ascii="Courier New" w:hAnsi="Courier New" w:cs="Courier New" w:hint="eastAsia"/>
          <w:kern w:val="0"/>
          <w:szCs w:val="24"/>
        </w:rPr>
        <w:t>6</w:t>
      </w:r>
      <w:r w:rsidR="00092712">
        <w:rPr>
          <w:rFonts w:ascii="Courier New" w:hAnsi="Courier New" w:cs="Courier New" w:hint="eastAsia"/>
          <w:kern w:val="0"/>
          <w:szCs w:val="24"/>
        </w:rPr>
        <w:t>个函数</w:t>
      </w:r>
      <w:r w:rsidR="009A5B90">
        <w:rPr>
          <w:rFonts w:ascii="Courier New" w:hAnsi="Courier New" w:cs="Courier New" w:hint="eastAsia"/>
          <w:kern w:val="0"/>
          <w:szCs w:val="24"/>
        </w:rPr>
        <w:t>，如下所示。此部分</w:t>
      </w:r>
      <w:r w:rsidR="009A7357">
        <w:rPr>
          <w:rFonts w:ascii="Courier New" w:hAnsi="Courier New" w:cs="Courier New" w:hint="eastAsia"/>
          <w:kern w:val="0"/>
          <w:szCs w:val="24"/>
        </w:rPr>
        <w:t>并未用于模型中，模型在</w:t>
      </w:r>
      <w:r w:rsidR="009A7357">
        <w:rPr>
          <w:rFonts w:ascii="Courier New" w:hAnsi="Courier New" w:cs="Courier New" w:hint="eastAsia"/>
          <w:kern w:val="0"/>
          <w:szCs w:val="24"/>
        </w:rPr>
        <w:t>Reeds</w:t>
      </w:r>
      <w:r w:rsidR="009A7357">
        <w:rPr>
          <w:rFonts w:ascii="Courier New" w:hAnsi="Courier New" w:cs="Courier New"/>
          <w:kern w:val="0"/>
          <w:szCs w:val="24"/>
        </w:rPr>
        <w:t>S</w:t>
      </w:r>
      <w:r w:rsidR="009A7357">
        <w:rPr>
          <w:rFonts w:ascii="Courier New" w:hAnsi="Courier New" w:cs="Courier New" w:hint="eastAsia"/>
          <w:kern w:val="0"/>
          <w:szCs w:val="24"/>
        </w:rPr>
        <w:t>heeps</w:t>
      </w:r>
      <w:r w:rsidR="009A7357">
        <w:rPr>
          <w:rFonts w:ascii="Courier New" w:hAnsi="Courier New" w:cs="Courier New" w:hint="eastAsia"/>
          <w:kern w:val="0"/>
          <w:szCs w:val="24"/>
        </w:rPr>
        <w:t>部分分析使用。</w:t>
      </w:r>
    </w:p>
    <w:p w:rsidR="00092712" w:rsidRDefault="00092712" w:rsidP="006971A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A7357" w:rsidRDefault="0032112A" w:rsidP="00020F60">
      <w:pPr>
        <w:pStyle w:val="31"/>
      </w:pPr>
      <w:r>
        <w:t>1</w:t>
      </w:r>
      <w:r>
        <w:rPr>
          <w:rFonts w:hint="eastAsia"/>
        </w:rPr>
        <w:t>、</w:t>
      </w:r>
      <w:r w:rsidR="009A7357">
        <w:rPr>
          <w:rFonts w:hint="eastAsia"/>
        </w:rPr>
        <w:t>C</w:t>
      </w:r>
      <w:r w:rsidR="009A7357">
        <w:t>CC</w:t>
      </w:r>
      <w:r w:rsidR="009A7357">
        <w:rPr>
          <w:rFonts w:hint="eastAsia"/>
        </w:rPr>
        <w:t>形式：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RL</w:t>
      </w:r>
      <w:r>
        <w:rPr>
          <w:rFonts w:hint="eastAsia"/>
        </w:rPr>
        <w:t>）</w:t>
      </w:r>
    </w:p>
    <w:p w:rsidR="00092712" w:rsidRPr="00092712" w:rsidRDefault="00092712" w:rsidP="006971A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A7357" w:rsidRDefault="009A7357" w:rsidP="009A5B90">
      <w:pPr>
        <w:autoSpaceDE w:val="0"/>
        <w:autoSpaceDN w:val="0"/>
        <w:adjustRightInd w:val="0"/>
        <w:jc w:val="righ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ABE2D" wp14:editId="39FC4544">
            <wp:extent cx="4667250" cy="2459422"/>
            <wp:effectExtent l="0" t="0" r="0" b="0"/>
            <wp:docPr id="6" name="图片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85" cy="246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E" w:rsidRDefault="006971AE" w:rsidP="00D80B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="009A7357">
        <w:rPr>
          <w:noProof/>
        </w:rPr>
        <w:drawing>
          <wp:inline distT="0" distB="0" distL="0" distR="0" wp14:anchorId="2BDBAEB9" wp14:editId="55A2AAF4">
            <wp:extent cx="45910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57" w:rsidRDefault="009A7357" w:rsidP="00D80B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代码：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LRL(alpha,beta,d)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tmp_lrl = (6. - d*d + 2*cos(alpha - beta) + 2*d*(- sin(alpha) + sin(beta))) / 8.;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abs(tmp_lrl) &gt; 1)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= mod(( 2*pi - acos( tmp_lrl ) ), 2*pi); 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mod((-alpha - atan2( cos(alpha)-cos(beta), d+sin(alpha)-sin(beta) ) + p/2), 2*pi);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= mod((mod(beta, 2*pi) - alpha -t + mod(p, 2*pi)), 2*pi);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L=[t+p+q t p q];</w:t>
      </w:r>
    </w:p>
    <w:p w:rsidR="009A7357" w:rsidRPr="00B857C6" w:rsidRDefault="009A7357" w:rsidP="009A735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9A7357" w:rsidRPr="00B857C6" w:rsidRDefault="009A7357" w:rsidP="00D80B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32112A" w:rsidRDefault="0032112A" w:rsidP="00020F60">
      <w:pPr>
        <w:pStyle w:val="31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CC</w:t>
      </w:r>
      <w:r>
        <w:rPr>
          <w:rFonts w:hint="eastAsia"/>
        </w:rPr>
        <w:t>形式</w:t>
      </w:r>
      <w:r w:rsidR="00020F60">
        <w:rPr>
          <w:rFonts w:hint="eastAsia"/>
        </w:rPr>
        <w:t>：</w:t>
      </w:r>
      <w:r>
        <w:rPr>
          <w:rFonts w:hint="eastAsia"/>
        </w:rPr>
        <w:t xml:space="preserve"> (</w:t>
      </w:r>
      <w:r w:rsidR="00020F60">
        <w:t>RLR)</w:t>
      </w:r>
    </w:p>
    <w:p w:rsidR="0032112A" w:rsidRDefault="0032112A" w:rsidP="00D80B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A4B96E" wp14:editId="2B0EA1FD">
            <wp:extent cx="4314825" cy="876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2A" w:rsidRPr="009A7357" w:rsidRDefault="0032112A" w:rsidP="00D80B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RLR(alpha,beta,d)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tmp_rlr = (6. - d*d + 2*cos(alpha - beta) + 2*d*(sin(alpha)-sin(beta))) / 8.;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abs(tmp_rlr) &gt; 1)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= mod(( 2*pi - acos( tmp_rlr ) ), 2*pi);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mod((alpha - atan2( cos(alpha)-cos(beta), d-sin(alpha)+sin(beta) ) + mod(p/2, 2*pi)), 2*pi);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= mod((alpha - beta - t + mod(p, 2*pi)), 2*pi);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L=[t+p+q t p q];</w:t>
      </w:r>
    </w:p>
    <w:p w:rsidR="0032112A" w:rsidRPr="00B857C6" w:rsidRDefault="0032112A" w:rsidP="003211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611AC" w:rsidRPr="00B857C6" w:rsidRDefault="0032112A" w:rsidP="00E4640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46407" w:rsidRDefault="0032112A" w:rsidP="00020F60">
      <w:pPr>
        <w:pStyle w:val="3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SC</w:t>
      </w:r>
      <w:r>
        <w:rPr>
          <w:rFonts w:hint="eastAsia"/>
        </w:rPr>
        <w:t>形式</w:t>
      </w:r>
      <w:r w:rsidR="00020F60">
        <w:rPr>
          <w:rFonts w:hint="eastAsia"/>
        </w:rPr>
        <w:t>：</w:t>
      </w:r>
      <w:r w:rsidR="00E46407">
        <w:rPr>
          <w:rFonts w:hint="eastAsia"/>
        </w:rPr>
        <w:t>（</w:t>
      </w:r>
      <w:r w:rsidR="00E46407">
        <w:t>LSL</w:t>
      </w:r>
      <w:r w:rsidR="00E46407">
        <w:rPr>
          <w:rFonts w:hint="eastAsia"/>
        </w:rPr>
        <w:t>）</w:t>
      </w:r>
    </w:p>
    <w:p w:rsidR="00E46407" w:rsidRDefault="00E46407" w:rsidP="00020F60">
      <w:pPr>
        <w:pStyle w:val="aa"/>
      </w:pPr>
      <w:r>
        <w:rPr>
          <w:noProof/>
        </w:rPr>
        <w:drawing>
          <wp:inline distT="0" distB="0" distL="0" distR="0" wp14:anchorId="28568218" wp14:editId="077A1E7D">
            <wp:extent cx="5274310" cy="2380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07" w:rsidRDefault="00E46407" w:rsidP="00020F60">
      <w:pPr>
        <w:pStyle w:val="aa"/>
      </w:pPr>
      <w:r>
        <w:rPr>
          <w:noProof/>
        </w:rPr>
        <w:drawing>
          <wp:inline distT="0" distB="0" distL="0" distR="0" wp14:anchorId="52944990" wp14:editId="66F77BA7">
            <wp:extent cx="2819400" cy="771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LSL(alpha,beta,d)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tmp0 = d + sin(alpha) - sin(beta);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p_squared = 2 + (d*d) -(2*cos(alpha - beta)) + (2*d*(sin(alpha) - sin(beta)));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p_squared &lt; 0 )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tmp1 = atan2( (cos(beta)-cos(alpha)), tmp0 );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mod((-alpha + tmp1 ), 2*pi);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= sqrt( p_squared 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= mod((beta - tmp1 ), 2*pi);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L=[t+p+q t p q];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lastRenderedPageBreak/>
        <w:t>end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32112A" w:rsidRDefault="006067EE" w:rsidP="00020F60">
      <w:pPr>
        <w:pStyle w:val="3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SC</w:t>
      </w:r>
      <w:r>
        <w:rPr>
          <w:rFonts w:hint="eastAsia"/>
        </w:rPr>
        <w:t>形式</w:t>
      </w:r>
      <w:r w:rsidR="0032112A">
        <w:rPr>
          <w:rFonts w:hint="eastAsia"/>
        </w:rPr>
        <w:t>（</w:t>
      </w:r>
      <w:r w:rsidR="0032112A">
        <w:rPr>
          <w:rFonts w:hint="eastAsia"/>
        </w:rPr>
        <w:t>R</w:t>
      </w:r>
      <w:r w:rsidR="0032112A">
        <w:t>SR</w:t>
      </w:r>
      <w:r w:rsidR="0032112A">
        <w:rPr>
          <w:rFonts w:hint="eastAsia"/>
        </w:rPr>
        <w:t>）</w:t>
      </w:r>
    </w:p>
    <w:p w:rsidR="0032112A" w:rsidRPr="0032112A" w:rsidRDefault="00E46407" w:rsidP="00020F60">
      <w:pPr>
        <w:pStyle w:val="aa"/>
      </w:pPr>
      <w:r>
        <w:rPr>
          <w:noProof/>
        </w:rPr>
        <w:drawing>
          <wp:inline distT="0" distB="0" distL="0" distR="0" wp14:anchorId="123AA555" wp14:editId="747DC791">
            <wp:extent cx="2895600" cy="800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RSR(alpha,beta,d)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tmp0 = d-sin(alpha)+sin(beta);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p_squared = 2 + (d*d) -(2*cos(alpha - beta)) + (2*d*(sin(beta)-sin(alpha)));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p_squared &lt; 0 )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tmp1 = atan2( (cos(alpha)-cos(beta)), tmp0 );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mod(( alpha - tmp1 ), 2*pi);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= sqrt( p_squared 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= mod(( -beta + tmp1 ), 2*pi);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L=[t+p+q t p q];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067EE" w:rsidRPr="00B857C6" w:rsidRDefault="006067EE" w:rsidP="006067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CD2635" w:rsidRDefault="006067EE" w:rsidP="00020F60">
      <w:pPr>
        <w:pStyle w:val="31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SC</w:t>
      </w:r>
      <w:r>
        <w:rPr>
          <w:rFonts w:hint="eastAsia"/>
        </w:rPr>
        <w:t>形式（</w:t>
      </w:r>
      <w:r>
        <w:t>LSR</w:t>
      </w:r>
      <w:r>
        <w:rPr>
          <w:rFonts w:hint="eastAsia"/>
        </w:rPr>
        <w:t>）</w:t>
      </w:r>
    </w:p>
    <w:p w:rsidR="006067EE" w:rsidRDefault="006067EE" w:rsidP="001B3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C0B7F9" wp14:editId="4BFD0C79">
            <wp:extent cx="4000500" cy="819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LSR(alpha,beta,d)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p_squared = -2 + (d*d) + (2*cos(alpha - beta)) + (2*d*(sin(alpha)+sin(beta)));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p_squared &lt; 0 )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   = sqrt( p_squared );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tmp2 = atan2( (-cos(alpha)-cos(beta)), (d+sin(alpha)+sin(beta)) ) - atan2(-2.0, p);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   = mod((-alpha + tmp2), 2*pi);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   = mod(( -mod((beta), 2*pi) + tmp2 ), 2*pi);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L=[t+p+q t p q];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715394" w:rsidRPr="00B857C6" w:rsidRDefault="00715394" w:rsidP="0071539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067EE" w:rsidRDefault="00420D01" w:rsidP="00020F60">
      <w:pPr>
        <w:pStyle w:val="3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SC</w:t>
      </w:r>
      <w:r>
        <w:rPr>
          <w:rFonts w:hint="eastAsia"/>
        </w:rPr>
        <w:t>形式（</w:t>
      </w:r>
      <w:r>
        <w:rPr>
          <w:rFonts w:hint="eastAsia"/>
        </w:rPr>
        <w:t>R</w:t>
      </w:r>
      <w:r>
        <w:t>LR</w:t>
      </w:r>
      <w:r>
        <w:rPr>
          <w:rFonts w:hint="eastAsia"/>
        </w:rPr>
        <w:t>）</w:t>
      </w:r>
    </w:p>
    <w:p w:rsidR="00420D01" w:rsidRDefault="00420D01" w:rsidP="001B3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E63C81" wp14:editId="64CED778">
            <wp:extent cx="4276725" cy="809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 = RLR(alpha,beta,d)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tmp_rlr = (6. - d*d + 2*cos(alpha - beta) + 2*d*(sin(alpha)-sin(beta))) / 8.;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abs(tmp_rlr) &gt; 1)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 = [inf inf inf inf];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 = mod(( 2*pi - acos( tmp_rlr ) ), 2*pi);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mod((alpha - atan2( cos(alpha)-cos(beta), d-sin(alpha)+sin(beta) ) + mod(p/2, 2*pi)), 2*pi);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q = mod((alpha - beta - t + mod(p, 2*pi)), 2*pi);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L=[t+p+q t p q];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420D01" w:rsidRPr="00B857C6" w:rsidRDefault="00420D01" w:rsidP="00420D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420D01" w:rsidRDefault="004660C3" w:rsidP="00020F60">
      <w:pPr>
        <w:pStyle w:val="31"/>
      </w:pPr>
      <w:r>
        <w:rPr>
          <w:rFonts w:hint="eastAsia"/>
        </w:rPr>
        <w:t>7</w:t>
      </w:r>
      <w:r>
        <w:rPr>
          <w:rFonts w:hint="eastAsia"/>
        </w:rPr>
        <w:t>、根据几何关系计算每个</w:t>
      </w:r>
      <w:r>
        <w:rPr>
          <w:rFonts w:hint="eastAsia"/>
        </w:rPr>
        <w:t>word</w:t>
      </w:r>
      <w:r>
        <w:rPr>
          <w:rFonts w:hint="eastAsia"/>
        </w:rPr>
        <w:t>（</w:t>
      </w:r>
      <w:r>
        <w:rPr>
          <w:rFonts w:hint="eastAsia"/>
        </w:rPr>
        <w:t>L</w:t>
      </w:r>
      <w:r>
        <w:t>\S\R</w:t>
      </w:r>
      <w:r>
        <w:rPr>
          <w:rFonts w:hint="eastAsia"/>
        </w:rPr>
        <w:t>）的轨迹函数分段点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seg_end = dubins_segment(seg_param, seg_init, seg_type)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 seg_type == 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)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seg_end(1) = seg_init(1) + sin(seg_init(3)+seg_param) - sin(seg_init(3));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seg_end(2) = seg_init(2) - cos(seg_init(3)+seg_param) + cos(seg_init(3));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seg_end(3) = seg_init(3) + seg_param;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 seg_type == 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)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seg_end(1) = seg_init(1) - sin(seg_init(3)-seg_param) + sin(seg_init(3));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seg_end(2) = seg_init(2) + cos(seg_init(3)-seg_param) - cos(seg_init(3));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seg_end(3) = seg_init(3) - seg_param;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 seg_type == 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)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seg_end(1) = seg_init(1) + cos(seg_init(3)) * 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seg_param;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seg_end(2) = seg_init(2) + sin(seg_init(3)) * seg_param;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seg_end(3) = seg_init(3);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4660C3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4660C3" w:rsidRDefault="004660C3" w:rsidP="00B857C6">
      <w:pPr>
        <w:pStyle w:val="aa"/>
        <w:ind w:firstLineChars="200" w:firstLine="48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 w:hint="eastAsia"/>
          <w:kern w:val="0"/>
          <w:szCs w:val="24"/>
        </w:rPr>
        <w:t>任意起始点任意角度验证如下：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r=5;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p1 = [9 3 20*pi/180];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p2 = [10 10 120*pi/180];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dx = p2(1) - p1(1);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dy = p2(2) - p1(2);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d = sqrt( dx^2 + dy^2 ) / r;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28009"/>
          <w:kern w:val="0"/>
          <w:sz w:val="24"/>
          <w:szCs w:val="24"/>
        </w:rPr>
        <w:t xml:space="preserve">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theta = mod(atan2( dy, dx ), 2*pi);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alpha = mod((p1(3) - theta), 2*pi);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beta  = mod((p2(3) - theta), 2*pi);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 = zeros(6,4);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L(1,:) = LSL(alpha,beta,d);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L(2,:) = LSR(alpha,beta,d);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L(3,:) = RSL(alpha,beta,d);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L(4,:) = RSR(alpha,beta,d);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L(5,:) = RLR(alpha,beta,d);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L(6,:) = LRL(alpha,beta,d);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[~,ind] = min(L(:,1));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28009"/>
          <w:kern w:val="0"/>
          <w:sz w:val="24"/>
          <w:szCs w:val="24"/>
        </w:rPr>
        <w:t xml:space="preserve">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types=[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'LSL'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'LSR'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'RSL'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'RSR'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'RLR'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B857C6">
        <w:rPr>
          <w:rFonts w:ascii="Courier New" w:hAnsi="Courier New" w:cs="Courier New"/>
          <w:color w:val="AA04F9"/>
          <w:kern w:val="0"/>
          <w:sz w:val="24"/>
          <w:szCs w:val="24"/>
        </w:rPr>
        <w:t>'LRL'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];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p_start = [0  0  p1(3)];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28009"/>
          <w:kern w:val="0"/>
          <w:sz w:val="24"/>
          <w:szCs w:val="24"/>
        </w:rPr>
        <w:t xml:space="preserve">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mid1 = dubins_segment(L(ind,2),p_start,types(ind,1));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mid2 = dubins_segment(L(ind,3), mid1,types(ind,2));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path=[];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step=0:0.05:L(ind,1)*r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step / r;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t &lt; L(ind,2) )</w:t>
      </w:r>
    </w:p>
    <w:p w:rsidR="004660C3" w:rsidRPr="00B857C6" w:rsidRDefault="000C1BDE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end_pt=</w:t>
      </w:r>
      <w:r w:rsidR="004660C3"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dubins_segment( t, p_start,types(ind,1));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elseif</w:t>
      </w: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>( t &lt; L(ind,2)+L(ind,3) )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end_pt = dubins_segment( t-L(ind,2),mid1,types(ind,2));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end_pt = dubins_segment( t-L(ind,2)-L(ind,3),mid2,types(ind,3));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end_pt(1) = end_pt(1) * r + p1(1);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end_pt(2) = end_pt(2) * r + p1(2);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end_pt(3) = mod(end_pt(3), 2*pi);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660C3" w:rsidRPr="00B857C6" w:rsidRDefault="004660C3" w:rsidP="004660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path=[path;end_pt]; </w:t>
      </w:r>
    </w:p>
    <w:p w:rsidR="004660C3" w:rsidRDefault="004660C3" w:rsidP="001B320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kern w:val="0"/>
          <w:sz w:val="24"/>
          <w:szCs w:val="24"/>
        </w:rPr>
      </w:pPr>
      <w:r w:rsidRPr="00B857C6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857C6" w:rsidRPr="00B857C6" w:rsidRDefault="00B857C6" w:rsidP="00B93A81">
      <w:pPr>
        <w:autoSpaceDE w:val="0"/>
        <w:autoSpaceDN w:val="0"/>
        <w:adjustRightInd w:val="0"/>
        <w:ind w:firstLineChars="200"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857C6">
        <w:rPr>
          <w:rFonts w:ascii="Courier New" w:hAnsi="Courier New" w:cs="Courier New" w:hint="eastAsia"/>
          <w:kern w:val="0"/>
          <w:sz w:val="24"/>
          <w:szCs w:val="24"/>
        </w:rPr>
        <w:t>部分角度及位姿仿真结果如下，</w:t>
      </w:r>
    </w:p>
    <w:p w:rsidR="004660C3" w:rsidRPr="00420D01" w:rsidRDefault="004660C3" w:rsidP="001B320C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 w:rsidRPr="004660C3">
        <w:rPr>
          <w:rFonts w:ascii="Courier New" w:hAnsi="Courier New" w:cs="Courier New" w:hint="eastAsia"/>
          <w:noProof/>
          <w:kern w:val="0"/>
          <w:sz w:val="24"/>
          <w:szCs w:val="24"/>
        </w:rPr>
        <w:drawing>
          <wp:inline distT="0" distB="0" distL="0" distR="0">
            <wp:extent cx="4114800" cy="36480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7C6">
        <w:rPr>
          <w:rFonts w:ascii="Courier New" w:hAnsi="Courier New" w:cs="Courier New"/>
          <w:kern w:val="0"/>
          <w:sz w:val="24"/>
          <w:szCs w:val="24"/>
        </w:rPr>
        <w:br w:type="page"/>
      </w:r>
    </w:p>
    <w:p w:rsidR="00DD078B" w:rsidRDefault="00664E0A" w:rsidP="00CD2635">
      <w:pPr>
        <w:pStyle w:val="21"/>
      </w:pPr>
      <w:r>
        <w:rPr>
          <w:rFonts w:hint="eastAsia"/>
        </w:rPr>
        <w:lastRenderedPageBreak/>
        <w:t>R</w:t>
      </w:r>
      <w:r>
        <w:t>eedsSheeps</w:t>
      </w:r>
      <w:r>
        <w:rPr>
          <w:rFonts w:hint="eastAsia"/>
        </w:rPr>
        <w:t>算法</w:t>
      </w:r>
    </w:p>
    <w:p w:rsidR="00CD2635" w:rsidRDefault="00BE74C4" w:rsidP="00B857C6">
      <w:pPr>
        <w:pStyle w:val="aa"/>
        <w:ind w:firstLineChars="200" w:firstLine="480"/>
      </w:pPr>
      <w:r>
        <w:rPr>
          <w:rFonts w:hint="eastAsia"/>
        </w:rPr>
        <w:t>Dubins</w:t>
      </w:r>
      <w:r>
        <w:t xml:space="preserve"> </w:t>
      </w:r>
      <w:r>
        <w:rPr>
          <w:rFonts w:hint="eastAsia"/>
        </w:rPr>
        <w:t>曲线只能适用于车辆前进的轨迹规划，不能适应后退挡位切换路线规划，与车辆实际运行不符。</w:t>
      </w:r>
      <w:r>
        <w:rPr>
          <w:rFonts w:hint="eastAsia"/>
        </w:rPr>
        <w:t xml:space="preserve"> R</w:t>
      </w:r>
      <w:r>
        <w:t>eedsS</w:t>
      </w:r>
      <w:r>
        <w:rPr>
          <w:rFonts w:hint="eastAsia"/>
        </w:rPr>
        <w:t>heeps</w:t>
      </w:r>
      <w:r>
        <w:t xml:space="preserve"> </w:t>
      </w:r>
      <w:r>
        <w:rPr>
          <w:rFonts w:hint="eastAsia"/>
        </w:rPr>
        <w:t>曲线是</w:t>
      </w:r>
      <w:r>
        <w:rPr>
          <w:rFonts w:hint="eastAsia"/>
        </w:rPr>
        <w:t xml:space="preserve"> D</w:t>
      </w:r>
      <w:r>
        <w:t xml:space="preserve">ubins </w:t>
      </w:r>
      <w:r>
        <w:rPr>
          <w:rFonts w:hint="eastAsia"/>
        </w:rPr>
        <w:t>的扩展，</w:t>
      </w:r>
      <w:r>
        <w:rPr>
          <w:rFonts w:hint="eastAsia"/>
        </w:rPr>
        <w:t xml:space="preserve"> R</w:t>
      </w:r>
      <w:r>
        <w:t>eedsS</w:t>
      </w:r>
      <w:r>
        <w:rPr>
          <w:rFonts w:hint="eastAsia"/>
        </w:rPr>
        <w:t>heeps</w:t>
      </w:r>
      <w:r>
        <w:t xml:space="preserve"> </w:t>
      </w:r>
      <w:r>
        <w:rPr>
          <w:rFonts w:hint="eastAsia"/>
        </w:rPr>
        <w:t>所指代的轨迹是满足车辆最小转弯半径约束下，车辆</w:t>
      </w:r>
      <w:r w:rsidR="00B569ED">
        <w:rPr>
          <w:rFonts w:hint="eastAsia"/>
        </w:rPr>
        <w:t>从起始点</w:t>
      </w:r>
      <w:r>
        <w:rPr>
          <w:rFonts w:hint="eastAsia"/>
        </w:rPr>
        <w:t>能到达</w:t>
      </w:r>
      <w:r w:rsidR="00B569ED">
        <w:rPr>
          <w:rFonts w:hint="eastAsia"/>
        </w:rPr>
        <w:t>目的地终点</w:t>
      </w:r>
      <w:r>
        <w:rPr>
          <w:rFonts w:hint="eastAsia"/>
        </w:rPr>
        <w:t>的最短路径</w:t>
      </w:r>
      <w:r w:rsidR="00B569ED">
        <w:rPr>
          <w:rFonts w:hint="eastAsia"/>
        </w:rPr>
        <w:t>。</w:t>
      </w:r>
    </w:p>
    <w:p w:rsidR="00B569ED" w:rsidRDefault="00B569ED" w:rsidP="00B857C6">
      <w:pPr>
        <w:pStyle w:val="aa"/>
        <w:ind w:firstLineChars="200" w:firstLine="480"/>
      </w:pPr>
      <w:r>
        <w:rPr>
          <w:rFonts w:hint="eastAsia"/>
        </w:rPr>
        <w:t>原文参考附件《</w:t>
      </w:r>
      <w:r w:rsidRPr="00B569ED">
        <w:t>OPTIMAL PATHS FOR A CAR THAT GOES BOTH</w:t>
      </w:r>
      <w:r>
        <w:rPr>
          <w:rFonts w:hint="eastAsia"/>
        </w:rPr>
        <w:t>》</w:t>
      </w:r>
      <w:r>
        <w:rPr>
          <w:rFonts w:hint="eastAsia"/>
        </w:rPr>
        <w:t>.</w:t>
      </w:r>
      <w:r>
        <w:t>pdf</w:t>
      </w:r>
      <w:r>
        <w:rPr>
          <w:rFonts w:hint="eastAsia"/>
        </w:rPr>
        <w:t>。</w:t>
      </w:r>
    </w:p>
    <w:p w:rsidR="00BE74C4" w:rsidRDefault="00E55E9F" w:rsidP="00B857C6">
      <w:pPr>
        <w:pStyle w:val="aa"/>
        <w:ind w:firstLineChars="200" w:firstLine="480"/>
      </w:pPr>
      <w:r w:rsidRPr="00E55E9F">
        <w:rPr>
          <w:rFonts w:hint="eastAsia"/>
        </w:rPr>
        <w:t>在车辆中，字母</w:t>
      </w:r>
      <w:r w:rsidRPr="00E55E9F">
        <w:t>L</w:t>
      </w:r>
      <w:r w:rsidRPr="00E55E9F">
        <w:t>、</w:t>
      </w:r>
      <w:r w:rsidRPr="00E55E9F">
        <w:t>R</w:t>
      </w:r>
      <w:r w:rsidRPr="00E55E9F">
        <w:t>、</w:t>
      </w:r>
      <w:r w:rsidRPr="00E55E9F">
        <w:t>S</w:t>
      </w:r>
      <w:r w:rsidRPr="00E55E9F">
        <w:t>参考方向盘转角，符号</w:t>
      </w:r>
      <w:r>
        <w:rPr>
          <w:rFonts w:hint="eastAsia"/>
        </w:rPr>
        <w:t>+</w:t>
      </w:r>
      <w:r w:rsidRPr="00E55E9F">
        <w:t>和</w:t>
      </w:r>
      <w:r>
        <w:rPr>
          <w:rFonts w:hint="eastAsia"/>
        </w:rPr>
        <w:t>-</w:t>
      </w:r>
      <w:r w:rsidRPr="00E55E9F">
        <w:t>参考挡位切换</w:t>
      </w:r>
      <w:r>
        <w:rPr>
          <w:rFonts w:hint="eastAsia"/>
        </w:rPr>
        <w:t>，使用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t>S</w:t>
      </w:r>
      <w:r>
        <w:rPr>
          <w:rFonts w:hint="eastAsia"/>
        </w:rPr>
        <w:t>可表示</w:t>
      </w: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路径集合；</w:t>
      </w:r>
    </w:p>
    <w:p w:rsidR="00E55E9F" w:rsidRDefault="00E55E9F" w:rsidP="00020F60">
      <w:pPr>
        <w:pStyle w:val="aa"/>
      </w:pPr>
      <w:r>
        <w:rPr>
          <w:noProof/>
        </w:rPr>
        <w:drawing>
          <wp:inline distT="0" distB="0" distL="0" distR="0" wp14:anchorId="6298275F" wp14:editId="31395798">
            <wp:extent cx="5274310" cy="454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1" w:rsidRDefault="00E64481" w:rsidP="00B857C6">
      <w:pPr>
        <w:pStyle w:val="aa"/>
        <w:ind w:firstLineChars="200" w:firstLine="480"/>
      </w:pPr>
      <w:r>
        <w:rPr>
          <w:rFonts w:hint="eastAsia"/>
        </w:rPr>
        <w:t>用</w:t>
      </w:r>
      <w:r>
        <w:rPr>
          <w:rFonts w:hint="eastAsia"/>
        </w:rPr>
        <w:t>C</w:t>
      </w:r>
      <w:r>
        <w:rPr>
          <w:rFonts w:hint="eastAsia"/>
        </w:rPr>
        <w:t>替换</w:t>
      </w:r>
      <w:r>
        <w:rPr>
          <w:rFonts w:hint="eastAsia"/>
        </w:rPr>
        <w:t>L</w:t>
      </w:r>
      <w:r>
        <w:rPr>
          <w:rFonts w:hint="eastAsia"/>
        </w:rPr>
        <w:t>或</w:t>
      </w:r>
      <w:r>
        <w:rPr>
          <w:rFonts w:hint="eastAsia"/>
        </w:rPr>
        <w:t>R</w:t>
      </w:r>
      <w:r>
        <w:rPr>
          <w:rFonts w:hint="eastAsia"/>
        </w:rPr>
        <w:t>，共</w:t>
      </w:r>
      <w:r>
        <w:rPr>
          <w:rFonts w:hint="eastAsia"/>
        </w:rPr>
        <w:t>48word</w:t>
      </w:r>
      <w:r>
        <w:rPr>
          <w:rFonts w:hint="eastAsia"/>
        </w:rPr>
        <w:t>，</w:t>
      </w:r>
      <w:r w:rsidRPr="00E64481">
        <w:rPr>
          <w:rFonts w:hint="eastAsia"/>
        </w:rPr>
        <w:t>任何长度小于的最佳路径一定是</w:t>
      </w:r>
      <w:r>
        <w:rPr>
          <w:rFonts w:hint="eastAsia"/>
        </w:rPr>
        <w:t>C</w:t>
      </w:r>
      <w:r>
        <w:t>SC</w:t>
      </w:r>
      <w:r>
        <w:rPr>
          <w:rFonts w:hint="eastAsia"/>
        </w:rPr>
        <w:t>形式。</w:t>
      </w:r>
      <w:r w:rsidRPr="00E64481">
        <w:rPr>
          <w:rFonts w:hint="eastAsia"/>
        </w:rPr>
        <w:t>任何最佳路径一定是由</w:t>
      </w:r>
      <w:r>
        <w:rPr>
          <w:rFonts w:hint="eastAsia"/>
        </w:rPr>
        <w:t>C</w:t>
      </w:r>
      <w:r w:rsidRPr="00E64481">
        <w:rPr>
          <w:rFonts w:hint="eastAsia"/>
        </w:rPr>
        <w:t>和</w:t>
      </w:r>
      <w:r>
        <w:rPr>
          <w:rFonts w:hint="eastAsia"/>
        </w:rPr>
        <w:t>S</w:t>
      </w:r>
      <w:r w:rsidRPr="00E64481">
        <w:rPr>
          <w:rFonts w:hint="eastAsia"/>
        </w:rPr>
        <w:t>的字段组成。使用一系列的特殊参数，可将所有有限的字段简化为</w:t>
      </w:r>
      <w:r>
        <w:rPr>
          <w:rFonts w:hint="eastAsia"/>
        </w:rPr>
        <w:t>C</w:t>
      </w:r>
      <w:r>
        <w:t>CC</w:t>
      </w:r>
      <w:r w:rsidRPr="00E64481">
        <w:rPr>
          <w:rFonts w:hint="eastAsia"/>
        </w:rPr>
        <w:t>或</w:t>
      </w:r>
      <w:r>
        <w:rPr>
          <w:rFonts w:hint="eastAsia"/>
        </w:rPr>
        <w:t>C</w:t>
      </w:r>
      <w:r>
        <w:t>SC</w:t>
      </w:r>
      <w:r w:rsidRPr="00E64481">
        <w:rPr>
          <w:rFonts w:hint="eastAsia"/>
        </w:rPr>
        <w:t>的形式。</w:t>
      </w:r>
    </w:p>
    <w:p w:rsidR="005D0467" w:rsidRDefault="005D0467" w:rsidP="00020F60">
      <w:pPr>
        <w:pStyle w:val="aa"/>
      </w:pPr>
      <w:r>
        <w:rPr>
          <w:noProof/>
        </w:rPr>
        <w:drawing>
          <wp:inline distT="0" distB="0" distL="0" distR="0" wp14:anchorId="33D5E042" wp14:editId="583FB9EB">
            <wp:extent cx="5274310" cy="34093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1" w:rsidRDefault="005D0467" w:rsidP="00020F60">
      <w:pPr>
        <w:pStyle w:val="aa"/>
      </w:pPr>
      <w:r>
        <w:rPr>
          <w:noProof/>
        </w:rPr>
        <w:lastRenderedPageBreak/>
        <w:drawing>
          <wp:inline distT="0" distB="0" distL="0" distR="0" wp14:anchorId="16BDC255" wp14:editId="3FD5470C">
            <wp:extent cx="5274310" cy="3735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C4" w:rsidRDefault="005D0467" w:rsidP="00B857C6">
      <w:pPr>
        <w:pStyle w:val="aa"/>
        <w:ind w:firstLineChars="200" w:firstLine="480"/>
      </w:pPr>
      <w:r>
        <w:rPr>
          <w:rFonts w:hint="eastAsia"/>
        </w:rPr>
        <w:t>归一化轨迹半径</w:t>
      </w:r>
      <w:r>
        <w:rPr>
          <w:rFonts w:hint="eastAsia"/>
        </w:rPr>
        <w:t>r</w:t>
      </w:r>
      <w:r>
        <w:t xml:space="preserve"> = 1;</w:t>
      </w:r>
      <w:r>
        <w:rPr>
          <w:rFonts w:hint="eastAsia"/>
        </w:rPr>
        <w:t>设起始坐标（</w:t>
      </w:r>
      <w:r>
        <w:rPr>
          <w:rFonts w:hint="eastAsia"/>
        </w:rPr>
        <w:t>x</w:t>
      </w:r>
      <w:r>
        <w:t>,y,</w:t>
      </w:r>
      <w:r>
        <w:rPr>
          <w:rFonts w:eastAsiaTheme="minorHAnsi"/>
        </w:rPr>
        <w:t>Ψ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经过时间</w:t>
      </w:r>
      <w:r>
        <w:rPr>
          <w:rFonts w:hint="eastAsia"/>
        </w:rPr>
        <w:t>t</w:t>
      </w:r>
      <w:r>
        <w:rPr>
          <w:rFonts w:hint="eastAsia"/>
        </w:rPr>
        <w:t>，（</w:t>
      </w:r>
      <w:r>
        <w:rPr>
          <w:rFonts w:hint="eastAsia"/>
        </w:rPr>
        <w:t>L</w:t>
      </w:r>
      <w:r>
        <w:rPr>
          <w:rFonts w:hint="eastAsia"/>
        </w:rPr>
        <w:t>左转</w:t>
      </w:r>
      <w:r>
        <w:rPr>
          <w:rFonts w:hint="eastAsia"/>
        </w:rPr>
        <w:t>R</w:t>
      </w:r>
      <w:r>
        <w:rPr>
          <w:rFonts w:hint="eastAsia"/>
        </w:rPr>
        <w:t>右转</w:t>
      </w:r>
      <w:r>
        <w:t>S</w:t>
      </w:r>
      <w:r>
        <w:rPr>
          <w:rFonts w:hint="eastAsia"/>
        </w:rPr>
        <w:t>直行）行驶路径轨迹方程如下：</w:t>
      </w:r>
    </w:p>
    <w:p w:rsidR="005D0467" w:rsidRDefault="005D0467" w:rsidP="00020F60">
      <w:pPr>
        <w:pStyle w:val="aa"/>
      </w:pPr>
      <w:r>
        <w:rPr>
          <w:noProof/>
        </w:rPr>
        <w:drawing>
          <wp:inline distT="0" distB="0" distL="0" distR="0" wp14:anchorId="78BDD943" wp14:editId="4CC07D50">
            <wp:extent cx="4667250" cy="714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67" w:rsidRPr="005D0467" w:rsidRDefault="005D0467" w:rsidP="00B857C6">
      <w:pPr>
        <w:pStyle w:val="aa"/>
        <w:ind w:firstLineChars="200" w:firstLine="480"/>
      </w:pPr>
      <w:r>
        <w:rPr>
          <w:rFonts w:hint="eastAsia"/>
        </w:rPr>
        <w:t>当</w:t>
      </w:r>
      <w:r w:rsidR="001851E7">
        <w:rPr>
          <w:rFonts w:hint="eastAsia"/>
        </w:rPr>
        <w:t>t&lt;</w:t>
      </w:r>
      <w:r w:rsidR="001851E7">
        <w:t>0</w:t>
      </w:r>
      <w:r w:rsidR="001851E7">
        <w:rPr>
          <w:rFonts w:hint="eastAsia"/>
        </w:rPr>
        <w:t>时，</w:t>
      </w:r>
      <w:r w:rsidR="001851E7">
        <w:rPr>
          <w:rFonts w:hint="eastAsia"/>
        </w:rPr>
        <w:t>L</w:t>
      </w:r>
      <w:r w:rsidR="001851E7">
        <w:rPr>
          <w:rFonts w:hint="eastAsia"/>
        </w:rPr>
        <w:t>、</w:t>
      </w:r>
      <w:r w:rsidR="001851E7">
        <w:t>R</w:t>
      </w:r>
      <w:r w:rsidR="001851E7">
        <w:rPr>
          <w:rFonts w:hint="eastAsia"/>
        </w:rPr>
        <w:t>、</w:t>
      </w:r>
      <w:r w:rsidR="001851E7">
        <w:t>S</w:t>
      </w:r>
      <w:r w:rsidR="001851E7">
        <w:rPr>
          <w:rFonts w:hint="eastAsia"/>
        </w:rPr>
        <w:t>为后退档左转右转直线。</w:t>
      </w:r>
    </w:p>
    <w:p w:rsidR="00BE74C4" w:rsidRDefault="00C72727" w:rsidP="00B857C6">
      <w:pPr>
        <w:pStyle w:val="aa"/>
        <w:ind w:firstLineChars="200" w:firstLine="480"/>
      </w:pPr>
      <w:r w:rsidRPr="00C72727">
        <w:rPr>
          <w:rFonts w:hint="eastAsia"/>
        </w:rPr>
        <w:t>由于车辆的起始位置和终点位置无法穷举，所以在计算路径之前，需要将车辆的位置和姿态作归一化</w:t>
      </w:r>
      <w:r w:rsidR="001B4BF5">
        <w:rPr>
          <w:rFonts w:hint="eastAsia"/>
        </w:rPr>
        <w:t>处理。</w:t>
      </w:r>
    </w:p>
    <w:p w:rsidR="001B4BF5" w:rsidRDefault="001B4BF5" w:rsidP="00B857C6">
      <w:pPr>
        <w:pStyle w:val="aa"/>
        <w:ind w:firstLineChars="200" w:firstLine="480"/>
      </w:pPr>
      <w:r>
        <w:t>R</w:t>
      </w:r>
      <w:r>
        <w:rPr>
          <w:rFonts w:hint="eastAsia"/>
        </w:rPr>
        <w:t>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证明，在轨迹字段处理中，由简单的几何关系可得，可以通过车辆前进后退和左转右转化简</w:t>
      </w:r>
      <w:r>
        <w:rPr>
          <w:rFonts w:hint="eastAsia"/>
        </w:rPr>
        <w:t>48</w:t>
      </w:r>
      <w:r>
        <w:rPr>
          <w:rFonts w:hint="eastAsia"/>
        </w:rPr>
        <w:t>种字段。通过时间变换</w:t>
      </w:r>
      <w:r>
        <w:rPr>
          <w:rFonts w:hint="eastAsia"/>
        </w:rPr>
        <w:t>timeflip</w:t>
      </w:r>
      <w:r>
        <w:rPr>
          <w:rFonts w:hint="eastAsia"/>
        </w:rPr>
        <w:t>可以化简车辆行进方向，反射变换</w:t>
      </w:r>
      <w:r>
        <w:rPr>
          <w:rFonts w:hint="eastAsia"/>
        </w:rPr>
        <w:t>reflect</w:t>
      </w:r>
      <w:r>
        <w:rPr>
          <w:rFonts w:hint="eastAsia"/>
        </w:rPr>
        <w:t>可以化简车辆方向盘左右转，逆向变换</w:t>
      </w:r>
      <w:r>
        <w:rPr>
          <w:rFonts w:hint="eastAsia"/>
        </w:rPr>
        <w:t>backwards</w:t>
      </w:r>
      <w:r>
        <w:rPr>
          <w:rFonts w:hint="eastAsia"/>
        </w:rPr>
        <w:t>同时化简左右转向和前后行进方向。通过三个变换，最终可保留</w:t>
      </w:r>
      <w:r>
        <w:rPr>
          <w:rFonts w:hint="eastAsia"/>
        </w:rPr>
        <w:t>9</w:t>
      </w:r>
      <w:r>
        <w:rPr>
          <w:rFonts w:hint="eastAsia"/>
        </w:rPr>
        <w:t>个字段。</w:t>
      </w:r>
      <w:r w:rsidR="00F25D13">
        <w:rPr>
          <w:rFonts w:hint="eastAsia"/>
        </w:rPr>
        <w:t>推导及公式参考</w:t>
      </w:r>
      <w:r w:rsidR="00F25D13">
        <w:rPr>
          <w:rFonts w:hint="eastAsia"/>
        </w:rPr>
        <w:t xml:space="preserve"> </w:t>
      </w:r>
      <w:r w:rsidR="00F25D13">
        <w:t>REEDS</w:t>
      </w:r>
      <w:r w:rsidR="00F25D13">
        <w:rPr>
          <w:rFonts w:hint="eastAsia"/>
        </w:rPr>
        <w:t>和</w:t>
      </w:r>
      <w:r w:rsidR="00F25D13">
        <w:rPr>
          <w:rFonts w:hint="eastAsia"/>
        </w:rPr>
        <w:t xml:space="preserve"> </w:t>
      </w:r>
      <w:r w:rsidR="00F25D13">
        <w:t xml:space="preserve">SHEEPS </w:t>
      </w:r>
      <w:r w:rsidR="00F25D13">
        <w:rPr>
          <w:rFonts w:hint="eastAsia"/>
        </w:rPr>
        <w:t>论文</w:t>
      </w:r>
      <w:r w:rsidR="00F25D13">
        <w:rPr>
          <w:rFonts w:hint="eastAsia"/>
        </w:rPr>
        <w:t xml:space="preserve"> </w:t>
      </w:r>
      <w:r w:rsidR="00F25D13" w:rsidRPr="00B569ED">
        <w:t>OPTIMAL PATHS FOR A CAR THAT GOES BOTH</w:t>
      </w:r>
      <w:r w:rsidR="00F25D13">
        <w:rPr>
          <w:rFonts w:hint="eastAsia"/>
        </w:rPr>
        <w:t>。</w:t>
      </w:r>
    </w:p>
    <w:p w:rsidR="00F25D13" w:rsidRDefault="00F25D13" w:rsidP="00020F60">
      <w:pPr>
        <w:pStyle w:val="31"/>
      </w:pPr>
      <w:r>
        <w:lastRenderedPageBreak/>
        <w:t>1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p</w:t>
      </w:r>
      <w:r>
        <w:t>SpLp</w:t>
      </w:r>
      <w:r>
        <w:rPr>
          <w:rFonts w:hint="eastAsia"/>
        </w:rPr>
        <w:t>（左前直前左前）</w:t>
      </w:r>
    </w:p>
    <w:p w:rsidR="00F25D13" w:rsidRDefault="00F25D13" w:rsidP="00020F60">
      <w:pPr>
        <w:pStyle w:val="aa"/>
      </w:pPr>
      <w:r>
        <w:rPr>
          <w:noProof/>
        </w:rPr>
        <w:drawing>
          <wp:inline distT="0" distB="0" distL="0" distR="0" wp14:anchorId="0F9FCC88" wp14:editId="00762EB7">
            <wp:extent cx="456247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90" w:rsidRDefault="00C72990" w:rsidP="00020F60">
      <w:pPr>
        <w:pStyle w:val="aa"/>
      </w:pPr>
      <w:r>
        <w:rPr>
          <w:noProof/>
        </w:rPr>
        <w:drawing>
          <wp:inline distT="0" distB="0" distL="0" distR="0" wp14:anchorId="7FB90DB2" wp14:editId="1C3E3889">
            <wp:extent cx="2219325" cy="676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90" w:rsidRPr="00C72990" w:rsidRDefault="00C72990" w:rsidP="00B857C6">
      <w:pPr>
        <w:pStyle w:val="aa"/>
        <w:ind w:firstLineChars="200" w:firstLine="480"/>
      </w:pPr>
      <w:r>
        <w:rPr>
          <w:rFonts w:hint="eastAsia"/>
        </w:rPr>
        <w:t>极坐标变换求解，当求解的圆弧段</w:t>
      </w:r>
      <w:r>
        <w:rPr>
          <w:rFonts w:hint="eastAsia"/>
        </w:rPr>
        <w:t>t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均为正时，满足几何条件，此处字段为</w:t>
      </w:r>
      <w:r>
        <w:rPr>
          <w:rFonts w:hint="eastAsia"/>
        </w:rPr>
        <w:t>true</w:t>
      </w:r>
      <w:r>
        <w:rPr>
          <w:rFonts w:hint="eastAsia"/>
        </w:rPr>
        <w:t>，不满足则字段为</w:t>
      </w:r>
      <w:r>
        <w:rPr>
          <w:rFonts w:hint="eastAsia"/>
        </w:rPr>
        <w:t>false</w:t>
      </w:r>
      <w:r>
        <w:rPr>
          <w:rFonts w:hint="eastAsia"/>
        </w:rPr>
        <w:t>。后续字段依次类推，直到找到全部可行字段，选取最短路径即为所求</w:t>
      </w: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轨迹。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LpSpLp(x,y,phi)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[t,u] = cart2pol(x-sin(phi),y-1+cos(phi));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mod2pi(phi-t);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v &gt;= 0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F25D13" w:rsidRPr="00B93A81" w:rsidRDefault="00F25D13" w:rsidP="00F25D1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F25D13" w:rsidRPr="00C72727" w:rsidRDefault="00F25D13" w:rsidP="00020F60">
      <w:pPr>
        <w:pStyle w:val="aa"/>
      </w:pPr>
    </w:p>
    <w:p w:rsidR="00BE74C4" w:rsidRDefault="00F25D13" w:rsidP="00020F60">
      <w:pPr>
        <w:pStyle w:val="31"/>
      </w:pPr>
      <w:r>
        <w:t>2</w:t>
      </w:r>
      <w:r w:rsidR="00321E11">
        <w:rPr>
          <w:rFonts w:hint="eastAsia"/>
        </w:rPr>
        <w:t>、基函数</w:t>
      </w:r>
      <w:r w:rsidR="00321E11">
        <w:rPr>
          <w:rFonts w:hint="eastAsia"/>
        </w:rPr>
        <w:t xml:space="preserve"> </w:t>
      </w:r>
      <w:r w:rsidR="00321E11" w:rsidRPr="00321E11">
        <w:t>LpSpRp</w:t>
      </w:r>
      <w:r w:rsidR="00321E11">
        <w:rPr>
          <w:rFonts w:hint="eastAsia"/>
        </w:rPr>
        <w:t>（左前直前右前）</w:t>
      </w:r>
    </w:p>
    <w:p w:rsidR="00F25D13" w:rsidRDefault="00F25D13" w:rsidP="00020F60">
      <w:pPr>
        <w:pStyle w:val="aa"/>
      </w:pPr>
      <w:r>
        <w:rPr>
          <w:noProof/>
        </w:rPr>
        <w:drawing>
          <wp:inline distT="0" distB="0" distL="0" distR="0" wp14:anchorId="1247DFFC" wp14:editId="1DD010FC">
            <wp:extent cx="5274310" cy="826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11" w:rsidRDefault="00321E11" w:rsidP="00020F60">
      <w:pPr>
        <w:pStyle w:val="aa"/>
      </w:pPr>
      <w:r>
        <w:rPr>
          <w:noProof/>
        </w:rPr>
        <w:lastRenderedPageBreak/>
        <w:drawing>
          <wp:inline distT="0" distB="0" distL="0" distR="0" wp14:anchorId="11FB32A3" wp14:editId="5CF51E09">
            <wp:extent cx="2762250" cy="647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11" w:rsidRDefault="00321E11" w:rsidP="00B857C6">
      <w:pPr>
        <w:pStyle w:val="aa"/>
        <w:ind w:firstLineChars="200" w:firstLine="480"/>
      </w:pPr>
      <w:r>
        <w:rPr>
          <w:rFonts w:hint="eastAsia"/>
        </w:rPr>
        <w:t>极坐标变换求解，当求的解</w:t>
      </w:r>
      <w:r>
        <w:rPr>
          <w:rFonts w:hint="eastAsia"/>
        </w:rPr>
        <w:t>u1</w:t>
      </w:r>
      <w:r>
        <w:rPr>
          <w:rFonts w:hint="eastAsia"/>
        </w:rPr>
        <w:t>不满足几何条件时，</w:t>
      </w:r>
      <w:r w:rsidR="00F25D13">
        <w:rPr>
          <w:rFonts w:hint="eastAsia"/>
        </w:rPr>
        <w:t>此处字段为</w:t>
      </w:r>
      <w:r w:rsidR="00F25D13">
        <w:rPr>
          <w:rFonts w:hint="eastAsia"/>
        </w:rPr>
        <w:t>false</w:t>
      </w:r>
      <w:r w:rsidR="00C72990">
        <w:rPr>
          <w:rFonts w:hint="eastAsia"/>
        </w:rPr>
        <w:t>。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LpSpRp(x,y,phi)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[t1,u1] = cart2pol(x+sin(phi),y-1-cos(phi));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u1^2 &gt;= 4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sqrt(u1^2-4);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theta = atan2(2,u);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 = mod2pi(t1+theta);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mod2pi(t-phi);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 &amp;&amp; v &gt;= 0 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321E11" w:rsidRPr="00B93A81" w:rsidRDefault="00321E11" w:rsidP="00321E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FD20B1" w:rsidRDefault="00C72990" w:rsidP="00020F60">
      <w:pPr>
        <w:pStyle w:val="31"/>
      </w:pPr>
      <w:r>
        <w:rPr>
          <w:rFonts w:hint="eastAsia"/>
        </w:rPr>
        <w:t>3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p</w:t>
      </w:r>
      <w:r>
        <w:t>R</w:t>
      </w:r>
      <w:r>
        <w:rPr>
          <w:rFonts w:hint="eastAsia"/>
        </w:rPr>
        <w:t>m</w:t>
      </w:r>
      <w:r>
        <w:t>L</w:t>
      </w:r>
    </w:p>
    <w:p w:rsidR="00BE74C4" w:rsidRDefault="00C72990" w:rsidP="00B857C6">
      <w:pPr>
        <w:pStyle w:val="aa"/>
        <w:ind w:firstLineChars="200" w:firstLine="480"/>
      </w:pPr>
      <w:r>
        <w:rPr>
          <w:rFonts w:hint="eastAsia"/>
        </w:rPr>
        <w:t>此处</w:t>
      </w:r>
      <w:r w:rsidR="00FD20B1">
        <w:rPr>
          <w:rFonts w:hint="eastAsia"/>
        </w:rPr>
        <w:t>公式第一二字段</w:t>
      </w:r>
      <w:r w:rsidR="00FD20B1">
        <w:rPr>
          <w:rFonts w:hint="eastAsia"/>
        </w:rPr>
        <w:t>L</w:t>
      </w:r>
      <w:r w:rsidR="00FD20B1">
        <w:t>pR</w:t>
      </w:r>
      <w:r w:rsidR="00FD20B1">
        <w:rPr>
          <w:rFonts w:hint="eastAsia"/>
        </w:rPr>
        <w:t>m</w:t>
      </w:r>
      <w:r w:rsidR="00FD20B1">
        <w:rPr>
          <w:rFonts w:hint="eastAsia"/>
        </w:rPr>
        <w:t>为左前右后，最后一个字段合并，</w:t>
      </w:r>
      <w:r w:rsidR="00FD20B1">
        <w:rPr>
          <w:rFonts w:hint="eastAsia"/>
        </w:rPr>
        <w:t>L</w:t>
      </w:r>
      <w:r w:rsidR="00FD20B1">
        <w:rPr>
          <w:rFonts w:hint="eastAsia"/>
        </w:rPr>
        <w:t>应用于左转向前向后均可。</w:t>
      </w:r>
    </w:p>
    <w:p w:rsidR="00C72990" w:rsidRDefault="00C72990" w:rsidP="00020F60">
      <w:pPr>
        <w:pStyle w:val="aa"/>
      </w:pPr>
      <w:r>
        <w:rPr>
          <w:noProof/>
        </w:rPr>
        <w:drawing>
          <wp:inline distT="0" distB="0" distL="0" distR="0" wp14:anchorId="09185846" wp14:editId="4BC6A3DA">
            <wp:extent cx="5114925" cy="17240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90" w:rsidRDefault="00DA2EF2" w:rsidP="00B857C6">
      <w:pPr>
        <w:pStyle w:val="aa"/>
        <w:ind w:firstLineChars="200" w:firstLine="480"/>
      </w:pPr>
      <w:r>
        <w:rPr>
          <w:rFonts w:hint="eastAsia"/>
        </w:rPr>
        <w:t>经反复推算及网上查证，论文中此处</w:t>
      </w:r>
      <w:r>
        <w:rPr>
          <w:rFonts w:hint="eastAsia"/>
        </w:rPr>
        <w:t>u1^</w:t>
      </w:r>
      <w:r>
        <w:t>2&gt;4</w:t>
      </w:r>
      <w:r>
        <w:rPr>
          <w:rFonts w:hint="eastAsia"/>
        </w:rPr>
        <w:t>条件应该为</w:t>
      </w:r>
      <w:r>
        <w:rPr>
          <w:rFonts w:hint="eastAsia"/>
        </w:rPr>
        <w:t>u1&gt;</w:t>
      </w:r>
      <w:r>
        <w:t>4,</w:t>
      </w:r>
      <w:r>
        <w:rPr>
          <w:rFonts w:hint="eastAsia"/>
        </w:rPr>
        <w:t>基函数代码如下所示</w:t>
      </w:r>
      <w:r w:rsidR="00C90D85">
        <w:rPr>
          <w:rFonts w:hint="eastAsia"/>
        </w:rPr>
        <w:t>，过程中用极坐标转换及几何关系验证得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LpRmL(x,y,phi)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xi = x-sin(phi);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eta = y-1+cos(phi);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[theta,u1] = cart2pol(xi,eta);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u1 &lt;= 4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-2*asin(u1/4);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 = mod2pi(theta+u/2+pi);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mod2pi(phi-t+u);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 &amp;&amp; u &lt;= 0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DA2EF2" w:rsidRPr="00B93A81" w:rsidRDefault="00DA2EF2" w:rsidP="00DA2EF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E74C4" w:rsidRPr="00DA2EF2" w:rsidRDefault="00D42CA9" w:rsidP="00020F60">
      <w:pPr>
        <w:pStyle w:val="31"/>
      </w:pPr>
      <w:r>
        <w:rPr>
          <w:rFonts w:hint="eastAsia"/>
        </w:rPr>
        <w:t>4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LpRupLumRm</w:t>
      </w:r>
    </w:p>
    <w:p w:rsidR="00BE74C4" w:rsidRDefault="00D42CA9" w:rsidP="00B857C6">
      <w:pPr>
        <w:pStyle w:val="aa"/>
        <w:ind w:firstLineChars="200" w:firstLine="480"/>
      </w:pPr>
      <w:r>
        <w:rPr>
          <w:rFonts w:hint="eastAsia"/>
        </w:rPr>
        <w:t>此处公式中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tauOmega</w:t>
      </w:r>
      <w:r>
        <w:rPr>
          <w:rFonts w:hint="eastAsia"/>
        </w:rPr>
        <w:t>并未全部推导出，主要参考论文中的公式；</w:t>
      </w:r>
    </w:p>
    <w:p w:rsidR="00D42CA9" w:rsidRDefault="00D42CA9" w:rsidP="00020F60">
      <w:pPr>
        <w:pStyle w:val="aa"/>
      </w:pPr>
      <w:r>
        <w:rPr>
          <w:noProof/>
        </w:rPr>
        <w:drawing>
          <wp:inline distT="0" distB="0" distL="0" distR="0" wp14:anchorId="33F978AA" wp14:editId="78A04AA1">
            <wp:extent cx="5274310" cy="8636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A9" w:rsidRDefault="00D42CA9" w:rsidP="00020F60">
      <w:pPr>
        <w:pStyle w:val="aa"/>
      </w:pPr>
      <w:r>
        <w:rPr>
          <w:noProof/>
        </w:rPr>
        <w:drawing>
          <wp:inline distT="0" distB="0" distL="0" distR="0" wp14:anchorId="604165D4" wp14:editId="6ED791EB">
            <wp:extent cx="5274310" cy="1116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[tau,omega] = tauOmega(u,v,xi,eta,phi)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delta = mod2pi(u-v);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A = sin(u)-sin(delta);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B = cos(u)-cos(delta)-1;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t1 = atan2(eta*A-xi*B,xi*A+eta*B);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t2 = 2*(cos(delta)-2*cos(v)-2*cos(u))+3;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t2 &lt; 0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tau = mod2pi(t1+pi);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tau = mod2pi(t1);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omega = mod2pi(tau-u+v-phi);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Default="00D42CA9" w:rsidP="00B857C6">
      <w:pPr>
        <w:pStyle w:val="aa"/>
        <w:ind w:firstLineChars="200" w:firstLine="480"/>
      </w:pPr>
      <w:r>
        <w:rPr>
          <w:rFonts w:hint="eastAsia"/>
        </w:rPr>
        <w:lastRenderedPageBreak/>
        <w:t>求得</w:t>
      </w:r>
      <w:r>
        <w:t>tauOmega</w:t>
      </w:r>
      <w:r>
        <w:rPr>
          <w:rFonts w:hint="eastAsia"/>
        </w:rPr>
        <w:t>后，即可得基函数</w:t>
      </w:r>
      <w:r>
        <w:rPr>
          <w:rFonts w:hint="eastAsia"/>
        </w:rPr>
        <w:t xml:space="preserve"> </w:t>
      </w:r>
      <w:r>
        <w:t>LpRupLumRm</w:t>
      </w:r>
    </w:p>
    <w:p w:rsidR="00D42CA9" w:rsidRPr="00D42CA9" w:rsidRDefault="00D42CA9" w:rsidP="00020F60">
      <w:pPr>
        <w:pStyle w:val="aa"/>
      </w:pPr>
      <w:r>
        <w:rPr>
          <w:noProof/>
        </w:rPr>
        <w:drawing>
          <wp:inline distT="0" distB="0" distL="0" distR="0" wp14:anchorId="1D2D92B6" wp14:editId="2EC8B9EC">
            <wp:extent cx="5274310" cy="10242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LpRupLumRm(x,y,phi)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xi = x+sin(phi);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eta = y-1-cos(phi);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rho = (2+sqrt(xi^2+eta^2))/4;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rho &lt;= 1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acos(rho);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[t,v] = tauOmega(u,-u,xi,eta,phi);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 &amp;&amp; v &lt;= 0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D42CA9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Default="00D42CA9" w:rsidP="00020F60">
      <w:pPr>
        <w:pStyle w:val="31"/>
      </w:pPr>
      <w:r>
        <w:rPr>
          <w:rFonts w:hint="eastAsia"/>
        </w:rPr>
        <w:t>5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LpRumLumRp</w:t>
      </w:r>
    </w:p>
    <w:p w:rsidR="00D42CA9" w:rsidRDefault="00D42CA9" w:rsidP="00B857C6">
      <w:pPr>
        <w:pStyle w:val="aa"/>
        <w:ind w:firstLineChars="200" w:firstLine="480"/>
      </w:pPr>
      <w:r>
        <w:rPr>
          <w:rFonts w:hint="eastAsia"/>
        </w:rPr>
        <w:t>由上可知</w:t>
      </w:r>
      <w:r>
        <w:t>tauOmega</w:t>
      </w:r>
      <w:r>
        <w:rPr>
          <w:rFonts w:hint="eastAsia"/>
        </w:rPr>
        <w:t>，公式如下，与上例中</w:t>
      </w:r>
      <w:r>
        <w:rPr>
          <w:rFonts w:hint="eastAsia"/>
        </w:rPr>
        <w:t>rho</w:t>
      </w:r>
      <w:r w:rsidR="009F0795">
        <w:rPr>
          <w:rFonts w:hint="eastAsia"/>
        </w:rPr>
        <w:t>处</w:t>
      </w:r>
      <w:r>
        <w:rPr>
          <w:rFonts w:hint="eastAsia"/>
        </w:rPr>
        <w:t>计算不同，</w:t>
      </w:r>
    </w:p>
    <w:p w:rsidR="00D42CA9" w:rsidRDefault="00D42CA9" w:rsidP="00020F60">
      <w:pPr>
        <w:pStyle w:val="aa"/>
      </w:pPr>
      <w:r>
        <w:rPr>
          <w:noProof/>
        </w:rPr>
        <w:drawing>
          <wp:inline distT="0" distB="0" distL="0" distR="0" wp14:anchorId="3D1C4922" wp14:editId="5D76F5BB">
            <wp:extent cx="5274310" cy="8604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LpRumLumRp(x,y,phi)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xi = x+sin(phi);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eta = y-1-cos(phi);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rho = (20-xi^2-eta^2)/16;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rho &gt;= 0 &amp;&amp; rho &lt;= 1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-acos(rho);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 &gt;= -pi/2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[t,v] = tauOmega(u,u,xi,eta,phi);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&gt;=0 &amp;&amp; v &gt;=0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    isok = true;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D42CA9" w:rsidRPr="00B93A81" w:rsidRDefault="00D42CA9" w:rsidP="00D42CA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020F60" w:rsidRDefault="009F0795" w:rsidP="00B93A81">
      <w:pPr>
        <w:pStyle w:val="31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LpRmSmLm</w:t>
      </w:r>
    </w:p>
    <w:p w:rsidR="009F0795" w:rsidRDefault="009F0795" w:rsidP="00020F60">
      <w:pPr>
        <w:pStyle w:val="aa"/>
      </w:pPr>
      <w:r>
        <w:rPr>
          <w:noProof/>
        </w:rPr>
        <w:drawing>
          <wp:inline distT="0" distB="0" distL="0" distR="0" wp14:anchorId="3B1EEB85" wp14:editId="7911084D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LpRmSmLm(x,y,phi)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xi = x-sin(phi);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eta = y-1+cos(phi);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[theta,rho] = cart2pol(xi,eta);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rho &gt;= 2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 = sqrt(rho^2-4);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2-r;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 = mod2pi(theta+atan2(r,-2));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mod2pi(phi-pi/2-t);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 &amp;&amp; u &lt;= 0 &amp;&amp; v &lt;= 0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E74C4" w:rsidRDefault="009F0795" w:rsidP="00020F60">
      <w:pPr>
        <w:pStyle w:val="31"/>
      </w:pPr>
      <w:r>
        <w:rPr>
          <w:rFonts w:hint="eastAsia"/>
        </w:rPr>
        <w:lastRenderedPageBreak/>
        <w:t>7</w:t>
      </w:r>
      <w:r>
        <w:rPr>
          <w:rFonts w:hint="eastAsia"/>
        </w:rPr>
        <w:t>、基函数</w:t>
      </w:r>
      <w:r>
        <w:rPr>
          <w:rFonts w:hint="eastAsia"/>
        </w:rPr>
        <w:t xml:space="preserve"> </w:t>
      </w:r>
      <w:r>
        <w:t>LpRmSmRm</w:t>
      </w:r>
    </w:p>
    <w:p w:rsidR="009F0795" w:rsidRDefault="009F0795" w:rsidP="00020F60">
      <w:pPr>
        <w:pStyle w:val="aa"/>
      </w:pPr>
      <w:r>
        <w:rPr>
          <w:noProof/>
        </w:rPr>
        <w:drawing>
          <wp:inline distT="0" distB="0" distL="0" distR="0" wp14:anchorId="0ECBB5E6" wp14:editId="07CD2C0E">
            <wp:extent cx="5274310" cy="9074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[isok,t,u,v] = LpRmSmRm(x,y,phi)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xi = x+sin(phi);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eta = y-1-cos(phi);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[theta,rho] = cart2pol(-eta,xi);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rho &gt;= 2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 = theta;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2-rho;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mod2pi(t+pi/2-phi);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&gt;= 0 &amp;&amp; u &lt;= 0 &amp;&amp; v &lt;= 0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isok = true;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return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 = false;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u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v = 0;</w:t>
      </w:r>
    </w:p>
    <w:p w:rsidR="009F0795" w:rsidRPr="00B93A81" w:rsidRDefault="009F0795" w:rsidP="009F079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020F60" w:rsidRDefault="009F0795" w:rsidP="00020F60">
      <w:pPr>
        <w:pStyle w:val="31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020F60">
        <w:rPr>
          <w:rFonts w:hint="eastAsia"/>
        </w:rPr>
        <w:t>组合函数及最短路径</w:t>
      </w:r>
      <w:r w:rsidR="00020F60">
        <w:rPr>
          <w:rFonts w:hint="eastAsia"/>
        </w:rPr>
        <w:t>path</w:t>
      </w:r>
    </w:p>
    <w:p w:rsidR="009F0795" w:rsidRDefault="00E50A2D" w:rsidP="00B857C6">
      <w:pPr>
        <w:pStyle w:val="aa"/>
        <w:ind w:firstLineChars="200" w:firstLine="480"/>
      </w:pPr>
      <w:r>
        <w:rPr>
          <w:rFonts w:hint="eastAsia"/>
        </w:rPr>
        <w:t>先定义含路径类型及长度的对象，通过三种变换组合，可以分类组合以上基函数形成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rPr>
          <w:rFonts w:hint="eastAsia"/>
        </w:rPr>
        <w:t>word</w:t>
      </w:r>
      <w:r>
        <w:rPr>
          <w:rFonts w:hint="eastAsia"/>
        </w:rPr>
        <w:t>组合，</w:t>
      </w:r>
      <w:r>
        <w:rPr>
          <w:rFonts w:hint="eastAsia"/>
        </w:rPr>
        <w:t>C</w:t>
      </w:r>
      <w:r>
        <w:t>CC</w:t>
      </w:r>
      <w:r>
        <w:rPr>
          <w:rFonts w:hint="eastAsia"/>
        </w:rPr>
        <w:t>、</w:t>
      </w:r>
      <w:r>
        <w:t>CSC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CCC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CSC</w:t>
      </w:r>
      <w:r>
        <w:rPr>
          <w:rFonts w:hint="eastAsia"/>
        </w:rPr>
        <w:t>、</w:t>
      </w:r>
      <w:r>
        <w:t>CCSCC,</w:t>
      </w:r>
      <w:r>
        <w:rPr>
          <w:rFonts w:hint="eastAsia"/>
        </w:rPr>
        <w:t>所得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rPr>
          <w:rFonts w:hint="eastAsia"/>
        </w:rPr>
        <w:t>path</w:t>
      </w:r>
      <w:r>
        <w:rPr>
          <w:rFonts w:hint="eastAsia"/>
        </w:rPr>
        <w:t>，最终选取最短</w:t>
      </w:r>
      <w:r>
        <w:rPr>
          <w:rFonts w:hint="eastAsia"/>
        </w:rPr>
        <w:t>path</w:t>
      </w:r>
      <w:r>
        <w:rPr>
          <w:rFonts w:hint="eastAsia"/>
        </w:rPr>
        <w:t>即为</w:t>
      </w: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路径。对象及函数定义如下，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classdef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RSPath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properties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(Constant)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Types = [   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%2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%3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%4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%5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%6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%7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%8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%9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%10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%11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%12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%13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%14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%15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%16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%17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'S'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'R'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'L'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%18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];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properties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,[1,5]); 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 = 0; 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 = 0;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v = 0;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w = 0;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x = 0;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totalLength = 0;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methods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 = RSPath(type,t,u,v,w,x)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obj.type = type;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obj.t = t;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obj.u = u;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obj.v = v;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obj.w = w;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obj.x = x;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obj.totalLength = sum(abs([t,u,v,w,x]));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Pr="00B93A81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Default="00E50A2D" w:rsidP="00E50A2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Default="00E50A2D" w:rsidP="00B857C6">
      <w:pPr>
        <w:pStyle w:val="aa"/>
        <w:ind w:firstLineChars="200" w:firstLine="480"/>
      </w:pPr>
      <w:r>
        <w:rPr>
          <w:rFonts w:hint="eastAsia"/>
        </w:rPr>
        <w:t>C</w:t>
      </w:r>
      <w:r>
        <w:t>CC</w:t>
      </w:r>
      <w:r>
        <w:rPr>
          <w:rFonts w:hint="eastAsia"/>
        </w:rPr>
        <w:t>字段函数由</w:t>
      </w:r>
      <w:r w:rsidR="00BC7B66">
        <w:rPr>
          <w:rFonts w:hint="eastAsia"/>
        </w:rPr>
        <w:t>如下形式表示，</w:t>
      </w:r>
    </w:p>
    <w:p w:rsidR="00BC7B66" w:rsidRDefault="00BC7B66" w:rsidP="00020F60">
      <w:pPr>
        <w:pStyle w:val="aa"/>
      </w:pPr>
      <w:r>
        <w:rPr>
          <w:noProof/>
        </w:rPr>
        <w:lastRenderedPageBreak/>
        <w:drawing>
          <wp:inline distT="0" distB="0" distL="0" distR="0" wp14:anchorId="5EE4A575" wp14:editId="64BC5C56">
            <wp:extent cx="5274310" cy="26911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[isok,path] = CCC(x,y,phi)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>,[1,5]);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 = RSPath(type,0,0,0,0,0);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LpRmL(x,y,phi);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RSPath(RSPath.Types(2,:),t,u,v,0,0);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RSPath(RSPath.Types(2,:),-t,-u,-v,0,0);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backwards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xb = x*cos(phi)+y*sin(phi);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 xml:space="preserve">% 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yb = x*sin(phi)-y*cos(phi);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%LpRpL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LpRmL(xb,yb,phi);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RSPath(RSPath.Types(1,:),v,u,t,0,0);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LpRmL(-xb,yb,-phi);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RSPath(RSPath.Types(1,:),-v,-u,-t,0,0);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LpRmL(xb,-yb,-phi);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RSPath(RSPath.Types(2,:),v,u,t,0,0);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LpRmL(-xb,-yb,phi);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RSPath(RSPath.Types(2,:),-v,-u,-t,0,0);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== inf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false;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true;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Default="00BC7B66" w:rsidP="00B857C6">
      <w:pPr>
        <w:pStyle w:val="aa"/>
        <w:ind w:firstLineChars="200" w:firstLine="480"/>
      </w:pPr>
      <w:r>
        <w:rPr>
          <w:rFonts w:hint="eastAsia"/>
        </w:rPr>
        <w:t>C</w:t>
      </w:r>
      <w:r>
        <w:t>SC</w:t>
      </w:r>
      <w:r>
        <w:rPr>
          <w:rFonts w:hint="eastAsia"/>
        </w:rPr>
        <w:t>字段函数由如下形式表示，</w:t>
      </w:r>
    </w:p>
    <w:p w:rsidR="00BC7B66" w:rsidRDefault="00BC7B66" w:rsidP="00020F60">
      <w:pPr>
        <w:pStyle w:val="aa"/>
      </w:pPr>
      <w:r>
        <w:rPr>
          <w:noProof/>
        </w:rPr>
        <w:drawing>
          <wp:inline distT="0" distB="0" distL="0" distR="0" wp14:anchorId="5706A005" wp14:editId="416AF371">
            <wp:extent cx="5274310" cy="15392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[isok,path] = CSC(x,y,phi)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>,[1,5]);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 = RSPath(type,0,0,0,0,0);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LpSpLp(x,y,phi);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RSPath(RSPath.Types(15,:),t,u,v,0,0);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LpSpLp(-x,y,-phi);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RSPath(RSPath.Types(15,:),-t,-u,-v,0,0);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LpSpLp(x,-y,-phi);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RSPath(RSPath.Types(16,:),t,u,v,0,0);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LpSpLp(-x,-y,phi);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RSPath(RSPath.Types(16,:),-t,-u,-v,0,0);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LpSpRp(x,y,phi);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RSPath(RSPath.Types(13,:),t,u,v,0,0);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LpSpRp(-x,y,-phi);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RSPath(RSPath.Types(13,:),-t,-u,-v,0,0);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LpSpRp(x,-y,-phi);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 xml:space="preserve">% reflect 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RSPath(RSPath.Types(14,:),t,u,v,0,0);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LpSpRp(-x,-y,phi);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RSPath(RSPath.Types(14,:),-t,-u,-v,0,0);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== inf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false;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true;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020F60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Default="002B28D9" w:rsidP="00B857C6">
      <w:pPr>
        <w:pStyle w:val="aa"/>
        <w:ind w:firstLineChars="200" w:firstLine="480"/>
      </w:pPr>
      <w:r>
        <w:lastRenderedPageBreak/>
        <w:t>CCC</w:t>
      </w:r>
      <w:r w:rsidRPr="002B28D9">
        <w:t>C</w:t>
      </w:r>
      <w:bookmarkStart w:id="1" w:name="OLE_LINK2"/>
      <w:r w:rsidRPr="002B28D9">
        <w:t>字段函数由如下形式表示，</w:t>
      </w:r>
      <w:bookmarkEnd w:id="1"/>
      <w:r>
        <w:rPr>
          <w:noProof/>
        </w:rPr>
        <w:drawing>
          <wp:inline distT="0" distB="0" distL="0" distR="0" wp14:anchorId="435E9943" wp14:editId="745D8702">
            <wp:extent cx="5274310" cy="15671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[isok,path] = CCCC(x,y,phi)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>,[1,5]);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 = RSPath(type,0,0,0,0,0);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LpRupLumRm(x,y,phi);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RSPath(RSPath.Types(3,:),t,u,-u,v,0);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LpRupLumRm(-x,y,-phi);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RSPath(RSPath.Types(3,:),-t,-u,u,-v,0);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LpRupLumRm(x,-y,-phi);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RSPath(RSPath.Types(4,:),t,u,-u,v,0);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LpRupLumRm(-x,-y,phi);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path = RSPath(RSPath.Types(4,:),-t,-u,u,-v,0);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LpRumLumRp(x,y,phi);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RSPath(RSPath.Types(3,:),t,u,u,v,0);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LpRumLumRp(-x,y,-phi);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RSPath(RSPath.Types(3,:),-t,-u,-u,-v,0);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LpRumLumRp(x,-y,-phi);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RSPath(RSPath.Types(4,:),t,u,u,v,0);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LpRumLumRp(-x,-y,phi);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abs(t)+2*abs(u)+abs(v);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RSPath(RSPath.Types(4,:),-t,-u,-u,-v,0);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== inf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false;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true;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Pr="00B93A81" w:rsidRDefault="00BC7B66" w:rsidP="00BC7B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BC7B66" w:rsidRDefault="00BC7B66" w:rsidP="00020F60">
      <w:pPr>
        <w:pStyle w:val="aa"/>
      </w:pPr>
    </w:p>
    <w:p w:rsidR="002B28D9" w:rsidRDefault="002B28D9" w:rsidP="00B857C6">
      <w:pPr>
        <w:pStyle w:val="aa"/>
        <w:ind w:firstLineChars="200" w:firstLine="480"/>
      </w:pPr>
      <w:r>
        <w:rPr>
          <w:rFonts w:hint="eastAsia"/>
        </w:rPr>
        <w:lastRenderedPageBreak/>
        <w:t>C</w:t>
      </w:r>
      <w:r>
        <w:t>CSC</w:t>
      </w:r>
      <w:r w:rsidR="00CA617F" w:rsidRPr="002B28D9">
        <w:t>字段函数由如下形式表示，</w:t>
      </w:r>
      <w:r w:rsidR="00C455FA">
        <w:rPr>
          <w:noProof/>
        </w:rPr>
        <w:drawing>
          <wp:inline distT="0" distB="0" distL="0" distR="0" wp14:anchorId="07E4F57F" wp14:editId="5912C9CB">
            <wp:extent cx="4600575" cy="2971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[isok,path] = CCSC(x,y,phi)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>,[1,5]);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 = RSPath(type,0,0,0,0,0);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LpRmSmLm(x,y,phi);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RSPath(RSPath.Types(5,:),t,-pi/2,u,v,0);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RSPath(RSPath.Types(5,:),-t,pi/2,-u,-v,0);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path = RSPath(RSPath.Types(6,:),t,-pi/2,u,v,0);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RSPath(RSPath.Types(6,:),-t,pi/2,-u,-v,0);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LpRmSmRm(x,y,phi);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RSPath(RSPath.Types(9,:),t,-pi/2,u,v,0);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LpRmSmRm(-x,y,-phi);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RSPath(RSPath.Types(9,:),-t,pi/2,-u,-v,0);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LpRmSmRm(x,-y,-phi);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RSPath(RSPath.Types(10,:),t,-pi/2,u,v,0);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LpRmSmRm(-x,-y,phi);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RSPath(RSPath.Types(10,:),-t,pi/2,-u,-v,0);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C455FA">
      <w:pPr>
        <w:autoSpaceDE w:val="0"/>
        <w:autoSpaceDN w:val="0"/>
        <w:adjustRightInd w:val="0"/>
        <w:ind w:firstLine="555"/>
        <w:jc w:val="left"/>
        <w:rPr>
          <w:rFonts w:ascii="Courier New" w:hAnsi="Courier New" w:cs="Courier New"/>
          <w:color w:val="028009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backwards</w:t>
      </w:r>
    </w:p>
    <w:p w:rsidR="00C455FA" w:rsidRPr="00B93A81" w:rsidRDefault="00C455FA" w:rsidP="00C455FA">
      <w:pPr>
        <w:autoSpaceDE w:val="0"/>
        <w:autoSpaceDN w:val="0"/>
        <w:adjustRightInd w:val="0"/>
        <w:ind w:firstLine="555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 w:hint="eastAsia"/>
          <w:color w:val="028009"/>
          <w:kern w:val="0"/>
          <w:sz w:val="24"/>
          <w:szCs w:val="24"/>
        </w:rPr>
        <w:t>此处经过推导当</w:t>
      </w:r>
      <w:r w:rsidRPr="00B93A81">
        <w:rPr>
          <w:rFonts w:ascii="Courier New" w:hAnsi="Courier New" w:cs="Courier New" w:hint="eastAsia"/>
          <w:color w:val="028009"/>
          <w:kern w:val="0"/>
          <w:sz w:val="24"/>
          <w:szCs w:val="24"/>
        </w:rPr>
        <w:t>word</w:t>
      </w:r>
      <w:r w:rsidRPr="00B93A81">
        <w:rPr>
          <w:rFonts w:ascii="Courier New" w:hAnsi="Courier New" w:cs="Courier New" w:hint="eastAsia"/>
          <w:color w:val="028009"/>
          <w:kern w:val="0"/>
          <w:sz w:val="24"/>
          <w:szCs w:val="24"/>
        </w:rPr>
        <w:t>字段倒序时，以下等式严格成立；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xb = x*cos(phi)+y*sin(phi);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yb = x*sin(phi)-y*cos(phi);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LpRmSmLm(xb,yb,phi);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RSPath(RSPath.Types(7,:),v,u,-pi/2,t,0);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LpRmSmLm(-xb,yb,-phi);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RSPath(RSPath.Types(7,:),-v,-u,pi/2,-t,0);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LpRmSmLm(xb,-yb,-phi);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RSPath(RSPath.Types(8,:),v,u,-pi/2,t,0);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LpRmSmLm(-xb,-yb,phi);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RSPath(RSPath.Types(8,:),-v,-u,pi/2,-t,0);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LpRmSmRm(xb,yb,phi);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RSPath(RSPath.Types(11,:),v,u,-pi/2,t,0);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LpRmSmRm(-xb,yb,-phi);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RSPath(RSPath.Types(11,:),-v,-u,pi/2,-t,0);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LpRmSmRm(xb,-yb,-phi);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RSPath(RSPath.Types(12,:),v,u,-pi/2,t,0);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LpRmSmRm(-xb,-yb,phi);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RSPath(RSPath.Types(12,:),-v,-u,pi/2,-t,0);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== inf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false;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true;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2B28D9" w:rsidRPr="00B93A81" w:rsidRDefault="002B28D9" w:rsidP="002B28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Default="006814EA" w:rsidP="00B857C6">
      <w:pPr>
        <w:pStyle w:val="aa"/>
        <w:ind w:firstLineChars="200" w:firstLine="480"/>
      </w:pPr>
      <w:r>
        <w:rPr>
          <w:rFonts w:hint="eastAsia"/>
        </w:rPr>
        <w:lastRenderedPageBreak/>
        <w:t>C</w:t>
      </w:r>
      <w:r>
        <w:t>CSCC</w:t>
      </w:r>
      <w:r w:rsidRPr="002B28D9">
        <w:t>字段函数由如下形式表示，</w:t>
      </w:r>
      <w:r>
        <w:rPr>
          <w:noProof/>
        </w:rPr>
        <w:drawing>
          <wp:inline distT="0" distB="0" distL="0" distR="0" wp14:anchorId="4CB05C04" wp14:editId="7330F343">
            <wp:extent cx="4619625" cy="6953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[isok,path] = CCSCC(x,y,phi)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type = repmat(</w:t>
      </w:r>
      <w:r w:rsidRPr="00B93A81">
        <w:rPr>
          <w:rFonts w:ascii="Courier New" w:hAnsi="Courier New" w:cs="Courier New"/>
          <w:color w:val="AA04F9"/>
          <w:kern w:val="0"/>
          <w:sz w:val="24"/>
          <w:szCs w:val="24"/>
        </w:rPr>
        <w:t>'N'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>,[1,5]);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 = RSPath(type,0,0,0,0,0);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LpRmSLmRp(x,y,phi);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RSPath(RSPath.Types(17,:),t,-pi/2,u,-pi/2,v);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LpRmSLmRp(x,y,phi);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RSPath(RSPath.Types(17,:),-t,pi/2,-u,pi/2,-v);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LpRmSLmRp(x,y,phi);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reflect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RSPath(RSPath.Types(18,:),t,-pi/2,u,-pi/2,v);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[isok,t,u,v] = LpRmSLmRp(x,y,phi);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 timeflip + reflect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 = abs(t)+abs(u)+abs(v);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L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Lmin = L;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path = RSPath(RSPath.Types(18,:),-t,pi/2,-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u,pi/2,-v);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== inf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false;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else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isok = true;</w:t>
      </w:r>
    </w:p>
    <w:p w:rsidR="006814EA" w:rsidRPr="00B93A81" w:rsidRDefault="006814EA" w:rsidP="006814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6814EA" w:rsidRPr="00B93A81" w:rsidRDefault="006814EA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Default="00760374" w:rsidP="00B857C6">
      <w:pPr>
        <w:pStyle w:val="aa"/>
        <w:ind w:firstLineChars="200" w:firstLine="480"/>
      </w:pPr>
      <w:r>
        <w:rPr>
          <w:rFonts w:hint="eastAsia"/>
        </w:rPr>
        <w:t>车辆任意点任意姿态做</w:t>
      </w:r>
      <w:r>
        <w:rPr>
          <w:rFonts w:hint="eastAsia"/>
        </w:rPr>
        <w:t>ReedsSheeps</w:t>
      </w:r>
      <w:r>
        <w:rPr>
          <w:rFonts w:hint="eastAsia"/>
        </w:rPr>
        <w:t>曲线，在计算的上述函数中，选取字段最短路径，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FindRSPath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函数</w:t>
      </w:r>
      <w:r>
        <w:rPr>
          <w:rFonts w:hint="eastAsia"/>
        </w:rPr>
        <w:t>如下所示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function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path = FindRSPath(x,y,phi,veh)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rmin = veh.MIN_CIRCLE; </w:t>
      </w:r>
      <w:r w:rsidRPr="00B93A81">
        <w:rPr>
          <w:rFonts w:ascii="Courier New" w:hAnsi="Courier New" w:cs="Courier New"/>
          <w:color w:val="028009"/>
          <w:kern w:val="0"/>
          <w:sz w:val="24"/>
          <w:szCs w:val="24"/>
        </w:rPr>
        <w:t>%minimum turning radius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x = x/rmin;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y = y/rmin; 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[isok1,path1] = CSC(x,y,phi);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[isok2,path2] = CCC(x,y,phi);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[isok3,path3] = CCCC(x,y,phi);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[isok4,path4] = CCSC(x,y,phi);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[isok5,path5] = CCSCC(x,y,phi);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isoks = [isok1, isok2, isok3, isok4, isok5];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paths = {path1, path2, path3, path4, path5};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Lmin = inf;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for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1:5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isoks(i) == true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elem = paths{i};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if</w:t>
      </w: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Lmin &gt; elem.totalLength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Lmin = elem.totalLength;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path = elem;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760374" w:rsidRPr="00B93A81" w:rsidRDefault="00760374" w:rsidP="0076037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E501E" w:rsidRPr="00B93A81" w:rsidRDefault="00760374" w:rsidP="00B93A8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 w:rsidRPr="00B93A81">
        <w:rPr>
          <w:rFonts w:ascii="Courier New" w:hAnsi="Courier New" w:cs="Courier New"/>
          <w:color w:val="0E00FF"/>
          <w:kern w:val="0"/>
          <w:sz w:val="24"/>
          <w:szCs w:val="24"/>
        </w:rPr>
        <w:t>end</w:t>
      </w:r>
    </w:p>
    <w:p w:rsidR="00E50A2D" w:rsidRDefault="00760374" w:rsidP="00B857C6">
      <w:pPr>
        <w:pStyle w:val="aa"/>
        <w:ind w:firstLineChars="200" w:firstLine="480"/>
      </w:pPr>
      <w:r>
        <w:rPr>
          <w:rFonts w:hint="eastAsia"/>
        </w:rPr>
        <w:t>根据上述画任意轨迹点</w:t>
      </w:r>
      <w:r>
        <w:rPr>
          <w:rFonts w:hint="eastAsia"/>
        </w:rPr>
        <w:t>ReedsSheeps</w:t>
      </w:r>
      <w:r>
        <w:rPr>
          <w:rFonts w:hint="eastAsia"/>
        </w:rPr>
        <w:t>轨迹示例图，</w:t>
      </w:r>
      <w:r>
        <w:rPr>
          <w:noProof/>
        </w:rPr>
        <w:lastRenderedPageBreak/>
        <w:drawing>
          <wp:inline distT="0" distB="0" distL="0" distR="0" wp14:anchorId="29866F27" wp14:editId="6D50CA9C">
            <wp:extent cx="5206652" cy="235195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4253" cy="23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74" w:rsidRDefault="009F0BB1" w:rsidP="00020F60">
      <w:pPr>
        <w:pStyle w:val="aa"/>
      </w:pPr>
      <w:r w:rsidRPr="009F0BB1">
        <w:rPr>
          <w:noProof/>
        </w:rPr>
        <w:drawing>
          <wp:inline distT="0" distB="0" distL="0" distR="0" wp14:anchorId="5E5955DF" wp14:editId="46DC6AF6">
            <wp:extent cx="5274310" cy="23856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1E" w:rsidRDefault="00EE501E" w:rsidP="00020F60">
      <w:pPr>
        <w:pStyle w:val="aa"/>
      </w:pPr>
    </w:p>
    <w:p w:rsidR="009F0BB1" w:rsidRDefault="009F0BB1" w:rsidP="00B857C6">
      <w:pPr>
        <w:pStyle w:val="aa"/>
        <w:ind w:firstLineChars="200" w:firstLine="480"/>
      </w:pPr>
      <w:r>
        <w:rPr>
          <w:rFonts w:hint="eastAsia"/>
        </w:rPr>
        <w:t>考虑到</w:t>
      </w:r>
      <w:r w:rsidR="0040738A">
        <w:rPr>
          <w:rFonts w:hint="eastAsia"/>
        </w:rPr>
        <w:t>实际泊车场景，当车辆平行泊车泊入泊出时，修改</w:t>
      </w:r>
      <w:r w:rsidR="0040738A">
        <w:rPr>
          <w:rFonts w:hint="eastAsia"/>
        </w:rPr>
        <w:t>Reeds</w:t>
      </w:r>
      <w:r w:rsidR="0040738A">
        <w:t>S</w:t>
      </w:r>
      <w:r w:rsidR="0040738A">
        <w:rPr>
          <w:rFonts w:hint="eastAsia"/>
        </w:rPr>
        <w:t>heeps</w:t>
      </w:r>
      <w:r w:rsidR="0040738A">
        <w:rPr>
          <w:rFonts w:hint="eastAsia"/>
        </w:rPr>
        <w:t>中的</w:t>
      </w:r>
      <w:r w:rsidR="0040738A">
        <w:rPr>
          <w:rFonts w:hint="eastAsia"/>
        </w:rPr>
        <w:t>word</w:t>
      </w:r>
      <w:r w:rsidR="0040738A">
        <w:rPr>
          <w:rFonts w:hint="eastAsia"/>
        </w:rPr>
        <w:t>字段，减少计算量；在设计</w:t>
      </w:r>
      <w:r w:rsidR="0040738A">
        <w:rPr>
          <w:rFonts w:hint="eastAsia"/>
        </w:rPr>
        <w:t>simulink</w:t>
      </w:r>
      <w:r w:rsidR="0040738A">
        <w:rPr>
          <w:rFonts w:hint="eastAsia"/>
        </w:rPr>
        <w:t>模型中，将</w:t>
      </w:r>
      <w:r w:rsidR="0040738A">
        <w:rPr>
          <w:rFonts w:hint="eastAsia"/>
        </w:rPr>
        <w:t>Reeds</w:t>
      </w:r>
      <w:r w:rsidR="0040738A">
        <w:t>S</w:t>
      </w:r>
      <w:r w:rsidR="0040738A">
        <w:rPr>
          <w:rFonts w:hint="eastAsia"/>
        </w:rPr>
        <w:t>heeps</w:t>
      </w:r>
      <w:r w:rsidR="0040738A">
        <w:rPr>
          <w:rFonts w:hint="eastAsia"/>
        </w:rPr>
        <w:t>基函数减少，只在</w:t>
      </w:r>
      <w:r w:rsidR="0040738A">
        <w:rPr>
          <w:rFonts w:hint="eastAsia"/>
        </w:rPr>
        <w:t>C</w:t>
      </w:r>
      <w:r w:rsidR="0040738A">
        <w:t>SC</w:t>
      </w:r>
      <w:r w:rsidR="0040738A">
        <w:rPr>
          <w:rFonts w:hint="eastAsia"/>
        </w:rPr>
        <w:t>字段中形成约束轨迹。此处简化了轨迹字段，只考虑最小转弯半径约束，没有考虑到障碍物约束；本文在</w:t>
      </w:r>
      <w:r w:rsidR="009A1338">
        <w:rPr>
          <w:rFonts w:hint="eastAsia"/>
        </w:rPr>
        <w:t>前文中</w:t>
      </w:r>
      <w:r w:rsidR="00477B9E">
        <w:t>B</w:t>
      </w:r>
      <w:r w:rsidR="00477B9E">
        <w:rPr>
          <w:rFonts w:hint="eastAsia"/>
        </w:rPr>
        <w:t>样条</w:t>
      </w:r>
      <w:r w:rsidR="009A1338">
        <w:rPr>
          <w:rFonts w:hint="eastAsia"/>
        </w:rPr>
        <w:t>曲线</w:t>
      </w:r>
      <w:r w:rsidR="00477B9E">
        <w:rPr>
          <w:rFonts w:hint="eastAsia"/>
        </w:rPr>
        <w:t>基础上，添加了</w:t>
      </w:r>
      <w:r w:rsidR="00477B9E">
        <w:rPr>
          <w:rFonts w:hint="eastAsia"/>
        </w:rPr>
        <w:t>Reeds</w:t>
      </w:r>
      <w:r w:rsidR="00477B9E">
        <w:t>S</w:t>
      </w:r>
      <w:r w:rsidR="00477B9E">
        <w:rPr>
          <w:rFonts w:hint="eastAsia"/>
        </w:rPr>
        <w:t>heeps</w:t>
      </w:r>
      <w:r w:rsidR="00477B9E">
        <w:rPr>
          <w:rFonts w:hint="eastAsia"/>
        </w:rPr>
        <w:t>算法处理，理论上</w:t>
      </w:r>
      <w:r w:rsidR="009A1338">
        <w:rPr>
          <w:rFonts w:hint="eastAsia"/>
        </w:rPr>
        <w:t>有更好的适应性。在每一调度时刻，先计算</w:t>
      </w:r>
      <w:r w:rsidR="009A1338">
        <w:rPr>
          <w:rFonts w:hint="eastAsia"/>
        </w:rPr>
        <w:t>Reeds</w:t>
      </w:r>
      <w:r w:rsidR="009A1338">
        <w:t>S</w:t>
      </w:r>
      <w:r w:rsidR="009A1338">
        <w:rPr>
          <w:rFonts w:hint="eastAsia"/>
        </w:rPr>
        <w:t>heeps</w:t>
      </w:r>
      <w:r w:rsidR="009A1338">
        <w:rPr>
          <w:rFonts w:hint="eastAsia"/>
        </w:rPr>
        <w:t>轨迹，然后再输出</w:t>
      </w:r>
      <w:r w:rsidR="009A1338">
        <w:rPr>
          <w:rFonts w:hint="eastAsia"/>
        </w:rPr>
        <w:t>5</w:t>
      </w:r>
      <w:r w:rsidR="009A1338">
        <w:rPr>
          <w:rFonts w:hint="eastAsia"/>
        </w:rPr>
        <w:t>阶光滑</w:t>
      </w:r>
      <w:r w:rsidR="009A1338">
        <w:rPr>
          <w:rFonts w:hint="eastAsia"/>
        </w:rPr>
        <w:t>B</w:t>
      </w:r>
      <w:r w:rsidR="009A1338">
        <w:rPr>
          <w:rFonts w:hint="eastAsia"/>
        </w:rPr>
        <w:t>样条轨迹点。模型及结果如下所示</w:t>
      </w:r>
    </w:p>
    <w:p w:rsidR="00EE501E" w:rsidRDefault="00EE501E" w:rsidP="00020F60">
      <w:pPr>
        <w:pStyle w:val="aa"/>
      </w:pPr>
      <w:r w:rsidRPr="00EE501E">
        <w:rPr>
          <w:noProof/>
        </w:rPr>
        <w:lastRenderedPageBreak/>
        <w:drawing>
          <wp:inline distT="0" distB="0" distL="0" distR="0" wp14:anchorId="302CBDAB" wp14:editId="38B836C6">
            <wp:extent cx="5274310" cy="287210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1E" w:rsidRDefault="00EE501E" w:rsidP="00B857C6">
      <w:pPr>
        <w:pStyle w:val="aa"/>
        <w:ind w:firstLineChars="200" w:firstLine="480"/>
      </w:pPr>
      <w:r>
        <w:rPr>
          <w:rFonts w:hint="eastAsia"/>
        </w:rPr>
        <w:t>过程中车辆运动学模型没考虑实时性，参数用自定义参数代替仿真</w:t>
      </w:r>
    </w:p>
    <w:p w:rsidR="00EE501E" w:rsidRDefault="00EE501E" w:rsidP="00020F60">
      <w:pPr>
        <w:pStyle w:val="aa"/>
      </w:pPr>
      <w:r>
        <w:rPr>
          <w:noProof/>
        </w:rPr>
        <w:drawing>
          <wp:inline distT="0" distB="0" distL="0" distR="0" wp14:anchorId="6ECE21DA" wp14:editId="31FBCCE0">
            <wp:extent cx="5274310" cy="23615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1E" w:rsidRDefault="00EE501E" w:rsidP="00B857C6">
      <w:pPr>
        <w:pStyle w:val="aa"/>
        <w:ind w:firstLineChars="200" w:firstLine="480"/>
      </w:pPr>
      <w:r>
        <w:rPr>
          <w:rFonts w:hint="eastAsia"/>
        </w:rPr>
        <w:t>样条算法模型参考之前</w:t>
      </w:r>
      <w:r>
        <w:rPr>
          <w:rFonts w:hint="eastAsia"/>
        </w:rPr>
        <w:t>B</w:t>
      </w:r>
      <w:r>
        <w:rPr>
          <w:rFonts w:hint="eastAsia"/>
        </w:rPr>
        <w:t>样条插值算法</w:t>
      </w:r>
    </w:p>
    <w:p w:rsidR="00EE501E" w:rsidRDefault="00EE501E" w:rsidP="00020F60">
      <w:pPr>
        <w:pStyle w:val="aa"/>
      </w:pPr>
      <w:r>
        <w:rPr>
          <w:noProof/>
        </w:rPr>
        <w:drawing>
          <wp:inline distT="0" distB="0" distL="0" distR="0" wp14:anchorId="4C91A52F" wp14:editId="45A3B10F">
            <wp:extent cx="5274310" cy="23615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01E" w:rsidRDefault="00F35293" w:rsidP="00B857C6">
      <w:pPr>
        <w:pStyle w:val="aa"/>
        <w:ind w:firstLineChars="200" w:firstLine="480"/>
      </w:pPr>
      <w:r>
        <w:rPr>
          <w:rFonts w:hint="eastAsia"/>
        </w:rPr>
        <w:t>Reeds</w:t>
      </w:r>
      <w:r>
        <w:t>S</w:t>
      </w:r>
      <w:r>
        <w:rPr>
          <w:rFonts w:hint="eastAsia"/>
        </w:rPr>
        <w:t>heeps</w:t>
      </w:r>
      <w:r>
        <w:rPr>
          <w:rFonts w:hint="eastAsia"/>
        </w:rPr>
        <w:t>轨迹算法模型如下所示，所用字段简化为泊车场景使用；模</w:t>
      </w:r>
      <w:r>
        <w:rPr>
          <w:rFonts w:hint="eastAsia"/>
        </w:rPr>
        <w:lastRenderedPageBreak/>
        <w:t>型中，车位修正过程中，实时给车辆坐标及姿态添加小变量噪声误差。</w:t>
      </w:r>
    </w:p>
    <w:p w:rsidR="00F35293" w:rsidRDefault="00F35293" w:rsidP="00020F60">
      <w:pPr>
        <w:pStyle w:val="aa"/>
      </w:pPr>
      <w:r>
        <w:rPr>
          <w:noProof/>
        </w:rPr>
        <w:drawing>
          <wp:inline distT="0" distB="0" distL="0" distR="0" wp14:anchorId="52A2B78D" wp14:editId="77C1D2D5">
            <wp:extent cx="5274310" cy="23615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93" w:rsidRDefault="00F35293" w:rsidP="00B857C6">
      <w:pPr>
        <w:pStyle w:val="aa"/>
        <w:ind w:firstLineChars="200" w:firstLine="480"/>
      </w:pPr>
      <w:r>
        <w:rPr>
          <w:rFonts w:hint="eastAsia"/>
        </w:rPr>
        <w:t>模型及仿真结果如下，</w:t>
      </w:r>
    </w:p>
    <w:p w:rsidR="00F35293" w:rsidRPr="00EE501E" w:rsidRDefault="00D65EE8" w:rsidP="00020F60">
      <w:pPr>
        <w:pStyle w:val="aa"/>
      </w:pPr>
      <w:r w:rsidRPr="00D65EE8">
        <w:rPr>
          <w:noProof/>
        </w:rPr>
        <w:drawing>
          <wp:inline distT="0" distB="0" distL="0" distR="0" wp14:anchorId="61E3076B" wp14:editId="0098DB17">
            <wp:extent cx="5274310" cy="26428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81" w:rsidRDefault="00EE501E" w:rsidP="00020F60">
      <w:pPr>
        <w:pStyle w:val="aa"/>
      </w:pPr>
      <w:r>
        <w:rPr>
          <w:noProof/>
        </w:rPr>
        <w:lastRenderedPageBreak/>
        <w:drawing>
          <wp:inline distT="0" distB="0" distL="0" distR="0" wp14:anchorId="62EB1008" wp14:editId="11F9F8E7">
            <wp:extent cx="5274310" cy="52006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C4" w:rsidRPr="00B93A81" w:rsidRDefault="00B93A81" w:rsidP="00B93A81">
      <w:pPr>
        <w:widowControl/>
        <w:jc w:val="left"/>
        <w:rPr>
          <w:rFonts w:eastAsia="仿宋" w:hint="eastAsia"/>
          <w:sz w:val="24"/>
        </w:rPr>
      </w:pPr>
      <w:r>
        <w:br w:type="page"/>
      </w:r>
    </w:p>
    <w:p w:rsidR="00994FFE" w:rsidRDefault="00F92A94" w:rsidP="00F92A94">
      <w:pPr>
        <w:pStyle w:val="13"/>
      </w:pPr>
      <w:r>
        <w:rPr>
          <w:rFonts w:hint="eastAsia"/>
        </w:rPr>
        <w:lastRenderedPageBreak/>
        <w:t>Frenet</w:t>
      </w:r>
      <w:r>
        <w:rPr>
          <w:rFonts w:hint="eastAsia"/>
        </w:rPr>
        <w:t>运动规划算法</w:t>
      </w:r>
    </w:p>
    <w:p w:rsidR="0094644B" w:rsidRDefault="0094644B" w:rsidP="004515F0">
      <w:pPr>
        <w:pStyle w:val="aa"/>
        <w:ind w:firstLineChars="200" w:firstLine="480"/>
      </w:pPr>
      <w:bookmarkStart w:id="2" w:name="_GoBack"/>
      <w:bookmarkEnd w:id="2"/>
    </w:p>
    <w:p w:rsidR="00392ABD" w:rsidRDefault="007060CD" w:rsidP="00020F60">
      <w:pPr>
        <w:pStyle w:val="aa"/>
      </w:pPr>
      <w:r w:rsidRPr="007060CD">
        <w:drawing>
          <wp:inline distT="0" distB="0" distL="0" distR="0" wp14:anchorId="573CCDB3" wp14:editId="2BD19187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BD" w:rsidRDefault="00392ABD" w:rsidP="00020F60">
      <w:pPr>
        <w:pStyle w:val="aa"/>
      </w:pPr>
    </w:p>
    <w:p w:rsidR="00392ABD" w:rsidRDefault="00392ABD" w:rsidP="00020F60">
      <w:pPr>
        <w:pStyle w:val="aa"/>
      </w:pPr>
    </w:p>
    <w:p w:rsidR="00392ABD" w:rsidRDefault="00392ABD" w:rsidP="00020F60">
      <w:pPr>
        <w:pStyle w:val="aa"/>
      </w:pPr>
    </w:p>
    <w:p w:rsidR="00392ABD" w:rsidRDefault="00392ABD" w:rsidP="00020F60">
      <w:pPr>
        <w:pStyle w:val="aa"/>
        <w:rPr>
          <w:rFonts w:hint="eastAsia"/>
        </w:rPr>
      </w:pPr>
    </w:p>
    <w:sectPr w:rsidR="00392ABD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C6F" w:rsidRDefault="00C82C6F" w:rsidP="002B4925">
      <w:r>
        <w:separator/>
      </w:r>
    </w:p>
  </w:endnote>
  <w:endnote w:type="continuationSeparator" w:id="0">
    <w:p w:rsidR="00C82C6F" w:rsidRDefault="00C82C6F" w:rsidP="002B49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43507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20F60" w:rsidRDefault="00020F6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60CD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60CD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20F60" w:rsidRDefault="00020F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C6F" w:rsidRDefault="00C82C6F" w:rsidP="002B4925">
      <w:r>
        <w:separator/>
      </w:r>
    </w:p>
  </w:footnote>
  <w:footnote w:type="continuationSeparator" w:id="0">
    <w:p w:rsidR="00C82C6F" w:rsidRDefault="00C82C6F" w:rsidP="002B49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A005C5"/>
    <w:multiLevelType w:val="hybridMultilevel"/>
    <w:tmpl w:val="5FC682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6ED"/>
    <w:rsid w:val="00003412"/>
    <w:rsid w:val="00020F60"/>
    <w:rsid w:val="000219C8"/>
    <w:rsid w:val="00034FA2"/>
    <w:rsid w:val="00047AF4"/>
    <w:rsid w:val="00092712"/>
    <w:rsid w:val="00094EE1"/>
    <w:rsid w:val="000C1BDE"/>
    <w:rsid w:val="000F37FD"/>
    <w:rsid w:val="00101601"/>
    <w:rsid w:val="00176BAE"/>
    <w:rsid w:val="00181721"/>
    <w:rsid w:val="001851E7"/>
    <w:rsid w:val="00190B97"/>
    <w:rsid w:val="001A1589"/>
    <w:rsid w:val="001B03BE"/>
    <w:rsid w:val="001B320C"/>
    <w:rsid w:val="001B4BF5"/>
    <w:rsid w:val="00207F2D"/>
    <w:rsid w:val="002300A3"/>
    <w:rsid w:val="00231BAD"/>
    <w:rsid w:val="00245CC9"/>
    <w:rsid w:val="002521F8"/>
    <w:rsid w:val="0028051A"/>
    <w:rsid w:val="002B28D9"/>
    <w:rsid w:val="002B4925"/>
    <w:rsid w:val="002D6809"/>
    <w:rsid w:val="002D7119"/>
    <w:rsid w:val="002F1681"/>
    <w:rsid w:val="0032112A"/>
    <w:rsid w:val="00321E11"/>
    <w:rsid w:val="0037661C"/>
    <w:rsid w:val="00387233"/>
    <w:rsid w:val="00392ABD"/>
    <w:rsid w:val="003C1785"/>
    <w:rsid w:val="003C66C8"/>
    <w:rsid w:val="003D68DF"/>
    <w:rsid w:val="003F1004"/>
    <w:rsid w:val="0040738A"/>
    <w:rsid w:val="00420D01"/>
    <w:rsid w:val="004515F0"/>
    <w:rsid w:val="004660C3"/>
    <w:rsid w:val="00477B9E"/>
    <w:rsid w:val="00520165"/>
    <w:rsid w:val="005454F1"/>
    <w:rsid w:val="00547DE2"/>
    <w:rsid w:val="005B5C87"/>
    <w:rsid w:val="005D0467"/>
    <w:rsid w:val="005E4D76"/>
    <w:rsid w:val="005E5535"/>
    <w:rsid w:val="006067EE"/>
    <w:rsid w:val="0061056F"/>
    <w:rsid w:val="00646E32"/>
    <w:rsid w:val="00662B6B"/>
    <w:rsid w:val="00664E0A"/>
    <w:rsid w:val="006814EA"/>
    <w:rsid w:val="0069593B"/>
    <w:rsid w:val="006971AE"/>
    <w:rsid w:val="006F5C71"/>
    <w:rsid w:val="007060CD"/>
    <w:rsid w:val="00715394"/>
    <w:rsid w:val="00721906"/>
    <w:rsid w:val="00721BE8"/>
    <w:rsid w:val="00756627"/>
    <w:rsid w:val="00760374"/>
    <w:rsid w:val="007A0743"/>
    <w:rsid w:val="007D3A4A"/>
    <w:rsid w:val="00813ECB"/>
    <w:rsid w:val="00845A6F"/>
    <w:rsid w:val="00867BBE"/>
    <w:rsid w:val="00873C11"/>
    <w:rsid w:val="008B4675"/>
    <w:rsid w:val="008D28CC"/>
    <w:rsid w:val="008D31DF"/>
    <w:rsid w:val="008E6167"/>
    <w:rsid w:val="00903B8F"/>
    <w:rsid w:val="009316E8"/>
    <w:rsid w:val="0094644B"/>
    <w:rsid w:val="009702BC"/>
    <w:rsid w:val="00987A3F"/>
    <w:rsid w:val="00994FFE"/>
    <w:rsid w:val="009A1338"/>
    <w:rsid w:val="009A4818"/>
    <w:rsid w:val="009A5B90"/>
    <w:rsid w:val="009A7357"/>
    <w:rsid w:val="009F0795"/>
    <w:rsid w:val="009F0BB1"/>
    <w:rsid w:val="00A56DDB"/>
    <w:rsid w:val="00A840FD"/>
    <w:rsid w:val="00AA2039"/>
    <w:rsid w:val="00AB3C1C"/>
    <w:rsid w:val="00B12360"/>
    <w:rsid w:val="00B2174B"/>
    <w:rsid w:val="00B569ED"/>
    <w:rsid w:val="00B602CB"/>
    <w:rsid w:val="00B811DC"/>
    <w:rsid w:val="00B857C6"/>
    <w:rsid w:val="00B93A81"/>
    <w:rsid w:val="00BB230C"/>
    <w:rsid w:val="00BC7B66"/>
    <w:rsid w:val="00BD351D"/>
    <w:rsid w:val="00BE47E6"/>
    <w:rsid w:val="00BE4E95"/>
    <w:rsid w:val="00BE74C4"/>
    <w:rsid w:val="00C44A99"/>
    <w:rsid w:val="00C455FA"/>
    <w:rsid w:val="00C56B4D"/>
    <w:rsid w:val="00C65D8F"/>
    <w:rsid w:val="00C72727"/>
    <w:rsid w:val="00C72990"/>
    <w:rsid w:val="00C82C6F"/>
    <w:rsid w:val="00C84FED"/>
    <w:rsid w:val="00C90D85"/>
    <w:rsid w:val="00C94CA3"/>
    <w:rsid w:val="00CA16ED"/>
    <w:rsid w:val="00CA617F"/>
    <w:rsid w:val="00CC2787"/>
    <w:rsid w:val="00CD2635"/>
    <w:rsid w:val="00D3624B"/>
    <w:rsid w:val="00D42CA9"/>
    <w:rsid w:val="00D65EE8"/>
    <w:rsid w:val="00D80B78"/>
    <w:rsid w:val="00DA2EF2"/>
    <w:rsid w:val="00DD078B"/>
    <w:rsid w:val="00DF608B"/>
    <w:rsid w:val="00E46407"/>
    <w:rsid w:val="00E502FF"/>
    <w:rsid w:val="00E50A2D"/>
    <w:rsid w:val="00E539E0"/>
    <w:rsid w:val="00E55E9F"/>
    <w:rsid w:val="00E611AC"/>
    <w:rsid w:val="00E64481"/>
    <w:rsid w:val="00EA7679"/>
    <w:rsid w:val="00EB412F"/>
    <w:rsid w:val="00EE501E"/>
    <w:rsid w:val="00F25D13"/>
    <w:rsid w:val="00F35293"/>
    <w:rsid w:val="00F83967"/>
    <w:rsid w:val="00F9298E"/>
    <w:rsid w:val="00F92A94"/>
    <w:rsid w:val="00F97D90"/>
    <w:rsid w:val="00FC5CBE"/>
    <w:rsid w:val="00FD20B1"/>
    <w:rsid w:val="00FF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CA1D8"/>
  <w15:chartTrackingRefBased/>
  <w15:docId w15:val="{D352A3DD-9458-4A5E-963F-5644973BB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4925"/>
    <w:pPr>
      <w:keepNext/>
      <w:keepLines/>
      <w:spacing w:before="240" w:after="240"/>
      <w:jc w:val="left"/>
      <w:outlineLvl w:val="0"/>
    </w:pPr>
    <w:rPr>
      <w:rFonts w:eastAsia="仿宋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9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9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9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49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9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4925"/>
    <w:rPr>
      <w:sz w:val="18"/>
      <w:szCs w:val="18"/>
    </w:rPr>
  </w:style>
  <w:style w:type="paragraph" w:customStyle="1" w:styleId="11">
    <w:name w:val="1级标题"/>
    <w:basedOn w:val="a"/>
    <w:link w:val="12"/>
    <w:qFormat/>
    <w:rsid w:val="002B4925"/>
  </w:style>
  <w:style w:type="character" w:styleId="a7">
    <w:name w:val="Subtle Emphasis"/>
    <w:basedOn w:val="a0"/>
    <w:uiPriority w:val="19"/>
    <w:qFormat/>
    <w:rsid w:val="002B4925"/>
    <w:rPr>
      <w:i/>
      <w:iCs/>
      <w:color w:val="404040" w:themeColor="text1" w:themeTint="BF"/>
    </w:rPr>
  </w:style>
  <w:style w:type="character" w:customStyle="1" w:styleId="12">
    <w:name w:val="1级标题 字符"/>
    <w:basedOn w:val="a0"/>
    <w:link w:val="11"/>
    <w:rsid w:val="002B4925"/>
  </w:style>
  <w:style w:type="character" w:customStyle="1" w:styleId="10">
    <w:name w:val="标题 1 字符"/>
    <w:basedOn w:val="a0"/>
    <w:link w:val="1"/>
    <w:uiPriority w:val="9"/>
    <w:rsid w:val="002B4925"/>
    <w:rPr>
      <w:rFonts w:eastAsia="仿宋"/>
      <w:b/>
      <w:bCs/>
      <w:kern w:val="44"/>
      <w:sz w:val="44"/>
      <w:szCs w:val="44"/>
    </w:rPr>
  </w:style>
  <w:style w:type="paragraph" w:customStyle="1" w:styleId="13">
    <w:name w:val="我的1级标题"/>
    <w:basedOn w:val="1"/>
    <w:link w:val="14"/>
    <w:qFormat/>
    <w:rsid w:val="002B4925"/>
  </w:style>
  <w:style w:type="paragraph" w:customStyle="1" w:styleId="21">
    <w:name w:val="我的2级标题"/>
    <w:basedOn w:val="2"/>
    <w:link w:val="22"/>
    <w:qFormat/>
    <w:rsid w:val="002B4925"/>
    <w:pPr>
      <w:spacing w:line="240" w:lineRule="auto"/>
    </w:pPr>
    <w:rPr>
      <w:rFonts w:eastAsia="仿宋"/>
    </w:rPr>
  </w:style>
  <w:style w:type="character" w:customStyle="1" w:styleId="14">
    <w:name w:val="我的1级标题 字符"/>
    <w:basedOn w:val="10"/>
    <w:link w:val="13"/>
    <w:rsid w:val="002B4925"/>
    <w:rPr>
      <w:rFonts w:eastAsia="仿宋"/>
      <w:b/>
      <w:bCs/>
      <w:kern w:val="44"/>
      <w:sz w:val="44"/>
      <w:szCs w:val="44"/>
    </w:rPr>
  </w:style>
  <w:style w:type="paragraph" w:customStyle="1" w:styleId="31">
    <w:name w:val="我的3级标题"/>
    <w:basedOn w:val="3"/>
    <w:link w:val="32"/>
    <w:qFormat/>
    <w:rsid w:val="00020F60"/>
    <w:pPr>
      <w:spacing w:line="240" w:lineRule="auto"/>
    </w:pPr>
    <w:rPr>
      <w:rFonts w:eastAsia="仿宋"/>
      <w:b w:val="0"/>
      <w:sz w:val="30"/>
    </w:rPr>
  </w:style>
  <w:style w:type="character" w:customStyle="1" w:styleId="22">
    <w:name w:val="我的2级标题 字符"/>
    <w:basedOn w:val="a0"/>
    <w:link w:val="21"/>
    <w:rsid w:val="002B4925"/>
    <w:rPr>
      <w:rFonts w:asciiTheme="majorHAnsi" w:eastAsia="仿宋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B4925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2B49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我的标题"/>
    <w:basedOn w:val="11"/>
    <w:link w:val="a9"/>
    <w:qFormat/>
    <w:rsid w:val="00994FFE"/>
    <w:pPr>
      <w:spacing w:line="360" w:lineRule="auto"/>
      <w:jc w:val="center"/>
    </w:pPr>
    <w:rPr>
      <w:rFonts w:eastAsia="仿宋"/>
      <w:b/>
      <w:sz w:val="48"/>
    </w:rPr>
  </w:style>
  <w:style w:type="character" w:customStyle="1" w:styleId="32">
    <w:name w:val="我的3级标题 字符"/>
    <w:basedOn w:val="30"/>
    <w:link w:val="31"/>
    <w:rsid w:val="00020F60"/>
    <w:rPr>
      <w:rFonts w:eastAsia="仿宋"/>
      <w:b w:val="0"/>
      <w:bCs/>
      <w:sz w:val="30"/>
      <w:szCs w:val="32"/>
    </w:rPr>
  </w:style>
  <w:style w:type="paragraph" w:customStyle="1" w:styleId="aa">
    <w:name w:val="我的文本"/>
    <w:basedOn w:val="a"/>
    <w:qFormat/>
    <w:rsid w:val="00020F60"/>
    <w:pPr>
      <w:jc w:val="left"/>
    </w:pPr>
    <w:rPr>
      <w:rFonts w:eastAsia="仿宋"/>
      <w:sz w:val="24"/>
    </w:rPr>
  </w:style>
  <w:style w:type="character" w:customStyle="1" w:styleId="a9">
    <w:name w:val="我的标题 字符"/>
    <w:basedOn w:val="12"/>
    <w:link w:val="a8"/>
    <w:rsid w:val="00994FFE"/>
    <w:rPr>
      <w:rFonts w:eastAsia="仿宋"/>
      <w:b/>
      <w:sz w:val="48"/>
    </w:rPr>
  </w:style>
  <w:style w:type="character" w:styleId="ab">
    <w:name w:val="Placeholder Text"/>
    <w:basedOn w:val="a0"/>
    <w:uiPriority w:val="99"/>
    <w:semiHidden/>
    <w:rsid w:val="00003412"/>
    <w:rPr>
      <w:color w:val="808080"/>
    </w:rPr>
  </w:style>
  <w:style w:type="paragraph" w:styleId="ac">
    <w:name w:val="List Paragraph"/>
    <w:basedOn w:val="a"/>
    <w:uiPriority w:val="34"/>
    <w:qFormat/>
    <w:rsid w:val="003211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40293-88B9-40B2-93DD-3F2F5C381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9329</TotalTime>
  <Pages>34</Pages>
  <Words>3455</Words>
  <Characters>19694</Characters>
  <Application>Microsoft Office Word</Application>
  <DocSecurity>0</DocSecurity>
  <Lines>164</Lines>
  <Paragraphs>46</Paragraphs>
  <ScaleCrop>false</ScaleCrop>
  <Company/>
  <LinksUpToDate>false</LinksUpToDate>
  <CharactersWithSpaces>23103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曾飘洋</dc:creator>
  <cp:keywords/>
  <dc:description/>
  <cp:lastModifiedBy>曾飘洋</cp:lastModifiedBy>
  <cp:revision>102</cp:revision>
  <dcterms:created xsi:type="dcterms:W3CDTF">2021-10-25T09:02:00Z</dcterms:created>
  <dcterms:modified xsi:type="dcterms:W3CDTF">2021-12-23T01:36:00Z</dcterms:modified>
</cp:coreProperties>
</file>