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9AE" w:rsidRDefault="003E19AE" w:rsidP="003E19AE">
      <w:pPr>
        <w:jc w:val="center"/>
        <w:rPr>
          <w:rFonts w:ascii="宋体" w:eastAsia="宋体" w:hAnsi="宋体"/>
          <w:b/>
          <w:sz w:val="21"/>
          <w:lang w:eastAsia="zh-CN"/>
        </w:rPr>
      </w:pPr>
      <w:r>
        <w:rPr>
          <w:rFonts w:ascii="宋体" w:eastAsia="宋体" w:hAnsi="宋体" w:hint="eastAsia"/>
          <w:b/>
          <w:sz w:val="21"/>
          <w:lang w:eastAsia="zh-CN"/>
        </w:rPr>
        <w:t>部分申请成果</w:t>
      </w:r>
      <w:r w:rsidR="001F2C46">
        <w:rPr>
          <w:rFonts w:ascii="宋体" w:eastAsia="宋体" w:hAnsi="宋体" w:hint="eastAsia"/>
          <w:b/>
          <w:sz w:val="21"/>
          <w:lang w:eastAsia="zh-CN"/>
        </w:rPr>
        <w:t>举例</w:t>
      </w:r>
    </w:p>
    <w:p w:rsidR="003E19AE" w:rsidRDefault="003E19AE" w:rsidP="003E19AE">
      <w:pPr>
        <w:jc w:val="center"/>
        <w:rPr>
          <w:rFonts w:ascii="宋体" w:eastAsia="宋体" w:hAnsi="宋体" w:hint="eastAsia"/>
          <w:b/>
          <w:sz w:val="21"/>
          <w:lang w:eastAsia="zh-CN"/>
        </w:rPr>
      </w:pPr>
      <w:r>
        <w:rPr>
          <w:rFonts w:ascii="宋体" w:eastAsia="宋体" w:hAnsi="宋体" w:hint="eastAsia"/>
          <w:b/>
          <w:sz w:val="21"/>
          <w:lang w:eastAsia="zh-CN"/>
        </w:rPr>
        <w:t>（</w:t>
      </w:r>
      <w:bookmarkStart w:id="0" w:name="OLE_LINK2"/>
      <w:bookmarkStart w:id="1" w:name="OLE_LINK3"/>
      <w:r>
        <w:rPr>
          <w:rFonts w:ascii="宋体" w:eastAsia="宋体" w:hAnsi="宋体" w:hint="eastAsia"/>
          <w:b/>
          <w:sz w:val="21"/>
          <w:lang w:eastAsia="zh-CN"/>
        </w:rPr>
        <w:t>Appl</w:t>
      </w:r>
      <w:r>
        <w:rPr>
          <w:rFonts w:ascii="宋体" w:eastAsia="宋体" w:hAnsi="宋体"/>
          <w:b/>
          <w:sz w:val="21"/>
          <w:lang w:eastAsia="zh-CN"/>
        </w:rPr>
        <w:t>ication Result E</w:t>
      </w:r>
      <w:r>
        <w:rPr>
          <w:rFonts w:ascii="宋体" w:eastAsia="宋体" w:hAnsi="宋体" w:hint="eastAsia"/>
          <w:b/>
          <w:sz w:val="21"/>
          <w:lang w:eastAsia="zh-CN"/>
        </w:rPr>
        <w:t>xamples</w:t>
      </w:r>
      <w:bookmarkEnd w:id="0"/>
      <w:bookmarkEnd w:id="1"/>
      <w:r>
        <w:rPr>
          <w:rFonts w:ascii="宋体" w:eastAsia="宋体" w:hAnsi="宋体" w:hint="eastAsia"/>
          <w:b/>
          <w:sz w:val="21"/>
          <w:lang w:eastAsia="zh-CN"/>
        </w:rPr>
        <w:t>）</w:t>
      </w:r>
    </w:p>
    <w:p w:rsidR="00D2585D" w:rsidRPr="00A465AC" w:rsidRDefault="00D2585D" w:rsidP="00D2585D">
      <w:pPr>
        <w:rPr>
          <w:rFonts w:ascii="宋体" w:eastAsia="宋体" w:hAnsi="宋体"/>
          <w:b/>
          <w:sz w:val="21"/>
          <w:lang w:eastAsia="zh-CN"/>
        </w:rPr>
      </w:pPr>
      <w:r w:rsidRPr="00A465AC">
        <w:rPr>
          <w:rFonts w:ascii="宋体" w:eastAsia="宋体" w:hAnsi="宋体" w:hint="eastAsia"/>
          <w:b/>
          <w:sz w:val="21"/>
          <w:lang w:eastAsia="zh-CN"/>
        </w:rPr>
        <w:t>本科</w:t>
      </w:r>
      <w:r w:rsidR="001D56A8">
        <w:rPr>
          <w:rFonts w:ascii="宋体" w:eastAsia="宋体" w:hAnsi="宋体" w:hint="eastAsia"/>
          <w:b/>
          <w:sz w:val="21"/>
          <w:lang w:eastAsia="zh-CN"/>
        </w:rPr>
        <w:t>(</w:t>
      </w:r>
      <w:r w:rsidR="001D56A8">
        <w:rPr>
          <w:rFonts w:ascii="宋体" w:eastAsia="宋体" w:hAnsi="宋体"/>
          <w:b/>
          <w:sz w:val="21"/>
          <w:lang w:eastAsia="zh-CN"/>
        </w:rPr>
        <w:t>Un</w:t>
      </w:r>
      <w:r w:rsidR="001D56A8">
        <w:rPr>
          <w:rFonts w:ascii="宋体" w:eastAsia="宋体" w:hAnsi="宋体" w:hint="eastAsia"/>
          <w:b/>
          <w:sz w:val="21"/>
          <w:lang w:eastAsia="zh-CN"/>
        </w:rPr>
        <w:t>dergraduate)</w:t>
      </w:r>
      <w:r w:rsidRPr="00A465AC">
        <w:rPr>
          <w:rFonts w:ascii="宋体" w:eastAsia="宋体" w:hAnsi="宋体" w:hint="eastAsia"/>
          <w:b/>
          <w:sz w:val="21"/>
          <w:lang w:eastAsia="zh-CN"/>
        </w:rPr>
        <w:t>：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Penn State University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>,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 xml:space="preserve"> Bachelor of Science</w:t>
      </w:r>
    </w:p>
    <w:p w:rsidR="00D2585D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Ohio State University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>Bachelor of Science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Connecticut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 xml:space="preserve">Mathematics </w:t>
      </w:r>
    </w:p>
    <w:p w:rsidR="00D2585D" w:rsidRPr="0010520B" w:rsidRDefault="00D2585D" w:rsidP="00D2585D">
      <w:pPr>
        <w:rPr>
          <w:rFonts w:ascii="Times New Roman" w:hAnsi="Times New Roman" w:cs="Times New Roman"/>
        </w:rPr>
      </w:pPr>
      <w:r w:rsidRPr="0010520B">
        <w:rPr>
          <w:rFonts w:ascii="Times New Roman" w:hAnsi="Times New Roman" w:cs="Times New Roman"/>
        </w:rPr>
        <w:t>Michigan State University</w:t>
      </w:r>
      <w:r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lang w:eastAsia="zh-CN"/>
        </w:rPr>
        <w:t>Mathematics</w:t>
      </w:r>
    </w:p>
    <w:p w:rsidR="00D2585D" w:rsidRPr="0010520B" w:rsidRDefault="00D2585D" w:rsidP="00D2585D">
      <w:pPr>
        <w:rPr>
          <w:rFonts w:ascii="Times New Roman" w:hAnsi="Times New Roman" w:cs="Times New Roman"/>
        </w:rPr>
      </w:pPr>
      <w:r w:rsidRPr="0010520B">
        <w:rPr>
          <w:rFonts w:ascii="Times New Roman" w:hAnsi="Times New Roman" w:cs="Times New Roman"/>
        </w:rPr>
        <w:t>Stony Brook University</w:t>
      </w:r>
      <w:r>
        <w:rPr>
          <w:rFonts w:ascii="Times New Roman" w:eastAsia="宋体" w:hAnsi="Times New Roman" w:cs="Times New Roman" w:hint="eastAsia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lang w:eastAsia="zh-CN"/>
        </w:rPr>
        <w:t>Mathematics</w:t>
      </w:r>
    </w:p>
    <w:p w:rsidR="00D2585D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Syracuse University</w:t>
      </w:r>
      <w:r w:rsidR="001D56A8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Indiana University</w:t>
      </w:r>
      <w:r w:rsidR="001D56A8" w:rsidRPr="0010520B">
        <w:rPr>
          <w:rFonts w:ascii="Times New Roman" w:eastAsia="宋体" w:hAnsi="Times New Roman" w:cs="Times New Roman"/>
          <w:sz w:val="21"/>
          <w:lang w:eastAsia="zh-CN"/>
        </w:rPr>
        <w:t xml:space="preserve"> 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Miami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10520B">
        <w:rPr>
          <w:rFonts w:ascii="Times New Roman" w:eastAsia="宋体" w:hAnsi="Times New Roman" w:cs="Times New Roman"/>
          <w:sz w:val="21"/>
          <w:lang w:eastAsia="zh-CN"/>
        </w:rPr>
        <w:t>Mathematics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bookmarkStart w:id="2" w:name="_GoBack"/>
      <w:bookmarkEnd w:id="2"/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British Columbia, Bachelor of Science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Toronto, Chemical Engineering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Waterloo, Bachelor of Computer Science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10520B">
        <w:rPr>
          <w:rFonts w:ascii="Times New Roman" w:eastAsia="宋体" w:hAnsi="Times New Roman" w:cs="Times New Roman"/>
          <w:sz w:val="21"/>
          <w:lang w:eastAsia="zh-CN"/>
        </w:rPr>
        <w:t>University of Windsor, Computer Science</w:t>
      </w:r>
    </w:p>
    <w:p w:rsidR="00D2585D" w:rsidRPr="0010520B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Warwick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Imperial College London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2585D" w:rsidRPr="00AB4073" w:rsidRDefault="00D2585D" w:rsidP="00D2585D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College London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St Andrews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Bath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Chemistry</w:t>
      </w: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University of Melbourne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, </w:t>
      </w:r>
      <w:r w:rsidRPr="0010520B">
        <w:rPr>
          <w:rFonts w:ascii="Times New Roman" w:hAnsi="Times New Roman" w:cs="Times New Roman"/>
          <w:sz w:val="21"/>
          <w:szCs w:val="21"/>
        </w:rPr>
        <w:t>Bachelor of Environment</w:t>
      </w: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Australian N</w:t>
      </w:r>
      <w:r w:rsidRPr="00AB4073">
        <w:rPr>
          <w:rFonts w:ascii="Times New Roman" w:hAnsi="Times New Roman" w:cs="Times New Roman"/>
          <w:sz w:val="21"/>
          <w:szCs w:val="21"/>
        </w:rPr>
        <w:t>atio</w:t>
      </w:r>
      <w:r w:rsidRPr="0010520B">
        <w:rPr>
          <w:rFonts w:ascii="Times New Roman" w:hAnsi="Times New Roman" w:cs="Times New Roman"/>
          <w:sz w:val="21"/>
          <w:szCs w:val="21"/>
        </w:rPr>
        <w:t>nal University, Business Management</w:t>
      </w:r>
    </w:p>
    <w:p w:rsidR="00D2585D" w:rsidRPr="0010520B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10520B">
        <w:rPr>
          <w:rFonts w:ascii="Times New Roman" w:hAnsi="Times New Roman" w:cs="Times New Roman"/>
          <w:sz w:val="21"/>
          <w:szCs w:val="21"/>
        </w:rPr>
        <w:t>RMIT University, Business</w:t>
      </w:r>
    </w:p>
    <w:p w:rsidR="00D2585D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6E59A1">
        <w:rPr>
          <w:rFonts w:ascii="Times New Roman" w:hAnsi="Times New Roman" w:cs="Times New Roman" w:hint="eastAsia"/>
          <w:sz w:val="21"/>
          <w:szCs w:val="21"/>
        </w:rPr>
        <w:t>Uni</w:t>
      </w:r>
      <w:r w:rsidRPr="006E59A1">
        <w:rPr>
          <w:rFonts w:ascii="Times New Roman" w:hAnsi="Times New Roman" w:cs="Times New Roman"/>
          <w:sz w:val="21"/>
          <w:szCs w:val="21"/>
        </w:rPr>
        <w:t>versity of Queensland, Business Management</w:t>
      </w:r>
    </w:p>
    <w:p w:rsidR="00D2585D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9A6403">
        <w:rPr>
          <w:rFonts w:ascii="Times New Roman" w:hAnsi="Times New Roman" w:cs="Times New Roman" w:hint="eastAsia"/>
          <w:sz w:val="21"/>
          <w:szCs w:val="21"/>
        </w:rPr>
        <w:t xml:space="preserve">University of Sydney, </w:t>
      </w:r>
      <w:r w:rsidRPr="009A6403">
        <w:rPr>
          <w:rFonts w:ascii="Times New Roman" w:hAnsi="Times New Roman" w:cs="Times New Roman"/>
          <w:sz w:val="21"/>
          <w:szCs w:val="21"/>
        </w:rPr>
        <w:t>Bachelor of Architecture and Environments</w:t>
      </w:r>
    </w:p>
    <w:p w:rsidR="00D2585D" w:rsidRPr="009A6403" w:rsidRDefault="00D2585D" w:rsidP="00D2585D">
      <w:pPr>
        <w:rPr>
          <w:rFonts w:ascii="Times New Roman" w:hAnsi="Times New Roman" w:cs="Times New Roman"/>
          <w:sz w:val="21"/>
          <w:szCs w:val="21"/>
        </w:rPr>
      </w:pPr>
    </w:p>
    <w:p w:rsidR="00D2585D" w:rsidRPr="00353B50" w:rsidRDefault="00D2585D" w:rsidP="00D2585D">
      <w:pPr>
        <w:rPr>
          <w:rFonts w:ascii="宋体" w:eastAsia="宋体" w:hAnsi="宋体" w:cs="Times New Roman"/>
          <w:b/>
          <w:sz w:val="21"/>
          <w:szCs w:val="21"/>
        </w:rPr>
      </w:pPr>
      <w:r w:rsidRPr="00353B50">
        <w:rPr>
          <w:rFonts w:ascii="宋体" w:eastAsia="宋体" w:hAnsi="宋体" w:cs="微软雅黑" w:hint="eastAsia"/>
          <w:b/>
          <w:sz w:val="21"/>
          <w:szCs w:val="21"/>
        </w:rPr>
        <w:t>研究生</w:t>
      </w:r>
      <w:r w:rsidR="001D56A8">
        <w:rPr>
          <w:rFonts w:ascii="宋体" w:eastAsia="宋体" w:hAnsi="宋体" w:cs="微软雅黑" w:hint="eastAsia"/>
          <w:b/>
          <w:sz w:val="21"/>
          <w:szCs w:val="21"/>
          <w:lang w:eastAsia="zh-CN"/>
        </w:rPr>
        <w:t>(Postgraduate)</w:t>
      </w:r>
      <w:r w:rsidRPr="00353B50">
        <w:rPr>
          <w:rFonts w:ascii="宋体" w:eastAsia="宋体" w:hAnsi="宋体" w:cs="Malgun Gothic Semilight" w:hint="eastAsia"/>
          <w:b/>
          <w:sz w:val="21"/>
          <w:szCs w:val="21"/>
        </w:rPr>
        <w:t>：</w:t>
      </w:r>
    </w:p>
    <w:p w:rsidR="00D2585D" w:rsidRPr="00A465AC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Boston College, Master of Science in Finance</w:t>
      </w:r>
    </w:p>
    <w:p w:rsidR="00D2585D" w:rsidRPr="00A465AC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Case Western Reserve University, MSM-Finance</w:t>
      </w:r>
    </w:p>
    <w:p w:rsidR="00D2585D" w:rsidRPr="00A465AC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Northeastern University, MSc Finance</w:t>
      </w:r>
    </w:p>
    <w:p w:rsidR="00D2585D" w:rsidRPr="00A465AC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Purdue University, MSC Management</w:t>
      </w:r>
    </w:p>
    <w:p w:rsidR="00D2585D" w:rsidRDefault="00D2585D" w:rsidP="00D2585D">
      <w:pPr>
        <w:rPr>
          <w:rFonts w:ascii="Times New Roman" w:hAnsi="Times New Roman" w:cs="Times New Roman"/>
          <w:sz w:val="21"/>
          <w:szCs w:val="21"/>
        </w:rPr>
      </w:pPr>
      <w:r w:rsidRPr="00A465AC">
        <w:rPr>
          <w:rFonts w:ascii="Times New Roman" w:hAnsi="Times New Roman" w:cs="Times New Roman"/>
          <w:sz w:val="21"/>
          <w:szCs w:val="21"/>
        </w:rPr>
        <w:t>Ohio State University, Master of Business Logistics Engineering</w:t>
      </w:r>
    </w:p>
    <w:p w:rsidR="00D2585D" w:rsidRPr="00AB4073" w:rsidRDefault="00D2585D" w:rsidP="00D2585D">
      <w:pPr>
        <w:rPr>
          <w:rFonts w:ascii="Times New Roman" w:hAnsi="Times New Roman" w:cs="Times New Roman"/>
          <w:sz w:val="21"/>
          <w:szCs w:val="21"/>
        </w:rPr>
      </w:pP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University of Hong Kong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MS</w:t>
      </w:r>
      <w:r>
        <w:rPr>
          <w:rFonts w:ascii="Times New Roman" w:eastAsia="宋体" w:hAnsi="Times New Roman" w:cs="Times New Roman"/>
          <w:sz w:val="21"/>
          <w:lang w:eastAsia="zh-CN"/>
        </w:rPr>
        <w:t>c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 xml:space="preserve"> in Food Safety and Toxicology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Chinese University of Hong Kong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MSSC in Advertising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Hong Kong Baptist University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 w:hint="eastAsia"/>
          <w:sz w:val="21"/>
          <w:lang w:eastAsia="zh-CN"/>
        </w:rPr>
        <w:t>MA in Producing for Film, Television and New Media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City University of Hong Kong</w:t>
      </w:r>
      <w:r>
        <w:rPr>
          <w:rFonts w:ascii="Times New Roman" w:eastAsia="宋体" w:hAnsi="Times New Roman" w:cs="Times New Roman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MSc Business Information System</w:t>
      </w:r>
    </w:p>
    <w:p w:rsidR="00D2585D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Hong Kong Polytechnic University</w:t>
      </w:r>
      <w:r>
        <w:rPr>
          <w:rFonts w:ascii="Times New Roman" w:eastAsia="宋体" w:hAnsi="Times New Roman" w:cs="Times New Roman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MSc Multimedia &amp; Entertainment Tech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2585D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College London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</w:t>
      </w:r>
      <w:r>
        <w:rPr>
          <w:rFonts w:ascii="Times New Roman" w:eastAsia="宋体" w:hAnsi="Times New Roman" w:cs="Times New Roman"/>
          <w:sz w:val="21"/>
          <w:lang w:eastAsia="zh-CN"/>
        </w:rPr>
        <w:t>c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 Business Analytics 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Warwick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</w:t>
      </w:r>
      <w:r>
        <w:rPr>
          <w:rFonts w:ascii="Times New Roman" w:eastAsia="宋体" w:hAnsi="Times New Roman" w:cs="Times New Roman"/>
          <w:sz w:val="21"/>
          <w:lang w:eastAsia="zh-CN"/>
        </w:rPr>
        <w:t>c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 Information System and Management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0847FB">
        <w:rPr>
          <w:rFonts w:ascii="Times New Roman" w:eastAsia="宋体" w:hAnsi="Times New Roman" w:cs="Times New Roman"/>
          <w:sz w:val="21"/>
          <w:lang w:eastAsia="zh-CN"/>
        </w:rPr>
        <w:lastRenderedPageBreak/>
        <w:t>University of Edinburgh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, MSc Informatics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Durham University, MSc Management (Supply Chain Logistics)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Manchester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MSc Urban Design and International Planning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University of Sheffield, MSc Supply Chain Management 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Melbourne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 xml:space="preserve">2016, Master of </w:t>
      </w:r>
      <w:proofErr w:type="spellStart"/>
      <w:proofErr w:type="gramStart"/>
      <w:r w:rsidRPr="00652128">
        <w:rPr>
          <w:rFonts w:ascii="Times New Roman" w:eastAsia="宋体" w:hAnsi="Times New Roman" w:cs="Times New Roman"/>
          <w:sz w:val="21"/>
          <w:lang w:eastAsia="zh-CN"/>
        </w:rPr>
        <w:t>Tesol</w:t>
      </w:r>
      <w:proofErr w:type="spellEnd"/>
      <w:proofErr w:type="gramEnd"/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Sydney</w:t>
      </w:r>
      <w:r>
        <w:rPr>
          <w:rFonts w:ascii="Times New Roman" w:eastAsia="宋体" w:hAnsi="Times New Roman" w:cs="Times New Roman" w:hint="eastAsia"/>
          <w:sz w:val="21"/>
          <w:lang w:eastAsia="zh-CN"/>
        </w:rPr>
        <w:t xml:space="preserve">, </w:t>
      </w:r>
      <w:r w:rsidRPr="00652128">
        <w:rPr>
          <w:rFonts w:ascii="Times New Roman" w:eastAsia="宋体" w:hAnsi="Times New Roman" w:cs="Times New Roman"/>
          <w:sz w:val="21"/>
          <w:lang w:eastAsia="zh-CN"/>
        </w:rPr>
        <w:t>Master of Professional Accounting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New South Wales, Urban Development and Design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Monash University, Master of Advanced Electric Engineering</w:t>
      </w:r>
    </w:p>
    <w:p w:rsidR="00D2585D" w:rsidRPr="00652128" w:rsidRDefault="00D2585D" w:rsidP="00D2585D">
      <w:pPr>
        <w:rPr>
          <w:rFonts w:ascii="Times New Roman" w:eastAsia="宋体" w:hAnsi="Times New Roman" w:cs="Times New Roman"/>
          <w:sz w:val="21"/>
          <w:lang w:eastAsia="zh-CN"/>
        </w:rPr>
      </w:pPr>
      <w:r w:rsidRPr="00652128">
        <w:rPr>
          <w:rFonts w:ascii="Times New Roman" w:eastAsia="宋体" w:hAnsi="Times New Roman" w:cs="Times New Roman"/>
          <w:sz w:val="21"/>
          <w:lang w:eastAsia="zh-CN"/>
        </w:rPr>
        <w:t>University of Western Australia, Master of Professional Engineering</w:t>
      </w:r>
    </w:p>
    <w:p w:rsidR="003B140C" w:rsidRPr="00D2585D" w:rsidRDefault="003B140C"/>
    <w:sectPr w:rsidR="003B140C" w:rsidRPr="00D25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125"/>
    <w:rsid w:val="00053D9F"/>
    <w:rsid w:val="001D56A8"/>
    <w:rsid w:val="001F2C46"/>
    <w:rsid w:val="003B140C"/>
    <w:rsid w:val="003E19AE"/>
    <w:rsid w:val="005A6125"/>
    <w:rsid w:val="00D2585D"/>
    <w:rsid w:val="00D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E166A"/>
  <w15:chartTrackingRefBased/>
  <w15:docId w15:val="{35197D5B-4C44-48D4-A5AC-F177516A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585D"/>
    <w:pPr>
      <w:widowControl w:val="0"/>
    </w:pPr>
    <w:rPr>
      <w:sz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ZPY</dc:creator>
  <cp:keywords/>
  <dc:description/>
  <cp:lastModifiedBy>ZPY</cp:lastModifiedBy>
  <cp:revision>6</cp:revision>
  <dcterms:created xsi:type="dcterms:W3CDTF">2018-09-03T12:44:00Z</dcterms:created>
  <dcterms:modified xsi:type="dcterms:W3CDTF">2018-09-04T14:23:00Z</dcterms:modified>
</cp:coreProperties>
</file>