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F5559">
      <w:pPr>
        <w:pStyle w:val="9"/>
      </w:pPr>
      <w:r>
        <w:t>PADBen Task1 - 代码使用说明</w:t>
      </w:r>
    </w:p>
    <w:p w14:paraId="71345614">
      <w:pPr>
        <w:spacing w:after="400"/>
        <w:jc w:val="center"/>
      </w:pPr>
      <w:r>
        <w:rPr>
          <w:color w:val="666666"/>
          <w:sz w:val="20"/>
          <w:szCs w:val="20"/>
        </w:rPr>
        <w:t>简洁版</w:t>
      </w:r>
    </w:p>
    <w:p w14:paraId="45B46F64">
      <w:pPr>
        <w:pStyle w:val="2"/>
      </w:pPr>
      <w:r>
        <w:t>代码清单</w:t>
      </w:r>
    </w:p>
    <w:p w14:paraId="41811A25">
      <w:pPr>
        <w:spacing w:after="120"/>
      </w:pPr>
      <w:r>
        <w:t>本项目包含3个核心Python脚本：</w:t>
      </w:r>
    </w:p>
    <w:p w14:paraId="52707930">
      <w:pPr>
        <w:pStyle w:val="14"/>
        <w:numPr>
          <w:ilvl w:val="0"/>
          <w:numId w:val="1"/>
        </w:numPr>
      </w:pPr>
      <w:r>
        <w:rPr>
          <w:b/>
          <w:bCs/>
        </w:rPr>
        <w:t>baseline_enhanced.py</w:t>
      </w:r>
      <w:r>
        <w:t xml:space="preserve"> - 主训练脚本（最重要）⭐</w:t>
      </w:r>
    </w:p>
    <w:p w14:paraId="0A152D20">
      <w:pPr>
        <w:pStyle w:val="14"/>
        <w:numPr>
          <w:ilvl w:val="0"/>
          <w:numId w:val="1"/>
        </w:numPr>
      </w:pPr>
      <w:r>
        <w:rPr>
          <w:b/>
          <w:bCs/>
        </w:rPr>
        <w:t>analyze_data_deep.py</w:t>
      </w:r>
      <w:r>
        <w:t xml:space="preserve"> - 数据分析工具</w:t>
      </w:r>
    </w:p>
    <w:p w14:paraId="0C9B9088">
      <w:pPr>
        <w:pStyle w:val="14"/>
        <w:numPr>
          <w:ilvl w:val="0"/>
          <w:numId w:val="1"/>
        </w:numPr>
        <w:spacing w:after="240"/>
      </w:pPr>
      <w:r>
        <w:rPr>
          <w:b/>
          <w:bCs/>
        </w:rPr>
        <w:t>compare_baselines.py</w:t>
      </w:r>
      <w:r>
        <w:t xml:space="preserve"> - 模型对比工具</w:t>
      </w:r>
    </w:p>
    <w:p w14:paraId="541154FE">
      <w:pPr>
        <w:pStyle w:val="2"/>
      </w:pPr>
      <w:r>
        <w:t xml:space="preserve"> 快速开始</w:t>
      </w:r>
    </w:p>
    <w:p w14:paraId="2DDD6F79">
      <w:pPr>
        <w:pStyle w:val="3"/>
      </w:pPr>
      <w:r>
        <w:t>1. 准备工作</w:t>
      </w:r>
    </w:p>
    <w:p w14:paraId="7042C543">
      <w:pPr>
        <w:spacing w:after="80"/>
      </w:pPr>
      <w:r>
        <w:rPr>
          <w:b/>
          <w:bCs/>
        </w:rPr>
        <w:t>需要的文件：</w:t>
      </w:r>
    </w:p>
    <w:p w14:paraId="3D6DB1B0">
      <w:pPr>
        <w:pStyle w:val="14"/>
        <w:numPr>
          <w:ilvl w:val="0"/>
          <w:numId w:val="1"/>
        </w:numPr>
      </w:pPr>
      <w:r>
        <w:t>train.json - 训练数据（从Kaggle下载）</w:t>
      </w:r>
    </w:p>
    <w:p w14:paraId="1B66B88E">
      <w:pPr>
        <w:pStyle w:val="14"/>
        <w:numPr>
          <w:ilvl w:val="0"/>
          <w:numId w:val="1"/>
        </w:numPr>
        <w:spacing w:after="160"/>
      </w:pPr>
      <w:r>
        <w:t>test_without_labels.json - 测试数据（从Kaggle下载）</w:t>
      </w:r>
    </w:p>
    <w:p w14:paraId="1C7B2734">
      <w:pPr>
        <w:spacing w:after="80"/>
      </w:pPr>
      <w:r>
        <w:rPr>
          <w:b/>
          <w:bCs/>
        </w:rPr>
        <w:t>安装依赖：</w:t>
      </w:r>
    </w:p>
    <w:p w14:paraId="15A5F3F6">
      <w:pPr>
        <w:pStyle w:val="16"/>
        <w:spacing w:after="240"/>
      </w:pPr>
      <w:r>
        <w:t>pip install scikit-learn pandas numpy scipy matplotlib seaborn</w:t>
      </w:r>
    </w:p>
    <w:p w14:paraId="6ADA2B4D">
      <w:pPr>
        <w:pStyle w:val="3"/>
      </w:pPr>
      <w:r>
        <w:t>2. 直接运行（推荐）</w:t>
      </w:r>
    </w:p>
    <w:p w14:paraId="40AD2530">
      <w:pPr>
        <w:pStyle w:val="16"/>
        <w:spacing w:after="160"/>
      </w:pPr>
      <w:r>
        <w:t>python baseline_enhanced.py</w:t>
      </w:r>
    </w:p>
    <w:p w14:paraId="77B82210">
      <w:pPr>
        <w:spacing w:after="240"/>
      </w:pPr>
      <w:r>
        <w:t>运行完成后会生成：submission_enhanced.csv（可直接提交到Kaggle）</w:t>
      </w:r>
    </w:p>
    <w:p w14:paraId="533E25D6">
      <w:pPr>
        <w:pStyle w:val="2"/>
      </w:pPr>
      <w:r>
        <w:t>代码详解</w:t>
      </w:r>
    </w:p>
    <w:p w14:paraId="3B949DA2">
      <w:pPr>
        <w:pStyle w:val="3"/>
      </w:pPr>
      <w:r>
        <w:rPr>
          <w:rFonts w:hint="eastAsia" w:eastAsia="宋体"/>
          <w:lang w:val="en-US" w:eastAsia="zh-CN"/>
        </w:rPr>
        <w:t>1.</w:t>
      </w:r>
      <w:r>
        <w:t>baseline_enhanced.py - 主训练脚本 ⭐</w:t>
      </w:r>
    </w:p>
    <w:p w14:paraId="6363F30A">
      <w:pPr>
        <w:spacing w:after="120"/>
      </w:pPr>
      <w:r>
        <w:rPr>
          <w:b/>
          <w:bCs/>
        </w:rPr>
        <w:t>作用：</w:t>
      </w:r>
      <w:r>
        <w:t>训练模型并生成Kaggle提交文件</w:t>
      </w:r>
    </w:p>
    <w:p w14:paraId="4F6158C7">
      <w:pPr>
        <w:spacing w:after="80"/>
      </w:pPr>
      <w:r>
        <w:rPr>
          <w:b/>
          <w:bCs/>
        </w:rPr>
        <w:t>运行方式：</w:t>
      </w:r>
    </w:p>
    <w:p w14:paraId="2BB01EB0">
      <w:pPr>
        <w:pStyle w:val="16"/>
        <w:spacing w:after="160"/>
      </w:pPr>
      <w:r>
        <w:t># 基础运行（推荐）
python baseline_enhanced.py</w:t>
      </w:r>
    </w:p>
    <w:p w14:paraId="5FE25840">
      <w:pPr>
        <w:spacing w:after="80"/>
      </w:pPr>
      <w:r>
        <w:rPr>
          <w:b/>
          <w:bCs/>
        </w:rPr>
        <w:t>代码原理：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000"/>
        <w:gridCol w:w="6360"/>
      </w:tblGrid>
      <w:tr w14:paraId="7419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</w:tcPr>
          <w:p w14:paraId="4046A0F5">
            <w:pPr>
              <w:jc w:val="center"/>
            </w:pPr>
            <w:r>
              <w:rPr>
                <w:b/>
                <w:bCs/>
                <w:color w:val="FFFFFF"/>
              </w:rPr>
              <w:t>步骤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</w:tcPr>
          <w:p w14:paraId="7034C18C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14:paraId="4FD5B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2E525D">
            <w:r>
              <w:rPr>
                <w:b/>
                <w:bCs/>
              </w:rPr>
              <w:t>1. 加载数据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9E0DD5">
            <w:r>
              <w:t>训练集：12986对 → 25972个样本</w:t>
            </w:r>
          </w:p>
          <w:p w14:paraId="120CA377">
            <w:r>
              <w:t>测试集：3247个句子</w:t>
            </w:r>
          </w:p>
        </w:tc>
      </w:tr>
      <w:tr w14:paraId="6246A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99EFCE">
            <w:r>
              <w:rPr>
                <w:b/>
                <w:bCs/>
              </w:rPr>
              <w:t>2. 文本清理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79E09FF">
            <w:r>
              <w:t>统一格式、修复标点、规范空格</w:t>
            </w:r>
          </w:p>
        </w:tc>
      </w:tr>
      <w:tr w14:paraId="1F62A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09E42D2">
            <w:r>
              <w:rPr>
                <w:b/>
                <w:bCs/>
              </w:rPr>
              <w:t>3. 特征提取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F382E02">
            <w:r>
              <w:rPr>
                <w:b/>
                <w:bCs/>
              </w:rPr>
              <w:t>TF-IDF：</w:t>
            </w:r>
            <w:r>
              <w:t>5000维（词频-逆文档频率）</w:t>
            </w:r>
          </w:p>
          <w:p w14:paraId="019B183F">
            <w:r>
              <w:rPr>
                <w:b/>
                <w:bCs/>
              </w:rPr>
              <w:t>统计特征：</w:t>
            </w:r>
            <w:r>
              <w:t>8维（字符数、词数、标点等）</w:t>
            </w:r>
          </w:p>
        </w:tc>
      </w:tr>
      <w:tr w14:paraId="28AF0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A90613F">
            <w:r>
              <w:rPr>
                <w:b/>
                <w:bCs/>
              </w:rPr>
              <w:t>4. 特征合并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1EEC59">
            <w:r>
              <w:t>5000维 + 8维 = 总共5008维特征</w:t>
            </w:r>
          </w:p>
        </w:tc>
      </w:tr>
      <w:tr w14:paraId="23913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9E76ED4">
            <w:r>
              <w:rPr>
                <w:b/>
                <w:bCs/>
              </w:rPr>
              <w:t>5. 模型训练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86AB77F">
            <w:r>
              <w:t>Random Forest（100棵决策树）</w:t>
            </w:r>
          </w:p>
        </w:tc>
      </w:tr>
      <w:tr w14:paraId="6A926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2793058">
            <w:r>
              <w:rPr>
                <w:b/>
                <w:bCs/>
              </w:rPr>
              <w:t>6. 预测保存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7E6556A">
            <w:r>
              <w:t>生成 submission_enhanced.csv</w:t>
            </w:r>
          </w:p>
        </w:tc>
      </w:tr>
    </w:tbl>
    <w:p w14:paraId="5B95DE03">
      <w:pPr>
        <w:spacing w:before="240" w:after="120"/>
      </w:pPr>
      <w:r>
        <w:rPr>
          <w:b/>
          <w:bCs/>
        </w:rPr>
        <w:t>8个统计特征详解：</w:t>
      </w:r>
    </w:p>
    <w:p w14:paraId="4618BD64">
      <w:pPr>
        <w:pStyle w:val="14"/>
        <w:numPr>
          <w:ilvl w:val="0"/>
          <w:numId w:val="1"/>
        </w:numPr>
      </w:pPr>
      <w:r>
        <w:t>char_count - 文本有多少个字符</w:t>
      </w:r>
    </w:p>
    <w:p w14:paraId="6A0F9899">
      <w:pPr>
        <w:pStyle w:val="14"/>
        <w:numPr>
          <w:ilvl w:val="0"/>
          <w:numId w:val="1"/>
        </w:numPr>
      </w:pPr>
      <w:r>
        <w:t>word_count - 文本有多少个单词</w:t>
      </w:r>
    </w:p>
    <w:p w14:paraId="174AA508">
      <w:pPr>
        <w:pStyle w:val="14"/>
        <w:numPr>
          <w:ilvl w:val="0"/>
          <w:numId w:val="1"/>
        </w:numPr>
      </w:pPr>
      <w:r>
        <w:t>avg_word_len - 平均每个单词多长</w:t>
      </w:r>
    </w:p>
    <w:p w14:paraId="1AC01345">
      <w:pPr>
        <w:pStyle w:val="14"/>
        <w:numPr>
          <w:ilvl w:val="0"/>
          <w:numId w:val="1"/>
        </w:numPr>
      </w:pPr>
      <w:r>
        <w:t>punctuation - 标点符号有多少个</w:t>
      </w:r>
    </w:p>
    <w:p w14:paraId="33B7E8D0">
      <w:pPr>
        <w:pStyle w:val="14"/>
        <w:numPr>
          <w:ilvl w:val="0"/>
          <w:numId w:val="1"/>
        </w:numPr>
      </w:pPr>
      <w:r>
        <w:t>punctuation_ratio - 标点符号占比</w:t>
      </w:r>
    </w:p>
    <w:p w14:paraId="27ACFF28">
      <w:pPr>
        <w:pStyle w:val="14"/>
        <w:numPr>
          <w:ilvl w:val="0"/>
          <w:numId w:val="1"/>
        </w:numPr>
      </w:pPr>
      <w:r>
        <w:t>upper_ratio - 大写字母占比</w:t>
      </w:r>
    </w:p>
    <w:p w14:paraId="027404CD">
      <w:pPr>
        <w:pStyle w:val="14"/>
        <w:numPr>
          <w:ilvl w:val="0"/>
          <w:numId w:val="1"/>
        </w:numPr>
      </w:pPr>
      <w:r>
        <w:t>digit_ratio - 数字占比</w:t>
      </w:r>
    </w:p>
    <w:p w14:paraId="621ADAF7">
      <w:pPr>
        <w:pStyle w:val="14"/>
        <w:numPr>
          <w:ilvl w:val="0"/>
          <w:numId w:val="1"/>
        </w:numPr>
        <w:spacing w:after="200"/>
      </w:pPr>
      <w:r>
        <w:t>space_ratio - 空格占比</w:t>
      </w:r>
    </w:p>
    <w:p w14:paraId="79718D0B">
      <w:pPr>
        <w:spacing w:after="80"/>
      </w:pPr>
      <w:r>
        <w:rPr>
          <w:b/>
          <w:bCs/>
        </w:rPr>
        <w:t>实际运行结果：</w:t>
      </w:r>
    </w:p>
    <w:p w14:paraId="66CE119C">
      <w:pPr>
        <w:pStyle w:val="16"/>
        <w:spacing w:after="240"/>
      </w:pPr>
      <w:r>
        <w:t>Validation Accuracy: 0.7563  (验证准确率75.63%)
Class 0精确率: 77%
Class 1精确率: 75%
生成文件: submission_enhanced.csv (3247个预测结果)</w:t>
      </w:r>
    </w:p>
    <w:p w14:paraId="7313687D">
      <w:pPr>
        <w:pStyle w:val="3"/>
      </w:pPr>
      <w:r>
        <w:rPr>
          <w:rFonts w:hint="eastAsia" w:eastAsia="宋体"/>
          <w:lang w:val="en-US" w:eastAsia="zh-CN"/>
        </w:rPr>
        <w:t>2.</w:t>
      </w:r>
      <w:r>
        <w:t xml:space="preserve"> analyze_data_deep.py - 数据分析工具</w:t>
      </w:r>
    </w:p>
    <w:p w14:paraId="16B1E815">
      <w:pPr>
        <w:spacing w:after="120"/>
      </w:pPr>
      <w:r>
        <w:rPr>
          <w:b/>
          <w:bCs/>
        </w:rPr>
        <w:t>作用：</w:t>
      </w:r>
      <w:r>
        <w:t>分析数据特点，生成可视化图表</w:t>
      </w:r>
    </w:p>
    <w:p w14:paraId="1948D331">
      <w:pPr>
        <w:spacing w:after="80"/>
      </w:pPr>
      <w:r>
        <w:rPr>
          <w:b/>
          <w:bCs/>
        </w:rPr>
        <w:t>运行方式：</w:t>
      </w:r>
    </w:p>
    <w:p w14:paraId="4E6F450E">
      <w:pPr>
        <w:pStyle w:val="16"/>
        <w:spacing w:after="160"/>
      </w:pPr>
      <w:r>
        <w:t>python analyze_data_deep.py</w:t>
      </w:r>
    </w:p>
    <w:p w14:paraId="5958E173">
      <w:pPr>
        <w:spacing w:after="80"/>
      </w:pPr>
      <w:r>
        <w:rPr>
          <w:b/>
          <w:bCs/>
        </w:rPr>
        <w:t>分析内容：</w:t>
      </w:r>
    </w:p>
    <w:p w14:paraId="348AA467">
      <w:pPr>
        <w:pStyle w:val="14"/>
        <w:numPr>
          <w:ilvl w:val="0"/>
          <w:numId w:val="1"/>
        </w:numPr>
      </w:pPr>
      <w:r>
        <w:rPr>
          <w:b/>
          <w:bCs/>
        </w:rPr>
        <w:t>基本统计：</w:t>
      </w:r>
      <w:r>
        <w:t>样本数、标签分布、句子长度</w:t>
      </w:r>
    </w:p>
    <w:p w14:paraId="05C72D2D">
      <w:pPr>
        <w:pStyle w:val="14"/>
        <w:numPr>
          <w:ilvl w:val="0"/>
          <w:numId w:val="1"/>
        </w:numPr>
      </w:pPr>
      <w:r>
        <w:rPr>
          <w:b/>
          <w:bCs/>
        </w:rPr>
        <w:t>按标签对比：</w:t>
      </w:r>
      <w:r>
        <w:t>Label 0 vs Label 1的差异</w:t>
      </w:r>
    </w:p>
    <w:p w14:paraId="04090065">
      <w:pPr>
        <w:pStyle w:val="14"/>
        <w:numPr>
          <w:ilvl w:val="0"/>
          <w:numId w:val="1"/>
        </w:numPr>
      </w:pPr>
      <w:r>
        <w:rPr>
          <w:b/>
          <w:bCs/>
        </w:rPr>
        <w:t>词汇分析：</w:t>
      </w:r>
      <w:r>
        <w:t>词频统计、特有词汇</w:t>
      </w:r>
    </w:p>
    <w:p w14:paraId="1D6D4AAE">
      <w:pPr>
        <w:pStyle w:val="14"/>
        <w:numPr>
          <w:ilvl w:val="0"/>
          <w:numId w:val="1"/>
        </w:numPr>
        <w:spacing w:after="160"/>
      </w:pPr>
      <w:r>
        <w:rPr>
          <w:b/>
          <w:bCs/>
        </w:rPr>
        <w:t>可视化：</w:t>
      </w:r>
      <w:r>
        <w:t>生成4合1图表 (analysis_plots.png)</w:t>
      </w:r>
    </w:p>
    <w:p w14:paraId="2E13C673">
      <w:pPr>
        <w:spacing w:after="80"/>
      </w:pPr>
      <w:r>
        <w:rPr>
          <w:b/>
          <w:bCs/>
        </w:rPr>
        <w:t>用途：</w:t>
      </w:r>
    </w:p>
    <w:p w14:paraId="18EE67E6">
      <w:pPr>
        <w:pStyle w:val="14"/>
        <w:numPr>
          <w:ilvl w:val="0"/>
          <w:numId w:val="1"/>
        </w:numPr>
      </w:pPr>
      <w:r>
        <w:t>理解数据特点</w:t>
      </w:r>
    </w:p>
    <w:p w14:paraId="7ECA0EE2">
      <w:pPr>
        <w:pStyle w:val="14"/>
        <w:numPr>
          <w:ilvl w:val="0"/>
          <w:numId w:val="1"/>
        </w:numPr>
      </w:pPr>
      <w:r>
        <w:t>发现Label 0和1的差异</w:t>
      </w:r>
    </w:p>
    <w:p w14:paraId="3B43BC36">
      <w:pPr>
        <w:pStyle w:val="14"/>
        <w:numPr>
          <w:ilvl w:val="0"/>
          <w:numId w:val="1"/>
        </w:numPr>
        <w:spacing w:after="240"/>
      </w:pPr>
      <w:r>
        <w:t>指导特征工程</w:t>
      </w:r>
    </w:p>
    <w:p w14:paraId="57C20B46">
      <w:pPr>
        <w:pStyle w:val="3"/>
      </w:pPr>
      <w:r>
        <w:rPr>
          <w:rFonts w:hint="eastAsia" w:eastAsia="宋体"/>
          <w:lang w:val="en-US" w:eastAsia="zh-CN"/>
        </w:rPr>
        <w:t>3.</w:t>
      </w:r>
      <w:r>
        <w:t xml:space="preserve"> compare_baselines.py - 模型对比工具</w:t>
      </w:r>
    </w:p>
    <w:p w14:paraId="66AB4307">
      <w:pPr>
        <w:spacing w:after="120"/>
      </w:pPr>
      <w:r>
        <w:rPr>
          <w:b/>
          <w:bCs/>
        </w:rPr>
        <w:t>作用：</w:t>
      </w:r>
      <w:r>
        <w:t>自动运行多个模型并对比性能</w:t>
      </w:r>
    </w:p>
    <w:p w14:paraId="475BDAAE">
      <w:pPr>
        <w:spacing w:after="80"/>
      </w:pPr>
      <w:r>
        <w:rPr>
          <w:b/>
          <w:bCs/>
        </w:rPr>
        <w:t>运行方式：</w:t>
      </w:r>
    </w:p>
    <w:p w14:paraId="005A7F60">
      <w:pPr>
        <w:pStyle w:val="16"/>
        <w:spacing w:after="160"/>
      </w:pPr>
      <w:r>
        <w:t>python compare_baselines.py</w:t>
      </w:r>
    </w:p>
    <w:p w14:paraId="48ADF0AE">
      <w:pPr>
        <w:spacing w:after="80"/>
      </w:pPr>
      <w:r>
        <w:rPr>
          <w:b/>
          <w:bCs/>
        </w:rPr>
        <w:t>工作流程：</w:t>
      </w:r>
    </w:p>
    <w:p w14:paraId="0F811793">
      <w:pPr>
        <w:pStyle w:val="14"/>
        <w:numPr>
          <w:ilvl w:val="0"/>
          <w:numId w:val="1"/>
        </w:numPr>
      </w:pPr>
      <w:r>
        <w:t>检测可用的baseline脚本</w:t>
      </w:r>
    </w:p>
    <w:p w14:paraId="3305A1B0">
      <w:pPr>
        <w:pStyle w:val="14"/>
        <w:numPr>
          <w:ilvl w:val="0"/>
          <w:numId w:val="1"/>
        </w:numPr>
      </w:pPr>
      <w:r>
        <w:t>自动运行每个baseline</w:t>
      </w:r>
    </w:p>
    <w:p w14:paraId="2F88D9C1">
      <w:pPr>
        <w:pStyle w:val="14"/>
        <w:numPr>
          <w:ilvl w:val="0"/>
          <w:numId w:val="1"/>
        </w:numPr>
      </w:pPr>
      <w:r>
        <w:t>对比性能（准确率、时间）</w:t>
      </w:r>
    </w:p>
    <w:p w14:paraId="1C67CA04">
      <w:pPr>
        <w:pStyle w:val="14"/>
        <w:numPr>
          <w:ilvl w:val="0"/>
          <w:numId w:val="1"/>
        </w:numPr>
      </w:pPr>
      <w:r>
        <w:t>分析预测一致性</w:t>
      </w:r>
    </w:p>
    <w:p w14:paraId="4DFD04DB">
      <w:pPr>
        <w:pStyle w:val="14"/>
        <w:numPr>
          <w:ilvl w:val="0"/>
          <w:numId w:val="1"/>
        </w:numPr>
        <w:spacing w:after="160"/>
      </w:pPr>
      <w:r>
        <w:t>推荐最佳baseline</w:t>
      </w:r>
    </w:p>
    <w:p w14:paraId="50ED8A6B">
      <w:pPr>
        <w:spacing w:after="80"/>
      </w:pPr>
      <w:r>
        <w:rPr>
          <w:b/>
          <w:bCs/>
        </w:rPr>
        <w:t>用途：</w:t>
      </w:r>
    </w:p>
    <w:p w14:paraId="6AF22AB6">
      <w:pPr>
        <w:pStyle w:val="14"/>
        <w:numPr>
          <w:ilvl w:val="0"/>
          <w:numId w:val="1"/>
        </w:numPr>
      </w:pPr>
      <w:r>
        <w:t>快速对比所有方法</w:t>
      </w:r>
    </w:p>
    <w:p w14:paraId="7ED2FF0A">
      <w:pPr>
        <w:pStyle w:val="14"/>
        <w:numPr>
          <w:ilvl w:val="0"/>
          <w:numId w:val="1"/>
        </w:numPr>
      </w:pPr>
      <w:r>
        <w:t>找出最佳baseline</w:t>
      </w:r>
    </w:p>
    <w:p w14:paraId="0ADC2848">
      <w:pPr>
        <w:pStyle w:val="14"/>
        <w:numPr>
          <w:ilvl w:val="0"/>
          <w:numId w:val="1"/>
        </w:numPr>
        <w:spacing w:after="240"/>
      </w:pPr>
      <w:r>
        <w:t>了解不同方法的差异</w:t>
      </w:r>
    </w:p>
    <w:p w14:paraId="6B32BD7D">
      <w:pPr>
        <w:pStyle w:val="2"/>
      </w:pPr>
      <w:r>
        <w:t>使用建议</w:t>
      </w:r>
    </w:p>
    <w:p w14:paraId="5010E09C">
      <w:pPr>
        <w:spacing w:after="120"/>
      </w:pPr>
      <w:r>
        <w:rPr>
          <w:b/>
          <w:bCs/>
        </w:rPr>
        <w:t>推荐流程：</w:t>
      </w:r>
    </w:p>
    <w:p w14:paraId="74CB8E3E">
      <w:pPr>
        <w:spacing w:after="80"/>
      </w:pPr>
      <w:r>
        <w:rPr>
          <w:b/>
          <w:bCs/>
        </w:rPr>
        <w:t>第一次使用：</w:t>
      </w:r>
    </w:p>
    <w:p w14:paraId="168DF129">
      <w:pPr>
        <w:pStyle w:val="16"/>
        <w:spacing w:after="160"/>
      </w:pPr>
      <w:r>
        <w:t># 1. 先分析数据（可选）
python analyze_data_deep.py
# 2. 直接训练模型
python baseline_enhanced.py
# 3. 提交 submission_enhanced.csv 到Kaggle</w:t>
      </w:r>
    </w:p>
    <w:p w14:paraId="283888C1">
      <w:pPr>
        <w:spacing w:after="80"/>
      </w:pPr>
      <w:r>
        <w:rPr>
          <w:b/>
          <w:bCs/>
        </w:rPr>
        <w:t>想要最佳结果：</w:t>
      </w:r>
    </w:p>
    <w:p w14:paraId="6BFC5913">
      <w:pPr>
        <w:pStyle w:val="16"/>
        <w:spacing w:after="240"/>
      </w:pPr>
      <w:r>
        <w:t># 对比所有方法
python compare_baselines.py
# 根据报告选择准确率最高的提交</w:t>
      </w:r>
    </w:p>
    <w:p w14:paraId="48120FBF">
      <w:pPr>
        <w:pStyle w:val="2"/>
      </w:pPr>
      <w:r>
        <w:t>❓ 常见问题</w:t>
      </w:r>
    </w:p>
    <w:p w14:paraId="47900A39">
      <w:pPr>
        <w:spacing w:after="80"/>
      </w:pPr>
      <w:r>
        <w:rPr>
          <w:b/>
          <w:bCs/>
        </w:rPr>
        <w:t>Q1: 为什么准确率是75%？</w:t>
      </w:r>
    </w:p>
    <w:p w14:paraId="6DD5869C">
      <w:pPr>
        <w:spacing w:after="200"/>
      </w:pPr>
      <w:r>
        <w:t>A: 这个任务本身可能较难（区分AI生成文本和人类文本）。75%是合理的baseline结果。建议先提交到Kaggle看公榜分数。</w:t>
      </w:r>
    </w:p>
    <w:p w14:paraId="2D962690">
      <w:pPr>
        <w:spacing w:after="80"/>
      </w:pPr>
      <w:r>
        <w:rPr>
          <w:b/>
          <w:bCs/>
        </w:rPr>
        <w:t>Q2: 如何提高准确率？</w:t>
      </w:r>
    </w:p>
    <w:p w14:paraId="50E7C9DA">
      <w:pPr>
        <w:spacing w:after="80"/>
      </w:pPr>
      <w:r>
        <w:t>A: 可以尝试：</w:t>
      </w:r>
    </w:p>
    <w:p w14:paraId="5FCC9C89">
      <w:pPr>
        <w:pStyle w:val="14"/>
        <w:numPr>
          <w:ilvl w:val="0"/>
          <w:numId w:val="1"/>
        </w:numPr>
      </w:pPr>
      <w:r>
        <w:t>增加特征数和树数量：</w:t>
      </w:r>
    </w:p>
    <w:p w14:paraId="41C9B937">
      <w:pPr>
        <w:pStyle w:val="16"/>
        <w:spacing w:before="40" w:after="80"/>
      </w:pPr>
      <w:r>
        <w:t>python baseline_enhanced.py --max-features 10000 --n-estimators 200</w:t>
      </w:r>
    </w:p>
    <w:p w14:paraId="6BDFDCC7">
      <w:pPr>
        <w:pStyle w:val="14"/>
        <w:numPr>
          <w:ilvl w:val="0"/>
          <w:numId w:val="1"/>
        </w:numPr>
      </w:pPr>
      <w:r>
        <w:t>使用XGBoost模型（如果有）</w:t>
      </w:r>
    </w:p>
    <w:p w14:paraId="7090C7FA">
      <w:pPr>
        <w:pStyle w:val="14"/>
        <w:numPr>
          <w:ilvl w:val="0"/>
          <w:numId w:val="1"/>
        </w:numPr>
        <w:spacing w:after="200"/>
      </w:pPr>
      <w:r>
        <w:t>尝试深度学习（BERT等）</w:t>
      </w:r>
    </w:p>
    <w:p w14:paraId="7A1B3043">
      <w:pPr>
        <w:spacing w:after="80"/>
      </w:pPr>
      <w:r>
        <w:rPr>
          <w:b/>
          <w:bCs/>
        </w:rPr>
        <w:t>Q3: 需要哪些数据文件？</w:t>
      </w:r>
    </w:p>
    <w:p w14:paraId="66B4C7F7">
      <w:pPr>
        <w:spacing w:after="200"/>
      </w:pPr>
      <w:r>
        <w:t>A: 需要 train.json 和 test_without_labels.json，确保这两个文件和代码在同一目录。</w:t>
      </w:r>
    </w:p>
    <w:p w14:paraId="3ADF0DE6">
      <w:pPr>
        <w:pStyle w:val="2"/>
      </w:pPr>
      <w:bookmarkStart w:id="0" w:name="_GoBack"/>
      <w:bookmarkEnd w:id="0"/>
      <w:r>
        <w:t>核心原理总结</w:t>
      </w:r>
    </w:p>
    <w:p w14:paraId="3D6CC36F">
      <w:pPr>
        <w:spacing w:after="120"/>
      </w:pPr>
      <w:r>
        <w:rPr>
          <w:b/>
          <w:bCs/>
        </w:rPr>
        <w:t>baseline_enhanced.py 工作原理：</w:t>
      </w:r>
    </w:p>
    <w:p w14:paraId="53776358">
      <w:pPr>
        <w:spacing w:after="200"/>
        <w:jc w:val="center"/>
      </w:pPr>
      <w:r>
        <w:rPr>
          <w:rFonts w:ascii="Consolas" w:hAnsi="Consolas" w:eastAsia="Consolas" w:cs="Consolas"/>
          <w:sz w:val="20"/>
          <w:szCs w:val="20"/>
        </w:rPr>
        <w:t>文本 → 清理 → 提取特征 → 训练模型 → 预测
       ↓
TF-IDF (5000维) + 统计特征 (8维)
       ↓
合并成5008维特征
       ↓
Random Forest (100棵决策树投票)
       ↓
预测0或1</w:t>
      </w:r>
    </w:p>
    <w:p w14:paraId="576AB1E2">
      <w:pPr>
        <w:spacing w:after="80"/>
      </w:pPr>
      <w:r>
        <w:rPr>
          <w:b/>
          <w:bCs/>
        </w:rPr>
        <w:t>关键技术点：</w:t>
      </w:r>
    </w:p>
    <w:p w14:paraId="482E59F7">
      <w:pPr>
        <w:pStyle w:val="14"/>
        <w:numPr>
          <w:ilvl w:val="0"/>
          <w:numId w:val="1"/>
        </w:numPr>
      </w:pPr>
      <w:r>
        <w:rPr>
          <w:b/>
          <w:bCs/>
        </w:rPr>
        <w:t>TF-IDF</w:t>
      </w:r>
      <w:r>
        <w:t xml:space="preserve"> - 把文本变成数字（词频权重）</w:t>
      </w:r>
    </w:p>
    <w:p w14:paraId="4C4B784C">
      <w:pPr>
        <w:pStyle w:val="14"/>
        <w:numPr>
          <w:ilvl w:val="0"/>
          <w:numId w:val="1"/>
        </w:numPr>
      </w:pPr>
      <w:r>
        <w:rPr>
          <w:b/>
          <w:bCs/>
        </w:rPr>
        <w:t>统计特征</w:t>
      </w:r>
      <w:r>
        <w:t xml:space="preserve"> - 提取8个简单的统计量</w:t>
      </w:r>
    </w:p>
    <w:p w14:paraId="41152701">
      <w:pPr>
        <w:pStyle w:val="14"/>
        <w:numPr>
          <w:ilvl w:val="0"/>
          <w:numId w:val="1"/>
        </w:numPr>
        <w:spacing w:after="400"/>
      </w:pPr>
      <w:r>
        <w:rPr>
          <w:b/>
          <w:bCs/>
        </w:rPr>
        <w:t>Random Forest</w:t>
      </w:r>
      <w:r>
        <w:t xml:space="preserve"> - 用100棵决策树投票决定分类</w:t>
      </w:r>
    </w:p>
    <w:p w14:paraId="77426AC7">
      <w:pPr>
        <w:spacing w:before="400"/>
        <w:jc w:val="both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AD6392F"/>
    <w:rsid w:val="46D31ACA"/>
    <w:rsid w:val="56B54E23"/>
    <w:rsid w:val="6D4B25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2E75B6"/>
      <w:sz w:val="36"/>
      <w:szCs w:val="36"/>
    </w:rPr>
  </w:style>
  <w:style w:type="paragraph" w:styleId="3">
    <w:name w:val="heading 2"/>
    <w:next w:val="1"/>
    <w:uiPriority w:val="0"/>
    <w:pPr>
      <w:spacing w:before="180" w:after="100"/>
      <w:outlineLvl w:val="1"/>
    </w:pPr>
    <w:rPr>
      <w:rFonts w:ascii="Arial" w:hAnsi="Arial" w:eastAsia="Arial" w:cs="Arial"/>
      <w:b/>
      <w:bCs/>
      <w:color w:val="5B9BD5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uiPriority w:val="0"/>
    <w:pPr>
      <w:spacing w:before="240" w:after="240"/>
      <w:jc w:val="center"/>
    </w:pPr>
    <w:rPr>
      <w:rFonts w:ascii="Arial" w:hAnsi="Arial" w:eastAsia="Arial" w:cs="Arial"/>
      <w:b/>
      <w:bCs/>
      <w:color w:val="2E75B6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Code"/>
    <w:uiPriority w:val="0"/>
    <w:pPr>
      <w:spacing w:before="80" w:after="80"/>
    </w:pPr>
    <w:rPr>
      <w:rFonts w:ascii="Consolas" w:hAnsi="Consolas" w:eastAsia="Consolas" w:cs="Consolas"/>
      <w:color w:val="C7254E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946</Words>
  <Characters>1866</Characters>
  <TotalTime>0</TotalTime>
  <ScaleCrop>false</ScaleCrop>
  <LinksUpToDate>false</LinksUpToDate>
  <CharactersWithSpaces>2025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2025-11-09T04:33:00Z</dcterms:created>
  <dc:creator>Un-named</dc:creator>
  <cp:lastModifiedBy>Z</cp:lastModifiedBy>
  <dcterms:modified xsi:type="dcterms:W3CDTF">2025-11-09T04:34:24Z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eyJoZGlkIjoiZjkxNjUyNDIxNzA5OTIyMWUwYzQ1ZWE2OWQ1NTY5NTAiLCJ1c2VySWQiOiIzNjUzNjkwNTAifQ==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B65F92F454654FE3BA019E670EAC1C70_12</vt:lpwstr>
  </property>
</Properties>
</file>