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BD520" w14:textId="77777777" w:rsidR="00BC4D08" w:rsidRDefault="00BC4D08" w:rsidP="00BC4D08">
      <w:pPr>
        <w:pStyle w:val="1"/>
        <w:numPr>
          <w:ilvl w:val="1"/>
          <w:numId w:val="1"/>
        </w:numPr>
        <w:ind w:firstLine="960"/>
      </w:pPr>
      <w:r>
        <w:rPr>
          <w:rFonts w:hint="eastAsia"/>
        </w:rPr>
        <w:t>高精度重力传感器</w:t>
      </w:r>
      <w:r>
        <w:rPr>
          <w:rFonts w:hint="eastAsia"/>
        </w:rPr>
        <w:t>485</w:t>
      </w:r>
      <w:r>
        <w:rPr>
          <w:rFonts w:hint="eastAsia"/>
        </w:rPr>
        <w:t>通讯模块</w:t>
      </w:r>
    </w:p>
    <w:p w14:paraId="767BE531" w14:textId="77777777" w:rsidR="00BC4D08" w:rsidRDefault="00BC4D08" w:rsidP="00BC4D08">
      <w:pPr>
        <w:pStyle w:val="2"/>
        <w:numPr>
          <w:ilvl w:val="2"/>
          <w:numId w:val="1"/>
        </w:numPr>
        <w:ind w:firstLine="800"/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相关软件下载链接</w:t>
      </w:r>
    </w:p>
    <w:p w14:paraId="0A148E54" w14:textId="77777777" w:rsidR="00BC4D08" w:rsidRPr="002F7751" w:rsidRDefault="00BC4D08" w:rsidP="00BC4D08">
      <w:pPr>
        <w:ind w:firstLine="480"/>
        <w:rPr>
          <w:rFonts w:hint="eastAsia"/>
        </w:rPr>
      </w:pPr>
    </w:p>
    <w:p w14:paraId="51A4D401" w14:textId="77777777" w:rsidR="00BC4D08" w:rsidRDefault="00BC4D08" w:rsidP="00BC4D08">
      <w:pPr>
        <w:pStyle w:val="af7"/>
        <w:numPr>
          <w:ilvl w:val="0"/>
          <w:numId w:val="20"/>
        </w:numPr>
        <w:ind w:firstLineChars="0"/>
      </w:pPr>
      <w:r>
        <w:rPr>
          <w:rFonts w:hint="eastAsia"/>
        </w:rPr>
        <w:t>驱动软件；</w:t>
      </w:r>
    </w:p>
    <w:p w14:paraId="3B65F9A3" w14:textId="77777777" w:rsidR="00BC4D08" w:rsidRPr="0062709D" w:rsidRDefault="00BC4D08" w:rsidP="00BC4D08">
      <w:pPr>
        <w:pStyle w:val="af7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测试数据显示软件；</w:t>
      </w:r>
    </w:p>
    <w:p w14:paraId="5226C2CC" w14:textId="77777777" w:rsidR="00BC4D08" w:rsidRDefault="00BC4D08" w:rsidP="00BC4D08">
      <w:pPr>
        <w:pStyle w:val="2"/>
        <w:numPr>
          <w:ilvl w:val="2"/>
          <w:numId w:val="1"/>
        </w:numPr>
        <w:ind w:firstLine="800"/>
      </w:pPr>
      <w:r>
        <w:rPr>
          <w:rFonts w:hint="eastAsia"/>
        </w:rPr>
        <w:t>硬件模块与接线</w:t>
      </w:r>
    </w:p>
    <w:p w14:paraId="340BEB1F" w14:textId="77777777" w:rsidR="00BC4D08" w:rsidRDefault="00BC4D08" w:rsidP="00BC4D08">
      <w:pPr>
        <w:ind w:firstLine="480"/>
      </w:pPr>
      <w:proofErr w:type="gramStart"/>
      <w:r>
        <w:rPr>
          <w:rFonts w:hint="eastAsia"/>
        </w:rPr>
        <w:t>淘宝链接</w:t>
      </w:r>
      <w:proofErr w:type="gramEnd"/>
      <w:r>
        <w:rPr>
          <w:rFonts w:hint="eastAsia"/>
        </w:rPr>
        <w:t>：</w:t>
      </w:r>
    </w:p>
    <w:p w14:paraId="4847C407" w14:textId="77777777" w:rsidR="00BC4D08" w:rsidRDefault="00BC4D08" w:rsidP="00BC4D08">
      <w:pPr>
        <w:ind w:firstLine="480"/>
      </w:pPr>
      <w:hyperlink r:id="rId8" w:history="1">
        <w:r w:rsidRPr="006C4F2F">
          <w:rPr>
            <w:rStyle w:val="a3"/>
          </w:rPr>
          <w:t>https://item.taobao.com/item.htm?id=834821034548&amp;mi_id=0000IkQ7dMRxx3hWyQtqpgTJHTUp33rZY9z-2kKDqrQjYAo&amp;spm=tbpc.boughtlist.suborder_itempic.d834821034548.57702e8dnH29ih</w:t>
        </w:r>
      </w:hyperlink>
    </w:p>
    <w:p w14:paraId="04380A20" w14:textId="77777777" w:rsidR="00BC4D08" w:rsidRPr="00EB4245" w:rsidRDefault="00BC4D08" w:rsidP="00BC4D08">
      <w:pPr>
        <w:ind w:firstLine="480"/>
        <w:rPr>
          <w:rFonts w:hint="eastAsia"/>
        </w:rPr>
      </w:pPr>
    </w:p>
    <w:p w14:paraId="74E92F56" w14:textId="77777777" w:rsidR="00BC4D08" w:rsidRDefault="00BC4D08" w:rsidP="00BC4D08">
      <w:pPr>
        <w:pStyle w:val="a5"/>
        <w:ind w:firstLine="480"/>
      </w:pPr>
      <w:r>
        <w:rPr>
          <w:noProof/>
        </w:rPr>
        <w:drawing>
          <wp:inline distT="0" distB="0" distL="0" distR="0" wp14:anchorId="3CD16C4F" wp14:editId="4934D9BB">
            <wp:extent cx="3807725" cy="2845021"/>
            <wp:effectExtent l="0" t="0" r="254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3859" cy="284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DB8C" w14:textId="77777777" w:rsidR="00BC4D08" w:rsidRDefault="00BC4D08" w:rsidP="00BC4D08">
      <w:pPr>
        <w:pStyle w:val="a5"/>
        <w:ind w:firstLine="480"/>
      </w:pPr>
      <w:r>
        <w:rPr>
          <w:rFonts w:hint="eastAsia"/>
        </w:rPr>
        <w:t>测力模块整体样式</w:t>
      </w:r>
    </w:p>
    <w:p w14:paraId="4AF85383" w14:textId="77777777" w:rsidR="00BC4D08" w:rsidRDefault="00BC4D08" w:rsidP="00BC4D08">
      <w:pPr>
        <w:ind w:firstLine="480"/>
      </w:pPr>
      <w:r>
        <w:rPr>
          <w:rFonts w:hint="eastAsia"/>
        </w:rPr>
        <w:t>接线方式：</w:t>
      </w:r>
    </w:p>
    <w:p w14:paraId="33A8B7A2" w14:textId="77777777" w:rsidR="00BC4D08" w:rsidRDefault="00BC4D08" w:rsidP="00BC4D08">
      <w:pPr>
        <w:pStyle w:val="a5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0B91BC45" wp14:editId="70F054AB">
            <wp:extent cx="4701653" cy="2280070"/>
            <wp:effectExtent l="0" t="0" r="3810" b="635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111" cy="228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9A308" w14:textId="77777777" w:rsidR="00BC4D08" w:rsidRDefault="00BC4D08" w:rsidP="00BC4D08">
      <w:pPr>
        <w:pStyle w:val="a5"/>
        <w:ind w:firstLine="480"/>
        <w:rPr>
          <w:rFonts w:hint="eastAsia"/>
        </w:rPr>
      </w:pPr>
      <w:r>
        <w:rPr>
          <w:rFonts w:hint="eastAsia"/>
        </w:rPr>
        <w:t>传感器侧接线标识</w:t>
      </w:r>
    </w:p>
    <w:p w14:paraId="23105A4D" w14:textId="77777777" w:rsidR="00BC4D08" w:rsidRDefault="00BC4D08" w:rsidP="00BC4D08">
      <w:pPr>
        <w:pStyle w:val="a5"/>
        <w:ind w:firstLine="480"/>
      </w:pPr>
      <w:r>
        <w:rPr>
          <w:rFonts w:hint="eastAsia"/>
          <w:noProof/>
        </w:rPr>
        <w:drawing>
          <wp:inline distT="0" distB="0" distL="0" distR="0" wp14:anchorId="4EED0767" wp14:editId="7641C7D1">
            <wp:extent cx="3732663" cy="2517503"/>
            <wp:effectExtent l="0" t="0" r="127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279" cy="252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50122" w14:textId="77777777" w:rsidR="00BC4D08" w:rsidRDefault="00BC4D08" w:rsidP="00BC4D08">
      <w:pPr>
        <w:pStyle w:val="a5"/>
        <w:ind w:firstLine="480"/>
      </w:pPr>
      <w:r>
        <w:rPr>
          <w:rFonts w:hint="eastAsia"/>
        </w:rPr>
        <w:t>信号处理侧信号标识</w:t>
      </w:r>
    </w:p>
    <w:p w14:paraId="4EE941ED" w14:textId="77777777" w:rsidR="00BC4D08" w:rsidRDefault="00BC4D08" w:rsidP="00BC4D08">
      <w:pPr>
        <w:pStyle w:val="a5"/>
        <w:ind w:firstLine="480"/>
      </w:pPr>
      <w:r w:rsidRPr="00EB4245">
        <w:drawing>
          <wp:inline distT="0" distB="0" distL="0" distR="0" wp14:anchorId="549B8F1E" wp14:editId="6ECE44D7">
            <wp:extent cx="2449773" cy="2322655"/>
            <wp:effectExtent l="0" t="0" r="8255" b="190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6933" cy="232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135D" w14:textId="77777777" w:rsidR="00BC4D08" w:rsidRDefault="00BC4D08" w:rsidP="00BC4D08">
      <w:pPr>
        <w:pStyle w:val="a5"/>
        <w:ind w:firstLine="480"/>
      </w:pPr>
      <w:r>
        <w:rPr>
          <w:rFonts w:hint="eastAsia"/>
        </w:rPr>
        <w:t>FTDI</w:t>
      </w:r>
      <w:r>
        <w:rPr>
          <w:rFonts w:hint="eastAsia"/>
        </w:rPr>
        <w:t>驱动下载软件</w:t>
      </w:r>
    </w:p>
    <w:p w14:paraId="565AB0B3" w14:textId="77777777" w:rsidR="00BC4D08" w:rsidRDefault="00BC4D08" w:rsidP="00BC4D08">
      <w:pPr>
        <w:ind w:firstLine="480"/>
      </w:pPr>
      <w:r>
        <w:rPr>
          <w:rFonts w:hint="eastAsia"/>
        </w:rPr>
        <w:t>他这个串口转</w:t>
      </w:r>
      <w:r>
        <w:rPr>
          <w:rFonts w:hint="eastAsia"/>
        </w:rPr>
        <w:t>RS485</w:t>
      </w:r>
      <w:r>
        <w:rPr>
          <w:rFonts w:hint="eastAsia"/>
        </w:rPr>
        <w:t>输出口，最后没有接地线，目前测试的时候觉得没有问题，可以使用。</w:t>
      </w:r>
    </w:p>
    <w:p w14:paraId="70399BAA" w14:textId="77777777" w:rsidR="00BC4D08" w:rsidRDefault="00BC4D08" w:rsidP="00BC4D08">
      <w:pPr>
        <w:ind w:firstLine="480"/>
      </w:pPr>
      <w:r>
        <w:rPr>
          <w:rFonts w:hint="eastAsia"/>
        </w:rPr>
        <w:t>其他正常接线就可以，软件这些将打包上传至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保存，方便链接并下载。</w:t>
      </w:r>
    </w:p>
    <w:p w14:paraId="6D15C463" w14:textId="77777777" w:rsidR="00BC4D08" w:rsidRDefault="00BC4D08" w:rsidP="00BC4D08">
      <w:pPr>
        <w:pStyle w:val="2"/>
        <w:numPr>
          <w:ilvl w:val="2"/>
          <w:numId w:val="1"/>
        </w:numPr>
        <w:ind w:firstLine="800"/>
      </w:pPr>
      <w:r>
        <w:rPr>
          <w:rFonts w:hint="eastAsia"/>
        </w:rPr>
        <w:lastRenderedPageBreak/>
        <w:t>使用效果图</w:t>
      </w:r>
    </w:p>
    <w:p w14:paraId="771BFF13" w14:textId="77777777" w:rsidR="00BC4D08" w:rsidRDefault="00BC4D08" w:rsidP="00BC4D08">
      <w:pPr>
        <w:pStyle w:val="3"/>
        <w:numPr>
          <w:ilvl w:val="3"/>
          <w:numId w:val="1"/>
        </w:numPr>
        <w:ind w:firstLine="640"/>
      </w:pPr>
      <w:r>
        <w:rPr>
          <w:rFonts w:hint="eastAsia"/>
        </w:rPr>
        <w:t>软件界面显示</w:t>
      </w:r>
    </w:p>
    <w:p w14:paraId="08157883" w14:textId="77777777" w:rsidR="00BC4D08" w:rsidRDefault="00BC4D08" w:rsidP="00BC4D08">
      <w:pPr>
        <w:ind w:firstLine="480"/>
      </w:pPr>
      <w:r>
        <w:rPr>
          <w:rFonts w:hint="eastAsia"/>
          <w:noProof/>
        </w:rPr>
        <w:drawing>
          <wp:inline distT="0" distB="0" distL="0" distR="0" wp14:anchorId="7A33EF3A" wp14:editId="356D7F7A">
            <wp:extent cx="5274310" cy="2803525"/>
            <wp:effectExtent l="0" t="0" r="254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CEFC3" w14:textId="77777777" w:rsidR="00BC4D08" w:rsidRDefault="00BC4D08" w:rsidP="00BC4D08">
      <w:pPr>
        <w:pStyle w:val="3"/>
        <w:numPr>
          <w:ilvl w:val="3"/>
          <w:numId w:val="1"/>
        </w:numPr>
        <w:ind w:firstLine="640"/>
      </w:pPr>
      <w:r>
        <w:rPr>
          <w:rFonts w:hint="eastAsia"/>
        </w:rPr>
        <w:t>导出数据分析</w:t>
      </w:r>
    </w:p>
    <w:p w14:paraId="7D46F230" w14:textId="77777777" w:rsidR="00BC4D08" w:rsidRDefault="00BC4D08" w:rsidP="00BC4D08">
      <w:pPr>
        <w:ind w:firstLine="480"/>
      </w:pPr>
      <w:r>
        <w:rPr>
          <w:rFonts w:hint="eastAsia"/>
          <w:noProof/>
        </w:rPr>
        <w:drawing>
          <wp:inline distT="0" distB="0" distL="0" distR="0" wp14:anchorId="44C04B74" wp14:editId="201B7CB5">
            <wp:extent cx="5274310" cy="2802255"/>
            <wp:effectExtent l="0" t="0" r="254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204A" w14:textId="77777777" w:rsidR="00BC4D08" w:rsidRPr="00F12371" w:rsidRDefault="00BC4D08" w:rsidP="00BC4D08">
      <w:pPr>
        <w:ind w:firstLine="480"/>
        <w:rPr>
          <w:rFonts w:hint="eastAsia"/>
        </w:rPr>
      </w:pPr>
    </w:p>
    <w:p w14:paraId="0A4C1934" w14:textId="3027A990" w:rsidR="00054B1C" w:rsidRPr="00BC4D08" w:rsidRDefault="00054B1C" w:rsidP="00BC4D08">
      <w:pPr>
        <w:ind w:firstLine="480"/>
      </w:pPr>
    </w:p>
    <w:sectPr w:rsidR="00054B1C" w:rsidRPr="00BC4D0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8D18" w14:textId="77777777" w:rsidR="009312CF" w:rsidRDefault="009312CF" w:rsidP="00CD752F">
      <w:pPr>
        <w:ind w:firstLine="480"/>
      </w:pPr>
      <w:r>
        <w:separator/>
      </w:r>
    </w:p>
  </w:endnote>
  <w:endnote w:type="continuationSeparator" w:id="0">
    <w:p w14:paraId="53F809DB" w14:textId="77777777" w:rsidR="009312CF" w:rsidRDefault="009312CF" w:rsidP="00CD752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2C0F2" w14:textId="77777777" w:rsidR="00CD752F" w:rsidRDefault="00CD752F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D96C3" w14:textId="77777777" w:rsidR="00CD752F" w:rsidRDefault="00CD752F">
    <w:pPr>
      <w:pStyle w:val="ad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E0665" w14:textId="77777777" w:rsidR="00CD752F" w:rsidRDefault="00CD752F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1D932" w14:textId="77777777" w:rsidR="009312CF" w:rsidRDefault="009312CF" w:rsidP="00CD752F">
      <w:pPr>
        <w:ind w:firstLine="480"/>
      </w:pPr>
      <w:r>
        <w:separator/>
      </w:r>
    </w:p>
  </w:footnote>
  <w:footnote w:type="continuationSeparator" w:id="0">
    <w:p w14:paraId="1D2BE00A" w14:textId="77777777" w:rsidR="009312CF" w:rsidRDefault="009312CF" w:rsidP="00CD752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89890" w14:textId="77777777" w:rsidR="00CD752F" w:rsidRDefault="00CD752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BD8BE" w14:textId="77777777" w:rsidR="00CD752F" w:rsidRDefault="00CD752F" w:rsidP="00CF0EDD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B1D24" w14:textId="77777777" w:rsidR="00CD752F" w:rsidRDefault="00CD752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E30D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6A480EB5"/>
    <w:multiLevelType w:val="multilevel"/>
    <w:tmpl w:val="715C3B0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FFFFFF" w:themeColor="background1"/>
        <w:sz w:val="2"/>
      </w:rPr>
    </w:lvl>
    <w:lvl w:ilvl="1">
      <w:start w:val="1"/>
      <w:numFmt w:val="decimal"/>
      <w:lvlRestart w:val="0"/>
      <w:pStyle w:val="1"/>
      <w:lvlText w:val="%2."/>
      <w:lvlJc w:val="left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decimal"/>
      <w:pStyle w:val="2"/>
      <w:lvlText w:val="%2.%3"/>
      <w:lvlJc w:val="left"/>
      <w:pPr>
        <w:ind w:left="0" w:firstLine="0"/>
      </w:pPr>
      <w:rPr>
        <w:rFonts w:hint="default"/>
        <w:b/>
        <w:i w:val="0"/>
        <w:sz w:val="24"/>
      </w:rPr>
    </w:lvl>
    <w:lvl w:ilvl="3">
      <w:start w:val="1"/>
      <w:numFmt w:val="decimal"/>
      <w:lvlRestart w:val="0"/>
      <w:pStyle w:val="3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4"/>
      <w:lvlText w:val="%1.%2.%3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6D2B6A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1342088"/>
    <w:multiLevelType w:val="hybridMultilevel"/>
    <w:tmpl w:val="F53471D0"/>
    <w:lvl w:ilvl="0" w:tplc="7B48E5A2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D9472BC"/>
    <w:multiLevelType w:val="multilevel"/>
    <w:tmpl w:val="BD889A1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FFFFFF" w:themeColor="background1"/>
        <w:sz w:val="2"/>
      </w:rPr>
    </w:lvl>
    <w:lvl w:ilvl="1">
      <w:start w:val="1"/>
      <w:numFmt w:val="decimal"/>
      <w:lvlRestart w:val="0"/>
      <w:lvlText w:val="%2."/>
      <w:lvlJc w:val="left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decimal"/>
      <w:lvlRestart w:val="0"/>
      <w:lvlText w:val="%2.%3"/>
      <w:lvlJc w:val="left"/>
      <w:pPr>
        <w:ind w:left="0" w:firstLine="0"/>
      </w:pPr>
      <w:rPr>
        <w:rFonts w:hint="default"/>
        <w:b/>
        <w:i w:val="0"/>
        <w:sz w:val="24"/>
      </w:rPr>
    </w:lvl>
    <w:lvl w:ilvl="3">
      <w:start w:val="1"/>
      <w:numFmt w:val="decimal"/>
      <w:lvlRestart w:val="0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1513101893">
    <w:abstractNumId w:val="1"/>
  </w:num>
  <w:num w:numId="2" w16cid:durableId="12587537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6909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726749">
    <w:abstractNumId w:val="0"/>
  </w:num>
  <w:num w:numId="5" w16cid:durableId="1313175329">
    <w:abstractNumId w:val="2"/>
  </w:num>
  <w:num w:numId="6" w16cid:durableId="1384132024">
    <w:abstractNumId w:val="1"/>
  </w:num>
  <w:num w:numId="7" w16cid:durableId="1152259448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3751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18333">
    <w:abstractNumId w:val="1"/>
  </w:num>
  <w:num w:numId="10" w16cid:durableId="2065636866">
    <w:abstractNumId w:val="1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446014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8007002">
    <w:abstractNumId w:val="1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55206064">
    <w:abstractNumId w:val="1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79948824">
    <w:abstractNumId w:val="1"/>
    <w:lvlOverride w:ilvl="0">
      <w:startOverride w:val="1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08448196">
    <w:abstractNumId w:val="1"/>
  </w:num>
  <w:num w:numId="16" w16cid:durableId="2130317035">
    <w:abstractNumId w:val="1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0742656">
    <w:abstractNumId w:val="1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0223978">
    <w:abstractNumId w:val="4"/>
  </w:num>
  <w:num w:numId="19" w16cid:durableId="1850216547">
    <w:abstractNumId w:val="1"/>
    <w:lvlOverride w:ilvl="0">
      <w:startOverride w:val="1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11822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LA0NzE3NjEwNTMzMTVR0lEKTi0uzszPAykwNK8FAFZpE2stAAAA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ss95tvd5vpvx0efev2vw2wpd0f0t0f9erww&quot;&gt;PipelineRobot&lt;record-ids&gt;&lt;item&gt;82&lt;/item&gt;&lt;item&gt;83&lt;/item&gt;&lt;item&gt;88&lt;/item&gt;&lt;item&gt;94&lt;/item&gt;&lt;item&gt;135&lt;/item&gt;&lt;item&gt;257&lt;/item&gt;&lt;item&gt;357&lt;/item&gt;&lt;item&gt;399&lt;/item&gt;&lt;item&gt;566&lt;/item&gt;&lt;item&gt;620&lt;/item&gt;&lt;item&gt;870&lt;/item&gt;&lt;item&gt;987&lt;/item&gt;&lt;item&gt;990&lt;/item&gt;&lt;item&gt;1011&lt;/item&gt;&lt;item&gt;1198&lt;/item&gt;&lt;/record-ids&gt;&lt;/item&gt;&lt;/Libraries&gt;"/>
  </w:docVars>
  <w:rsids>
    <w:rsidRoot w:val="009548DB"/>
    <w:rsid w:val="0001381F"/>
    <w:rsid w:val="00014703"/>
    <w:rsid w:val="000248AA"/>
    <w:rsid w:val="00054B1C"/>
    <w:rsid w:val="00055927"/>
    <w:rsid w:val="00081831"/>
    <w:rsid w:val="000924D2"/>
    <w:rsid w:val="000A6BA1"/>
    <w:rsid w:val="000D765E"/>
    <w:rsid w:val="000E3430"/>
    <w:rsid w:val="000F4276"/>
    <w:rsid w:val="00103C07"/>
    <w:rsid w:val="00107395"/>
    <w:rsid w:val="00154A6F"/>
    <w:rsid w:val="001856BA"/>
    <w:rsid w:val="001A29B7"/>
    <w:rsid w:val="001B6818"/>
    <w:rsid w:val="001C1982"/>
    <w:rsid w:val="001C457E"/>
    <w:rsid w:val="001C54FA"/>
    <w:rsid w:val="001D0314"/>
    <w:rsid w:val="001E7057"/>
    <w:rsid w:val="001E7A34"/>
    <w:rsid w:val="00206F46"/>
    <w:rsid w:val="00215A14"/>
    <w:rsid w:val="002213D5"/>
    <w:rsid w:val="00222B3E"/>
    <w:rsid w:val="00224754"/>
    <w:rsid w:val="00233086"/>
    <w:rsid w:val="00255BB0"/>
    <w:rsid w:val="00261BA5"/>
    <w:rsid w:val="002661E8"/>
    <w:rsid w:val="00270D3B"/>
    <w:rsid w:val="002738A3"/>
    <w:rsid w:val="002811C6"/>
    <w:rsid w:val="00286C0C"/>
    <w:rsid w:val="002A26F2"/>
    <w:rsid w:val="002C4830"/>
    <w:rsid w:val="002D0500"/>
    <w:rsid w:val="002E1C2D"/>
    <w:rsid w:val="002E3DE7"/>
    <w:rsid w:val="002E6E8E"/>
    <w:rsid w:val="002F477E"/>
    <w:rsid w:val="00312E7F"/>
    <w:rsid w:val="003233F3"/>
    <w:rsid w:val="00323B6E"/>
    <w:rsid w:val="0034144C"/>
    <w:rsid w:val="003439E0"/>
    <w:rsid w:val="003640A9"/>
    <w:rsid w:val="00367EA1"/>
    <w:rsid w:val="003839AA"/>
    <w:rsid w:val="00387480"/>
    <w:rsid w:val="003C51A4"/>
    <w:rsid w:val="003D72D4"/>
    <w:rsid w:val="003E0670"/>
    <w:rsid w:val="003E7162"/>
    <w:rsid w:val="00431AB0"/>
    <w:rsid w:val="00485D8E"/>
    <w:rsid w:val="004A781D"/>
    <w:rsid w:val="004B2E3D"/>
    <w:rsid w:val="004D06E7"/>
    <w:rsid w:val="004E3AC6"/>
    <w:rsid w:val="004E3FD8"/>
    <w:rsid w:val="005328AF"/>
    <w:rsid w:val="005420AC"/>
    <w:rsid w:val="00567ADF"/>
    <w:rsid w:val="005A2BD8"/>
    <w:rsid w:val="005A3178"/>
    <w:rsid w:val="005D3B5D"/>
    <w:rsid w:val="005D6826"/>
    <w:rsid w:val="00617BB5"/>
    <w:rsid w:val="00661D9A"/>
    <w:rsid w:val="00682EEF"/>
    <w:rsid w:val="006F4A3F"/>
    <w:rsid w:val="006F609C"/>
    <w:rsid w:val="00713119"/>
    <w:rsid w:val="00730825"/>
    <w:rsid w:val="007566DE"/>
    <w:rsid w:val="00776158"/>
    <w:rsid w:val="00777C56"/>
    <w:rsid w:val="00782CBD"/>
    <w:rsid w:val="007A0BE6"/>
    <w:rsid w:val="007A6DDD"/>
    <w:rsid w:val="007B1D69"/>
    <w:rsid w:val="007B25C4"/>
    <w:rsid w:val="007D6C65"/>
    <w:rsid w:val="007E1F41"/>
    <w:rsid w:val="007E3523"/>
    <w:rsid w:val="0080390B"/>
    <w:rsid w:val="00810AE0"/>
    <w:rsid w:val="00827FEE"/>
    <w:rsid w:val="00837688"/>
    <w:rsid w:val="008418F2"/>
    <w:rsid w:val="008808B2"/>
    <w:rsid w:val="0088718A"/>
    <w:rsid w:val="008937AB"/>
    <w:rsid w:val="00893A73"/>
    <w:rsid w:val="008A6A18"/>
    <w:rsid w:val="008E478B"/>
    <w:rsid w:val="00901925"/>
    <w:rsid w:val="00906767"/>
    <w:rsid w:val="00924929"/>
    <w:rsid w:val="0092510E"/>
    <w:rsid w:val="00926232"/>
    <w:rsid w:val="009312CF"/>
    <w:rsid w:val="009350C7"/>
    <w:rsid w:val="009548DB"/>
    <w:rsid w:val="0096337F"/>
    <w:rsid w:val="00963CF2"/>
    <w:rsid w:val="0096764B"/>
    <w:rsid w:val="009710DD"/>
    <w:rsid w:val="00974413"/>
    <w:rsid w:val="009769B3"/>
    <w:rsid w:val="0098338C"/>
    <w:rsid w:val="009A5FDC"/>
    <w:rsid w:val="009B017A"/>
    <w:rsid w:val="009B6F0E"/>
    <w:rsid w:val="009E4D17"/>
    <w:rsid w:val="009F620D"/>
    <w:rsid w:val="00A0390F"/>
    <w:rsid w:val="00A10365"/>
    <w:rsid w:val="00A158DA"/>
    <w:rsid w:val="00A315BC"/>
    <w:rsid w:val="00A44DA5"/>
    <w:rsid w:val="00A537A1"/>
    <w:rsid w:val="00A67D3F"/>
    <w:rsid w:val="00A70549"/>
    <w:rsid w:val="00A76892"/>
    <w:rsid w:val="00A811CA"/>
    <w:rsid w:val="00A862BF"/>
    <w:rsid w:val="00AE212A"/>
    <w:rsid w:val="00AF00FF"/>
    <w:rsid w:val="00AF3A9D"/>
    <w:rsid w:val="00B04254"/>
    <w:rsid w:val="00B45668"/>
    <w:rsid w:val="00B70796"/>
    <w:rsid w:val="00B836E9"/>
    <w:rsid w:val="00B97D0B"/>
    <w:rsid w:val="00BA0F6A"/>
    <w:rsid w:val="00BA7870"/>
    <w:rsid w:val="00BB3CDD"/>
    <w:rsid w:val="00BB4058"/>
    <w:rsid w:val="00BC4D08"/>
    <w:rsid w:val="00BC7DA4"/>
    <w:rsid w:val="00BD3517"/>
    <w:rsid w:val="00BE5F39"/>
    <w:rsid w:val="00C04909"/>
    <w:rsid w:val="00C05E1B"/>
    <w:rsid w:val="00C16BF7"/>
    <w:rsid w:val="00C202B1"/>
    <w:rsid w:val="00C2775F"/>
    <w:rsid w:val="00C27F36"/>
    <w:rsid w:val="00C31414"/>
    <w:rsid w:val="00C40BDF"/>
    <w:rsid w:val="00C669A5"/>
    <w:rsid w:val="00C721F0"/>
    <w:rsid w:val="00C73212"/>
    <w:rsid w:val="00C92771"/>
    <w:rsid w:val="00C95800"/>
    <w:rsid w:val="00CA2ED0"/>
    <w:rsid w:val="00CD5BE9"/>
    <w:rsid w:val="00CD752F"/>
    <w:rsid w:val="00CF0EDD"/>
    <w:rsid w:val="00CF6C9A"/>
    <w:rsid w:val="00D00B89"/>
    <w:rsid w:val="00D21D77"/>
    <w:rsid w:val="00D30B36"/>
    <w:rsid w:val="00D55DB8"/>
    <w:rsid w:val="00D562A1"/>
    <w:rsid w:val="00D7038E"/>
    <w:rsid w:val="00D91C8C"/>
    <w:rsid w:val="00D96A4C"/>
    <w:rsid w:val="00DA6E2C"/>
    <w:rsid w:val="00DD7F7D"/>
    <w:rsid w:val="00DE139F"/>
    <w:rsid w:val="00E03B4F"/>
    <w:rsid w:val="00E12F83"/>
    <w:rsid w:val="00E4002A"/>
    <w:rsid w:val="00E4490F"/>
    <w:rsid w:val="00E81394"/>
    <w:rsid w:val="00E93931"/>
    <w:rsid w:val="00F36F75"/>
    <w:rsid w:val="00F47F65"/>
    <w:rsid w:val="00F554E7"/>
    <w:rsid w:val="00F64879"/>
    <w:rsid w:val="00F751BA"/>
    <w:rsid w:val="00FB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422A5"/>
  <w15:chartTrackingRefBased/>
  <w15:docId w15:val="{772F0EDD-AB47-4F31-B21E-89D4D7AA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158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640A9"/>
    <w:pPr>
      <w:numPr>
        <w:ilvl w:val="1"/>
        <w:numId w:val="15"/>
      </w:numPr>
      <w:spacing w:line="578" w:lineRule="auto"/>
      <w:ind w:firstLineChars="0"/>
      <w:jc w:val="left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aliases w:val="标题 2 标题2.2"/>
    <w:basedOn w:val="a"/>
    <w:next w:val="a"/>
    <w:link w:val="20"/>
    <w:uiPriority w:val="9"/>
    <w:unhideWhenUsed/>
    <w:qFormat/>
    <w:rsid w:val="001B6818"/>
    <w:pPr>
      <w:numPr>
        <w:ilvl w:val="2"/>
        <w:numId w:val="15"/>
      </w:numPr>
      <w:spacing w:before="260" w:after="260" w:line="415" w:lineRule="auto"/>
      <w:ind w:firstLineChars="0"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aliases w:val="标题 3.3.3"/>
    <w:basedOn w:val="a"/>
    <w:next w:val="a"/>
    <w:link w:val="30"/>
    <w:uiPriority w:val="9"/>
    <w:unhideWhenUsed/>
    <w:qFormat/>
    <w:rsid w:val="001B6818"/>
    <w:pPr>
      <w:numPr>
        <w:ilvl w:val="3"/>
        <w:numId w:val="15"/>
      </w:numPr>
      <w:spacing w:before="260" w:after="260" w:line="415" w:lineRule="auto"/>
      <w:ind w:firstLineChars="0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0390B"/>
    <w:pPr>
      <w:keepNext/>
      <w:keepLines/>
      <w:numPr>
        <w:ilvl w:val="4"/>
        <w:numId w:val="15"/>
      </w:numPr>
      <w:spacing w:before="280" w:after="290" w:line="376" w:lineRule="auto"/>
      <w:ind w:firstLineChars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6487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B6F0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9B6F0E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40A9"/>
    <w:rPr>
      <w:rFonts w:ascii="Times New Roman" w:eastAsia="黑体" w:hAnsi="Times New Roman"/>
      <w:b/>
      <w:bCs/>
      <w:kern w:val="44"/>
      <w:sz w:val="30"/>
      <w:szCs w:val="44"/>
    </w:rPr>
  </w:style>
  <w:style w:type="character" w:styleId="a3">
    <w:name w:val="Hyperlink"/>
    <w:basedOn w:val="a0"/>
    <w:uiPriority w:val="99"/>
    <w:unhideWhenUsed/>
    <w:rsid w:val="00D00B8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00B89"/>
    <w:rPr>
      <w:color w:val="605E5C"/>
      <w:shd w:val="clear" w:color="auto" w:fill="E1DFDD"/>
    </w:rPr>
  </w:style>
  <w:style w:type="paragraph" w:customStyle="1" w:styleId="a5">
    <w:name w:val="图序"/>
    <w:basedOn w:val="a"/>
    <w:link w:val="a6"/>
    <w:qFormat/>
    <w:rsid w:val="00E81394"/>
    <w:pPr>
      <w:ind w:firstLineChars="0" w:firstLine="0"/>
      <w:jc w:val="center"/>
    </w:pPr>
  </w:style>
  <w:style w:type="paragraph" w:styleId="a7">
    <w:name w:val="caption"/>
    <w:basedOn w:val="a"/>
    <w:next w:val="a"/>
    <w:uiPriority w:val="35"/>
    <w:unhideWhenUsed/>
    <w:qFormat/>
    <w:rsid w:val="00D21D77"/>
    <w:pPr>
      <w:ind w:firstLineChars="0" w:firstLine="0"/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a6">
    <w:name w:val="图序 字符"/>
    <w:basedOn w:val="a0"/>
    <w:link w:val="a5"/>
    <w:rsid w:val="00E81394"/>
    <w:rPr>
      <w:rFonts w:eastAsia="宋体"/>
      <w:sz w:val="28"/>
    </w:rPr>
  </w:style>
  <w:style w:type="character" w:customStyle="1" w:styleId="20">
    <w:name w:val="标题 2 字符"/>
    <w:aliases w:val="标题 2 标题2.2 字符"/>
    <w:basedOn w:val="a0"/>
    <w:link w:val="2"/>
    <w:uiPriority w:val="9"/>
    <w:rsid w:val="001B6818"/>
    <w:rPr>
      <w:rFonts w:asciiTheme="majorHAnsi" w:eastAsia="宋体" w:hAnsiTheme="majorHAnsi" w:cstheme="majorBidi"/>
      <w:b/>
      <w:bCs/>
      <w:sz w:val="24"/>
      <w:szCs w:val="32"/>
    </w:rPr>
  </w:style>
  <w:style w:type="paragraph" w:customStyle="1" w:styleId="a8">
    <w:name w:val="文章标题"/>
    <w:basedOn w:val="a"/>
    <w:link w:val="a9"/>
    <w:qFormat/>
    <w:rsid w:val="0080390B"/>
    <w:pPr>
      <w:ind w:firstLineChars="0" w:firstLine="0"/>
      <w:jc w:val="center"/>
    </w:pPr>
    <w:rPr>
      <w:rFonts w:eastAsia="黑体"/>
      <w:b/>
      <w:sz w:val="32"/>
    </w:rPr>
  </w:style>
  <w:style w:type="character" w:customStyle="1" w:styleId="a9">
    <w:name w:val="文章标题 字符"/>
    <w:basedOn w:val="10"/>
    <w:link w:val="a8"/>
    <w:rsid w:val="0080390B"/>
    <w:rPr>
      <w:rFonts w:ascii="Times New Roman" w:eastAsia="黑体" w:hAnsi="Times New Roman"/>
      <w:b/>
      <w:bCs w:val="0"/>
      <w:kern w:val="44"/>
      <w:sz w:val="32"/>
      <w:szCs w:val="44"/>
    </w:rPr>
  </w:style>
  <w:style w:type="table" w:styleId="aa">
    <w:name w:val="Table Grid"/>
    <w:basedOn w:val="a1"/>
    <w:uiPriority w:val="39"/>
    <w:qFormat/>
    <w:rsid w:val="00DE13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CD75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CD752F"/>
    <w:rPr>
      <w:rFonts w:eastAsia="宋体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CD75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CD752F"/>
    <w:rPr>
      <w:rFonts w:eastAsia="宋体"/>
      <w:sz w:val="18"/>
      <w:szCs w:val="18"/>
    </w:rPr>
  </w:style>
  <w:style w:type="character" w:customStyle="1" w:styleId="30">
    <w:name w:val="标题 3 字符"/>
    <w:aliases w:val="标题 3.3.3 字符"/>
    <w:basedOn w:val="a0"/>
    <w:link w:val="3"/>
    <w:uiPriority w:val="9"/>
    <w:rsid w:val="001B6818"/>
    <w:rPr>
      <w:rFonts w:ascii="Times New Roman" w:eastAsia="宋体" w:hAnsi="Times New Roman"/>
      <w:bCs/>
      <w:sz w:val="24"/>
      <w:szCs w:val="32"/>
    </w:rPr>
  </w:style>
  <w:style w:type="paragraph" w:customStyle="1" w:styleId="EndNoteBibliographyTitle">
    <w:name w:val="EndNote Bibliography Title"/>
    <w:basedOn w:val="a"/>
    <w:link w:val="EndNoteBibliographyTitle0"/>
    <w:rsid w:val="004B2E3D"/>
    <w:pPr>
      <w:jc w:val="center"/>
    </w:pPr>
    <w:rPr>
      <w:rFonts w:cs="Times New Roman"/>
      <w:noProof/>
      <w:sz w:val="28"/>
    </w:rPr>
  </w:style>
  <w:style w:type="character" w:customStyle="1" w:styleId="EndNoteBibliographyTitle0">
    <w:name w:val="EndNote Bibliography Title 字符"/>
    <w:basedOn w:val="10"/>
    <w:link w:val="EndNoteBibliographyTitle"/>
    <w:rsid w:val="004B2E3D"/>
    <w:rPr>
      <w:rFonts w:ascii="Times New Roman" w:eastAsia="宋体" w:hAnsi="Times New Roman" w:cs="Times New Roman"/>
      <w:b w:val="0"/>
      <w:bCs w:val="0"/>
      <w:noProof/>
      <w:kern w:val="44"/>
      <w:sz w:val="28"/>
      <w:szCs w:val="44"/>
    </w:rPr>
  </w:style>
  <w:style w:type="paragraph" w:customStyle="1" w:styleId="EndNoteBibliography">
    <w:name w:val="EndNote Bibliography"/>
    <w:basedOn w:val="a"/>
    <w:link w:val="EndNoteBibliography0"/>
    <w:rsid w:val="004B2E3D"/>
    <w:rPr>
      <w:rFonts w:cs="Times New Roman"/>
      <w:noProof/>
      <w:sz w:val="28"/>
    </w:rPr>
  </w:style>
  <w:style w:type="character" w:customStyle="1" w:styleId="EndNoteBibliography0">
    <w:name w:val="EndNote Bibliography 字符"/>
    <w:basedOn w:val="10"/>
    <w:link w:val="EndNoteBibliography"/>
    <w:rsid w:val="004B2E3D"/>
    <w:rPr>
      <w:rFonts w:ascii="Times New Roman" w:eastAsia="宋体" w:hAnsi="Times New Roman" w:cs="Times New Roman"/>
      <w:b w:val="0"/>
      <w:bCs w:val="0"/>
      <w:noProof/>
      <w:kern w:val="44"/>
      <w:sz w:val="28"/>
      <w:szCs w:val="44"/>
    </w:rPr>
  </w:style>
  <w:style w:type="paragraph" w:styleId="af">
    <w:name w:val="Quote"/>
    <w:basedOn w:val="a"/>
    <w:next w:val="a"/>
    <w:link w:val="af0"/>
    <w:uiPriority w:val="29"/>
    <w:qFormat/>
    <w:rsid w:val="00D91C8C"/>
    <w:pPr>
      <w:spacing w:before="200" w:after="160"/>
      <w:ind w:left="1062" w:right="862" w:hangingChars="200" w:hanging="200"/>
      <w:jc w:val="left"/>
    </w:pPr>
    <w:rPr>
      <w:iCs/>
      <w:color w:val="404040" w:themeColor="text1" w:themeTint="BF"/>
      <w:sz w:val="21"/>
    </w:rPr>
  </w:style>
  <w:style w:type="character" w:customStyle="1" w:styleId="af0">
    <w:name w:val="引用 字符"/>
    <w:basedOn w:val="a0"/>
    <w:link w:val="af"/>
    <w:uiPriority w:val="29"/>
    <w:rsid w:val="00D91C8C"/>
    <w:rPr>
      <w:rFonts w:ascii="Times New Roman" w:eastAsia="宋体" w:hAnsi="Times New Roman"/>
      <w:iCs/>
      <w:color w:val="404040" w:themeColor="text1" w:themeTint="BF"/>
    </w:rPr>
  </w:style>
  <w:style w:type="paragraph" w:styleId="af1">
    <w:name w:val="footnote text"/>
    <w:basedOn w:val="a"/>
    <w:link w:val="af2"/>
    <w:uiPriority w:val="99"/>
    <w:semiHidden/>
    <w:unhideWhenUsed/>
    <w:rsid w:val="00963CF2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semiHidden/>
    <w:rsid w:val="00963CF2"/>
    <w:rPr>
      <w:rFonts w:ascii="Times New Roman" w:eastAsia="宋体" w:hAnsi="Times New Roman"/>
      <w:sz w:val="18"/>
      <w:szCs w:val="18"/>
    </w:rPr>
  </w:style>
  <w:style w:type="character" w:styleId="af3">
    <w:name w:val="footnote reference"/>
    <w:basedOn w:val="a0"/>
    <w:uiPriority w:val="99"/>
    <w:semiHidden/>
    <w:unhideWhenUsed/>
    <w:rsid w:val="00963CF2"/>
    <w:rPr>
      <w:vertAlign w:val="superscript"/>
    </w:rPr>
  </w:style>
  <w:style w:type="character" w:customStyle="1" w:styleId="40">
    <w:name w:val="标题 4 字符"/>
    <w:basedOn w:val="a0"/>
    <w:link w:val="4"/>
    <w:uiPriority w:val="9"/>
    <w:rsid w:val="0080390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64879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9B6F0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9B6F0E"/>
    <w:rPr>
      <w:rFonts w:ascii="Times New Roman" w:eastAsia="宋体" w:hAnsi="Times New Roman"/>
      <w:b/>
      <w:bCs/>
      <w:sz w:val="24"/>
      <w:szCs w:val="24"/>
    </w:rPr>
  </w:style>
  <w:style w:type="paragraph" w:styleId="af4">
    <w:name w:val="endnote text"/>
    <w:basedOn w:val="a"/>
    <w:link w:val="af5"/>
    <w:uiPriority w:val="99"/>
    <w:semiHidden/>
    <w:unhideWhenUsed/>
    <w:rsid w:val="00C16BF7"/>
    <w:pPr>
      <w:snapToGrid w:val="0"/>
      <w:jc w:val="left"/>
    </w:pPr>
  </w:style>
  <w:style w:type="character" w:customStyle="1" w:styleId="af5">
    <w:name w:val="尾注文本 字符"/>
    <w:basedOn w:val="a0"/>
    <w:link w:val="af4"/>
    <w:uiPriority w:val="99"/>
    <w:semiHidden/>
    <w:rsid w:val="00C16BF7"/>
    <w:rPr>
      <w:rFonts w:ascii="Times New Roman" w:eastAsia="宋体" w:hAnsi="Times New Roman"/>
      <w:sz w:val="24"/>
    </w:rPr>
  </w:style>
  <w:style w:type="character" w:styleId="af6">
    <w:name w:val="endnote reference"/>
    <w:basedOn w:val="a0"/>
    <w:uiPriority w:val="99"/>
    <w:semiHidden/>
    <w:unhideWhenUsed/>
    <w:rsid w:val="00C16BF7"/>
    <w:rPr>
      <w:vertAlign w:val="superscript"/>
    </w:rPr>
  </w:style>
  <w:style w:type="paragraph" w:styleId="af7">
    <w:name w:val="List Paragraph"/>
    <w:basedOn w:val="a"/>
    <w:uiPriority w:val="34"/>
    <w:qFormat/>
    <w:rsid w:val="00BC4D08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em.taobao.com/item.htm?id=834821034548&amp;mi_id=0000IkQ7dMRxx3hWyQtqpgTJHTUp33rZY9z-2kKDqrQjYAo&amp;spm=tbpc.boughtlist.suborder_itempic.d834821034548.57702e8dnH29ih" TargetMode="Externa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F13E2-33BF-4B9A-903E-6A80394EA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3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John Zhang</cp:lastModifiedBy>
  <cp:revision>183</cp:revision>
  <dcterms:created xsi:type="dcterms:W3CDTF">2022-06-06T07:38:00Z</dcterms:created>
  <dcterms:modified xsi:type="dcterms:W3CDTF">2026-09-26T10:07:00Z</dcterms:modified>
</cp:coreProperties>
</file>