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大山早餐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域名:mynf.online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账号：大山早餐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密码：20180312mynf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47.99.89.219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20180312Mynf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账户名称就用：大山早餐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邮箱：邮箱：1763746425@qq.com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密码就用：20180312mynf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需要大小写就首字母大写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账号:root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密码:20180312Mynf@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账号:zhs@yz005.cn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密码:20180312mynf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```````````````````````````````````````````````````````````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AppID: 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wx11967a119ee0e677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9A9A9A"/>
          <w:spacing w:val="0"/>
          <w:sz w:val="21"/>
          <w:szCs w:val="21"/>
          <w:shd w:val="clear" w:fill="FFFFFF"/>
        </w:rPr>
        <w:t>AppSecret(小程序密钥)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32525"/>
        </w:rPr>
        <w:t>9879bdd2a875b2194d78aced914e0635</w:t>
      </w:r>
    </w:p>
    <w:p>
      <w:pPr>
        <w:rPr>
          <w:rFonts w:ascii="微软雅黑" w:hAnsi="微软雅黑" w:eastAsia="微软雅黑" w:cs="微软雅黑"/>
          <w:i w:val="0"/>
          <w:caps w:val="0"/>
          <w:color w:val="9A9A9A"/>
          <w:spacing w:val="0"/>
          <w:sz w:val="21"/>
          <w:szCs w:val="21"/>
          <w:shd w:val="clear" w:fill="FFFFFF"/>
        </w:rPr>
      </w:pP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A9A9A"/>
          <w:spacing w:val="0"/>
          <w:sz w:val="21"/>
          <w:szCs w:val="21"/>
          <w:shd w:val="clear" w:fill="FFFFFF"/>
          <w:lang w:val="en-US" w:eastAsia="zh-CN"/>
        </w:rPr>
        <w:t>Key:</w:t>
      </w:r>
      <w:r>
        <w:rPr>
          <w:rFonts w:hint="default" w:ascii="Courier New" w:hAnsi="Courier New" w:cs="Courier New"/>
          <w:color w:val="6A8759"/>
          <w:sz w:val="27"/>
          <w:szCs w:val="27"/>
          <w:shd w:val="clear" w:fill="232525"/>
        </w:rPr>
        <w:t>w1FkPs9SNC4GTi1P8IatsD2I7jOCyBwf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A9A9A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`````````````````````````````````````````````````````````````````````````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阿里云短信服务:</w:t>
      </w:r>
    </w:p>
    <w:tbl>
      <w:tblPr>
        <w:tblStyle w:val="8"/>
        <w:tblW w:w="8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85"/>
        <w:gridCol w:w="4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8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ascii="Tahoma" w:hAnsi="Tahoma" w:eastAsia="Tahoma" w:cs="Tahoma"/>
                <w:i w:val="0"/>
                <w:caps w:val="0"/>
                <w:color w:val="999999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999999"/>
                <w:spacing w:val="0"/>
                <w:kern w:val="0"/>
                <w:sz w:val="18"/>
                <w:szCs w:val="18"/>
                <w:lang w:val="en-US" w:eastAsia="zh-CN" w:bidi="ar"/>
              </w:rPr>
              <w:t>AccessKeyID：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LTAIvifKdFyA4SRn</w:t>
            </w:r>
          </w:p>
        </w:tc>
        <w:tc>
          <w:tcPr>
            <w:tcW w:w="418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999999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999999"/>
                <w:spacing w:val="0"/>
                <w:kern w:val="0"/>
                <w:sz w:val="18"/>
                <w:szCs w:val="18"/>
                <w:lang w:val="en-US" w:eastAsia="zh-CN" w:bidi="ar"/>
              </w:rPr>
              <w:t>AccessKeySecret：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Y6RA86bLpsUw1JBA89BV707Ail5Exo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34B4A"/>
    <w:rsid w:val="006B07AE"/>
    <w:rsid w:val="09D05430"/>
    <w:rsid w:val="15934B4A"/>
    <w:rsid w:val="1F2C46FE"/>
    <w:rsid w:val="453C6118"/>
    <w:rsid w:val="64581553"/>
    <w:rsid w:val="6D535020"/>
    <w:rsid w:val="702A2C9A"/>
    <w:rsid w:val="728A3E31"/>
    <w:rsid w:val="75F711D9"/>
    <w:rsid w:val="763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459AE9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uiPriority w:val="0"/>
    <w:rPr>
      <w:color w:val="459AE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923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6530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2018-08-21T01:20:00Z</dcterms:created>
  <dc:creator>22923</dc:creator>
  <cp:lastModifiedBy>Administrator</cp:lastModifiedBy>
  <dcterms:modified xsi:type="dcterms:W3CDTF">2018-09-21T06:45:13Z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