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14039900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80882" w:rsidRDefault="00F80882">
          <w:pPr>
            <w:pStyle w:val="TOC"/>
          </w:pPr>
          <w:r>
            <w:rPr>
              <w:lang w:val="zh-CN"/>
            </w:rPr>
            <w:t>目录</w:t>
          </w:r>
        </w:p>
        <w:p w:rsidR="00A90F70" w:rsidRDefault="00F80882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79404" w:history="1">
            <w:r w:rsidR="00A90F70" w:rsidRPr="00050905">
              <w:rPr>
                <w:rStyle w:val="a4"/>
                <w:noProof/>
              </w:rPr>
              <w:t>1.</w:t>
            </w:r>
            <w:r w:rsidR="00A90F70">
              <w:rPr>
                <w:rFonts w:cstheme="minorBidi"/>
                <w:noProof/>
                <w:kern w:val="2"/>
                <w:sz w:val="21"/>
              </w:rPr>
              <w:tab/>
            </w:r>
            <w:r w:rsidR="00A90F70" w:rsidRPr="00050905">
              <w:rPr>
                <w:rStyle w:val="a4"/>
                <w:noProof/>
              </w:rPr>
              <w:t>vue生命周期</w:t>
            </w:r>
            <w:r w:rsidR="00A90F70">
              <w:rPr>
                <w:noProof/>
                <w:webHidden/>
              </w:rPr>
              <w:tab/>
            </w:r>
            <w:r w:rsidR="00A90F70">
              <w:rPr>
                <w:noProof/>
                <w:webHidden/>
              </w:rPr>
              <w:fldChar w:fldCharType="begin"/>
            </w:r>
            <w:r w:rsidR="00A90F70">
              <w:rPr>
                <w:noProof/>
                <w:webHidden/>
              </w:rPr>
              <w:instrText xml:space="preserve"> PAGEREF _Toc57879404 \h </w:instrText>
            </w:r>
            <w:r w:rsidR="00A90F70">
              <w:rPr>
                <w:noProof/>
                <w:webHidden/>
              </w:rPr>
            </w:r>
            <w:r w:rsidR="00A90F70">
              <w:rPr>
                <w:noProof/>
                <w:webHidden/>
              </w:rPr>
              <w:fldChar w:fldCharType="separate"/>
            </w:r>
            <w:r w:rsidR="00A90F70">
              <w:rPr>
                <w:noProof/>
                <w:webHidden/>
              </w:rPr>
              <w:t>1</w:t>
            </w:r>
            <w:r w:rsidR="00A90F70">
              <w:rPr>
                <w:noProof/>
                <w:webHidden/>
              </w:rPr>
              <w:fldChar w:fldCharType="end"/>
            </w:r>
          </w:hyperlink>
        </w:p>
        <w:p w:rsidR="00A90F70" w:rsidRDefault="00A90F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879405" w:history="1">
            <w:r w:rsidRPr="00050905">
              <w:rPr>
                <w:rStyle w:val="a4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50905">
              <w:rPr>
                <w:rStyle w:val="a4"/>
                <w:noProof/>
              </w:rPr>
              <w:t>属性放到 computed中，方法放到methods里面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_Toc57879405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F70" w:rsidRDefault="00A90F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879406" w:history="1">
            <w:r w:rsidRPr="00050905">
              <w:rPr>
                <w:rStyle w:val="a4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50905">
              <w:rPr>
                <w:rStyle w:val="a4"/>
                <w:noProof/>
              </w:rPr>
              <w:t>自定义指令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_Toc57879406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F70" w:rsidRDefault="00A90F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879407" w:history="1">
            <w:r w:rsidRPr="00050905">
              <w:rPr>
                <w:rStyle w:val="a4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50905">
              <w:rPr>
                <w:rStyle w:val="a4"/>
                <w:noProof/>
              </w:rPr>
              <w:t>过滤器，可被用于一些常见的文本格式化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82" w:rsidRDefault="00F80882">
          <w:r>
            <w:rPr>
              <w:b/>
              <w:bCs/>
              <w:lang w:val="zh-CN"/>
            </w:rPr>
            <w:fldChar w:fldCharType="end"/>
          </w:r>
        </w:p>
      </w:sdtContent>
    </w:sdt>
    <w:p w:rsidR="00BA3A60" w:rsidRDefault="00BA3A60" w:rsidP="00BA3A60">
      <w:pPr>
        <w:pStyle w:val="a3"/>
        <w:ind w:left="360" w:firstLineChars="0" w:firstLine="0"/>
        <w:rPr>
          <w:rFonts w:hint="eastAsia"/>
        </w:rPr>
      </w:pPr>
    </w:p>
    <w:p w:rsidR="00167143" w:rsidRPr="00BA3A60" w:rsidRDefault="00B53B6A" w:rsidP="00BA3A60">
      <w:pPr>
        <w:pStyle w:val="2"/>
        <w:numPr>
          <w:ilvl w:val="0"/>
          <w:numId w:val="2"/>
        </w:numPr>
      </w:pPr>
      <w:bookmarkStart w:id="0" w:name="_Toc57879404"/>
      <w:proofErr w:type="spellStart"/>
      <w:r w:rsidRPr="00BA3A60">
        <w:rPr>
          <w:rFonts w:hint="eastAsia"/>
        </w:rPr>
        <w:t>v</w:t>
      </w:r>
      <w:r w:rsidRPr="00BA3A60">
        <w:t>ue</w:t>
      </w:r>
      <w:proofErr w:type="spellEnd"/>
      <w:r w:rsidR="00167143" w:rsidRPr="00BA3A60">
        <w:rPr>
          <w:rFonts w:hint="eastAsia"/>
        </w:rPr>
        <w:t>生命周期</w:t>
      </w:r>
      <w:bookmarkEnd w:id="0"/>
    </w:p>
    <w:p w:rsidR="00196440" w:rsidRPr="000222FC" w:rsidRDefault="00196440" w:rsidP="00763E23">
      <w:pPr>
        <w:ind w:firstLineChars="300" w:firstLine="630"/>
        <w:rPr>
          <w:rFonts w:ascii="仿宋" w:eastAsia="仿宋" w:hAnsi="仿宋"/>
          <w:color w:val="0D0D0D" w:themeColor="text1" w:themeTint="F2"/>
        </w:rPr>
      </w:pPr>
      <w:proofErr w:type="spellStart"/>
      <w:r w:rsidRPr="000222FC">
        <w:rPr>
          <w:rFonts w:ascii="仿宋" w:eastAsia="仿宋" w:hAnsi="仿宋"/>
          <w:color w:val="0D0D0D" w:themeColor="text1" w:themeTint="F2"/>
        </w:rPr>
        <w:t>var</w:t>
      </w:r>
      <w:proofErr w:type="spellEnd"/>
      <w:r w:rsidRPr="000222FC">
        <w:rPr>
          <w:rFonts w:ascii="Calibri" w:eastAsia="仿宋" w:hAnsi="Calibri" w:cs="Calibri"/>
          <w:color w:val="0D0D0D" w:themeColor="text1" w:themeTint="F2"/>
        </w:rPr>
        <w:t> </w:t>
      </w:r>
      <w:proofErr w:type="spellStart"/>
      <w:r w:rsidRPr="000222FC">
        <w:rPr>
          <w:rFonts w:ascii="仿宋" w:eastAsia="仿宋" w:hAnsi="仿宋"/>
          <w:color w:val="0D0D0D" w:themeColor="text1" w:themeTint="F2"/>
        </w:rPr>
        <w:t>vm</w:t>
      </w:r>
      <w:proofErr w:type="spellEnd"/>
      <w:r w:rsidRPr="000222FC">
        <w:rPr>
          <w:rFonts w:ascii="仿宋" w:eastAsia="仿宋" w:hAnsi="仿宋"/>
          <w:color w:val="0D0D0D" w:themeColor="text1" w:themeTint="F2"/>
        </w:rPr>
        <w:t>=new</w:t>
      </w:r>
      <w:r w:rsidRPr="000222FC">
        <w:rPr>
          <w:rFonts w:ascii="Calibri" w:eastAsia="仿宋" w:hAnsi="Calibri" w:cs="Calibri"/>
          <w:color w:val="0D0D0D" w:themeColor="text1" w:themeTint="F2"/>
        </w:rPr>
        <w:t> </w:t>
      </w:r>
      <w:proofErr w:type="spellStart"/>
      <w:proofErr w:type="gramStart"/>
      <w:r w:rsidRPr="000222FC">
        <w:rPr>
          <w:rFonts w:ascii="仿宋" w:eastAsia="仿宋" w:hAnsi="仿宋"/>
          <w:color w:val="0D0D0D" w:themeColor="text1" w:themeTint="F2"/>
        </w:rPr>
        <w:t>Vue</w:t>
      </w:r>
      <w:proofErr w:type="spellEnd"/>
      <w:r w:rsidRPr="000222FC">
        <w:rPr>
          <w:rFonts w:ascii="仿宋" w:eastAsia="仿宋" w:hAnsi="仿宋"/>
          <w:color w:val="0D0D0D" w:themeColor="text1" w:themeTint="F2"/>
        </w:rPr>
        <w:t>(</w:t>
      </w:r>
      <w:proofErr w:type="gramEnd"/>
      <w:r w:rsidRPr="000222FC">
        <w:rPr>
          <w:rFonts w:ascii="仿宋" w:eastAsia="仿宋" w:hAnsi="仿宋"/>
          <w:color w:val="0D0D0D" w:themeColor="text1" w:themeTint="F2"/>
        </w:rPr>
        <w:t>{</w:t>
      </w:r>
      <w:r w:rsidRPr="000222FC">
        <w:rPr>
          <w:rFonts w:ascii="Calibri" w:eastAsia="仿宋" w:hAnsi="Calibri" w:cs="Calibri"/>
          <w:color w:val="0D0D0D" w:themeColor="text1" w:themeTint="F2"/>
        </w:rPr>
        <w:t> 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el:"#app",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proofErr w:type="gramStart"/>
      <w:r w:rsidRPr="000222FC">
        <w:rPr>
          <w:rFonts w:ascii="仿宋" w:eastAsia="仿宋" w:hAnsi="仿宋"/>
          <w:color w:val="0D0D0D" w:themeColor="text1" w:themeTint="F2"/>
        </w:rPr>
        <w:t>data:{</w:t>
      </w:r>
      <w:proofErr w:type="gramEnd"/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    </w:t>
      </w:r>
      <w:proofErr w:type="spellStart"/>
      <w:r w:rsidRPr="000222FC">
        <w:rPr>
          <w:rFonts w:ascii="仿宋" w:eastAsia="仿宋" w:hAnsi="仿宋"/>
          <w:color w:val="0D0D0D" w:themeColor="text1" w:themeTint="F2"/>
        </w:rPr>
        <w:t>msg</w:t>
      </w:r>
      <w:proofErr w:type="spellEnd"/>
      <w:r w:rsidRPr="000222FC">
        <w:rPr>
          <w:rFonts w:ascii="仿宋" w:eastAsia="仿宋" w:hAnsi="仿宋"/>
          <w:color w:val="0D0D0D" w:themeColor="text1" w:themeTint="F2"/>
        </w:rPr>
        <w:t>:"you</w:t>
      </w:r>
      <w:r w:rsidRPr="000222FC">
        <w:rPr>
          <w:rFonts w:ascii="Calibri" w:eastAsia="仿宋" w:hAnsi="Calibri" w:cs="Calibri"/>
          <w:color w:val="0D0D0D" w:themeColor="text1" w:themeTint="F2"/>
        </w:rPr>
        <w:t> </w:t>
      </w:r>
      <w:r w:rsidRPr="000222FC">
        <w:rPr>
          <w:rFonts w:ascii="仿宋" w:eastAsia="仿宋" w:hAnsi="仿宋"/>
          <w:color w:val="0D0D0D" w:themeColor="text1" w:themeTint="F2"/>
        </w:rPr>
        <w:t>are</w:t>
      </w:r>
      <w:r w:rsidRPr="000222FC">
        <w:rPr>
          <w:rFonts w:ascii="Calibri" w:eastAsia="仿宋" w:hAnsi="Calibri" w:cs="Calibri"/>
          <w:color w:val="0D0D0D" w:themeColor="text1" w:themeTint="F2"/>
        </w:rPr>
        <w:t> </w:t>
      </w:r>
      <w:proofErr w:type="spellStart"/>
      <w:r w:rsidRPr="000222FC">
        <w:rPr>
          <w:rFonts w:ascii="仿宋" w:eastAsia="仿宋" w:hAnsi="仿宋"/>
          <w:color w:val="0D0D0D" w:themeColor="text1" w:themeTint="F2"/>
        </w:rPr>
        <w:t>beatiful</w:t>
      </w:r>
      <w:proofErr w:type="spellEnd"/>
      <w:r w:rsidRPr="000222FC">
        <w:rPr>
          <w:rFonts w:ascii="仿宋" w:eastAsia="仿宋" w:hAnsi="仿宋"/>
          <w:color w:val="0D0D0D" w:themeColor="text1" w:themeTint="F2"/>
        </w:rPr>
        <w:t>"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},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proofErr w:type="spellStart"/>
      <w:r w:rsidRPr="000222FC">
        <w:rPr>
          <w:rFonts w:ascii="仿宋" w:eastAsia="仿宋" w:hAnsi="仿宋"/>
          <w:color w:val="0D0D0D" w:themeColor="text1" w:themeTint="F2"/>
        </w:rPr>
        <w:t>beforeCreate</w:t>
      </w:r>
      <w:proofErr w:type="spellEnd"/>
      <w:r w:rsidRPr="000222FC">
        <w:rPr>
          <w:rFonts w:ascii="仿宋" w:eastAsia="仿宋" w:hAnsi="仿宋"/>
          <w:color w:val="0D0D0D" w:themeColor="text1" w:themeTint="F2"/>
        </w:rPr>
        <w:t>(){//</w:t>
      </w:r>
      <w:proofErr w:type="spellStart"/>
      <w:r w:rsidRPr="000222FC">
        <w:rPr>
          <w:rFonts w:ascii="仿宋" w:eastAsia="仿宋" w:hAnsi="仿宋"/>
          <w:color w:val="0D0D0D" w:themeColor="text1" w:themeTint="F2"/>
        </w:rPr>
        <w:t>vue</w:t>
      </w:r>
      <w:proofErr w:type="spellEnd"/>
      <w:r w:rsidRPr="000222FC">
        <w:rPr>
          <w:rFonts w:ascii="仿宋" w:eastAsia="仿宋" w:hAnsi="仿宋"/>
          <w:color w:val="0D0D0D" w:themeColor="text1" w:themeTint="F2"/>
        </w:rPr>
        <w:t>实例创建前触发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},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created(){</w:t>
      </w:r>
      <w:r w:rsidRPr="000222FC">
        <w:rPr>
          <w:rFonts w:ascii="Calibri" w:eastAsia="仿宋" w:hAnsi="Calibri" w:cs="Calibri"/>
          <w:color w:val="0D0D0D" w:themeColor="text1" w:themeTint="F2"/>
        </w:rPr>
        <w:t> </w:t>
      </w:r>
      <w:r w:rsidRPr="000222FC">
        <w:rPr>
          <w:rFonts w:ascii="仿宋" w:eastAsia="仿宋" w:hAnsi="仿宋"/>
          <w:color w:val="0D0D0D" w:themeColor="text1" w:themeTint="F2"/>
        </w:rPr>
        <w:t>//</w:t>
      </w:r>
      <w:proofErr w:type="spellStart"/>
      <w:r w:rsidRPr="000222FC">
        <w:rPr>
          <w:rFonts w:ascii="仿宋" w:eastAsia="仿宋" w:hAnsi="仿宋"/>
          <w:color w:val="0D0D0D" w:themeColor="text1" w:themeTint="F2"/>
        </w:rPr>
        <w:t>vue</w:t>
      </w:r>
      <w:proofErr w:type="spellEnd"/>
      <w:r w:rsidRPr="000222FC">
        <w:rPr>
          <w:rFonts w:ascii="仿宋" w:eastAsia="仿宋" w:hAnsi="仿宋"/>
          <w:color w:val="0D0D0D" w:themeColor="text1" w:themeTint="F2"/>
        </w:rPr>
        <w:t>实力被创建，最早可以操作</w:t>
      </w:r>
      <w:proofErr w:type="spellStart"/>
      <w:r w:rsidRPr="000222FC">
        <w:rPr>
          <w:rFonts w:ascii="仿宋" w:eastAsia="仿宋" w:hAnsi="仿宋"/>
          <w:color w:val="0D0D0D" w:themeColor="text1" w:themeTint="F2"/>
        </w:rPr>
        <w:t>data,methods</w:t>
      </w:r>
      <w:proofErr w:type="spellEnd"/>
      <w:r w:rsidRPr="000222FC">
        <w:rPr>
          <w:rFonts w:ascii="仿宋" w:eastAsia="仿宋" w:hAnsi="仿宋"/>
          <w:color w:val="0D0D0D" w:themeColor="text1" w:themeTint="F2"/>
        </w:rPr>
        <w:t>的时候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   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},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proofErr w:type="spellStart"/>
      <w:r w:rsidRPr="000222FC">
        <w:rPr>
          <w:rFonts w:ascii="仿宋" w:eastAsia="仿宋" w:hAnsi="仿宋"/>
          <w:color w:val="0D0D0D" w:themeColor="text1" w:themeTint="F2"/>
        </w:rPr>
        <w:t>beforeMount</w:t>
      </w:r>
      <w:proofErr w:type="spellEnd"/>
      <w:r w:rsidRPr="000222FC">
        <w:rPr>
          <w:rFonts w:ascii="仿宋" w:eastAsia="仿宋" w:hAnsi="仿宋"/>
          <w:color w:val="0D0D0D" w:themeColor="text1" w:themeTint="F2"/>
        </w:rPr>
        <w:t>(){//实例挂载前触发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},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mounted(){//实例已挂载，data中的数据被显示在页面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},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proofErr w:type="spellStart"/>
      <w:r w:rsidRPr="000222FC">
        <w:rPr>
          <w:rFonts w:ascii="仿宋" w:eastAsia="仿宋" w:hAnsi="仿宋"/>
          <w:color w:val="0D0D0D" w:themeColor="text1" w:themeTint="F2"/>
        </w:rPr>
        <w:t>beforeUpdate</w:t>
      </w:r>
      <w:proofErr w:type="spellEnd"/>
      <w:r w:rsidRPr="000222FC">
        <w:rPr>
          <w:rFonts w:ascii="仿宋" w:eastAsia="仿宋" w:hAnsi="仿宋"/>
          <w:color w:val="0D0D0D" w:themeColor="text1" w:themeTint="F2"/>
        </w:rPr>
        <w:t>(){//数据被更新时，虽然data中被更新，但是视图中没有更新的时候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},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updated(){//data中</w:t>
      </w:r>
      <w:r w:rsidRPr="000222FC">
        <w:rPr>
          <w:rFonts w:ascii="Calibri" w:eastAsia="仿宋" w:hAnsi="Calibri" w:cs="Calibri"/>
          <w:color w:val="0D0D0D" w:themeColor="text1" w:themeTint="F2"/>
        </w:rPr>
        <w:t> </w:t>
      </w:r>
      <w:r w:rsidRPr="000222FC">
        <w:rPr>
          <w:rFonts w:ascii="仿宋" w:eastAsia="仿宋" w:hAnsi="仿宋"/>
          <w:color w:val="0D0D0D" w:themeColor="text1" w:themeTint="F2"/>
        </w:rPr>
        <w:t>的数据和视图中的数据都被更新的时候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},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proofErr w:type="spellStart"/>
      <w:r w:rsidRPr="000222FC">
        <w:rPr>
          <w:rFonts w:ascii="仿宋" w:eastAsia="仿宋" w:hAnsi="仿宋"/>
          <w:color w:val="0D0D0D" w:themeColor="text1" w:themeTint="F2"/>
        </w:rPr>
        <w:t>beforeDestroy</w:t>
      </w:r>
      <w:proofErr w:type="spellEnd"/>
      <w:r w:rsidRPr="000222FC">
        <w:rPr>
          <w:rFonts w:ascii="仿宋" w:eastAsia="仿宋" w:hAnsi="仿宋"/>
          <w:color w:val="0D0D0D" w:themeColor="text1" w:themeTint="F2"/>
        </w:rPr>
        <w:t>(){//实例被注销时触发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},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destroyed(){//实例已经被注销时候触发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t>            </w:t>
      </w:r>
      <w:r w:rsidRPr="000222FC">
        <w:rPr>
          <w:rFonts w:ascii="仿宋" w:eastAsia="仿宋" w:hAnsi="仿宋"/>
          <w:color w:val="0D0D0D" w:themeColor="text1" w:themeTint="F2"/>
        </w:rPr>
        <w:t>},</w:t>
      </w: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</w:p>
    <w:p w:rsidR="00196440" w:rsidRPr="000222FC" w:rsidRDefault="00196440" w:rsidP="000222FC">
      <w:pPr>
        <w:rPr>
          <w:rFonts w:ascii="仿宋" w:eastAsia="仿宋" w:hAnsi="仿宋"/>
          <w:color w:val="0D0D0D" w:themeColor="text1" w:themeTint="F2"/>
        </w:rPr>
      </w:pPr>
      <w:r w:rsidRPr="000222FC">
        <w:rPr>
          <w:rFonts w:ascii="Calibri" w:eastAsia="仿宋" w:hAnsi="Calibri" w:cs="Calibri"/>
          <w:color w:val="0D0D0D" w:themeColor="text1" w:themeTint="F2"/>
        </w:rPr>
        <w:lastRenderedPageBreak/>
        <w:t>        </w:t>
      </w:r>
      <w:r w:rsidRPr="000222FC">
        <w:rPr>
          <w:rFonts w:ascii="仿宋" w:eastAsia="仿宋" w:hAnsi="仿宋"/>
          <w:color w:val="0D0D0D" w:themeColor="text1" w:themeTint="F2"/>
        </w:rPr>
        <w:t>})</w:t>
      </w:r>
    </w:p>
    <w:p w:rsidR="00D326AA" w:rsidRDefault="00D326AA" w:rsidP="000222FC">
      <w:pPr>
        <w:pStyle w:val="a3"/>
        <w:ind w:left="360" w:firstLineChars="0" w:firstLine="0"/>
        <w:jc w:val="left"/>
      </w:pPr>
    </w:p>
    <w:p w:rsidR="00DF05F5" w:rsidRDefault="00D326AA" w:rsidP="00BA3A60">
      <w:pPr>
        <w:pStyle w:val="2"/>
        <w:numPr>
          <w:ilvl w:val="0"/>
          <w:numId w:val="2"/>
        </w:numPr>
      </w:pPr>
      <w:bookmarkStart w:id="1" w:name="_Toc57879405"/>
      <w:r>
        <w:rPr>
          <w:rFonts w:hint="eastAsia"/>
        </w:rPr>
        <w:t>属性放到 computed中，方法放到</w:t>
      </w:r>
      <w:r w:rsidR="00655891">
        <w:rPr>
          <w:rFonts w:hint="eastAsia"/>
        </w:rPr>
        <w:t>method</w:t>
      </w:r>
      <w:r w:rsidR="00655891">
        <w:t>s</w:t>
      </w:r>
      <w:r w:rsidR="00655891">
        <w:rPr>
          <w:rFonts w:hint="eastAsia"/>
        </w:rPr>
        <w:t>里面</w:t>
      </w:r>
      <w:bookmarkEnd w:id="1"/>
    </w:p>
    <w:p w:rsidR="00F80882" w:rsidRDefault="00F80882" w:rsidP="00F80882">
      <w:pPr>
        <w:ind w:firstLineChars="150" w:firstLine="315"/>
      </w:pPr>
      <w:r>
        <w:rPr>
          <w:rFonts w:hint="eastAsia"/>
        </w:rPr>
        <w:t>属性放到 computed中【结果会放到缓存中，没有参数】，方法放到method</w:t>
      </w:r>
      <w:r>
        <w:t>s</w:t>
      </w:r>
      <w:r>
        <w:rPr>
          <w:rFonts w:hint="eastAsia"/>
        </w:rPr>
        <w:t>里面</w:t>
      </w:r>
    </w:p>
    <w:p w:rsidR="00DF05F5" w:rsidRDefault="00DF05F5" w:rsidP="00BA3A60">
      <w:pPr>
        <w:pStyle w:val="2"/>
        <w:numPr>
          <w:ilvl w:val="0"/>
          <w:numId w:val="2"/>
        </w:numPr>
      </w:pPr>
      <w:bookmarkStart w:id="2" w:name="_Toc57879406"/>
      <w:r>
        <w:rPr>
          <w:rFonts w:hint="eastAsia"/>
        </w:rPr>
        <w:t>自定义指令</w:t>
      </w:r>
      <w:bookmarkEnd w:id="2"/>
    </w:p>
    <w:p w:rsidR="00DF05F5" w:rsidRPr="00F8529A" w:rsidRDefault="00DF05F5" w:rsidP="00F8529A">
      <w:pPr>
        <w:ind w:firstLineChars="300" w:firstLine="630"/>
      </w:pPr>
      <w:proofErr w:type="spellStart"/>
      <w:r w:rsidRPr="00F8529A">
        <w:t>Vue.directive</w:t>
      </w:r>
      <w:proofErr w:type="spellEnd"/>
      <w:r w:rsidRPr="00F8529A">
        <w:t>("cc</w:t>
      </w:r>
      <w:proofErr w:type="gramStart"/>
      <w:r w:rsidRPr="00F8529A">
        <w:t>",{</w:t>
      </w:r>
      <w:proofErr w:type="gramEnd"/>
    </w:p>
    <w:p w:rsidR="00DF05F5" w:rsidRPr="00F8529A" w:rsidRDefault="00DF05F5" w:rsidP="00F8529A">
      <w:r w:rsidRPr="00F8529A">
        <w:t>              bind(</w:t>
      </w:r>
      <w:proofErr w:type="spellStart"/>
      <w:proofErr w:type="gramStart"/>
      <w:r w:rsidRPr="00F8529A">
        <w:t>ele,binding</w:t>
      </w:r>
      <w:proofErr w:type="spellEnd"/>
      <w:proofErr w:type="gramEnd"/>
      <w:r w:rsidRPr="00F8529A">
        <w:t>){</w:t>
      </w:r>
    </w:p>
    <w:p w:rsidR="00DF05F5" w:rsidRPr="00F8529A" w:rsidRDefault="00DF05F5" w:rsidP="00F8529A">
      <w:r w:rsidRPr="00F8529A">
        <w:t>                </w:t>
      </w:r>
      <w:proofErr w:type="spellStart"/>
      <w:proofErr w:type="gramStart"/>
      <w:r w:rsidRPr="00F8529A">
        <w:t>ele.innerHTML</w:t>
      </w:r>
      <w:proofErr w:type="spellEnd"/>
      <w:proofErr w:type="gramEnd"/>
      <w:r w:rsidRPr="00F8529A">
        <w:t>="cc";</w:t>
      </w:r>
    </w:p>
    <w:p w:rsidR="00DF05F5" w:rsidRDefault="00DF05F5" w:rsidP="00F8529A">
      <w:r w:rsidRPr="00F8529A">
        <w:t>              }</w:t>
      </w:r>
      <w:r w:rsidR="00721071">
        <w:rPr>
          <w:rFonts w:hint="eastAsia"/>
        </w:rPr>
        <w:t>,</w:t>
      </w:r>
    </w:p>
    <w:p w:rsidR="00721071" w:rsidRDefault="00721071" w:rsidP="00F8529A">
      <w:r>
        <w:t xml:space="preserve">        </w:t>
      </w:r>
      <w:proofErr w:type="gramStart"/>
      <w:r>
        <w:t>Inserted(</w:t>
      </w:r>
      <w:proofErr w:type="gramEnd"/>
      <w:r>
        <w:t>){</w:t>
      </w:r>
    </w:p>
    <w:p w:rsidR="00721071" w:rsidRDefault="00721071" w:rsidP="00721071">
      <w:pPr>
        <w:ind w:firstLineChars="400" w:firstLine="840"/>
      </w:pPr>
      <w:r>
        <w:t>},</w:t>
      </w:r>
    </w:p>
    <w:p w:rsidR="00B847B3" w:rsidRDefault="00B847B3" w:rsidP="00721071">
      <w:pPr>
        <w:ind w:firstLineChars="400" w:firstLine="840"/>
      </w:pPr>
      <w:proofErr w:type="gramStart"/>
      <w:r>
        <w:t>u</w:t>
      </w:r>
      <w:r w:rsidR="00721071">
        <w:t>pdate</w:t>
      </w:r>
      <w:r>
        <w:t>(</w:t>
      </w:r>
      <w:proofErr w:type="gramEnd"/>
      <w:r>
        <w:t>){</w:t>
      </w:r>
    </w:p>
    <w:p w:rsidR="00B847B3" w:rsidRDefault="00B847B3" w:rsidP="00721071">
      <w:pPr>
        <w:ind w:firstLineChars="400" w:firstLine="840"/>
      </w:pPr>
      <w:r>
        <w:t>},</w:t>
      </w:r>
    </w:p>
    <w:p w:rsidR="00B847B3" w:rsidRDefault="00B847B3" w:rsidP="00721071">
      <w:pPr>
        <w:ind w:firstLineChars="400" w:firstLine="840"/>
      </w:pPr>
      <w:proofErr w:type="gramStart"/>
      <w:r>
        <w:t>unbind(</w:t>
      </w:r>
      <w:proofErr w:type="gramEnd"/>
      <w:r>
        <w:t>){</w:t>
      </w:r>
    </w:p>
    <w:p w:rsidR="00721071" w:rsidRPr="00F8529A" w:rsidRDefault="00B847B3" w:rsidP="00721071">
      <w:pPr>
        <w:ind w:firstLineChars="400" w:firstLine="840"/>
        <w:rPr>
          <w:rFonts w:hint="eastAsia"/>
        </w:rPr>
      </w:pPr>
      <w:r>
        <w:t>}</w:t>
      </w:r>
    </w:p>
    <w:p w:rsidR="009D624D" w:rsidRDefault="00DF05F5" w:rsidP="00BA3A60">
      <w:pPr>
        <w:rPr>
          <w:rFonts w:hint="eastAsia"/>
        </w:rPr>
      </w:pPr>
      <w:r w:rsidRPr="00F8529A">
        <w:t>          })</w:t>
      </w:r>
    </w:p>
    <w:p w:rsidR="009D624D" w:rsidRDefault="00965D1B" w:rsidP="00BA3A60">
      <w:pPr>
        <w:pStyle w:val="2"/>
        <w:numPr>
          <w:ilvl w:val="0"/>
          <w:numId w:val="2"/>
        </w:numPr>
      </w:pPr>
      <w:bookmarkStart w:id="3" w:name="_Toc57879407"/>
      <w:r>
        <w:rPr>
          <w:rFonts w:hint="eastAsia"/>
        </w:rPr>
        <w:t>过滤器</w:t>
      </w:r>
      <w:r w:rsidR="00ED0B4B">
        <w:rPr>
          <w:rFonts w:hint="eastAsia"/>
        </w:rPr>
        <w:t>，</w:t>
      </w:r>
      <w:r w:rsidR="00ED0B4B" w:rsidRPr="00BA3A60">
        <w:t>可被用于一些常见的文本格式化</w:t>
      </w:r>
      <w:bookmarkEnd w:id="3"/>
    </w:p>
    <w:p w:rsidR="009D624D" w:rsidRPr="00124835" w:rsidRDefault="009D624D" w:rsidP="00124835">
      <w:r w:rsidRPr="00124835">
        <w:t>  &lt;p&gt;{{</w:t>
      </w:r>
      <w:proofErr w:type="spellStart"/>
      <w:r w:rsidRPr="00124835">
        <w:t>num|add</w:t>
      </w:r>
      <w:proofErr w:type="spellEnd"/>
      <w:proofErr w:type="gramStart"/>
      <w:r w:rsidRPr="00124835">
        <w:t>}}&lt;</w:t>
      </w:r>
      <w:proofErr w:type="gramEnd"/>
      <w:r w:rsidRPr="00124835">
        <w:t>/p&gt;</w:t>
      </w:r>
    </w:p>
    <w:p w:rsidR="009D624D" w:rsidRPr="00124835" w:rsidRDefault="009D624D" w:rsidP="00124835">
      <w:r w:rsidRPr="00124835">
        <w:t xml:space="preserve">  </w:t>
      </w:r>
      <w:proofErr w:type="spellStart"/>
      <w:r w:rsidRPr="00124835">
        <w:t>var</w:t>
      </w:r>
      <w:proofErr w:type="spellEnd"/>
      <w:r w:rsidRPr="00124835">
        <w:t> </w:t>
      </w:r>
      <w:proofErr w:type="spellStart"/>
      <w:r w:rsidRPr="00124835">
        <w:t>vm</w:t>
      </w:r>
      <w:proofErr w:type="spellEnd"/>
      <w:r w:rsidRPr="00124835">
        <w:t>=new </w:t>
      </w:r>
      <w:proofErr w:type="spellStart"/>
      <w:proofErr w:type="gramStart"/>
      <w:r w:rsidRPr="00124835">
        <w:t>Vue</w:t>
      </w:r>
      <w:proofErr w:type="spellEnd"/>
      <w:r w:rsidRPr="00124835">
        <w:t>(</w:t>
      </w:r>
      <w:proofErr w:type="gramEnd"/>
      <w:r w:rsidRPr="00124835">
        <w:t>{</w:t>
      </w:r>
    </w:p>
    <w:p w:rsidR="009D624D" w:rsidRPr="00124835" w:rsidRDefault="009D624D" w:rsidP="00124835">
      <w:r w:rsidRPr="00124835">
        <w:t>             el:"#app",</w:t>
      </w:r>
    </w:p>
    <w:p w:rsidR="009D624D" w:rsidRPr="00124835" w:rsidRDefault="009D624D" w:rsidP="00124835">
      <w:r w:rsidRPr="00124835">
        <w:t>             </w:t>
      </w:r>
      <w:proofErr w:type="gramStart"/>
      <w:r w:rsidRPr="00124835">
        <w:t>data:{</w:t>
      </w:r>
      <w:proofErr w:type="gramEnd"/>
    </w:p>
    <w:p w:rsidR="009D624D" w:rsidRPr="00124835" w:rsidRDefault="009D624D" w:rsidP="00124835">
      <w:r w:rsidRPr="00124835">
        <w:t>               num:1</w:t>
      </w:r>
    </w:p>
    <w:p w:rsidR="009D624D" w:rsidRPr="00124835" w:rsidRDefault="009D624D" w:rsidP="00124835">
      <w:r w:rsidRPr="00124835">
        <w:t>            </w:t>
      </w:r>
      <w:proofErr w:type="gramStart"/>
      <w:r w:rsidRPr="00124835">
        <w:t>},filters</w:t>
      </w:r>
      <w:proofErr w:type="gramEnd"/>
      <w:r w:rsidRPr="00124835">
        <w:t>:{</w:t>
      </w:r>
    </w:p>
    <w:p w:rsidR="009D624D" w:rsidRPr="00124835" w:rsidRDefault="009D624D" w:rsidP="00124835">
      <w:r w:rsidRPr="00124835">
        <w:t>                  add(v</w:t>
      </w:r>
      <w:proofErr w:type="gramStart"/>
      <w:r w:rsidRPr="00124835">
        <w:t>){</w:t>
      </w:r>
      <w:proofErr w:type="gramEnd"/>
    </w:p>
    <w:p w:rsidR="009D624D" w:rsidRPr="00124835" w:rsidRDefault="009D624D" w:rsidP="00124835">
      <w:r w:rsidRPr="00124835">
        <w:t>                    </w:t>
      </w:r>
      <w:proofErr w:type="gramStart"/>
      <w:r w:rsidRPr="00124835">
        <w:t>return  +</w:t>
      </w:r>
      <w:proofErr w:type="gramEnd"/>
      <w:r w:rsidRPr="00124835">
        <w:t>+v;</w:t>
      </w:r>
    </w:p>
    <w:p w:rsidR="009D624D" w:rsidRPr="00124835" w:rsidRDefault="009D624D" w:rsidP="00124835">
      <w:r w:rsidRPr="00124835">
        <w:t>                  }</w:t>
      </w:r>
    </w:p>
    <w:p w:rsidR="009D624D" w:rsidRPr="00124835" w:rsidRDefault="009D624D" w:rsidP="00124835">
      <w:r w:rsidRPr="00124835">
        <w:t>            } </w:t>
      </w:r>
    </w:p>
    <w:p w:rsidR="00303417" w:rsidRDefault="009D624D" w:rsidP="00C623F3">
      <w:pPr>
        <w:rPr>
          <w:rFonts w:hint="eastAsia"/>
        </w:rPr>
      </w:pPr>
      <w:r w:rsidRPr="00124835">
        <w:t>          })</w:t>
      </w:r>
    </w:p>
    <w:p w:rsidR="003B3CBF" w:rsidRDefault="00052778" w:rsidP="00C623F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</w:t>
      </w:r>
      <w:r w:rsidR="003B3CBF" w:rsidRPr="003B3CBF">
        <w:t>omponent</w:t>
      </w:r>
      <w:r w:rsidR="003F2B30">
        <w:rPr>
          <w:rFonts w:hint="eastAsia"/>
        </w:rPr>
        <w:t>全局</w:t>
      </w:r>
      <w:r w:rsidR="003B3CBF" w:rsidRPr="00B87302">
        <w:rPr>
          <w:rFonts w:hint="eastAsia"/>
        </w:rPr>
        <w:t>组件</w:t>
      </w:r>
      <w:r w:rsidR="002D61FF">
        <w:rPr>
          <w:rFonts w:hint="eastAsia"/>
        </w:rPr>
        <w:t>和</w:t>
      </w:r>
      <w:r w:rsidR="00C623F3">
        <w:rPr>
          <w:rFonts w:hint="eastAsia"/>
        </w:rPr>
        <w:t xml:space="preserve"> </w:t>
      </w:r>
      <w:r w:rsidR="002D61FF">
        <w:rPr>
          <w:rFonts w:hint="eastAsia"/>
        </w:rPr>
        <w:t>局部组件</w:t>
      </w:r>
      <w:r w:rsidR="002D61FF" w:rsidRPr="00B9654E">
        <w:t>components</w:t>
      </w:r>
    </w:p>
    <w:p w:rsidR="00191645" w:rsidRPr="00191645" w:rsidRDefault="004D7A9D" w:rsidP="00191645">
      <w:pPr>
        <w:rPr>
          <w:rFonts w:hint="eastAsia"/>
        </w:rPr>
      </w:pPr>
      <w:r>
        <w:rPr>
          <w:rFonts w:hint="eastAsia"/>
        </w:rPr>
        <w:t>组件可以嵌套</w:t>
      </w:r>
    </w:p>
    <w:p w:rsidR="003B3CBF" w:rsidRPr="00191645" w:rsidRDefault="003B3CBF" w:rsidP="00191645">
      <w:r w:rsidRPr="00191645">
        <w:t> &lt;div id="app" v-cloak&gt;  </w:t>
      </w:r>
    </w:p>
    <w:p w:rsidR="003B3CBF" w:rsidRPr="00191645" w:rsidRDefault="003B3CBF" w:rsidP="00191645">
      <w:r w:rsidRPr="00191645">
        <w:t>        &lt;my-header&gt;&lt;/my-header&gt;</w:t>
      </w:r>
    </w:p>
    <w:p w:rsidR="003B3CBF" w:rsidRPr="00191645" w:rsidRDefault="003B3CBF" w:rsidP="00191645">
      <w:r w:rsidRPr="00191645">
        <w:t>    &lt;/div&gt;</w:t>
      </w:r>
    </w:p>
    <w:p w:rsidR="003B3CBF" w:rsidRPr="00191645" w:rsidRDefault="003B3CBF" w:rsidP="00191645">
      <w:r w:rsidRPr="00191645">
        <w:t>    &lt;script&gt; </w:t>
      </w:r>
    </w:p>
    <w:p w:rsidR="003B3CBF" w:rsidRPr="00191645" w:rsidRDefault="003B3CBF" w:rsidP="00191645">
      <w:r w:rsidRPr="00191645">
        <w:lastRenderedPageBreak/>
        <w:t>    </w:t>
      </w:r>
      <w:proofErr w:type="spellStart"/>
      <w:r w:rsidRPr="00191645">
        <w:t>Vue.component</w:t>
      </w:r>
      <w:proofErr w:type="spellEnd"/>
      <w:r w:rsidRPr="00191645">
        <w:t>("</w:t>
      </w:r>
      <w:proofErr w:type="spellStart"/>
      <w:r w:rsidRPr="00191645">
        <w:t>myHeader</w:t>
      </w:r>
      <w:proofErr w:type="spellEnd"/>
      <w:proofErr w:type="gramStart"/>
      <w:r w:rsidRPr="00191645">
        <w:t>",{</w:t>
      </w:r>
      <w:proofErr w:type="gramEnd"/>
    </w:p>
    <w:p w:rsidR="003B3CBF" w:rsidRPr="00191645" w:rsidRDefault="003B3CBF" w:rsidP="00191645">
      <w:r w:rsidRPr="00191645">
        <w:t>        template:"&lt;h1&gt;hi dear {{</w:t>
      </w:r>
      <w:proofErr w:type="spellStart"/>
      <w:r w:rsidRPr="00191645">
        <w:t>msg</w:t>
      </w:r>
      <w:proofErr w:type="spellEnd"/>
      <w:r w:rsidRPr="00191645">
        <w:t>}}!!{{nick</w:t>
      </w:r>
      <w:proofErr w:type="gramStart"/>
      <w:r w:rsidRPr="00191645">
        <w:t>}}&lt;</w:t>
      </w:r>
      <w:proofErr w:type="gramEnd"/>
      <w:r w:rsidRPr="00191645">
        <w:t>/h1&gt;",</w:t>
      </w:r>
    </w:p>
    <w:p w:rsidR="003B3CBF" w:rsidRPr="00191645" w:rsidRDefault="003B3CBF" w:rsidP="00191645">
      <w:r w:rsidRPr="00191645">
        <w:t>        </w:t>
      </w:r>
      <w:proofErr w:type="gramStart"/>
      <w:r w:rsidRPr="00191645">
        <w:t>data(</w:t>
      </w:r>
      <w:proofErr w:type="gramEnd"/>
      <w:r w:rsidRPr="00191645">
        <w:t>){</w:t>
      </w:r>
    </w:p>
    <w:p w:rsidR="003B3CBF" w:rsidRPr="00191645" w:rsidRDefault="003B3CBF" w:rsidP="00191645">
      <w:r w:rsidRPr="00191645">
        <w:t>            return {</w:t>
      </w:r>
    </w:p>
    <w:p w:rsidR="003B3CBF" w:rsidRPr="00191645" w:rsidRDefault="003B3CBF" w:rsidP="00191645">
      <w:r w:rsidRPr="00191645">
        <w:t>                </w:t>
      </w:r>
      <w:proofErr w:type="spellStart"/>
      <w:r w:rsidRPr="00191645">
        <w:t>msg</w:t>
      </w:r>
      <w:proofErr w:type="spellEnd"/>
      <w:r w:rsidRPr="00191645">
        <w:t>:"</w:t>
      </w:r>
      <w:proofErr w:type="spellStart"/>
      <w:r w:rsidRPr="00191645">
        <w:t>jorhn</w:t>
      </w:r>
      <w:proofErr w:type="spellEnd"/>
      <w:r w:rsidRPr="00191645">
        <w:t>",</w:t>
      </w:r>
    </w:p>
    <w:p w:rsidR="003B3CBF" w:rsidRPr="00191645" w:rsidRDefault="003B3CBF" w:rsidP="00191645">
      <w:r w:rsidRPr="00191645">
        <w:t>                nick:"</w:t>
      </w:r>
      <w:proofErr w:type="spellStart"/>
      <w:r w:rsidRPr="00191645">
        <w:t>ddd</w:t>
      </w:r>
      <w:proofErr w:type="spellEnd"/>
      <w:r w:rsidRPr="00191645">
        <w:t>"</w:t>
      </w:r>
    </w:p>
    <w:p w:rsidR="003B3CBF" w:rsidRPr="00191645" w:rsidRDefault="003B3CBF" w:rsidP="00191645">
      <w:r w:rsidRPr="00191645">
        <w:t>            }</w:t>
      </w:r>
    </w:p>
    <w:p w:rsidR="003B3CBF" w:rsidRPr="00191645" w:rsidRDefault="003B3CBF" w:rsidP="00191645">
      <w:r w:rsidRPr="00191645">
        <w:t>        }</w:t>
      </w:r>
    </w:p>
    <w:p w:rsidR="003B3CBF" w:rsidRPr="00191645" w:rsidRDefault="003B3CBF" w:rsidP="00191645">
      <w:r w:rsidRPr="00191645">
        <w:t>    })</w:t>
      </w:r>
    </w:p>
    <w:p w:rsidR="003B3CBF" w:rsidRDefault="003B3CBF" w:rsidP="00191645"/>
    <w:p w:rsidR="00E224AE" w:rsidRPr="00E224AE" w:rsidRDefault="00E224AE" w:rsidP="00E22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224A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24AE">
        <w:rPr>
          <w:rFonts w:ascii="Consolas" w:eastAsia="宋体" w:hAnsi="Consolas" w:cs="宋体"/>
          <w:color w:val="569CD6"/>
          <w:kern w:val="0"/>
          <w:szCs w:val="21"/>
        </w:rPr>
        <w:t>myheader</w:t>
      </w:r>
      <w:proofErr w:type="gramStart"/>
      <w:r w:rsidRPr="00E224AE">
        <w:rPr>
          <w:rFonts w:ascii="Consolas" w:eastAsia="宋体" w:hAnsi="Consolas" w:cs="宋体"/>
          <w:color w:val="569CD6"/>
          <w:kern w:val="0"/>
          <w:szCs w:val="21"/>
        </w:rPr>
        <w:t>2</w:t>
      </w:r>
      <w:r w:rsidRPr="00E22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224AE">
        <w:rPr>
          <w:rFonts w:ascii="Consolas" w:eastAsia="宋体" w:hAnsi="Consolas" w:cs="宋体"/>
          <w:color w:val="9CDCFE"/>
          <w:kern w:val="0"/>
          <w:szCs w:val="21"/>
        </w:rPr>
        <w:t>:text</w:t>
      </w:r>
      <w:proofErr w:type="gramEnd"/>
      <w:r w:rsidRPr="00E224A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24AE">
        <w:rPr>
          <w:rFonts w:ascii="Consolas" w:eastAsia="宋体" w:hAnsi="Consolas" w:cs="宋体"/>
          <w:color w:val="CE9178"/>
          <w:kern w:val="0"/>
          <w:szCs w:val="21"/>
        </w:rPr>
        <w:t>"'this is text'"</w:t>
      </w:r>
      <w:r w:rsidRPr="00E224AE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224AE">
        <w:rPr>
          <w:rFonts w:ascii="Consolas" w:eastAsia="宋体" w:hAnsi="Consolas" w:cs="宋体"/>
          <w:color w:val="569CD6"/>
          <w:kern w:val="0"/>
          <w:szCs w:val="21"/>
        </w:rPr>
        <w:t>myheader2</w:t>
      </w:r>
      <w:r w:rsidRPr="00E224A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24AE" w:rsidRPr="00E224AE" w:rsidRDefault="00E224AE" w:rsidP="00191645">
      <w:pPr>
        <w:rPr>
          <w:rFonts w:hint="eastAsia"/>
        </w:rPr>
      </w:pPr>
    </w:p>
    <w:p w:rsidR="00E224AE" w:rsidRPr="00E224AE" w:rsidRDefault="00E224AE" w:rsidP="00E22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4A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224AE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224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24AE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E224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24AE">
        <w:rPr>
          <w:rFonts w:ascii="Consolas" w:eastAsia="宋体" w:hAnsi="Consolas" w:cs="宋体"/>
          <w:color w:val="CE9178"/>
          <w:kern w:val="0"/>
          <w:szCs w:val="21"/>
        </w:rPr>
        <w:t>"myheader2</w:t>
      </w:r>
      <w:proofErr w:type="gramStart"/>
      <w:r w:rsidRPr="00E224A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24AE">
        <w:rPr>
          <w:rFonts w:ascii="Consolas" w:eastAsia="宋体" w:hAnsi="Consolas" w:cs="宋体"/>
          <w:color w:val="D4D4D4"/>
          <w:kern w:val="0"/>
          <w:szCs w:val="21"/>
        </w:rPr>
        <w:t>,{</w:t>
      </w:r>
      <w:proofErr w:type="gramEnd"/>
    </w:p>
    <w:p w:rsidR="00E224AE" w:rsidRPr="00E224AE" w:rsidRDefault="00E224AE" w:rsidP="00E22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4A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224AE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E224AE">
        <w:rPr>
          <w:rFonts w:ascii="Consolas" w:eastAsia="宋体" w:hAnsi="Consolas" w:cs="宋体"/>
          <w:color w:val="CE9178"/>
          <w:kern w:val="0"/>
          <w:szCs w:val="21"/>
        </w:rPr>
        <w:t>"#</w:t>
      </w:r>
      <w:proofErr w:type="spellStart"/>
      <w:r w:rsidRPr="00E224AE">
        <w:rPr>
          <w:rFonts w:ascii="Consolas" w:eastAsia="宋体" w:hAnsi="Consolas" w:cs="宋体"/>
          <w:color w:val="CE9178"/>
          <w:kern w:val="0"/>
          <w:szCs w:val="21"/>
        </w:rPr>
        <w:t>tp</w:t>
      </w:r>
      <w:proofErr w:type="spellEnd"/>
      <w:r w:rsidRPr="00E224A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24A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224AE" w:rsidRPr="00E224AE" w:rsidRDefault="00E224AE" w:rsidP="00E22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4A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E224AE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E224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224A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224AE" w:rsidRPr="00E224AE" w:rsidRDefault="00E224AE" w:rsidP="00E22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4A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224A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224A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224AE" w:rsidRPr="00E224AE" w:rsidRDefault="00E224AE" w:rsidP="00E22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4A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E224A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E224A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224A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224AE">
        <w:rPr>
          <w:rFonts w:ascii="Consolas" w:eastAsia="宋体" w:hAnsi="Consolas" w:cs="宋体"/>
          <w:color w:val="CE9178"/>
          <w:kern w:val="0"/>
          <w:szCs w:val="21"/>
        </w:rPr>
        <w:t>jorhn</w:t>
      </w:r>
      <w:proofErr w:type="spellEnd"/>
      <w:r w:rsidRPr="00E224A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24A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224AE" w:rsidRPr="00E224AE" w:rsidRDefault="00E224AE" w:rsidP="00E22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4A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224AE">
        <w:rPr>
          <w:rFonts w:ascii="Consolas" w:eastAsia="宋体" w:hAnsi="Consolas" w:cs="宋体"/>
          <w:color w:val="9CDCFE"/>
          <w:kern w:val="0"/>
          <w:szCs w:val="21"/>
        </w:rPr>
        <w:t>nick:</w:t>
      </w:r>
      <w:r w:rsidRPr="00E224A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224AE">
        <w:rPr>
          <w:rFonts w:ascii="Consolas" w:eastAsia="宋体" w:hAnsi="Consolas" w:cs="宋体"/>
          <w:color w:val="CE9178"/>
          <w:kern w:val="0"/>
          <w:szCs w:val="21"/>
        </w:rPr>
        <w:t>ddd</w:t>
      </w:r>
      <w:proofErr w:type="spellEnd"/>
      <w:r w:rsidRPr="00E224AE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E224AE" w:rsidRPr="00E224AE" w:rsidRDefault="00E224AE" w:rsidP="00E22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4A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E224AE" w:rsidRPr="00E224AE" w:rsidRDefault="00E224AE" w:rsidP="00E22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4AE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E224AE" w:rsidRPr="00E224AE" w:rsidRDefault="00E224AE" w:rsidP="00E22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4A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224AE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E224A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24AE">
        <w:rPr>
          <w:rFonts w:ascii="Consolas" w:eastAsia="宋体" w:hAnsi="Consolas" w:cs="宋体"/>
          <w:color w:val="CE9178"/>
          <w:kern w:val="0"/>
          <w:szCs w:val="21"/>
        </w:rPr>
        <w:t>'text'</w:t>
      </w:r>
      <w:r w:rsidRPr="00E224AE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E224A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224AE">
        <w:rPr>
          <w:rFonts w:ascii="Consolas" w:eastAsia="宋体" w:hAnsi="Consolas" w:cs="宋体"/>
          <w:color w:val="6A9955"/>
          <w:kern w:val="0"/>
          <w:szCs w:val="21"/>
        </w:rPr>
        <w:t>通过属性传值</w:t>
      </w:r>
    </w:p>
    <w:p w:rsidR="00E224AE" w:rsidRPr="00E224AE" w:rsidRDefault="00E224AE" w:rsidP="00E22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24AE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521B28" w:rsidRDefault="00521B28" w:rsidP="00191645"/>
    <w:p w:rsidR="00521B28" w:rsidRDefault="00521B28" w:rsidP="00191645"/>
    <w:p w:rsidR="00521B28" w:rsidRDefault="00B9654E" w:rsidP="00191645">
      <w:r>
        <w:rPr>
          <w:rFonts w:hint="eastAsia"/>
        </w:rPr>
        <w:t>局部组件</w:t>
      </w:r>
      <w:r w:rsidR="002A69D6" w:rsidRPr="00B9654E">
        <w:t>components</w:t>
      </w:r>
    </w:p>
    <w:p w:rsidR="00B9654E" w:rsidRPr="00B9654E" w:rsidRDefault="00B9654E" w:rsidP="00B9654E">
      <w:r w:rsidRPr="00B9654E">
        <w:t>&lt;</w:t>
      </w:r>
      <w:proofErr w:type="spellStart"/>
      <w:r w:rsidRPr="00B9654E">
        <w:t>hhh</w:t>
      </w:r>
      <w:proofErr w:type="spellEnd"/>
      <w:r w:rsidRPr="00B9654E">
        <w:t>&gt;&lt;/</w:t>
      </w:r>
      <w:proofErr w:type="spellStart"/>
      <w:r w:rsidRPr="00B9654E">
        <w:t>hhh</w:t>
      </w:r>
      <w:proofErr w:type="spellEnd"/>
      <w:r w:rsidRPr="00B9654E">
        <w:t>&gt;</w:t>
      </w:r>
    </w:p>
    <w:p w:rsidR="00B9654E" w:rsidRPr="00B9654E" w:rsidRDefault="00B9654E" w:rsidP="00B9654E">
      <w:r w:rsidRPr="00B9654E">
        <w:t>        &lt;wade&gt;&lt;/wade&gt;</w:t>
      </w:r>
    </w:p>
    <w:p w:rsidR="00521B28" w:rsidRPr="00B9654E" w:rsidRDefault="00521B28" w:rsidP="00B9654E"/>
    <w:p w:rsidR="00521B28" w:rsidRPr="00B9654E" w:rsidRDefault="00521B28" w:rsidP="00B9654E">
      <w:r w:rsidRPr="00B9654E">
        <w:t> </w:t>
      </w:r>
      <w:proofErr w:type="spellStart"/>
      <w:r w:rsidRPr="00B9654E">
        <w:t>var</w:t>
      </w:r>
      <w:proofErr w:type="spellEnd"/>
      <w:r w:rsidRPr="00B9654E">
        <w:t> </w:t>
      </w:r>
      <w:proofErr w:type="spellStart"/>
      <w:r w:rsidRPr="00B9654E">
        <w:t>vm</w:t>
      </w:r>
      <w:proofErr w:type="spellEnd"/>
      <w:r w:rsidRPr="00B9654E">
        <w:t>=new </w:t>
      </w:r>
      <w:proofErr w:type="spellStart"/>
      <w:proofErr w:type="gramStart"/>
      <w:r w:rsidRPr="00B9654E">
        <w:t>Vue</w:t>
      </w:r>
      <w:proofErr w:type="spellEnd"/>
      <w:r w:rsidRPr="00B9654E">
        <w:t>(</w:t>
      </w:r>
      <w:proofErr w:type="gramEnd"/>
      <w:r w:rsidRPr="00B9654E">
        <w:t>{</w:t>
      </w:r>
    </w:p>
    <w:p w:rsidR="00521B28" w:rsidRPr="00B9654E" w:rsidRDefault="00521B28" w:rsidP="00B9654E">
      <w:r w:rsidRPr="00B9654E">
        <w:t>             el:"#app",</w:t>
      </w:r>
    </w:p>
    <w:p w:rsidR="00521B28" w:rsidRPr="00B9654E" w:rsidRDefault="00521B28" w:rsidP="00B9654E">
      <w:r w:rsidRPr="00B9654E">
        <w:t>             </w:t>
      </w:r>
      <w:proofErr w:type="gramStart"/>
      <w:r w:rsidRPr="00B9654E">
        <w:t>data:{</w:t>
      </w:r>
      <w:proofErr w:type="gramEnd"/>
    </w:p>
    <w:p w:rsidR="00521B28" w:rsidRPr="00B9654E" w:rsidRDefault="00521B28" w:rsidP="00B9654E">
      <w:r w:rsidRPr="00B9654E">
        <w:t>               num:1</w:t>
      </w:r>
    </w:p>
    <w:p w:rsidR="00521B28" w:rsidRPr="00B9654E" w:rsidRDefault="00521B28" w:rsidP="00B9654E">
      <w:r w:rsidRPr="00B9654E">
        <w:t>            </w:t>
      </w:r>
      <w:proofErr w:type="gramStart"/>
      <w:r w:rsidRPr="00B9654E">
        <w:t>},components</w:t>
      </w:r>
      <w:proofErr w:type="gramEnd"/>
      <w:r w:rsidRPr="00B9654E">
        <w:t>:{</w:t>
      </w:r>
    </w:p>
    <w:p w:rsidR="00521B28" w:rsidRPr="00B9654E" w:rsidRDefault="00521B28" w:rsidP="00B9654E">
      <w:r w:rsidRPr="00B9654E">
        <w:t>                "</w:t>
      </w:r>
      <w:proofErr w:type="spellStart"/>
      <w:r w:rsidRPr="00B9654E">
        <w:t>hhh</w:t>
      </w:r>
      <w:proofErr w:type="spellEnd"/>
      <w:proofErr w:type="gramStart"/>
      <w:r w:rsidRPr="00B9654E">
        <w:t>":{</w:t>
      </w:r>
      <w:proofErr w:type="gramEnd"/>
    </w:p>
    <w:p w:rsidR="00521B28" w:rsidRPr="00B9654E" w:rsidRDefault="00521B28" w:rsidP="00B9654E">
      <w:r w:rsidRPr="00B9654E">
        <w:t>                    template:"&lt;span&gt;content&lt;/span&gt;"</w:t>
      </w:r>
    </w:p>
    <w:p w:rsidR="00521B28" w:rsidRPr="00B9654E" w:rsidRDefault="00521B28" w:rsidP="00B9654E">
      <w:r w:rsidRPr="00B9654E">
        <w:t>                },"wade</w:t>
      </w:r>
      <w:proofErr w:type="gramStart"/>
      <w:r w:rsidRPr="00B9654E">
        <w:t>":{</w:t>
      </w:r>
      <w:proofErr w:type="gramEnd"/>
    </w:p>
    <w:p w:rsidR="00521B28" w:rsidRPr="00B9654E" w:rsidRDefault="00521B28" w:rsidP="00B9654E">
      <w:r w:rsidRPr="00B9654E">
        <w:t>                    template:"&lt;span&gt;wade&lt;/span&gt;"</w:t>
      </w:r>
    </w:p>
    <w:p w:rsidR="00521B28" w:rsidRPr="00B9654E" w:rsidRDefault="00521B28" w:rsidP="00B9654E">
      <w:r w:rsidRPr="00B9654E">
        <w:t>                }</w:t>
      </w:r>
    </w:p>
    <w:p w:rsidR="00521B28" w:rsidRPr="00B9654E" w:rsidRDefault="00521B28" w:rsidP="00B9654E">
      <w:r w:rsidRPr="00B9654E">
        <w:t>            } </w:t>
      </w:r>
    </w:p>
    <w:p w:rsidR="00521B28" w:rsidRPr="00B9654E" w:rsidRDefault="00521B28" w:rsidP="00B9654E">
      <w:r w:rsidRPr="00B9654E">
        <w:t>          })</w:t>
      </w:r>
    </w:p>
    <w:p w:rsidR="00521B28" w:rsidRDefault="00521B28" w:rsidP="00191645"/>
    <w:p w:rsidR="006C4CDD" w:rsidRDefault="006C4CDD" w:rsidP="00191645"/>
    <w:p w:rsidR="006C4CDD" w:rsidRDefault="006C4CDD" w:rsidP="00191645"/>
    <w:p w:rsidR="006C4CDD" w:rsidRDefault="006C4CDD" w:rsidP="00191645"/>
    <w:p w:rsidR="006C4CDD" w:rsidRDefault="006C4CDD" w:rsidP="006C4CDD">
      <w:pPr>
        <w:pStyle w:val="2"/>
        <w:numPr>
          <w:ilvl w:val="0"/>
          <w:numId w:val="2"/>
        </w:numPr>
        <w:rPr>
          <w:rFonts w:hint="eastAsia"/>
        </w:rPr>
      </w:pPr>
      <w:bookmarkStart w:id="4" w:name="_GoBack"/>
      <w:r>
        <w:rPr>
          <w:rFonts w:hint="eastAsia"/>
        </w:rPr>
        <w:lastRenderedPageBreak/>
        <w:t>路由</w:t>
      </w:r>
    </w:p>
    <w:bookmarkEnd w:id="4"/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v-cloak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"/home"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home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"/users"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users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6C4CDD">
        <w:rPr>
          <w:rFonts w:ascii="Consolas" w:eastAsia="宋体" w:hAnsi="Consolas" w:cs="宋体"/>
          <w:color w:val="CE9178"/>
          <w:kern w:val="0"/>
          <w:szCs w:val="21"/>
        </w:rPr>
        <w:t>aboutus</w:t>
      </w:r>
      <w:proofErr w:type="spellEnd"/>
      <w:r w:rsidRPr="006C4C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about us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6C4CD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"&lt;div&gt; this is home &lt;/div&gt; "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spellStart"/>
      <w:r w:rsidRPr="006C4CD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routers</w:t>
      </w:r>
      <w:proofErr w:type="gramStart"/>
      <w:r w:rsidRPr="006C4CDD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     {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gramStart"/>
      <w:r w:rsidRPr="006C4C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redirect</w:t>
      </w:r>
      <w:proofErr w:type="gramEnd"/>
      <w:r w:rsidRPr="006C4CD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'main'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 }},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     {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6C4CDD">
        <w:rPr>
          <w:rFonts w:ascii="Consolas" w:eastAsia="宋体" w:hAnsi="Consolas" w:cs="宋体"/>
          <w:color w:val="CE9178"/>
          <w:kern w:val="0"/>
          <w:szCs w:val="21"/>
        </w:rPr>
        <w:t>home</w:t>
      </w:r>
      <w:proofErr w:type="gramStart"/>
      <w:r w:rsidRPr="006C4C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component</w:t>
      </w:r>
      <w:proofErr w:type="gramEnd"/>
      <w:r w:rsidRPr="006C4CDD">
        <w:rPr>
          <w:rFonts w:ascii="Consolas" w:eastAsia="宋体" w:hAnsi="Consolas" w:cs="宋体"/>
          <w:color w:val="9CDCFE"/>
          <w:kern w:val="0"/>
          <w:szCs w:val="21"/>
        </w:rPr>
        <w:t>:main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"main</w:t>
      </w:r>
      <w:proofErr w:type="spellEnd"/>
      <w:r w:rsidRPr="006C4C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     {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"/users</w:t>
      </w:r>
      <w:proofErr w:type="gramStart"/>
      <w:r w:rsidRPr="006C4C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component</w:t>
      </w:r>
      <w:proofErr w:type="gramEnd"/>
      <w:r w:rsidRPr="006C4CD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"&lt;p&gt;this is users list &lt;/p&gt;"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     {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"/aboutus</w:t>
      </w:r>
      <w:proofErr w:type="gramStart"/>
      <w:r w:rsidRPr="006C4C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component</w:t>
      </w:r>
      <w:proofErr w:type="gramEnd"/>
      <w:r w:rsidRPr="006C4CD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"&lt;p&gt; introduce us &lt;/p&gt;"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"ab"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 ]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r w:rsidRPr="006C4CD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C4CDD">
        <w:rPr>
          <w:rFonts w:ascii="Consolas" w:eastAsia="宋体" w:hAnsi="Consolas" w:cs="宋体"/>
          <w:color w:val="4EC9B0"/>
          <w:kern w:val="0"/>
          <w:szCs w:val="21"/>
        </w:rPr>
        <w:t>VueRouter</w:t>
      </w:r>
      <w:proofErr w:type="spellEnd"/>
      <w:r w:rsidRPr="006C4CDD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proofErr w:type="gramStart"/>
      <w:r w:rsidRPr="006C4CDD">
        <w:rPr>
          <w:rFonts w:ascii="Consolas" w:eastAsia="宋体" w:hAnsi="Consolas" w:cs="宋体"/>
          <w:color w:val="9CDCFE"/>
          <w:kern w:val="0"/>
          <w:szCs w:val="21"/>
        </w:rPr>
        <w:t>routes:routers</w:t>
      </w:r>
      <w:proofErr w:type="spellEnd"/>
      <w:proofErr w:type="gramEnd"/>
      <w:r w:rsidRPr="006C4CDD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r w:rsidRPr="006C4CD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C4CDD">
        <w:rPr>
          <w:rFonts w:ascii="Consolas" w:eastAsia="宋体" w:hAnsi="Consolas" w:cs="宋体"/>
          <w:color w:val="9CDCFE"/>
          <w:kern w:val="0"/>
          <w:szCs w:val="21"/>
        </w:rPr>
        <w:t>vm</w:t>
      </w:r>
      <w:proofErr w:type="spellEnd"/>
      <w:r w:rsidRPr="006C4CD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6C4CDD">
        <w:rPr>
          <w:rFonts w:ascii="Consolas" w:eastAsia="宋体" w:hAnsi="Consolas" w:cs="宋体"/>
          <w:color w:val="4EC9B0"/>
          <w:kern w:val="0"/>
          <w:szCs w:val="21"/>
        </w:rPr>
        <w:t>Vue</w:t>
      </w:r>
      <w:proofErr w:type="spellEnd"/>
      <w:r w:rsidRPr="006C4C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C4CD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6C4CDD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router:</w:t>
      </w:r>
      <w:r w:rsidRPr="006C4C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4CDD">
        <w:rPr>
          <w:rFonts w:ascii="Consolas" w:eastAsia="宋体" w:hAnsi="Consolas" w:cs="宋体"/>
          <w:color w:val="9CDCFE"/>
          <w:kern w:val="0"/>
          <w:szCs w:val="21"/>
        </w:rPr>
        <w:t>r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      })</w:t>
      </w:r>
    </w:p>
    <w:p w:rsidR="006C4CDD" w:rsidRPr="006C4CDD" w:rsidRDefault="006C4CDD" w:rsidP="006C4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C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C4CDD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C4CD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C4CDD" w:rsidRPr="00191645" w:rsidRDefault="006C4CDD" w:rsidP="00191645">
      <w:pPr>
        <w:rPr>
          <w:rFonts w:hint="eastAsia"/>
        </w:rPr>
      </w:pPr>
    </w:p>
    <w:sectPr w:rsidR="006C4CDD" w:rsidRPr="00191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27096"/>
    <w:multiLevelType w:val="hybridMultilevel"/>
    <w:tmpl w:val="F10C2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6810EF"/>
    <w:multiLevelType w:val="hybridMultilevel"/>
    <w:tmpl w:val="58A40AF8"/>
    <w:lvl w:ilvl="0" w:tplc="B6508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2C"/>
    <w:rsid w:val="000222FC"/>
    <w:rsid w:val="00052778"/>
    <w:rsid w:val="000E44FF"/>
    <w:rsid w:val="00124835"/>
    <w:rsid w:val="00167143"/>
    <w:rsid w:val="00191645"/>
    <w:rsid w:val="00196440"/>
    <w:rsid w:val="0019740F"/>
    <w:rsid w:val="002A69D6"/>
    <w:rsid w:val="002D61FF"/>
    <w:rsid w:val="00303417"/>
    <w:rsid w:val="003540DD"/>
    <w:rsid w:val="003B3CBF"/>
    <w:rsid w:val="003F215E"/>
    <w:rsid w:val="003F2B30"/>
    <w:rsid w:val="004D7A9D"/>
    <w:rsid w:val="00521B28"/>
    <w:rsid w:val="005F33A2"/>
    <w:rsid w:val="00644F29"/>
    <w:rsid w:val="00655891"/>
    <w:rsid w:val="006C4CDD"/>
    <w:rsid w:val="00721071"/>
    <w:rsid w:val="00763E23"/>
    <w:rsid w:val="007C794E"/>
    <w:rsid w:val="00807C2C"/>
    <w:rsid w:val="00931F41"/>
    <w:rsid w:val="00965D1B"/>
    <w:rsid w:val="009D624D"/>
    <w:rsid w:val="00A90F70"/>
    <w:rsid w:val="00B53B6A"/>
    <w:rsid w:val="00B847B3"/>
    <w:rsid w:val="00B87302"/>
    <w:rsid w:val="00B9654E"/>
    <w:rsid w:val="00BA3A60"/>
    <w:rsid w:val="00C623F3"/>
    <w:rsid w:val="00D22C67"/>
    <w:rsid w:val="00D326AA"/>
    <w:rsid w:val="00D7384B"/>
    <w:rsid w:val="00DF05F5"/>
    <w:rsid w:val="00E224AE"/>
    <w:rsid w:val="00E30716"/>
    <w:rsid w:val="00E43561"/>
    <w:rsid w:val="00ED0B4B"/>
    <w:rsid w:val="00F80882"/>
    <w:rsid w:val="00F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2EBB"/>
  <w15:chartTrackingRefBased/>
  <w15:docId w15:val="{AE9F6241-7719-4164-8B75-DCF07D9C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A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3A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14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A3A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3A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3A6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A3A6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A3A6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BA3A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80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8A"/>
    <w:rsid w:val="0049208A"/>
    <w:rsid w:val="00B0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831508E0104810B06979C71A9CD5DC">
    <w:name w:val="89831508E0104810B06979C71A9CD5DC"/>
    <w:rsid w:val="0049208A"/>
    <w:pPr>
      <w:widowControl w:val="0"/>
      <w:jc w:val="both"/>
    </w:pPr>
  </w:style>
  <w:style w:type="paragraph" w:customStyle="1" w:styleId="86D1F819C18445D684FEDC05F8D595F3">
    <w:name w:val="86D1F819C18445D684FEDC05F8D595F3"/>
    <w:rsid w:val="0049208A"/>
    <w:pPr>
      <w:widowControl w:val="0"/>
      <w:jc w:val="both"/>
    </w:pPr>
  </w:style>
  <w:style w:type="paragraph" w:customStyle="1" w:styleId="3DF97C79662E48FABECFE3F1866DE342">
    <w:name w:val="3DF97C79662E48FABECFE3F1866DE342"/>
    <w:rsid w:val="0049208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F4E12-C5CF-4038-94F1-7629AF2D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484</Words>
  <Characters>2759</Characters>
  <Application>Microsoft Office Word</Application>
  <DocSecurity>0</DocSecurity>
  <Lines>22</Lines>
  <Paragraphs>6</Paragraphs>
  <ScaleCrop>false</ScaleCrop>
  <Company>Microsoft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77</cp:revision>
  <dcterms:created xsi:type="dcterms:W3CDTF">2020-12-02T07:07:00Z</dcterms:created>
  <dcterms:modified xsi:type="dcterms:W3CDTF">2020-12-03T03:54:00Z</dcterms:modified>
</cp:coreProperties>
</file>