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39909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34175" cy="47148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Infrastructure(基础实施层)，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Domain(领域层)，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Application(应用层)，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Interfaces(表示层，也叫用户界面层或是接口层)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Infrastructure 层 :  基础实施层，向其他层提供通用的技术能力(比如工具类,第三方库类支持,常用基本配置,数据访问底层实现)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Domain层 : 主要负责表达业务概念,业务状态信息和业务规则；是整个系统的核心层,几乎全部的业务逻辑会在该层实现。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Application层 :  相对于领域层,应用层是很薄的一层,应用层定义了软件要完成的任务,要尽量简单。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Interfaces层 : 负责向用户显示信息和解释用户命令，请求应用层以获取用户所需要展现的数据(比如获取首页的商品数据)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05600" cy="19716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77075" cy="27432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715250" cy="25146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8350" cy="19431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E8970"/>
    <w:multiLevelType w:val="multilevel"/>
    <w:tmpl w:val="677E89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55CD6"/>
    <w:rsid w:val="146B391E"/>
    <w:rsid w:val="1F590860"/>
    <w:rsid w:val="28AF54D7"/>
    <w:rsid w:val="378C67DA"/>
    <w:rsid w:val="3E83581F"/>
    <w:rsid w:val="45282F8C"/>
    <w:rsid w:val="46322E76"/>
    <w:rsid w:val="4E385E70"/>
    <w:rsid w:val="4EA6660B"/>
    <w:rsid w:val="52D15B8F"/>
    <w:rsid w:val="5B2B0441"/>
    <w:rsid w:val="725506A7"/>
    <w:rsid w:val="747347C1"/>
    <w:rsid w:val="7A22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28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leftChars="0" w:hanging="575"/>
      <w:outlineLvl w:val="1"/>
    </w:pPr>
    <w:rPr>
      <w:rFonts w:ascii="Arial" w:hAnsi="Arial" w:eastAsia="宋体" w:cs="Times New Roman"/>
      <w:sz w:val="24"/>
    </w:rPr>
  </w:style>
  <w:style w:type="paragraph" w:styleId="4">
    <w:name w:val="heading 3"/>
    <w:basedOn w:val="1"/>
    <w:next w:val="1"/>
    <w:link w:val="17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210"/>
      </w:tabs>
      <w:spacing w:before="260" w:beforeLines="0" w:beforeAutospacing="0" w:after="260" w:afterLines="0" w:afterAutospacing="0" w:line="413" w:lineRule="auto"/>
      <w:ind w:left="720" w:leftChars="800" w:hanging="720"/>
      <w:outlineLvl w:val="2"/>
    </w:pPr>
    <w:rPr>
      <w:rFonts w:ascii="Calibri" w:hAnsi="Calibri" w:eastAsia="宋体" w:cs="Times New Roman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index heading"/>
    <w:basedOn w:val="1"/>
    <w:next w:val="12"/>
    <w:qFormat/>
    <w:uiPriority w:val="0"/>
    <w:rPr>
      <w:rFonts w:ascii="Arial" w:hAnsi="Arial"/>
      <w:b/>
    </w:rPr>
  </w:style>
  <w:style w:type="paragraph" w:styleId="12">
    <w:name w:val="index 1"/>
    <w:basedOn w:val="1"/>
    <w:next w:val="1"/>
    <w:qFormat/>
    <w:uiPriority w:val="0"/>
  </w:style>
  <w:style w:type="paragraph" w:customStyle="1" w:styleId="15">
    <w:name w:val="selfnew"/>
    <w:basedOn w:val="11"/>
    <w:qFormat/>
    <w:uiPriority w:val="0"/>
    <w:rPr>
      <w:rFonts w:ascii="Arial" w:hAnsi="Arial" w:eastAsia="宋体" w:cs="Times New Roman"/>
      <w:sz w:val="30"/>
    </w:rPr>
  </w:style>
  <w:style w:type="character" w:customStyle="1" w:styleId="16">
    <w:name w:val="标题 2 Char"/>
    <w:link w:val="3"/>
    <w:qFormat/>
    <w:uiPriority w:val="0"/>
    <w:rPr>
      <w:rFonts w:ascii="Arial" w:hAnsi="Arial" w:eastAsia="宋体" w:cs="Times New Roman"/>
      <w:sz w:val="24"/>
    </w:rPr>
  </w:style>
  <w:style w:type="character" w:customStyle="1" w:styleId="17">
    <w:name w:val="标题 3 Char"/>
    <w:link w:val="4"/>
    <w:qFormat/>
    <w:uiPriority w:val="0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大周-琪王</dc:creator>
  <cp:lastModifiedBy>大周-琪王</cp:lastModifiedBy>
  <dcterms:modified xsi:type="dcterms:W3CDTF">2019-10-12T01:58:06Z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