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C44" w:rsidRPr="00202FAF" w:rsidRDefault="00DF1E55" w:rsidP="00202FAF">
      <w:pPr>
        <w:jc w:val="right"/>
        <w:rPr>
          <w:rtl/>
        </w:rPr>
      </w:pPr>
      <w:r w:rsidRPr="00202FAF">
        <w:t>1)</w:t>
      </w:r>
      <w:r w:rsidR="00202FAF">
        <w:t xml:space="preserve"> </w:t>
      </w:r>
      <w:r w:rsidR="0074402B" w:rsidRPr="00202FAF">
        <w:t>React state management:</w:t>
      </w:r>
    </w:p>
    <w:p w:rsidR="0074402B" w:rsidRPr="0074402B" w:rsidRDefault="0074402B" w:rsidP="0074402B">
      <w:pPr>
        <w:jc w:val="right"/>
      </w:pPr>
    </w:p>
    <w:p w:rsidR="0074402B" w:rsidRPr="0074402B" w:rsidRDefault="0074402B" w:rsidP="0074402B">
      <w:pPr>
        <w:jc w:val="right"/>
      </w:pPr>
      <w:r w:rsidRPr="0074402B">
        <w:t>React developers create and maintain state. They want state management to be simple, extendible, and atomic. React has moved in this direction by introducing hooks. Problems may arise when the state should be shared among many components.</w:t>
      </w:r>
    </w:p>
    <w:p w:rsidR="0074402B" w:rsidRPr="0074402B" w:rsidRDefault="0074402B" w:rsidP="0074402B">
      <w:pPr>
        <w:jc w:val="right"/>
      </w:pPr>
    </w:p>
    <w:p w:rsidR="0074402B" w:rsidRPr="0074402B" w:rsidRDefault="0074402B" w:rsidP="0074402B">
      <w:pPr>
        <w:rPr>
          <w:rtl/>
        </w:rPr>
      </w:pPr>
      <w:r w:rsidRPr="0074402B">
        <w:rPr>
          <w:rFonts w:hint="cs"/>
          <w:rtl/>
        </w:rPr>
        <w:t xml:space="preserve">توسعه دهنده های ری اکت استیت میسازن و نگهداری میکنن برای مدیریت کردن استیت نحوه ای که هم ساده باشه قابل گسترش </w:t>
      </w:r>
    </w:p>
    <w:p w:rsidR="0074402B" w:rsidRPr="0074402B" w:rsidRDefault="0074402B" w:rsidP="0074402B">
      <w:pPr>
        <w:rPr>
          <w:rFonts w:hint="cs"/>
          <w:rtl/>
        </w:rPr>
      </w:pPr>
      <w:r w:rsidRPr="0074402B">
        <w:rPr>
          <w:rFonts w:hint="cs"/>
          <w:rtl/>
        </w:rPr>
        <w:t xml:space="preserve">و اتمیک باشه ری اکت اومد و هوک هارو معرفی کرد </w:t>
      </w:r>
    </w:p>
    <w:p w:rsidR="0074402B" w:rsidRDefault="0074402B" w:rsidP="0074402B">
      <w:pPr>
        <w:rPr>
          <w:rtl/>
        </w:rPr>
      </w:pPr>
      <w:r w:rsidRPr="0074402B">
        <w:rPr>
          <w:rFonts w:hint="cs"/>
          <w:rtl/>
        </w:rPr>
        <w:t>برای زمان هایی که استیت رو با کامپوننت ها به اشتراک میذاشتیم و در مدیریت اوها به مشکل میخوردیم .</w:t>
      </w:r>
    </w:p>
    <w:p w:rsidR="00312CF5" w:rsidRPr="000C03BD" w:rsidRDefault="00312CF5" w:rsidP="0074402B">
      <w:pPr>
        <w:rPr>
          <w:b/>
          <w:bCs/>
          <w:rtl/>
        </w:rPr>
      </w:pPr>
      <w:r w:rsidRPr="000C03BD">
        <w:rPr>
          <w:rFonts w:cs="Arial"/>
          <w:b/>
          <w:bCs/>
          <w:rtl/>
        </w:rPr>
        <w:t>با استفاده از کتابخانه‌ها</w:t>
      </w:r>
      <w:r w:rsidRPr="000C03BD">
        <w:rPr>
          <w:rFonts w:cs="Arial" w:hint="cs"/>
          <w:b/>
          <w:bCs/>
          <w:rtl/>
        </w:rPr>
        <w:t>یی</w:t>
      </w:r>
      <w:r w:rsidRPr="000C03BD">
        <w:rPr>
          <w:rFonts w:cs="Arial"/>
          <w:b/>
          <w:bCs/>
          <w:rtl/>
        </w:rPr>
        <w:t xml:space="preserve"> مثل </w:t>
      </w:r>
      <w:proofErr w:type="spellStart"/>
      <w:r w:rsidRPr="000C03BD">
        <w:rPr>
          <w:b/>
          <w:bCs/>
        </w:rPr>
        <w:t>redux</w:t>
      </w:r>
      <w:proofErr w:type="spellEnd"/>
      <w:r w:rsidRPr="000C03BD">
        <w:rPr>
          <w:rFonts w:cs="Arial"/>
          <w:b/>
          <w:bCs/>
          <w:rtl/>
        </w:rPr>
        <w:t xml:space="preserve"> </w:t>
      </w:r>
      <w:r w:rsidRPr="000C03BD">
        <w:rPr>
          <w:rFonts w:cs="Arial" w:hint="cs"/>
          <w:b/>
          <w:bCs/>
          <w:rtl/>
        </w:rPr>
        <w:t>ی</w:t>
      </w:r>
      <w:r w:rsidRPr="000C03BD">
        <w:rPr>
          <w:rFonts w:cs="Arial" w:hint="eastAsia"/>
          <w:b/>
          <w:bCs/>
          <w:rtl/>
        </w:rPr>
        <w:t>ا</w:t>
      </w:r>
      <w:r w:rsidRPr="000C03BD">
        <w:rPr>
          <w:rFonts w:cs="Arial"/>
          <w:b/>
          <w:bCs/>
          <w:rtl/>
        </w:rPr>
        <w:t xml:space="preserve"> </w:t>
      </w:r>
      <w:proofErr w:type="spellStart"/>
      <w:r w:rsidRPr="000C03BD">
        <w:rPr>
          <w:b/>
          <w:bCs/>
        </w:rPr>
        <w:t>mobX</w:t>
      </w:r>
      <w:proofErr w:type="spellEnd"/>
      <w:r w:rsidRPr="000C03BD">
        <w:rPr>
          <w:rFonts w:cs="Arial"/>
          <w:b/>
          <w:bCs/>
          <w:rtl/>
        </w:rPr>
        <w:t xml:space="preserve"> م</w:t>
      </w:r>
      <w:r w:rsidRPr="000C03BD">
        <w:rPr>
          <w:rFonts w:cs="Arial" w:hint="cs"/>
          <w:b/>
          <w:bCs/>
          <w:rtl/>
        </w:rPr>
        <w:t>ی</w:t>
      </w:r>
      <w:r w:rsidRPr="000C03BD">
        <w:rPr>
          <w:rFonts w:cs="Arial" w:hint="eastAsia"/>
          <w:b/>
          <w:bCs/>
          <w:rtl/>
        </w:rPr>
        <w:t>توان</w:t>
      </w:r>
      <w:r w:rsidRPr="000C03BD">
        <w:rPr>
          <w:rFonts w:cs="Arial"/>
          <w:b/>
          <w:bCs/>
          <w:rtl/>
        </w:rPr>
        <w:t xml:space="preserve"> </w:t>
      </w:r>
      <w:r w:rsidRPr="000C03BD">
        <w:rPr>
          <w:rFonts w:cs="Arial" w:hint="cs"/>
          <w:b/>
          <w:bCs/>
          <w:rtl/>
        </w:rPr>
        <w:t>ی</w:t>
      </w:r>
      <w:r w:rsidRPr="000C03BD">
        <w:rPr>
          <w:rFonts w:cs="Arial" w:hint="eastAsia"/>
          <w:b/>
          <w:bCs/>
          <w:rtl/>
        </w:rPr>
        <w:t>ک</w:t>
      </w:r>
      <w:r w:rsidRPr="000C03BD">
        <w:rPr>
          <w:rFonts w:cs="Arial"/>
          <w:b/>
          <w:bCs/>
          <w:rtl/>
        </w:rPr>
        <w:t xml:space="preserve"> است</w:t>
      </w:r>
      <w:r w:rsidRPr="000C03BD">
        <w:rPr>
          <w:rFonts w:cs="Arial" w:hint="cs"/>
          <w:b/>
          <w:bCs/>
          <w:rtl/>
        </w:rPr>
        <w:t>ی</w:t>
      </w:r>
      <w:r w:rsidRPr="000C03BD">
        <w:rPr>
          <w:rFonts w:cs="Arial" w:hint="eastAsia"/>
          <w:b/>
          <w:bCs/>
          <w:rtl/>
        </w:rPr>
        <w:t>ت</w:t>
      </w:r>
      <w:r w:rsidRPr="000C03BD">
        <w:rPr>
          <w:rFonts w:cs="Arial"/>
          <w:b/>
          <w:bCs/>
          <w:rtl/>
        </w:rPr>
        <w:t xml:space="preserve"> گلوبال برا</w:t>
      </w:r>
      <w:r w:rsidRPr="000C03BD">
        <w:rPr>
          <w:rFonts w:cs="Arial" w:hint="cs"/>
          <w:b/>
          <w:bCs/>
          <w:rtl/>
        </w:rPr>
        <w:t>ی</w:t>
      </w:r>
      <w:r w:rsidRPr="000C03BD">
        <w:rPr>
          <w:rFonts w:cs="Arial"/>
          <w:b/>
          <w:bCs/>
          <w:rtl/>
        </w:rPr>
        <w:t xml:space="preserve"> پروژه در نظر گرفت. بد</w:t>
      </w:r>
      <w:r w:rsidRPr="000C03BD">
        <w:rPr>
          <w:rFonts w:cs="Arial" w:hint="cs"/>
          <w:b/>
          <w:bCs/>
          <w:rtl/>
        </w:rPr>
        <w:t>ی</w:t>
      </w:r>
      <w:r w:rsidRPr="000C03BD">
        <w:rPr>
          <w:rFonts w:cs="Arial" w:hint="eastAsia"/>
          <w:b/>
          <w:bCs/>
          <w:rtl/>
        </w:rPr>
        <w:t>ن</w:t>
      </w:r>
      <w:r w:rsidRPr="000C03BD">
        <w:rPr>
          <w:rFonts w:cs="Arial"/>
          <w:b/>
          <w:bCs/>
          <w:rtl/>
        </w:rPr>
        <w:t xml:space="preserve"> صورت که در همه </w:t>
      </w:r>
      <w:r w:rsidRPr="000C03BD">
        <w:rPr>
          <w:rFonts w:cs="Arial" w:hint="cs"/>
          <w:b/>
          <w:bCs/>
          <w:rtl/>
        </w:rPr>
        <w:t>ی</w:t>
      </w:r>
      <w:r w:rsidRPr="000C03BD">
        <w:rPr>
          <w:rFonts w:cs="Arial"/>
          <w:b/>
          <w:bCs/>
          <w:rtl/>
        </w:rPr>
        <w:t xml:space="preserve"> کامپوننت ها دسترس</w:t>
      </w:r>
      <w:r w:rsidRPr="000C03BD">
        <w:rPr>
          <w:rFonts w:cs="Arial" w:hint="cs"/>
          <w:b/>
          <w:bCs/>
          <w:rtl/>
        </w:rPr>
        <w:t>ی</w:t>
      </w:r>
      <w:r w:rsidRPr="000C03BD">
        <w:rPr>
          <w:rFonts w:cs="Arial"/>
          <w:b/>
          <w:bCs/>
          <w:rtl/>
        </w:rPr>
        <w:t xml:space="preserve"> به آن است</w:t>
      </w:r>
      <w:r w:rsidRPr="000C03BD">
        <w:rPr>
          <w:rFonts w:cs="Arial" w:hint="cs"/>
          <w:b/>
          <w:bCs/>
          <w:rtl/>
        </w:rPr>
        <w:t>ی</w:t>
      </w:r>
      <w:r w:rsidRPr="000C03BD">
        <w:rPr>
          <w:rFonts w:cs="Arial" w:hint="eastAsia"/>
          <w:b/>
          <w:bCs/>
          <w:rtl/>
        </w:rPr>
        <w:t>ت</w:t>
      </w:r>
      <w:r w:rsidRPr="000C03BD">
        <w:rPr>
          <w:rFonts w:cs="Arial"/>
          <w:b/>
          <w:bCs/>
          <w:rtl/>
        </w:rPr>
        <w:t xml:space="preserve"> به راحت</w:t>
      </w:r>
      <w:r w:rsidRPr="000C03BD">
        <w:rPr>
          <w:rFonts w:cs="Arial" w:hint="cs"/>
          <w:b/>
          <w:bCs/>
          <w:rtl/>
        </w:rPr>
        <w:t>ی</w:t>
      </w:r>
      <w:r w:rsidRPr="000C03BD">
        <w:rPr>
          <w:rFonts w:cs="Arial"/>
          <w:b/>
          <w:bCs/>
          <w:rtl/>
        </w:rPr>
        <w:t xml:space="preserve"> انجام شود</w:t>
      </w:r>
    </w:p>
    <w:p w:rsidR="0074402B" w:rsidRDefault="0074402B" w:rsidP="0074402B">
      <w:pPr>
        <w:rPr>
          <w:rtl/>
        </w:rPr>
      </w:pPr>
    </w:p>
    <w:p w:rsidR="0074402B" w:rsidRPr="0074402B" w:rsidRDefault="0074402B" w:rsidP="0074402B">
      <w:pPr>
        <w:jc w:val="right"/>
        <w:rPr>
          <w:rtl/>
        </w:rPr>
      </w:pPr>
    </w:p>
    <w:p w:rsidR="0074402B" w:rsidRDefault="0074402B" w:rsidP="0074402B">
      <w:pPr>
        <w:jc w:val="right"/>
      </w:pPr>
      <w:r w:rsidRPr="0074402B">
        <w:t>State management is simply a way to engender communication and sharing of data across components. It creates a concrete data structure to represent your app's State that you can read and write. Since React 16.8, every React component, whether functional or class, can have a state</w:t>
      </w:r>
    </w:p>
    <w:p w:rsidR="0074402B" w:rsidRDefault="0074402B" w:rsidP="0074402B">
      <w:pPr>
        <w:jc w:val="right"/>
        <w:rPr>
          <w:rtl/>
        </w:rPr>
      </w:pPr>
    </w:p>
    <w:p w:rsidR="00351A77" w:rsidRDefault="0074402B" w:rsidP="007C20F1">
      <w:pPr>
        <w:rPr>
          <w:rtl/>
        </w:rPr>
      </w:pPr>
      <w:bookmarkStart w:id="0" w:name="_GoBack"/>
      <w:r>
        <w:rPr>
          <w:rFonts w:hint="cs"/>
          <w:rtl/>
        </w:rPr>
        <w:t xml:space="preserve">مدیریت استیت یک راه ساده برای </w:t>
      </w:r>
      <w:r w:rsidR="00351A77">
        <w:rPr>
          <w:rFonts w:hint="cs"/>
          <w:rtl/>
        </w:rPr>
        <w:t>بوجود اوردن ارتباط و اشتراک گذاری دیتا بین کامپوننت هاست .</w:t>
      </w:r>
    </w:p>
    <w:p w:rsidR="00351A77" w:rsidRPr="00351A77" w:rsidRDefault="00351A77" w:rsidP="007C20F1">
      <w:r w:rsidRPr="00351A77">
        <w:rPr>
          <w:rFonts w:hint="cs"/>
          <w:rtl/>
        </w:rPr>
        <w:t xml:space="preserve">این یک ساختار داده </w:t>
      </w:r>
      <w:r>
        <w:rPr>
          <w:rFonts w:hint="cs"/>
          <w:rtl/>
        </w:rPr>
        <w:t>مشخص برای نشان دادن وضعیت استیت اپ</w:t>
      </w:r>
      <w:r w:rsidRPr="00351A77">
        <w:rPr>
          <w:rFonts w:hint="cs"/>
          <w:rtl/>
        </w:rPr>
        <w:t xml:space="preserve"> ایجا</w:t>
      </w:r>
      <w:r>
        <w:rPr>
          <w:rFonts w:hint="cs"/>
          <w:rtl/>
        </w:rPr>
        <w:t>د می کند.</w:t>
      </w:r>
    </w:p>
    <w:bookmarkEnd w:id="0"/>
    <w:p w:rsidR="00351A77" w:rsidRDefault="00351A77" w:rsidP="00351A77">
      <w:pPr>
        <w:jc w:val="right"/>
      </w:pPr>
    </w:p>
    <w:p w:rsidR="0074402B" w:rsidRDefault="0074402B" w:rsidP="0074402B">
      <w:pPr>
        <w:jc w:val="right"/>
      </w:pPr>
    </w:p>
    <w:p w:rsidR="0074402B" w:rsidRDefault="0074402B" w:rsidP="0074402B">
      <w:pPr>
        <w:jc w:val="right"/>
      </w:pPr>
      <w:r>
        <w:t>Ref:</w:t>
      </w:r>
    </w:p>
    <w:p w:rsidR="0074402B" w:rsidRPr="0074402B" w:rsidRDefault="0074402B" w:rsidP="0074402B">
      <w:pPr>
        <w:jc w:val="right"/>
        <w:rPr>
          <w:rtl/>
        </w:rPr>
      </w:pPr>
      <w:r w:rsidRPr="0074402B">
        <w:t>https://dev.to/workshub/state-management-battle-in-react-2021-hooks-redux-and-recoil-2am0#:~:text=State%20management%20is%20simply%20a,class%2C%20can%20have%20a%20state.</w:t>
      </w:r>
    </w:p>
    <w:p w:rsidR="0074402B" w:rsidRPr="0074402B" w:rsidRDefault="0074402B" w:rsidP="0074402B">
      <w:pPr>
        <w:pBdr>
          <w:bottom w:val="single" w:sz="6" w:space="1" w:color="auto"/>
        </w:pBdr>
        <w:jc w:val="right"/>
        <w:rPr>
          <w:rtl/>
        </w:rPr>
      </w:pPr>
    </w:p>
    <w:p w:rsidR="00DF1E55" w:rsidRDefault="00DF1E55" w:rsidP="0074402B">
      <w:pPr>
        <w:jc w:val="right"/>
        <w:rPr>
          <w:rtl/>
        </w:rPr>
      </w:pPr>
    </w:p>
    <w:p w:rsidR="00DF1E55" w:rsidRDefault="00DF1E55" w:rsidP="0074402B">
      <w:pPr>
        <w:jc w:val="right"/>
        <w:rPr>
          <w:rtl/>
        </w:rPr>
      </w:pPr>
    </w:p>
    <w:p w:rsidR="00DF1E55" w:rsidRDefault="00DF1E55" w:rsidP="0074402B">
      <w:pPr>
        <w:jc w:val="right"/>
        <w:rPr>
          <w:rtl/>
        </w:rPr>
      </w:pPr>
    </w:p>
    <w:p w:rsidR="00DF1E55" w:rsidRDefault="00DF1E55" w:rsidP="0074402B">
      <w:pPr>
        <w:jc w:val="right"/>
        <w:rPr>
          <w:rtl/>
        </w:rPr>
      </w:pPr>
    </w:p>
    <w:p w:rsidR="00DF1E55" w:rsidRDefault="00DF1E55" w:rsidP="0074402B">
      <w:pPr>
        <w:jc w:val="right"/>
        <w:rPr>
          <w:rtl/>
        </w:rPr>
      </w:pPr>
    </w:p>
    <w:p w:rsidR="00DF1E55" w:rsidRDefault="00DF1E55" w:rsidP="0074402B">
      <w:pPr>
        <w:jc w:val="right"/>
      </w:pPr>
    </w:p>
    <w:p w:rsidR="00202FAF" w:rsidRDefault="00202FAF" w:rsidP="0074402B">
      <w:pPr>
        <w:jc w:val="right"/>
      </w:pPr>
    </w:p>
    <w:p w:rsidR="00202FAF" w:rsidRDefault="00202FAF" w:rsidP="0074402B">
      <w:pPr>
        <w:jc w:val="right"/>
        <w:rPr>
          <w:rtl/>
        </w:rPr>
      </w:pPr>
    </w:p>
    <w:p w:rsidR="00DF1E55" w:rsidRDefault="00DF1E55" w:rsidP="0074402B">
      <w:pPr>
        <w:jc w:val="right"/>
        <w:rPr>
          <w:rtl/>
        </w:rPr>
      </w:pPr>
    </w:p>
    <w:p w:rsidR="00DF1E55" w:rsidRDefault="00DF1E55" w:rsidP="0074402B">
      <w:pPr>
        <w:jc w:val="right"/>
        <w:rPr>
          <w:rtl/>
        </w:rPr>
      </w:pPr>
    </w:p>
    <w:p w:rsidR="0074402B" w:rsidRDefault="00DF1E55" w:rsidP="00DF1E55">
      <w:pPr>
        <w:bidi w:val="0"/>
      </w:pPr>
      <w:r>
        <w:t>2)</w:t>
      </w:r>
      <w:r w:rsidR="00202FAF">
        <w:t xml:space="preserve"> </w:t>
      </w:r>
      <w:r w:rsidR="003C7D57">
        <w:t xml:space="preserve">Functional </w:t>
      </w:r>
      <w:proofErr w:type="spellStart"/>
      <w:proofErr w:type="gramStart"/>
      <w:r w:rsidR="003C7D57">
        <w:t>componenets</w:t>
      </w:r>
      <w:proofErr w:type="spellEnd"/>
      <w:r w:rsidR="003C7D57">
        <w:t xml:space="preserve"> :</w:t>
      </w:r>
      <w:proofErr w:type="gramEnd"/>
    </w:p>
    <w:p w:rsidR="003C7D57" w:rsidRPr="00202FAF" w:rsidRDefault="003C7D57" w:rsidP="00202FAF">
      <w:pPr>
        <w:jc w:val="right"/>
      </w:pPr>
      <w:r w:rsidRPr="00202FAF">
        <w:t>This function is a valid React component because it accepts a single “props” (which stands for properties) object argument with data and returns a React element. We call such components “function components” because they are literally JavaScript functions.</w:t>
      </w:r>
    </w:p>
    <w:p w:rsidR="00DF1E55" w:rsidRDefault="00DF1E55" w:rsidP="003C7D57">
      <w:pPr>
        <w:rPr>
          <w:rtl/>
        </w:rPr>
      </w:pPr>
    </w:p>
    <w:p w:rsidR="00DF1E55" w:rsidRDefault="00DF1E55" w:rsidP="003C7D57">
      <w:pPr>
        <w:rPr>
          <w:rtl/>
        </w:rPr>
      </w:pPr>
    </w:p>
    <w:p w:rsidR="00DF1E55" w:rsidRDefault="00DF1E55" w:rsidP="003C7D57">
      <w:pPr>
        <w:rPr>
          <w:rtl/>
        </w:rPr>
      </w:pPr>
    </w:p>
    <w:p w:rsidR="003C7D57" w:rsidRPr="00202FAF" w:rsidRDefault="003C7D57" w:rsidP="00202FAF">
      <w:pPr>
        <w:rPr>
          <w:rtl/>
        </w:rPr>
      </w:pPr>
      <w:r w:rsidRPr="00202FAF">
        <w:rPr>
          <w:rFonts w:hint="cs"/>
          <w:rtl/>
        </w:rPr>
        <w:t xml:space="preserve">یکی از روش های ایجاد کامپوننت ها فانکشنال کامپوننت ها هستد </w:t>
      </w:r>
      <w:r w:rsidR="00DF1E55" w:rsidRPr="00202FAF">
        <w:rPr>
          <w:rFonts w:hint="cs"/>
          <w:rtl/>
        </w:rPr>
        <w:t xml:space="preserve">ولی یک سری مزیت </w:t>
      </w:r>
      <w:r w:rsidR="00202FAF">
        <w:rPr>
          <w:rFonts w:hint="cs"/>
          <w:rtl/>
        </w:rPr>
        <w:t>نسبت به کلاس کامپوننت ها دارن از</w:t>
      </w:r>
      <w:r w:rsidR="00DF1E55" w:rsidRPr="00202FAF">
        <w:rPr>
          <w:rFonts w:hint="cs"/>
          <w:rtl/>
        </w:rPr>
        <w:t xml:space="preserve"> جمله :</w:t>
      </w:r>
    </w:p>
    <w:p w:rsidR="00DF1E55" w:rsidRPr="00202FAF" w:rsidRDefault="00DF1E55" w:rsidP="00202FAF">
      <w:r w:rsidRPr="00202FAF">
        <w:rPr>
          <w:rFonts w:hint="cs"/>
          <w:rtl/>
        </w:rPr>
        <w:t xml:space="preserve">1- </w:t>
      </w:r>
      <w:r w:rsidRPr="00202FAF">
        <w:rPr>
          <w:rtl/>
        </w:rPr>
        <w:t>خوانایی فانکشنال کامپوننت ها بالاتر از کلاس کامپوننت هاست ( چون همون توابع ساده جاواسکرپیتی هستند )</w:t>
      </w:r>
    </w:p>
    <w:p w:rsidR="00DF1E55" w:rsidRPr="00202FAF" w:rsidRDefault="00DF1E55" w:rsidP="00202FAF">
      <w:pPr>
        <w:rPr>
          <w:rtl/>
        </w:rPr>
      </w:pPr>
      <w:r w:rsidRPr="00202FAF">
        <w:rPr>
          <w:rtl/>
        </w:rPr>
        <w:t>۲- تست کردن فانکشنال کامپوننت ها ساده تر از کلاس کامپوننت هاست.</w:t>
      </w:r>
    </w:p>
    <w:p w:rsidR="00DF1E55" w:rsidRPr="00202FAF" w:rsidRDefault="00DF1E55" w:rsidP="00202FAF">
      <w:pPr>
        <w:rPr>
          <w:rtl/>
        </w:rPr>
      </w:pPr>
      <w:r w:rsidRPr="00202FAF">
        <w:rPr>
          <w:rtl/>
        </w:rPr>
        <w:t xml:space="preserve">۳- کدهای نهایی ترجمه شده ( و حتی سورس کدها )‌ با فانکشنال خیلی کوتاه تر میشه. </w:t>
      </w:r>
    </w:p>
    <w:p w:rsidR="00DF1E55" w:rsidRPr="00202FAF" w:rsidRDefault="00DF1E55" w:rsidP="00202FAF">
      <w:pPr>
        <w:rPr>
          <w:rtl/>
        </w:rPr>
      </w:pPr>
      <w:r w:rsidRPr="00202FAF">
        <w:rPr>
          <w:rtl/>
        </w:rPr>
        <w:t>۴- استفاده از فانکشنال کامپوننت ها به رعایت </w:t>
      </w:r>
      <w:r w:rsidRPr="00202FAF">
        <w:t>Best</w:t>
      </w:r>
      <w:r w:rsidRPr="00202FAF">
        <w:rPr>
          <w:rtl/>
        </w:rPr>
        <w:t> </w:t>
      </w:r>
      <w:r w:rsidRPr="00202FAF">
        <w:t>Practice</w:t>
      </w:r>
      <w:r w:rsidRPr="00202FAF">
        <w:rPr>
          <w:rtl/>
        </w:rPr>
        <w:t> ها کمک میکنه. یکی از مهمترین </w:t>
      </w:r>
      <w:r w:rsidRPr="00202FAF">
        <w:t>Best</w:t>
      </w:r>
      <w:r w:rsidRPr="00202FAF">
        <w:rPr>
          <w:rtl/>
        </w:rPr>
        <w:t> </w:t>
      </w:r>
      <w:r w:rsidRPr="00202FAF">
        <w:t>Practice</w:t>
      </w:r>
      <w:r w:rsidRPr="00202FAF">
        <w:rPr>
          <w:rtl/>
        </w:rPr>
        <w:t> های ری اکت جداسازی کامپوننت های نمایشی از </w:t>
      </w:r>
      <w:r w:rsidRPr="00202FAF">
        <w:t>container</w:t>
      </w:r>
      <w:r w:rsidRPr="00202FAF">
        <w:rPr>
          <w:rtl/>
        </w:rPr>
        <w:t> هاست. استفاده از فانکشنال کامپوننت ها به رعایت این موضوع کمک زیادی میکنه (وقتی کامپوننتی بنویسیم که داخلش </w:t>
      </w:r>
      <w:proofErr w:type="spellStart"/>
      <w:r w:rsidRPr="00202FAF">
        <w:t>setState</w:t>
      </w:r>
      <w:proofErr w:type="spellEnd"/>
      <w:r w:rsidRPr="00202FAF">
        <w:rPr>
          <w:rtl/>
        </w:rPr>
        <w:t> نداشته باشیم )</w:t>
      </w:r>
    </w:p>
    <w:p w:rsidR="00DF1E55" w:rsidRPr="00202FAF" w:rsidRDefault="00DF1E55" w:rsidP="00202FAF">
      <w:pPr>
        <w:rPr>
          <w:rtl/>
        </w:rPr>
      </w:pPr>
      <w:r w:rsidRPr="00202FAF">
        <w:rPr>
          <w:rtl/>
        </w:rPr>
        <w:t>۵- درنهایت تیم ری اکت اعلام کرده تغییرات ورژن ۱۷ مبتنی بر استفاده از فانکشنال کامپوننت ها برای افزایش کارایی و سرعت ری اکت هست و توصیه کرده تا جایی که مجبور نشدیم از کلاس کامپوننت ها استفاده نکنیم.</w:t>
      </w:r>
    </w:p>
    <w:p w:rsidR="00DF1E55" w:rsidRPr="00202FAF" w:rsidRDefault="00DF1E55" w:rsidP="00202FAF">
      <w:pPr>
        <w:rPr>
          <w:rtl/>
        </w:rPr>
      </w:pPr>
    </w:p>
    <w:p w:rsidR="00DF1E55" w:rsidRPr="00202FAF" w:rsidRDefault="00DF1E55" w:rsidP="00202FAF">
      <w:pPr>
        <w:jc w:val="right"/>
        <w:rPr>
          <w:rtl/>
        </w:rPr>
      </w:pPr>
    </w:p>
    <w:p w:rsidR="00DF1E55" w:rsidRPr="00202FAF" w:rsidRDefault="00DF1E55" w:rsidP="00202FAF">
      <w:pPr>
        <w:jc w:val="right"/>
      </w:pPr>
      <w:r w:rsidRPr="00202FAF">
        <w:t>Ref:</w:t>
      </w:r>
    </w:p>
    <w:p w:rsidR="00DF1E55" w:rsidRPr="00202FAF" w:rsidRDefault="00DF1E55" w:rsidP="00202FAF">
      <w:pPr>
        <w:jc w:val="right"/>
      </w:pPr>
      <w:r w:rsidRPr="00202FAF">
        <w:t>https://virgool.io/iran-react-community/%D9%81%D8%A7%D9%86%DA%A9%D8%B4%D9%86%D8%A7%D9%84-%DA%A9%D8%A7%D9%85%D9%BE%D9%88%D9%86%D9%86%D8%AA-%D8%AF%D8%B1-%D9%85%D9%82%D8%A7%D8%A8%D9%84-%DA%A9%D9%84%D8%A7%D8%B3-%DA%A9%D8%A7%D9%85%D9%BE%D9%88%D9%86%D9%86%D8%AA-b8bhzvut2zp1</w:t>
      </w:r>
    </w:p>
    <w:p w:rsidR="00DF1E55" w:rsidRDefault="00DF1E55" w:rsidP="003C7D57">
      <w:pPr>
        <w:pBdr>
          <w:bottom w:val="single" w:sz="6" w:space="1" w:color="auto"/>
        </w:pBdr>
        <w:rPr>
          <w:rtl/>
        </w:rPr>
      </w:pPr>
    </w:p>
    <w:p w:rsidR="00202FAF" w:rsidRDefault="00202FAF" w:rsidP="003C7D57">
      <w:pPr>
        <w:rPr>
          <w:rtl/>
        </w:rPr>
      </w:pPr>
    </w:p>
    <w:p w:rsidR="00202FAF" w:rsidRDefault="00202FAF" w:rsidP="003C7D57">
      <w:pPr>
        <w:rPr>
          <w:rtl/>
        </w:rPr>
      </w:pPr>
    </w:p>
    <w:p w:rsidR="00202FAF" w:rsidRDefault="00202FAF" w:rsidP="00202FAF">
      <w:pPr>
        <w:bidi w:val="0"/>
      </w:pPr>
      <w:r>
        <w:t xml:space="preserve">3)HOOK in </w:t>
      </w:r>
      <w:proofErr w:type="gramStart"/>
      <w:r>
        <w:t>react :</w:t>
      </w:r>
      <w:proofErr w:type="gramEnd"/>
    </w:p>
    <w:p w:rsidR="00202FAF" w:rsidRPr="006A0653" w:rsidRDefault="00202FAF" w:rsidP="006A0653"/>
    <w:p w:rsidR="00202FAF" w:rsidRPr="006A0653" w:rsidRDefault="006A0653" w:rsidP="006A0653">
      <w:r w:rsidRPr="006A0653">
        <w:rPr>
          <w:rtl/>
        </w:rPr>
        <w:t>هوک‌ها قابلیت جدیدی هستند که به نسخه ۱۶.۸ اضافه شده‌اند. با استفاده از آن‌ها می‌توانید بدون نوشتن کلاس، از</w:t>
      </w:r>
      <w:r w:rsidRPr="006A0653">
        <w:t xml:space="preserve"> state </w:t>
      </w:r>
      <w:r w:rsidRPr="006A0653">
        <w:rPr>
          <w:rtl/>
        </w:rPr>
        <w:t>و دیگر ویژگی‌های ری‌اکت استفاده کنید</w:t>
      </w:r>
      <w:r w:rsidRPr="006A0653">
        <w:t>.</w:t>
      </w:r>
    </w:p>
    <w:p w:rsidR="00202FAF" w:rsidRPr="006A0653" w:rsidRDefault="006A0653" w:rsidP="006A0653">
      <w:pPr>
        <w:rPr>
          <w:rtl/>
        </w:rPr>
      </w:pPr>
      <w:r w:rsidRPr="006A0653">
        <w:rPr>
          <w:rtl/>
        </w:rPr>
        <w:lastRenderedPageBreak/>
        <w:t>با استفاده از هوک‌ها، شما می‌توانید منطق وابسته به</w:t>
      </w:r>
      <w:r w:rsidRPr="006A0653">
        <w:t xml:space="preserve"> state </w:t>
      </w:r>
      <w:r w:rsidRPr="006A0653">
        <w:rPr>
          <w:rtl/>
        </w:rPr>
        <w:t>را از یک کامپوننت جدا، به طور مستقل تست و چندین جا استفاده کنید</w:t>
      </w:r>
      <w:r w:rsidRPr="006A0653">
        <w:t>. </w:t>
      </w:r>
      <w:r w:rsidRPr="006A0653">
        <w:rPr>
          <w:rtl/>
        </w:rPr>
        <w:t>هوک‌ها به شما اجازه می‌دهند که منطق وابسته به</w:t>
      </w:r>
      <w:r w:rsidRPr="006A0653">
        <w:t xml:space="preserve"> state </w:t>
      </w:r>
      <w:r w:rsidRPr="006A0653">
        <w:rPr>
          <w:rtl/>
        </w:rPr>
        <w:t>را بدون تغییر در طراحی سلسله مراتب کامپوننت‌ها، هربار مجددا استفاده کنید</w:t>
      </w:r>
      <w:r w:rsidRPr="006A0653">
        <w:t>. </w:t>
      </w:r>
      <w:r w:rsidRPr="006A0653">
        <w:rPr>
          <w:rtl/>
        </w:rPr>
        <w:t>با این ویژگی می‌توان هوک‌ها را میان کامپوننت‌ها و حتی برای جامعه توسعه‌دهندگان به اشتراک گذاشت</w:t>
      </w:r>
      <w:r w:rsidRPr="006A0653">
        <w:t>.</w:t>
      </w:r>
    </w:p>
    <w:p w:rsidR="006A0653" w:rsidRPr="006A0653" w:rsidRDefault="006A0653" w:rsidP="006A0653">
      <w:r w:rsidRPr="006A0653">
        <w:rPr>
          <w:rtl/>
        </w:rPr>
        <w:t>ما معمولا مجبور به نگه‌‌داری از کامپوننت‌‌هایی بودیم که در اپتدا ساده بودند اما وقتی رشد کردند، منطق‌های دارای</w:t>
      </w:r>
      <w:r w:rsidRPr="006A0653">
        <w:t xml:space="preserve"> state </w:t>
      </w:r>
      <w:r w:rsidRPr="006A0653">
        <w:rPr>
          <w:rtl/>
        </w:rPr>
        <w:t>و</w:t>
      </w:r>
      <w:r w:rsidRPr="006A0653">
        <w:t xml:space="preserve"> side effect</w:t>
      </w:r>
      <w:r w:rsidRPr="006A0653">
        <w:rPr>
          <w:rtl/>
        </w:rPr>
        <w:t>هایی به آن‌ها اضافه شد که مدیریت آن‌ها را مشکل می‌کرد. در هر تابع</w:t>
      </w:r>
      <w:r w:rsidRPr="006A0653">
        <w:t xml:space="preserve"> lifecycle </w:t>
      </w:r>
      <w:r w:rsidRPr="006A0653">
        <w:rPr>
          <w:rtl/>
        </w:rPr>
        <w:t>منطق‌هایی وجود دارد که با هم ارتباطی ندارند. برای مثال، یک کامپوننت ممکن است در </w:t>
      </w:r>
      <w:proofErr w:type="spellStart"/>
      <w:r w:rsidRPr="006A0653">
        <w:t>componentDidMount</w:t>
      </w:r>
      <w:proofErr w:type="spellEnd"/>
      <w:r w:rsidRPr="006A0653">
        <w:t> </w:t>
      </w:r>
      <w:r w:rsidRPr="006A0653">
        <w:rPr>
          <w:rtl/>
        </w:rPr>
        <w:t>و </w:t>
      </w:r>
      <w:proofErr w:type="spellStart"/>
      <w:r w:rsidRPr="006A0653">
        <w:t>componentDidUpdate</w:t>
      </w:r>
      <w:proofErr w:type="spellEnd"/>
      <w:r w:rsidRPr="006A0653">
        <w:t> </w:t>
      </w:r>
      <w:r w:rsidRPr="006A0653">
        <w:rPr>
          <w:rtl/>
        </w:rPr>
        <w:t>برای دریافت داده درخواست ارسال کند. درحالی‌‌که همان تابع </w:t>
      </w:r>
      <w:proofErr w:type="spellStart"/>
      <w:r w:rsidRPr="006A0653">
        <w:t>componentDidMount</w:t>
      </w:r>
      <w:proofErr w:type="spellEnd"/>
      <w:r w:rsidRPr="006A0653">
        <w:t> </w:t>
      </w:r>
      <w:r w:rsidRPr="006A0653">
        <w:rPr>
          <w:rtl/>
        </w:rPr>
        <w:t>می‌‌تواند دارای منطقی غیر مرتبط باشد که به اضافه کردن</w:t>
      </w:r>
      <w:r w:rsidRPr="006A0653">
        <w:t xml:space="preserve"> event listener</w:t>
      </w:r>
      <w:r w:rsidRPr="006A0653">
        <w:rPr>
          <w:rtl/>
        </w:rPr>
        <w:t>ها می‌‌پردازد، و در متد </w:t>
      </w:r>
      <w:proofErr w:type="spellStart"/>
      <w:r w:rsidRPr="006A0653">
        <w:t>componentWillUnmount</w:t>
      </w:r>
      <w:proofErr w:type="spellEnd"/>
      <w:r w:rsidRPr="006A0653">
        <w:t> </w:t>
      </w:r>
      <w:r w:rsidRPr="006A0653">
        <w:rPr>
          <w:rtl/>
        </w:rPr>
        <w:t>آن‌‌ها</w:t>
      </w:r>
      <w:r w:rsidRPr="006A0653">
        <w:t xml:space="preserve"> [event listener</w:t>
      </w:r>
      <w:r w:rsidRPr="006A0653">
        <w:rPr>
          <w:rtl/>
        </w:rPr>
        <w:t>ها</w:t>
      </w:r>
      <w:r w:rsidRPr="006A0653">
        <w:t xml:space="preserve">] </w:t>
      </w:r>
      <w:r w:rsidRPr="006A0653">
        <w:rPr>
          <w:rtl/>
        </w:rPr>
        <w:t>را پاکسازی</w:t>
      </w:r>
      <w:r w:rsidRPr="006A0653">
        <w:t xml:space="preserve"> (cleanup) </w:t>
      </w:r>
      <w:r w:rsidRPr="006A0653">
        <w:rPr>
          <w:rtl/>
        </w:rPr>
        <w:t>می‌‌کند. کدهایی که متقابلا به هم مرتبط هستند</w:t>
      </w:r>
      <w:r w:rsidRPr="006A0653">
        <w:t xml:space="preserve"> [</w:t>
      </w:r>
      <w:r w:rsidRPr="006A0653">
        <w:rPr>
          <w:rtl/>
        </w:rPr>
        <w:t>مثل اضافه و پاک‌‌سازی</w:t>
      </w:r>
      <w:r w:rsidRPr="006A0653">
        <w:t xml:space="preserve"> event listener] </w:t>
      </w:r>
      <w:r w:rsidRPr="006A0653">
        <w:rPr>
          <w:rtl/>
        </w:rPr>
        <w:t>از یکدیگر جدا هستند، ولی کدهایی که کاملا غیر مرتبط‌‌اند</w:t>
      </w:r>
      <w:r w:rsidRPr="006A0653">
        <w:t xml:space="preserve"> [</w:t>
      </w:r>
      <w:r w:rsidRPr="006A0653">
        <w:rPr>
          <w:rtl/>
        </w:rPr>
        <w:t>اضافه کردن</w:t>
      </w:r>
      <w:r w:rsidRPr="006A0653">
        <w:t xml:space="preserve">event listener </w:t>
      </w:r>
      <w:r w:rsidRPr="006A0653">
        <w:rPr>
          <w:rtl/>
        </w:rPr>
        <w:t>و دریافت داده</w:t>
      </w:r>
      <w:r w:rsidRPr="006A0653">
        <w:t xml:space="preserve">] </w:t>
      </w:r>
      <w:r w:rsidRPr="006A0653">
        <w:rPr>
          <w:rtl/>
        </w:rPr>
        <w:t>در یک متد نوشته می‌‌شوند. که این احتمال خطا و باگ و بی‌ثباتی را بیشتر می‌‌کند</w:t>
      </w:r>
      <w:r w:rsidRPr="006A0653">
        <w:t>.</w:t>
      </w:r>
    </w:p>
    <w:p w:rsidR="006A0653" w:rsidRPr="006A0653" w:rsidRDefault="006A0653" w:rsidP="006A0653">
      <w:r w:rsidRPr="006A0653">
        <w:rPr>
          <w:rtl/>
        </w:rPr>
        <w:t>در بسیاری از موارد امکان این وجود ندارد که بتوانیم این کامپوننت‌‌ها را به اجزای کوچکتر تقسیم کنیم، زیرا منطق دارای</w:t>
      </w:r>
      <w:r w:rsidRPr="006A0653">
        <w:t xml:space="preserve"> state </w:t>
      </w:r>
      <w:r w:rsidRPr="006A0653">
        <w:rPr>
          <w:rtl/>
        </w:rPr>
        <w:t>در همه جا وجود دارد. همچنین تست کردن آن‌‌ها دشوار است. این یکی از دلایلی است که بسیاری از افراد ترجیح می‌‌دهند تا ری‌‌اکت را با یک کتابخانه‌‌ی مدیریت</w:t>
      </w:r>
      <w:r w:rsidRPr="006A0653">
        <w:t xml:space="preserve"> state </w:t>
      </w:r>
      <w:r w:rsidRPr="006A0653">
        <w:rPr>
          <w:rtl/>
        </w:rPr>
        <w:t>دیگری ترکیب کنند. اگرچه، معمولا باعث اضافه‌‌شدن مقدار زیادی</w:t>
      </w:r>
      <w:r w:rsidRPr="006A0653">
        <w:t xml:space="preserve"> abstraction </w:t>
      </w:r>
      <w:r w:rsidRPr="006A0653">
        <w:rPr>
          <w:rtl/>
        </w:rPr>
        <w:t>می‌‌شود و شما را مجبور می‌‌کند بین تعداد زیادی از فایل‌‌ها جابه‌‌جا شوید که خود باعث مشکل‌‌تر شدن استفاده‌‌ی مجدد از کامپوننت‌‌ها می‌‌گردد</w:t>
      </w:r>
      <w:r w:rsidRPr="006A0653">
        <w:t>.</w:t>
      </w:r>
    </w:p>
    <w:p w:rsidR="006A0653" w:rsidRPr="006A0653" w:rsidRDefault="006A0653" w:rsidP="006A0653">
      <w:r w:rsidRPr="006A0653">
        <w:rPr>
          <w:rtl/>
        </w:rPr>
        <w:t>برای حل این مسیله، هوک‌‌ها به شما اجازه می‌‌دهند یک کامپوننت را به توابع کوچکتری تقسیم کنید که مبنای آن ارتباط اجزایشان است</w:t>
      </w:r>
      <w:r w:rsidRPr="006A0653">
        <w:t xml:space="preserve"> (</w:t>
      </w:r>
      <w:r w:rsidRPr="006A0653">
        <w:rPr>
          <w:rtl/>
        </w:rPr>
        <w:t>مثلا اضافه کردن یک</w:t>
      </w:r>
      <w:r w:rsidRPr="006A0653">
        <w:t xml:space="preserve"> subscription </w:t>
      </w:r>
      <w:r w:rsidRPr="006A0653">
        <w:rPr>
          <w:rtl/>
        </w:rPr>
        <w:t>یا دریافت داده</w:t>
      </w:r>
      <w:r w:rsidRPr="006A0653">
        <w:t>)</w:t>
      </w:r>
      <w:r w:rsidRPr="006A0653">
        <w:rPr>
          <w:rtl/>
        </w:rPr>
        <w:t>، نه تقسیم بر اساس متدهای</w:t>
      </w:r>
      <w:r w:rsidRPr="006A0653">
        <w:t xml:space="preserve"> lifecycle. </w:t>
      </w:r>
      <w:r w:rsidRPr="006A0653">
        <w:rPr>
          <w:rtl/>
        </w:rPr>
        <w:t>همچنین می‌‌توانید برای مدیریت</w:t>
      </w:r>
      <w:r w:rsidRPr="006A0653">
        <w:t xml:space="preserve"> state </w:t>
      </w:r>
      <w:r w:rsidRPr="006A0653">
        <w:rPr>
          <w:rtl/>
        </w:rPr>
        <w:t>محلی از یک</w:t>
      </w:r>
      <w:r w:rsidRPr="006A0653">
        <w:t xml:space="preserve"> reducer </w:t>
      </w:r>
      <w:r w:rsidRPr="006A0653">
        <w:rPr>
          <w:rtl/>
        </w:rPr>
        <w:t>کمک بگیرید تا آن را بیشتر قابل پیش‌بینی کنید</w:t>
      </w:r>
      <w:r w:rsidRPr="006A0653">
        <w:t>.</w:t>
      </w:r>
    </w:p>
    <w:p w:rsidR="006A0653" w:rsidRDefault="006A0653" w:rsidP="006A0653">
      <w:pPr>
        <w:jc w:val="right"/>
        <w:rPr>
          <w:rFonts w:hint="cs"/>
          <w:rtl/>
        </w:rPr>
      </w:pPr>
      <w:r>
        <w:t>Ref:</w:t>
      </w:r>
    </w:p>
    <w:p w:rsidR="006A0653" w:rsidRDefault="006A0653" w:rsidP="006A0653">
      <w:pPr>
        <w:jc w:val="right"/>
      </w:pPr>
      <w:hyperlink r:id="rId4" w:history="1">
        <w:r w:rsidRPr="00500FB5">
          <w:rPr>
            <w:rStyle w:val="Hyperlink"/>
          </w:rPr>
          <w:t>https://fa.reactjs.org/docs/hooks-intro.html</w:t>
        </w:r>
      </w:hyperlink>
    </w:p>
    <w:p w:rsidR="006A0653" w:rsidRDefault="006A0653" w:rsidP="006A0653">
      <w:pPr>
        <w:jc w:val="right"/>
      </w:pPr>
    </w:p>
    <w:p w:rsidR="006A0653" w:rsidRPr="006A0653" w:rsidRDefault="006A0653" w:rsidP="006A0653">
      <w:pPr>
        <w:jc w:val="right"/>
      </w:pPr>
    </w:p>
    <w:sectPr w:rsidR="006A0653" w:rsidRPr="006A0653" w:rsidSect="00F2537F">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02B"/>
    <w:rsid w:val="000C03BD"/>
    <w:rsid w:val="000E37E5"/>
    <w:rsid w:val="00202FAF"/>
    <w:rsid w:val="00312CF5"/>
    <w:rsid w:val="00351A77"/>
    <w:rsid w:val="003C7D57"/>
    <w:rsid w:val="006A0653"/>
    <w:rsid w:val="0074402B"/>
    <w:rsid w:val="007C20F1"/>
    <w:rsid w:val="008942DE"/>
    <w:rsid w:val="00DF1E55"/>
    <w:rsid w:val="00F2537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5886F"/>
  <w15:chartTrackingRefBased/>
  <w15:docId w15:val="{5D4AFBC9-6C9B-463F-B725-179BDB097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51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1A77"/>
    <w:rPr>
      <w:rFonts w:ascii="Courier New" w:eastAsia="Times New Roman" w:hAnsi="Courier New" w:cs="Courier New"/>
      <w:sz w:val="20"/>
      <w:szCs w:val="20"/>
    </w:rPr>
  </w:style>
  <w:style w:type="character" w:customStyle="1" w:styleId="y2iqfc">
    <w:name w:val="y2iqfc"/>
    <w:basedOn w:val="DefaultParagraphFont"/>
    <w:rsid w:val="00351A77"/>
  </w:style>
  <w:style w:type="paragraph" w:styleId="NormalWeb">
    <w:name w:val="Normal (Web)"/>
    <w:basedOn w:val="Normal"/>
    <w:uiPriority w:val="99"/>
    <w:semiHidden/>
    <w:unhideWhenUsed/>
    <w:rsid w:val="003C7D57"/>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d-block-unstyled">
    <w:name w:val="md-block-unstyled"/>
    <w:basedOn w:val="Normal"/>
    <w:rsid w:val="00DF1E55"/>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1E55"/>
    <w:rPr>
      <w:b/>
      <w:bCs/>
    </w:rPr>
  </w:style>
  <w:style w:type="character" w:styleId="Emphasis">
    <w:name w:val="Emphasis"/>
    <w:basedOn w:val="DefaultParagraphFont"/>
    <w:uiPriority w:val="20"/>
    <w:qFormat/>
    <w:rsid w:val="00202FAF"/>
    <w:rPr>
      <w:i/>
      <w:iCs/>
    </w:rPr>
  </w:style>
  <w:style w:type="character" w:styleId="HTMLCode">
    <w:name w:val="HTML Code"/>
    <w:basedOn w:val="DefaultParagraphFont"/>
    <w:uiPriority w:val="99"/>
    <w:semiHidden/>
    <w:unhideWhenUsed/>
    <w:rsid w:val="006A0653"/>
    <w:rPr>
      <w:rFonts w:ascii="Courier New" w:eastAsia="Times New Roman" w:hAnsi="Courier New" w:cs="Courier New"/>
      <w:sz w:val="20"/>
      <w:szCs w:val="20"/>
    </w:rPr>
  </w:style>
  <w:style w:type="character" w:styleId="Hyperlink">
    <w:name w:val="Hyperlink"/>
    <w:basedOn w:val="DefaultParagraphFont"/>
    <w:uiPriority w:val="99"/>
    <w:unhideWhenUsed/>
    <w:rsid w:val="006A06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741805">
      <w:bodyDiv w:val="1"/>
      <w:marLeft w:val="0"/>
      <w:marRight w:val="0"/>
      <w:marTop w:val="0"/>
      <w:marBottom w:val="0"/>
      <w:divBdr>
        <w:top w:val="none" w:sz="0" w:space="0" w:color="auto"/>
        <w:left w:val="none" w:sz="0" w:space="0" w:color="auto"/>
        <w:bottom w:val="none" w:sz="0" w:space="0" w:color="auto"/>
        <w:right w:val="none" w:sz="0" w:space="0" w:color="auto"/>
      </w:divBdr>
    </w:div>
    <w:div w:id="1218394424">
      <w:bodyDiv w:val="1"/>
      <w:marLeft w:val="0"/>
      <w:marRight w:val="0"/>
      <w:marTop w:val="0"/>
      <w:marBottom w:val="0"/>
      <w:divBdr>
        <w:top w:val="none" w:sz="0" w:space="0" w:color="auto"/>
        <w:left w:val="none" w:sz="0" w:space="0" w:color="auto"/>
        <w:bottom w:val="none" w:sz="0" w:space="0" w:color="auto"/>
        <w:right w:val="none" w:sz="0" w:space="0" w:color="auto"/>
      </w:divBdr>
    </w:div>
    <w:div w:id="1317226162">
      <w:bodyDiv w:val="1"/>
      <w:marLeft w:val="0"/>
      <w:marRight w:val="0"/>
      <w:marTop w:val="0"/>
      <w:marBottom w:val="0"/>
      <w:divBdr>
        <w:top w:val="none" w:sz="0" w:space="0" w:color="auto"/>
        <w:left w:val="none" w:sz="0" w:space="0" w:color="auto"/>
        <w:bottom w:val="none" w:sz="0" w:space="0" w:color="auto"/>
        <w:right w:val="none" w:sz="0" w:space="0" w:color="auto"/>
      </w:divBdr>
    </w:div>
    <w:div w:id="144522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a.reactjs.org/docs/hooks-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3</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6</cp:revision>
  <dcterms:created xsi:type="dcterms:W3CDTF">2022-03-08T14:21:00Z</dcterms:created>
  <dcterms:modified xsi:type="dcterms:W3CDTF">2022-03-09T14:41:00Z</dcterms:modified>
</cp:coreProperties>
</file>