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FA" w:rsidRDefault="00E77CDD">
      <w:r>
        <w:rPr>
          <w:noProof/>
        </w:rPr>
        <w:drawing>
          <wp:inline distT="0" distB="0" distL="0" distR="0">
            <wp:extent cx="3381546" cy="2381250"/>
            <wp:effectExtent l="19050" t="0" r="9354" b="0"/>
            <wp:docPr id="1" name="图片 0" descr="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767" cy="2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514062" cy="2705100"/>
            <wp:effectExtent l="19050" t="0" r="0" b="0"/>
            <wp:docPr id="3" name="图片 1" descr="最新版本ESP8266直插脚位图分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新版本ESP8266直插脚位图分布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88" cy="27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DD" w:rsidRDefault="00E77CDD"/>
    <w:p w:rsidR="00E77CDD" w:rsidRDefault="00E77CDD">
      <w:r>
        <w:rPr>
          <w:rFonts w:hint="eastAsia"/>
          <w:noProof/>
        </w:rPr>
        <w:drawing>
          <wp:inline distT="0" distB="0" distL="0" distR="0">
            <wp:extent cx="3382010" cy="2825555"/>
            <wp:effectExtent l="19050" t="0" r="8890" b="0"/>
            <wp:docPr id="4" name="图片 3" descr="4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8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8" w:rsidRDefault="00471138"/>
    <w:p w:rsidR="00471138" w:rsidRDefault="00471138">
      <w:r>
        <w:rPr>
          <w:rFonts w:hint="eastAsia"/>
        </w:rPr>
        <w:t>必备硬件条件：</w:t>
      </w:r>
    </w:p>
    <w:p w:rsidR="00471138" w:rsidRDefault="00471138"/>
    <w:p w:rsidR="00471138" w:rsidRDefault="00471138">
      <w:r>
        <w:rPr>
          <w:rFonts w:hint="eastAsia"/>
        </w:rPr>
        <w:t>模块一个</w:t>
      </w:r>
      <w:r>
        <w:rPr>
          <w:rFonts w:hint="eastAsia"/>
        </w:rPr>
        <w:t xml:space="preserve">  USB_TLL</w:t>
      </w:r>
      <w:r>
        <w:rPr>
          <w:rFonts w:hint="eastAsia"/>
        </w:rPr>
        <w:t>串口板一个</w:t>
      </w:r>
      <w:r>
        <w:rPr>
          <w:rFonts w:hint="eastAsia"/>
        </w:rPr>
        <w:t xml:space="preserve">  3.3V</w:t>
      </w:r>
      <w:r>
        <w:rPr>
          <w:rFonts w:hint="eastAsia"/>
        </w:rPr>
        <w:t>（</w:t>
      </w:r>
      <w:r>
        <w:rPr>
          <w:rFonts w:hint="eastAsia"/>
        </w:rPr>
        <w:t>300</w:t>
      </w:r>
      <w:r>
        <w:rPr>
          <w:rFonts w:hint="eastAsia"/>
        </w:rPr>
        <w:t>毫安）电源一个</w:t>
      </w:r>
    </w:p>
    <w:p w:rsidR="00471138" w:rsidRDefault="00471138"/>
    <w:p w:rsidR="00471138" w:rsidRDefault="00471138">
      <w:r>
        <w:rPr>
          <w:rFonts w:hint="eastAsia"/>
        </w:rPr>
        <w:t>本模块基本特点：</w:t>
      </w:r>
    </w:p>
    <w:p w:rsidR="00471138" w:rsidRDefault="00471138" w:rsidP="004711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AP(</w:t>
      </w:r>
      <w:r>
        <w:rPr>
          <w:rFonts w:hint="eastAsia"/>
        </w:rPr>
        <w:t>路由器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STA</w:t>
      </w:r>
      <w:r>
        <w:rPr>
          <w:rFonts w:hint="eastAsia"/>
        </w:rPr>
        <w:t>（端点模式），</w:t>
      </w:r>
      <w:r>
        <w:rPr>
          <w:rFonts w:hint="eastAsia"/>
        </w:rPr>
        <w:t>AP+STA</w:t>
      </w:r>
      <w:r>
        <w:rPr>
          <w:rFonts w:hint="eastAsia"/>
        </w:rPr>
        <w:t>模式</w:t>
      </w:r>
      <w:r w:rsidR="0044350E">
        <w:rPr>
          <w:rFonts w:hint="eastAsia"/>
        </w:rPr>
        <w:t>，可软件切换，复位后新模式有效</w:t>
      </w:r>
    </w:p>
    <w:p w:rsidR="00471138" w:rsidRDefault="0044350E" w:rsidP="004711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供电电压</w:t>
      </w:r>
      <w:r>
        <w:rPr>
          <w:rFonts w:hint="eastAsia"/>
        </w:rPr>
        <w:t xml:space="preserve">3-3.6V </w:t>
      </w:r>
      <w:r>
        <w:rPr>
          <w:rFonts w:hint="eastAsia"/>
        </w:rPr>
        <w:t>，峰值输出功率</w:t>
      </w:r>
      <w:r>
        <w:rPr>
          <w:rFonts w:hint="eastAsia"/>
        </w:rPr>
        <w:t>20DBM</w:t>
      </w:r>
      <w:r>
        <w:rPr>
          <w:rFonts w:hint="eastAsia"/>
        </w:rPr>
        <w:t>。峰值电流</w:t>
      </w:r>
      <w:r>
        <w:rPr>
          <w:rFonts w:hint="eastAsia"/>
        </w:rPr>
        <w:t>240</w:t>
      </w:r>
      <w:r>
        <w:rPr>
          <w:rFonts w:hint="eastAsia"/>
        </w:rPr>
        <w:t>毫安。</w:t>
      </w:r>
      <w:r w:rsidR="008879CD">
        <w:rPr>
          <w:rFonts w:hint="eastAsia"/>
        </w:rPr>
        <w:t>这个级别的输出功率和灵敏度</w:t>
      </w:r>
      <w:r w:rsidR="008879CD">
        <w:rPr>
          <w:rFonts w:hint="eastAsia"/>
        </w:rPr>
        <w:t xml:space="preserve"> </w:t>
      </w:r>
      <w:r w:rsidR="008879CD">
        <w:rPr>
          <w:rFonts w:hint="eastAsia"/>
        </w:rPr>
        <w:t>距离空旷一般在</w:t>
      </w:r>
      <w:r w:rsidR="008879CD">
        <w:rPr>
          <w:rFonts w:hint="eastAsia"/>
        </w:rPr>
        <w:t>100</w:t>
      </w:r>
      <w:r w:rsidR="008879CD">
        <w:rPr>
          <w:rFonts w:hint="eastAsia"/>
        </w:rPr>
        <w:t>米左右。</w:t>
      </w:r>
    </w:p>
    <w:p w:rsidR="0044350E" w:rsidRDefault="0044350E" w:rsidP="004711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模块分</w:t>
      </w:r>
      <w:r>
        <w:rPr>
          <w:rFonts w:hint="eastAsia"/>
        </w:rPr>
        <w:t>AT</w:t>
      </w:r>
      <w:r>
        <w:rPr>
          <w:rFonts w:hint="eastAsia"/>
        </w:rPr>
        <w:t>指令执行方式，与全</w:t>
      </w:r>
      <w:r>
        <w:rPr>
          <w:rFonts w:hint="eastAsia"/>
        </w:rPr>
        <w:t>IO</w:t>
      </w:r>
      <w:r>
        <w:rPr>
          <w:rFonts w:hint="eastAsia"/>
        </w:rPr>
        <w:t>引出方式。</w:t>
      </w:r>
    </w:p>
    <w:p w:rsidR="0044350E" w:rsidRDefault="0044350E" w:rsidP="0044350E">
      <w:pPr>
        <w:pStyle w:val="a4"/>
        <w:ind w:left="360" w:firstLineChars="0" w:firstLine="0"/>
      </w:pPr>
      <w:r>
        <w:rPr>
          <w:rFonts w:hint="eastAsia"/>
        </w:rPr>
        <w:t>解释：</w:t>
      </w:r>
      <w:r>
        <w:rPr>
          <w:rFonts w:hint="eastAsia"/>
        </w:rPr>
        <w:t xml:space="preserve">ESP8266 </w:t>
      </w:r>
      <w:r>
        <w:rPr>
          <w:rFonts w:hint="eastAsia"/>
        </w:rPr>
        <w:t>内部跑</w:t>
      </w:r>
      <w:r>
        <w:rPr>
          <w:rFonts w:hint="eastAsia"/>
        </w:rPr>
        <w:t>LWIP</w:t>
      </w:r>
      <w:r>
        <w:rPr>
          <w:rFonts w:hint="eastAsia"/>
        </w:rPr>
        <w:t>协议，为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rPr>
          <w:rFonts w:hint="eastAsia"/>
        </w:rPr>
        <w:t>MCU</w:t>
      </w:r>
      <w:r>
        <w:rPr>
          <w:rFonts w:hint="eastAsia"/>
        </w:rPr>
        <w:t>系统。外部</w:t>
      </w:r>
      <w:r>
        <w:rPr>
          <w:rFonts w:hint="eastAsia"/>
        </w:rPr>
        <w:t xml:space="preserve">FLASH </w:t>
      </w:r>
      <w:r>
        <w:rPr>
          <w:rFonts w:hint="eastAsia"/>
        </w:rPr>
        <w:t>最小</w:t>
      </w:r>
      <w:r>
        <w:rPr>
          <w:rFonts w:hint="eastAsia"/>
        </w:rPr>
        <w:t>1M</w:t>
      </w:r>
      <w:r>
        <w:rPr>
          <w:rFonts w:hint="eastAsia"/>
        </w:rPr>
        <w:t>。系统庞大，跑嵌入式操作系统，可利用资源为内部的</w:t>
      </w:r>
      <w:r>
        <w:rPr>
          <w:rFonts w:hint="eastAsia"/>
        </w:rPr>
        <w:t xml:space="preserve">MCU FLASH 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，并且有</w:t>
      </w:r>
      <w:r>
        <w:rPr>
          <w:rFonts w:hint="eastAsia"/>
        </w:rPr>
        <w:t xml:space="preserve"> 5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口以及一个串口可供调用。因此资源有限，不大不小，外部</w:t>
      </w:r>
      <w:r>
        <w:rPr>
          <w:rFonts w:hint="eastAsia"/>
        </w:rPr>
        <w:t>FLASH</w:t>
      </w:r>
      <w:r>
        <w:rPr>
          <w:rFonts w:hint="eastAsia"/>
        </w:rPr>
        <w:t>放程序，容易被读出，因此外加</w:t>
      </w:r>
      <w:r>
        <w:rPr>
          <w:rFonts w:hint="eastAsia"/>
        </w:rPr>
        <w:t>CPU</w:t>
      </w:r>
      <w:r>
        <w:rPr>
          <w:rFonts w:hint="eastAsia"/>
        </w:rPr>
        <w:t>保护自己的程序可谓必须的。一般的物联网应用均为小型系统，客户并不</w:t>
      </w:r>
      <w:r>
        <w:rPr>
          <w:rFonts w:hint="eastAsia"/>
        </w:rPr>
        <w:lastRenderedPageBreak/>
        <w:t>都对操作系统以及</w:t>
      </w:r>
      <w:r>
        <w:rPr>
          <w:rFonts w:hint="eastAsia"/>
        </w:rPr>
        <w:t>TCP IP</w:t>
      </w:r>
      <w:r>
        <w:rPr>
          <w:rFonts w:hint="eastAsia"/>
        </w:rPr>
        <w:t>协议有了解，并且代码研读能力有限。</w:t>
      </w:r>
      <w:r w:rsidR="002A12FD">
        <w:rPr>
          <w:rFonts w:hint="eastAsia"/>
        </w:rPr>
        <w:t>一般有三年工作经验的工程师若只参照源代码理解，能开发出自己实用的程序也得半个月左右，</w:t>
      </w:r>
      <w:r>
        <w:rPr>
          <w:rFonts w:hint="eastAsia"/>
        </w:rPr>
        <w:t>ESP</w:t>
      </w:r>
      <w:r>
        <w:rPr>
          <w:rFonts w:hint="eastAsia"/>
        </w:rPr>
        <w:t>公司源代码开放，但是要同他们签署</w:t>
      </w:r>
      <w:r>
        <w:rPr>
          <w:rFonts w:hint="eastAsia"/>
        </w:rPr>
        <w:t>NDA</w:t>
      </w:r>
      <w:r>
        <w:rPr>
          <w:rFonts w:hint="eastAsia"/>
        </w:rPr>
        <w:t>协议</w:t>
      </w:r>
      <w:r w:rsidR="002A12FD">
        <w:rPr>
          <w:rFonts w:hint="eastAsia"/>
        </w:rPr>
        <w:t>。为了大家能屏蔽内部复杂的系统，而迅速开发出自己的产品，乐鑫原厂内部的专业工程师，对庞大的系统封装成</w:t>
      </w:r>
      <w:r w:rsidR="002A12FD">
        <w:rPr>
          <w:rFonts w:hint="eastAsia"/>
        </w:rPr>
        <w:t>AT</w:t>
      </w:r>
      <w:r w:rsidR="002A12FD">
        <w:rPr>
          <w:rFonts w:hint="eastAsia"/>
        </w:rPr>
        <w:t>指令控制格式，也就是用串口调用十几个</w:t>
      </w:r>
      <w:r w:rsidR="002A12FD">
        <w:rPr>
          <w:rFonts w:hint="eastAsia"/>
        </w:rPr>
        <w:t>AT</w:t>
      </w:r>
      <w:r w:rsidR="002A12FD">
        <w:rPr>
          <w:rFonts w:hint="eastAsia"/>
        </w:rPr>
        <w:t>指令，能完成自己想要的东西。几乎在半天时间，客户就能用</w:t>
      </w:r>
      <w:r w:rsidR="002A12FD">
        <w:rPr>
          <w:rFonts w:hint="eastAsia"/>
        </w:rPr>
        <w:t>AT</w:t>
      </w:r>
      <w:r w:rsidR="002A12FD">
        <w:rPr>
          <w:rFonts w:hint="eastAsia"/>
        </w:rPr>
        <w:t>指令把自己的产品数据经过</w:t>
      </w:r>
      <w:r w:rsidR="002A12FD">
        <w:rPr>
          <w:rFonts w:hint="eastAsia"/>
        </w:rPr>
        <w:t>WIFI</w:t>
      </w:r>
      <w:r w:rsidR="002A12FD">
        <w:rPr>
          <w:rFonts w:hint="eastAsia"/>
        </w:rPr>
        <w:t>发送到互联网上！因此</w:t>
      </w:r>
      <w:r w:rsidR="002A12FD">
        <w:rPr>
          <w:rFonts w:hint="eastAsia"/>
        </w:rPr>
        <w:t>AT</w:t>
      </w:r>
      <w:r w:rsidR="002A12FD">
        <w:rPr>
          <w:rFonts w:hint="eastAsia"/>
        </w:rPr>
        <w:t>指令的使用，简化了开发的难度。并且成本不增加！但是排除开发能力极强的客户，他们可以利用内部有限的资源开发出产品，省去了外部</w:t>
      </w:r>
      <w:r w:rsidR="002A12FD">
        <w:rPr>
          <w:rFonts w:hint="eastAsia"/>
        </w:rPr>
        <w:t>MCU</w:t>
      </w:r>
      <w:r w:rsidR="002A12FD">
        <w:rPr>
          <w:rFonts w:hint="eastAsia"/>
        </w:rPr>
        <w:t>。外部</w:t>
      </w:r>
      <w:r w:rsidR="002A12FD">
        <w:rPr>
          <w:rFonts w:hint="eastAsia"/>
        </w:rPr>
        <w:t>CPU</w:t>
      </w:r>
      <w:r w:rsidR="002A12FD">
        <w:rPr>
          <w:rFonts w:hint="eastAsia"/>
        </w:rPr>
        <w:t>建议用</w:t>
      </w:r>
      <w:r w:rsidR="002A12FD">
        <w:rPr>
          <w:rFonts w:hint="eastAsia"/>
        </w:rPr>
        <w:t>STM8</w:t>
      </w:r>
      <w:r w:rsidR="002A12FD">
        <w:rPr>
          <w:rFonts w:hint="eastAsia"/>
        </w:rPr>
        <w:t>系列（只需一块钱左右的成本）</w:t>
      </w:r>
      <w:r w:rsidR="002A12FD">
        <w:rPr>
          <w:rFonts w:hint="eastAsia"/>
        </w:rPr>
        <w:t xml:space="preserve">STM8 </w:t>
      </w:r>
      <w:r w:rsidR="002A12FD">
        <w:rPr>
          <w:rFonts w:hint="eastAsia"/>
        </w:rPr>
        <w:t>内部资源比较丰富，应用于物联网再好不过。</w:t>
      </w:r>
    </w:p>
    <w:p w:rsidR="002A12FD" w:rsidRDefault="002A12FD" w:rsidP="00360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本公司会出</w:t>
      </w:r>
      <w:r>
        <w:rPr>
          <w:rFonts w:hint="eastAsia"/>
        </w:rPr>
        <w:t>8</w:t>
      </w:r>
      <w:r>
        <w:rPr>
          <w:rFonts w:hint="eastAsia"/>
        </w:rPr>
        <w:t>款</w:t>
      </w:r>
      <w:r>
        <w:rPr>
          <w:rFonts w:hint="eastAsia"/>
        </w:rPr>
        <w:t xml:space="preserve">ESP8266 </w:t>
      </w:r>
      <w:r>
        <w:rPr>
          <w:rFonts w:hint="eastAsia"/>
        </w:rPr>
        <w:t>产品，根据外观大小，天线接入方式，以及与客户板子的接口（比如双排直插，单排直插，纯贴片半孔工艺），满足所有客户的需求。</w:t>
      </w:r>
    </w:p>
    <w:p w:rsidR="00360FED" w:rsidRDefault="00360FED" w:rsidP="00360FED"/>
    <w:p w:rsidR="00360FED" w:rsidRDefault="00360FED" w:rsidP="00360FED"/>
    <w:p w:rsidR="00360FED" w:rsidRDefault="00360FED" w:rsidP="00360FED"/>
    <w:p w:rsidR="00360FED" w:rsidRDefault="00360FED" w:rsidP="00360FED">
      <w:r>
        <w:rPr>
          <w:rFonts w:hint="eastAsia"/>
        </w:rPr>
        <w:t>注意：对于</w:t>
      </w:r>
      <w:r>
        <w:rPr>
          <w:rFonts w:hint="eastAsia"/>
        </w:rPr>
        <w:t>AT</w:t>
      </w:r>
      <w:r>
        <w:rPr>
          <w:rFonts w:hint="eastAsia"/>
        </w:rPr>
        <w:t>指令版本的，只需要电源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接到</w:t>
      </w:r>
      <w:r>
        <w:rPr>
          <w:rFonts w:hint="eastAsia"/>
        </w:rPr>
        <w:t>3.3V</w:t>
      </w:r>
      <w:r>
        <w:rPr>
          <w:rFonts w:hint="eastAsia"/>
        </w:rPr>
        <w:t>就可以直接用串口控制。</w:t>
      </w:r>
    </w:p>
    <w:p w:rsidR="00360FED" w:rsidRDefault="00360FED" w:rsidP="00360FED">
      <w:r>
        <w:rPr>
          <w:rFonts w:hint="eastAsia"/>
        </w:rPr>
        <w:t xml:space="preserve">      </w:t>
      </w:r>
      <w:r>
        <w:rPr>
          <w:rFonts w:hint="eastAsia"/>
        </w:rPr>
        <w:t>对于全</w:t>
      </w:r>
      <w:r>
        <w:rPr>
          <w:rFonts w:hint="eastAsia"/>
        </w:rPr>
        <w:t xml:space="preserve">IO </w:t>
      </w:r>
      <w:r>
        <w:rPr>
          <w:rFonts w:hint="eastAsia"/>
        </w:rPr>
        <w:t>口引出版本</w:t>
      </w:r>
      <w:r>
        <w:rPr>
          <w:rFonts w:hint="eastAsia"/>
        </w:rPr>
        <w:t xml:space="preserve">  GP0 GP2 </w:t>
      </w:r>
      <w:r>
        <w:rPr>
          <w:rFonts w:hint="eastAsia"/>
        </w:rPr>
        <w:t>以及</w:t>
      </w:r>
      <w:r>
        <w:rPr>
          <w:rFonts w:hint="eastAsia"/>
        </w:rPr>
        <w:t>CH-PD</w:t>
      </w:r>
      <w:r>
        <w:rPr>
          <w:rFonts w:hint="eastAsia"/>
        </w:rPr>
        <w:t>要接电源才能让系统正常启动</w:t>
      </w:r>
    </w:p>
    <w:p w:rsidR="00360FED" w:rsidRDefault="00360FED" w:rsidP="00360FED"/>
    <w:p w:rsidR="00360FED" w:rsidRDefault="00360FED" w:rsidP="00360FED">
      <w:r>
        <w:rPr>
          <w:rFonts w:hint="eastAsia"/>
        </w:rPr>
        <w:t xml:space="preserve">      </w:t>
      </w:r>
      <w:r>
        <w:rPr>
          <w:rFonts w:hint="eastAsia"/>
        </w:rPr>
        <w:t>波特率默认为</w:t>
      </w:r>
      <w:r>
        <w:rPr>
          <w:rFonts w:hint="eastAsia"/>
        </w:rPr>
        <w:t xml:space="preserve">57600   </w:t>
      </w:r>
      <w:r w:rsidR="008121B6">
        <w:rPr>
          <w:rFonts w:hint="eastAsia"/>
        </w:rPr>
        <w:t>刚上电系统串口工作在</w:t>
      </w:r>
      <w:r w:rsidR="008121B6">
        <w:rPr>
          <w:rFonts w:hint="eastAsia"/>
        </w:rPr>
        <w:t xml:space="preserve">74880 </w:t>
      </w:r>
      <w:r w:rsidR="008121B6">
        <w:rPr>
          <w:rFonts w:hint="eastAsia"/>
        </w:rPr>
        <w:t>的特殊波特率上输出一些系统信息，因此客户会发现出现一堆“乱码”然后才输出</w:t>
      </w:r>
      <w:r w:rsidR="008121B6">
        <w:rPr>
          <w:rFonts w:hint="eastAsia"/>
        </w:rPr>
        <w:t>READY</w:t>
      </w:r>
      <w:r w:rsidR="008121B6">
        <w:rPr>
          <w:rFonts w:hint="eastAsia"/>
        </w:rPr>
        <w:t>信息。正常的</w:t>
      </w:r>
    </w:p>
    <w:p w:rsidR="008121B6" w:rsidRDefault="008121B6" w:rsidP="00360FED"/>
    <w:p w:rsidR="008121B6" w:rsidRDefault="008121B6" w:rsidP="00360FED">
      <w:r>
        <w:rPr>
          <w:rFonts w:hint="eastAsia"/>
        </w:rPr>
        <w:t xml:space="preserve">        </w:t>
      </w:r>
      <w:r>
        <w:rPr>
          <w:rFonts w:hint="eastAsia"/>
        </w:rPr>
        <w:t>以上为系统基本测试，通上电后，串口会收到</w:t>
      </w:r>
      <w:r>
        <w:rPr>
          <w:rFonts w:hint="eastAsia"/>
        </w:rPr>
        <w:t>READY</w:t>
      </w:r>
      <w:r>
        <w:rPr>
          <w:rFonts w:hint="eastAsia"/>
        </w:rPr>
        <w:t>，代表系统启动！电源和地线不可接反，以及超限压。</w:t>
      </w:r>
    </w:p>
    <w:p w:rsidR="008121B6" w:rsidRDefault="008121B6" w:rsidP="00360FED"/>
    <w:p w:rsidR="008121B6" w:rsidRDefault="008121B6" w:rsidP="00360FED">
      <w:r>
        <w:rPr>
          <w:rFonts w:hint="eastAsia"/>
        </w:rPr>
        <w:t>建议用的串口监视软件：</w:t>
      </w:r>
      <w:r>
        <w:rPr>
          <w:rFonts w:hint="eastAsia"/>
        </w:rPr>
        <w:t xml:space="preserve">SecureCRT  </w:t>
      </w:r>
      <w:r>
        <w:rPr>
          <w:rFonts w:hint="eastAsia"/>
        </w:rPr>
        <w:t>丁丁串口调试助手。</w:t>
      </w:r>
    </w:p>
    <w:p w:rsidR="008121B6" w:rsidRDefault="008121B6" w:rsidP="00360FED"/>
    <w:p w:rsidR="008121B6" w:rsidRDefault="008121B6" w:rsidP="00360FED">
      <w:r>
        <w:rPr>
          <w:rFonts w:hint="eastAsia"/>
          <w:noProof/>
        </w:rPr>
        <w:drawing>
          <wp:inline distT="0" distB="0" distL="0" distR="0">
            <wp:extent cx="4419600" cy="362017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34" cy="362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CDD" w:rsidRDefault="008121B6">
      <w:r>
        <w:rPr>
          <w:rFonts w:hint="eastAsia"/>
        </w:rPr>
        <w:lastRenderedPageBreak/>
        <w:t>上电后系统会输出</w:t>
      </w:r>
      <w:r>
        <w:rPr>
          <w:rFonts w:hint="eastAsia"/>
        </w:rPr>
        <w:t xml:space="preserve">READY  </w:t>
      </w:r>
    </w:p>
    <w:p w:rsidR="008879CD" w:rsidRDefault="008879CD">
      <w:r>
        <w:rPr>
          <w:rFonts w:hint="eastAsia"/>
          <w:noProof/>
        </w:rPr>
        <w:drawing>
          <wp:inline distT="0" distB="0" distL="0" distR="0">
            <wp:extent cx="4562475" cy="3737203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9CD" w:rsidRDefault="008879CD">
      <w:r>
        <w:rPr>
          <w:rFonts w:hint="eastAsia"/>
        </w:rPr>
        <w:t>在最下边的输入框里，输入</w:t>
      </w:r>
      <w:r>
        <w:rPr>
          <w:rFonts w:hint="eastAsia"/>
        </w:rPr>
        <w:t xml:space="preserve">AT+RST </w:t>
      </w:r>
      <w:r>
        <w:rPr>
          <w:rFonts w:hint="eastAsia"/>
        </w:rPr>
        <w:t>系统软复位。</w:t>
      </w:r>
    </w:p>
    <w:p w:rsidR="008879CD" w:rsidRDefault="008879CD">
      <w:r>
        <w:rPr>
          <w:rFonts w:hint="eastAsia"/>
          <w:noProof/>
        </w:rPr>
        <w:drawing>
          <wp:inline distT="0" distB="0" distL="0" distR="0">
            <wp:extent cx="5274310" cy="43202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CDD" w:rsidRDefault="008879CD">
      <w:r>
        <w:rPr>
          <w:rFonts w:hint="eastAsia"/>
        </w:rPr>
        <w:t>输入</w:t>
      </w:r>
      <w:r>
        <w:rPr>
          <w:rFonts w:hint="eastAsia"/>
        </w:rPr>
        <w:t xml:space="preserve">AT+GMR </w:t>
      </w:r>
      <w:r>
        <w:rPr>
          <w:rFonts w:hint="eastAsia"/>
        </w:rPr>
        <w:t>会显示系统版本，任何指令都是以回车键执行的，也就是输入完</w:t>
      </w:r>
      <w:r>
        <w:rPr>
          <w:rFonts w:hint="eastAsia"/>
        </w:rPr>
        <w:t>AT+GMR</w:t>
      </w:r>
      <w:r>
        <w:rPr>
          <w:rFonts w:hint="eastAsia"/>
        </w:rPr>
        <w:t>后</w:t>
      </w:r>
      <w:r>
        <w:rPr>
          <w:rFonts w:hint="eastAsia"/>
        </w:rPr>
        <w:lastRenderedPageBreak/>
        <w:t>再点回车键。这个指令才会被执行。</w:t>
      </w:r>
    </w:p>
    <w:p w:rsidR="008879CD" w:rsidRDefault="008879CD">
      <w:r>
        <w:rPr>
          <w:rFonts w:hint="eastAsia"/>
        </w:rPr>
        <w:t>比如下面的这款丁丁串口软件：</w:t>
      </w:r>
    </w:p>
    <w:p w:rsidR="008879CD" w:rsidRDefault="008879CD"/>
    <w:p w:rsidR="008879CD" w:rsidRDefault="008879CD">
      <w:r>
        <w:rPr>
          <w:noProof/>
        </w:rPr>
        <w:drawing>
          <wp:inline distT="0" distB="0" distL="0" distR="0">
            <wp:extent cx="5200650" cy="4124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9CD" w:rsidRDefault="008879CD"/>
    <w:p w:rsidR="008879CD" w:rsidRDefault="008879CD">
      <w:r>
        <w:rPr>
          <w:rFonts w:hint="eastAsia"/>
        </w:rPr>
        <w:t>记得要选中发送按钮上边的发送新行，这样点发送后，系统自动加入回车字符！！！！！！</w:t>
      </w:r>
    </w:p>
    <w:p w:rsidR="008879CD" w:rsidRDefault="008879CD"/>
    <w:p w:rsidR="008879CD" w:rsidRDefault="00453FDC">
      <w:r>
        <w:rPr>
          <w:rFonts w:hint="eastAsia"/>
        </w:rPr>
        <w:t>本模块可以工作在三种模式</w:t>
      </w:r>
      <w:r>
        <w:rPr>
          <w:rFonts w:hint="eastAsia"/>
        </w:rPr>
        <w:t xml:space="preserve">  1 STA     2 AP       3 AP+STA</w:t>
      </w:r>
    </w:p>
    <w:p w:rsidR="00453FDC" w:rsidRDefault="00453FDC"/>
    <w:p w:rsidR="00453FDC" w:rsidRDefault="00453FDC">
      <w:r>
        <w:rPr>
          <w:rFonts w:hint="eastAsia"/>
        </w:rPr>
        <w:t>模式三最牛</w:t>
      </w:r>
      <w:r>
        <w:rPr>
          <w:rFonts w:hint="eastAsia"/>
        </w:rPr>
        <w:t xml:space="preserve">X </w:t>
      </w:r>
      <w:r>
        <w:rPr>
          <w:rFonts w:hint="eastAsia"/>
        </w:rPr>
        <w:t>工作在此模式，上电后</w:t>
      </w:r>
      <w:r>
        <w:rPr>
          <w:rFonts w:hint="eastAsia"/>
        </w:rPr>
        <w:t>ESP8266</w:t>
      </w:r>
      <w:r>
        <w:rPr>
          <w:rFonts w:hint="eastAsia"/>
        </w:rPr>
        <w:t>相当于一个路由器</w:t>
      </w:r>
      <w:r>
        <w:rPr>
          <w:rFonts w:hint="eastAsia"/>
        </w:rPr>
        <w:t xml:space="preserve"> </w:t>
      </w:r>
      <w:r>
        <w:rPr>
          <w:rFonts w:hint="eastAsia"/>
        </w:rPr>
        <w:t>加上一个终端。也就是说此时客户打开手机或者电脑，可以搜索都</w:t>
      </w:r>
      <w:r>
        <w:rPr>
          <w:rFonts w:hint="eastAsia"/>
        </w:rPr>
        <w:t>ESP8266</w:t>
      </w:r>
      <w:r>
        <w:rPr>
          <w:rFonts w:hint="eastAsia"/>
        </w:rPr>
        <w:t>这个可用网络，并加入。</w:t>
      </w:r>
    </w:p>
    <w:p w:rsidR="00453FDC" w:rsidRDefault="00453FDC">
      <w:r>
        <w:rPr>
          <w:noProof/>
        </w:rPr>
        <w:drawing>
          <wp:inline distT="0" distB="0" distL="0" distR="0">
            <wp:extent cx="1838325" cy="2486057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106" cy="24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19B9">
        <w:rPr>
          <w:rFonts w:hint="eastAsia"/>
        </w:rPr>
        <w:t>如图所示，以</w:t>
      </w:r>
      <w:r w:rsidR="009719B9">
        <w:rPr>
          <w:rFonts w:hint="eastAsia"/>
        </w:rPr>
        <w:t>ESP_</w:t>
      </w:r>
      <w:r w:rsidR="009719B9">
        <w:rPr>
          <w:rFonts w:hint="eastAsia"/>
        </w:rPr>
        <w:t>开头后面的数字是</w:t>
      </w:r>
      <w:r w:rsidR="009719B9">
        <w:rPr>
          <w:rFonts w:hint="eastAsia"/>
        </w:rPr>
        <w:t>MAC</w:t>
      </w:r>
      <w:r w:rsidR="009719B9">
        <w:rPr>
          <w:rFonts w:hint="eastAsia"/>
        </w:rPr>
        <w:t>地址后几位！</w:t>
      </w:r>
    </w:p>
    <w:p w:rsidR="009719B9" w:rsidRDefault="009719B9">
      <w:r>
        <w:rPr>
          <w:rFonts w:hint="eastAsia"/>
        </w:rPr>
        <w:lastRenderedPageBreak/>
        <w:t>这个时候别的设备可以连接到这个</w:t>
      </w:r>
      <w:r>
        <w:rPr>
          <w:rFonts w:hint="eastAsia"/>
        </w:rPr>
        <w:t>ESP8266</w:t>
      </w:r>
      <w:r>
        <w:rPr>
          <w:rFonts w:hint="eastAsia"/>
        </w:rPr>
        <w:t>形成的路由器上，这个路由</w:t>
      </w:r>
      <w:r w:rsidR="00EC33F2">
        <w:rPr>
          <w:rFonts w:hint="eastAsia"/>
        </w:rPr>
        <w:t>器</w:t>
      </w:r>
      <w:r>
        <w:rPr>
          <w:rFonts w:hint="eastAsia"/>
        </w:rPr>
        <w:t>地址固定为</w:t>
      </w:r>
      <w:r>
        <w:rPr>
          <w:rFonts w:hint="eastAsia"/>
        </w:rPr>
        <w:t xml:space="preserve">192.168.4.1    </w:t>
      </w:r>
      <w:r>
        <w:rPr>
          <w:rFonts w:hint="eastAsia"/>
        </w:rPr>
        <w:t>连上一个设备，</w:t>
      </w:r>
      <w:r>
        <w:rPr>
          <w:rFonts w:hint="eastAsia"/>
        </w:rPr>
        <w:t>ESP8266</w:t>
      </w:r>
      <w:r>
        <w:rPr>
          <w:rFonts w:hint="eastAsia"/>
        </w:rPr>
        <w:t>会为这个设备动态分配一个</w:t>
      </w:r>
      <w:r>
        <w:rPr>
          <w:rFonts w:hint="eastAsia"/>
        </w:rPr>
        <w:t>IP</w:t>
      </w:r>
      <w:r>
        <w:rPr>
          <w:rFonts w:hint="eastAsia"/>
        </w:rPr>
        <w:t>地址。当然所分配的</w:t>
      </w:r>
      <w:r>
        <w:rPr>
          <w:rFonts w:hint="eastAsia"/>
        </w:rPr>
        <w:t>IP</w:t>
      </w:r>
      <w:r>
        <w:rPr>
          <w:rFonts w:hint="eastAsia"/>
        </w:rPr>
        <w:t>地址也在这个网段：</w:t>
      </w:r>
      <w:r>
        <w:rPr>
          <w:rFonts w:hint="eastAsia"/>
        </w:rPr>
        <w:t xml:space="preserve">192.168.4.XXX </w:t>
      </w:r>
      <w:r>
        <w:rPr>
          <w:rFonts w:hint="eastAsia"/>
        </w:rPr>
        <w:t>。那么他们直接可以互相通讯了。</w:t>
      </w:r>
    </w:p>
    <w:p w:rsidR="00EC33F2" w:rsidRDefault="00EC33F2"/>
    <w:p w:rsidR="00EC33F2" w:rsidRDefault="00EC33F2">
      <w:r>
        <w:rPr>
          <w:rFonts w:hint="eastAsia"/>
        </w:rPr>
        <w:t>当然别的除了别的设备可以连接到这个</w:t>
      </w:r>
      <w:r>
        <w:rPr>
          <w:rFonts w:hint="eastAsia"/>
        </w:rPr>
        <w:t xml:space="preserve">ESP8266 </w:t>
      </w:r>
      <w:r>
        <w:rPr>
          <w:rFonts w:hint="eastAsia"/>
        </w:rPr>
        <w:t>形成的路由器，这个</w:t>
      </w:r>
      <w:r>
        <w:rPr>
          <w:rFonts w:hint="eastAsia"/>
        </w:rPr>
        <w:t>ESP</w:t>
      </w:r>
      <w:r>
        <w:rPr>
          <w:rFonts w:hint="eastAsia"/>
        </w:rPr>
        <w:t>还可以</w:t>
      </w:r>
      <w:r>
        <w:rPr>
          <w:rFonts w:hint="eastAsia"/>
        </w:rPr>
        <w:t xml:space="preserve"> </w:t>
      </w:r>
      <w:r>
        <w:rPr>
          <w:rFonts w:hint="eastAsia"/>
        </w:rPr>
        <w:t>以端点的方式同时连接到比如家用</w:t>
      </w:r>
      <w:r>
        <w:rPr>
          <w:rFonts w:hint="eastAsia"/>
        </w:rPr>
        <w:t>WIFI</w:t>
      </w:r>
      <w:r>
        <w:rPr>
          <w:rFonts w:hint="eastAsia"/>
        </w:rPr>
        <w:t>上。并获得家用路由器给他的地址！一般是以</w:t>
      </w:r>
      <w:r>
        <w:rPr>
          <w:rFonts w:hint="eastAsia"/>
        </w:rPr>
        <w:t>192.168.1.XX</w:t>
      </w:r>
      <w:r>
        <w:rPr>
          <w:rFonts w:hint="eastAsia"/>
        </w:rPr>
        <w:t>的。</w:t>
      </w:r>
    </w:p>
    <w:p w:rsidR="00EC33F2" w:rsidRDefault="00EC33F2"/>
    <w:p w:rsidR="00EC33F2" w:rsidRDefault="00EC33F2">
      <w:pPr>
        <w:rPr>
          <w:rFonts w:hint="eastAsia"/>
        </w:rPr>
      </w:pPr>
      <w:r>
        <w:rPr>
          <w:rFonts w:hint="eastAsia"/>
        </w:rPr>
        <w:t>我们先尝试让别的设备连到这台</w:t>
      </w:r>
      <w:r>
        <w:rPr>
          <w:rFonts w:hint="eastAsia"/>
        </w:rPr>
        <w:t xml:space="preserve">ESP8266 </w:t>
      </w:r>
      <w:r>
        <w:rPr>
          <w:rFonts w:hint="eastAsia"/>
        </w:rPr>
        <w:t>组成的，</w:t>
      </w:r>
    </w:p>
    <w:p w:rsidR="00724DB5" w:rsidRDefault="00724DB5">
      <w:pPr>
        <w:rPr>
          <w:rFonts w:hint="eastAsia"/>
        </w:rPr>
      </w:pPr>
    </w:p>
    <w:p w:rsidR="00724DB5" w:rsidRDefault="00724DB5">
      <w:pPr>
        <w:rPr>
          <w:rFonts w:hint="eastAsia"/>
        </w:rPr>
      </w:pPr>
    </w:p>
    <w:p w:rsidR="00724DB5" w:rsidRDefault="00724DB5">
      <w:pPr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Default="00724DB5" w:rsidP="00724DB5">
      <w:pPr>
        <w:ind w:firstLineChars="450" w:firstLine="945"/>
        <w:rPr>
          <w:rFonts w:hint="eastAsia"/>
        </w:rPr>
      </w:pPr>
    </w:p>
    <w:p w:rsidR="00724DB5" w:rsidRPr="00724DB5" w:rsidRDefault="00724DB5" w:rsidP="00724DB5">
      <w:pPr>
        <w:ind w:firstLineChars="600" w:firstLine="2160"/>
        <w:rPr>
          <w:color w:val="FF0000"/>
          <w:sz w:val="36"/>
          <w:szCs w:val="36"/>
        </w:rPr>
      </w:pPr>
      <w:r w:rsidRPr="00724DB5">
        <w:rPr>
          <w:rFonts w:hint="eastAsia"/>
          <w:color w:val="FF0000"/>
          <w:sz w:val="36"/>
          <w:szCs w:val="36"/>
        </w:rPr>
        <w:t>未完！待续等我几个小时。。。。。。。。。。。。</w:t>
      </w:r>
    </w:p>
    <w:sectPr w:rsidR="00724DB5" w:rsidRPr="00724DB5" w:rsidSect="00EC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826" w:rsidRDefault="009A4826" w:rsidP="00724DB5">
      <w:r>
        <w:separator/>
      </w:r>
    </w:p>
  </w:endnote>
  <w:endnote w:type="continuationSeparator" w:id="0">
    <w:p w:rsidR="009A4826" w:rsidRDefault="009A4826" w:rsidP="00724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826" w:rsidRDefault="009A4826" w:rsidP="00724DB5">
      <w:r>
        <w:separator/>
      </w:r>
    </w:p>
  </w:footnote>
  <w:footnote w:type="continuationSeparator" w:id="0">
    <w:p w:rsidR="009A4826" w:rsidRDefault="009A4826" w:rsidP="00724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33120"/>
    <w:multiLevelType w:val="hybridMultilevel"/>
    <w:tmpl w:val="9F10DAC8"/>
    <w:lvl w:ilvl="0" w:tplc="CD12D8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DD"/>
    <w:rsid w:val="00152885"/>
    <w:rsid w:val="002A12FD"/>
    <w:rsid w:val="00314C11"/>
    <w:rsid w:val="00360FED"/>
    <w:rsid w:val="0044350E"/>
    <w:rsid w:val="00453FDC"/>
    <w:rsid w:val="00471138"/>
    <w:rsid w:val="006B7A0F"/>
    <w:rsid w:val="00724DB5"/>
    <w:rsid w:val="008121B6"/>
    <w:rsid w:val="008879CD"/>
    <w:rsid w:val="009719B9"/>
    <w:rsid w:val="009A4826"/>
    <w:rsid w:val="00BA4AA0"/>
    <w:rsid w:val="00C129AB"/>
    <w:rsid w:val="00CF27E2"/>
    <w:rsid w:val="00E77CDD"/>
    <w:rsid w:val="00EC01FA"/>
    <w:rsid w:val="00EC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7C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CDD"/>
    <w:rPr>
      <w:sz w:val="18"/>
      <w:szCs w:val="18"/>
    </w:rPr>
  </w:style>
  <w:style w:type="paragraph" w:styleId="a4">
    <w:name w:val="List Paragraph"/>
    <w:basedOn w:val="a"/>
    <w:uiPriority w:val="34"/>
    <w:qFormat/>
    <w:rsid w:val="0047113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2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24DB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2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24D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2014-08-06T01:49:00Z</dcterms:created>
  <dcterms:modified xsi:type="dcterms:W3CDTF">2014-08-06T01:49:00Z</dcterms:modified>
</cp:coreProperties>
</file>