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776A" w14:textId="77777777" w:rsidR="003751CD" w:rsidRPr="00023E7B" w:rsidRDefault="00FA2B22" w:rsidP="00023E7B">
      <w:pPr>
        <w:spacing w:line="220" w:lineRule="exact"/>
        <w:rPr>
          <w:sz w:val="20"/>
          <w:szCs w:val="20"/>
        </w:rPr>
      </w:pPr>
      <w:r w:rsidRPr="00023E7B">
        <w:rPr>
          <w:sz w:val="20"/>
          <w:szCs w:val="20"/>
        </w:rPr>
        <w:t>溢额保险和伞形保险</w:t>
      </w:r>
    </w:p>
    <w:p w14:paraId="018FFDF2" w14:textId="77777777" w:rsidR="00FA2B22" w:rsidRPr="00023E7B" w:rsidRDefault="00FA2B22" w:rsidP="00023E7B">
      <w:pPr>
        <w:pStyle w:val="a3"/>
        <w:numPr>
          <w:ilvl w:val="0"/>
          <w:numId w:val="1"/>
        </w:numPr>
        <w:spacing w:line="220" w:lineRule="exact"/>
        <w:ind w:firstLineChars="0"/>
        <w:rPr>
          <w:sz w:val="20"/>
          <w:szCs w:val="20"/>
        </w:rPr>
      </w:pPr>
      <w:r w:rsidRPr="00023E7B">
        <w:rPr>
          <w:sz w:val="20"/>
          <w:szCs w:val="20"/>
        </w:rPr>
        <w:t>溢额保险和伞形保险需求</w:t>
      </w:r>
      <w:r w:rsidR="00A233A4" w:rsidRPr="00023E7B">
        <w:rPr>
          <w:rFonts w:hint="eastAsia"/>
          <w:sz w:val="20"/>
          <w:szCs w:val="20"/>
        </w:rPr>
        <w:t>：主要用于提高</w:t>
      </w:r>
      <w:r w:rsidR="00A233A4" w:rsidRPr="00023E7B">
        <w:rPr>
          <w:rFonts w:hint="eastAsia"/>
          <w:sz w:val="20"/>
          <w:szCs w:val="20"/>
        </w:rPr>
        <w:t>CGL, Auto, employer</w:t>
      </w:r>
      <w:r w:rsidR="00A233A4" w:rsidRPr="00023E7B">
        <w:rPr>
          <w:rFonts w:hint="eastAsia"/>
          <w:sz w:val="20"/>
          <w:szCs w:val="20"/>
        </w:rPr>
        <w:t>及其他责任险保单限额</w:t>
      </w:r>
    </w:p>
    <w:p w14:paraId="0C0DD7A0" w14:textId="77777777" w:rsidR="00FA2B22" w:rsidRPr="00023E7B" w:rsidRDefault="00FA2B22" w:rsidP="00023E7B">
      <w:pPr>
        <w:pStyle w:val="a3"/>
        <w:numPr>
          <w:ilvl w:val="0"/>
          <w:numId w:val="2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sz w:val="20"/>
          <w:szCs w:val="20"/>
        </w:rPr>
        <w:t>预估最大可能损失</w:t>
      </w:r>
      <w:r w:rsidR="00A233A4" w:rsidRPr="00023E7B">
        <w:rPr>
          <w:rFonts w:hint="eastAsia"/>
          <w:sz w:val="20"/>
          <w:szCs w:val="20"/>
        </w:rPr>
        <w:t>（</w:t>
      </w:r>
      <w:r w:rsidR="00A233A4" w:rsidRPr="00023E7B">
        <w:rPr>
          <w:rFonts w:hint="eastAsia"/>
          <w:sz w:val="20"/>
          <w:szCs w:val="20"/>
        </w:rPr>
        <w:t>Maximum Possible Loss</w:t>
      </w:r>
      <w:r w:rsidR="00A233A4" w:rsidRPr="00023E7B">
        <w:rPr>
          <w:rFonts w:hint="eastAsia"/>
          <w:sz w:val="20"/>
          <w:szCs w:val="20"/>
        </w:rPr>
        <w:t>）</w:t>
      </w:r>
      <w:r w:rsidRPr="00023E7B">
        <w:rPr>
          <w:sz w:val="20"/>
          <w:szCs w:val="20"/>
        </w:rPr>
        <w:t>的困难</w:t>
      </w:r>
      <w:r w:rsidR="00A233A4" w:rsidRPr="00023E7B">
        <w:rPr>
          <w:rFonts w:hint="eastAsia"/>
          <w:sz w:val="20"/>
          <w:szCs w:val="20"/>
        </w:rPr>
        <w:t>：大部分财产险中都有清晰的</w:t>
      </w:r>
      <w:r w:rsidR="00A233A4" w:rsidRPr="00023E7B">
        <w:rPr>
          <w:rFonts w:hint="eastAsia"/>
          <w:sz w:val="20"/>
          <w:szCs w:val="20"/>
        </w:rPr>
        <w:t>MPL</w:t>
      </w:r>
      <w:r w:rsidR="00A233A4" w:rsidRPr="00023E7B">
        <w:rPr>
          <w:rFonts w:hint="eastAsia"/>
          <w:sz w:val="20"/>
          <w:szCs w:val="20"/>
        </w:rPr>
        <w:t>（如不超过财产重置价），但此项对责任险不适用（尤其对于有人伤害的案例，</w:t>
      </w:r>
      <w:r w:rsidR="00A233A4" w:rsidRPr="00023E7B">
        <w:rPr>
          <w:rFonts w:hint="eastAsia"/>
          <w:sz w:val="20"/>
          <w:szCs w:val="20"/>
        </w:rPr>
        <w:t>1962</w:t>
      </w:r>
      <w:r w:rsidR="00A233A4" w:rsidRPr="00023E7B">
        <w:rPr>
          <w:rFonts w:hint="eastAsia"/>
          <w:sz w:val="20"/>
          <w:szCs w:val="20"/>
        </w:rPr>
        <w:t>之前没有过百万的理赔）。</w:t>
      </w:r>
    </w:p>
    <w:p w14:paraId="0A15DD23" w14:textId="77777777" w:rsidR="00FA2B22" w:rsidRPr="00023E7B" w:rsidRDefault="00FA2B22" w:rsidP="00023E7B">
      <w:pPr>
        <w:pStyle w:val="a3"/>
        <w:numPr>
          <w:ilvl w:val="0"/>
          <w:numId w:val="2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sz w:val="20"/>
          <w:szCs w:val="20"/>
        </w:rPr>
        <w:t>责任保额分层</w:t>
      </w:r>
      <w:r w:rsidR="006F6F54" w:rsidRPr="00023E7B">
        <w:rPr>
          <w:rFonts w:hint="eastAsia"/>
          <w:sz w:val="20"/>
          <w:szCs w:val="20"/>
        </w:rPr>
        <w:t>：</w:t>
      </w:r>
      <w:r w:rsidR="006F6F54" w:rsidRPr="00023E7B">
        <w:rPr>
          <w:rFonts w:hint="eastAsia"/>
          <w:sz w:val="20"/>
          <w:szCs w:val="20"/>
        </w:rPr>
        <w:t>primary insurer</w:t>
      </w:r>
      <w:r w:rsidR="006F6F54" w:rsidRPr="00023E7B">
        <w:rPr>
          <w:rFonts w:hint="eastAsia"/>
          <w:sz w:val="20"/>
          <w:szCs w:val="20"/>
        </w:rPr>
        <w:t>一般不希望承保每次事故中</w:t>
      </w:r>
      <w:r w:rsidR="006F6F54" w:rsidRPr="00023E7B">
        <w:rPr>
          <w:rFonts w:hint="eastAsia"/>
          <w:sz w:val="20"/>
          <w:szCs w:val="20"/>
        </w:rPr>
        <w:t>1</w:t>
      </w:r>
      <w:r w:rsidR="006F6F54" w:rsidRPr="00023E7B">
        <w:rPr>
          <w:rFonts w:hint="eastAsia"/>
          <w:sz w:val="20"/>
          <w:szCs w:val="20"/>
        </w:rPr>
        <w:t>百万以上的损失，被保险人会对超过的部分购买保险。下层（</w:t>
      </w:r>
      <w:r w:rsidR="006F6F54" w:rsidRPr="00023E7B">
        <w:rPr>
          <w:rFonts w:hint="eastAsia"/>
          <w:sz w:val="20"/>
          <w:szCs w:val="20"/>
        </w:rPr>
        <w:t>lower</w:t>
      </w:r>
      <w:r w:rsidR="006F6F54" w:rsidRPr="00023E7B">
        <w:rPr>
          <w:rFonts w:hint="eastAsia"/>
          <w:sz w:val="20"/>
          <w:szCs w:val="20"/>
        </w:rPr>
        <w:t>）的保险称为</w:t>
      </w:r>
      <w:r w:rsidR="006F6F54" w:rsidRPr="00023E7B">
        <w:rPr>
          <w:rFonts w:hint="eastAsia"/>
          <w:sz w:val="20"/>
          <w:szCs w:val="20"/>
        </w:rPr>
        <w:t>underlying insurance</w:t>
      </w:r>
      <w:r w:rsidR="006F6F54" w:rsidRPr="00023E7B">
        <w:rPr>
          <w:rFonts w:hint="eastAsia"/>
          <w:sz w:val="20"/>
          <w:szCs w:val="20"/>
        </w:rPr>
        <w:t>。一般来说，</w:t>
      </w:r>
      <w:r w:rsidR="006F6F54" w:rsidRPr="00023E7B">
        <w:rPr>
          <w:rFonts w:hint="eastAsia"/>
          <w:sz w:val="20"/>
          <w:szCs w:val="20"/>
        </w:rPr>
        <w:t>underlying insurer</w:t>
      </w:r>
      <w:r w:rsidR="006F6F54" w:rsidRPr="00023E7B">
        <w:rPr>
          <w:rFonts w:hint="eastAsia"/>
          <w:sz w:val="20"/>
          <w:szCs w:val="20"/>
        </w:rPr>
        <w:t>的赔偿限额耗尽后，才会启动下一层保险赔偿。第一层保险（</w:t>
      </w:r>
      <w:r w:rsidR="006F6F54" w:rsidRPr="00023E7B">
        <w:rPr>
          <w:rFonts w:hint="eastAsia"/>
          <w:sz w:val="20"/>
          <w:szCs w:val="20"/>
        </w:rPr>
        <w:t>primary insurance</w:t>
      </w:r>
      <w:r w:rsidR="006F6F54" w:rsidRPr="00023E7B">
        <w:rPr>
          <w:rFonts w:hint="eastAsia"/>
          <w:sz w:val="20"/>
          <w:szCs w:val="20"/>
        </w:rPr>
        <w:t>）一般不通过保险方式转移风险，而是由企业自行</w:t>
      </w:r>
      <w:r w:rsidR="006F6F54" w:rsidRPr="00023E7B">
        <w:rPr>
          <w:rFonts w:hint="eastAsia"/>
          <w:sz w:val="20"/>
          <w:szCs w:val="20"/>
        </w:rPr>
        <w:t>fund</w:t>
      </w:r>
      <w:r w:rsidR="006F6F54" w:rsidRPr="00023E7B">
        <w:rPr>
          <w:rFonts w:hint="eastAsia"/>
          <w:sz w:val="20"/>
          <w:szCs w:val="20"/>
        </w:rPr>
        <w:t>解决（</w:t>
      </w:r>
      <w:r w:rsidR="006F6F54" w:rsidRPr="00023E7B">
        <w:rPr>
          <w:rFonts w:hint="eastAsia"/>
          <w:sz w:val="20"/>
          <w:szCs w:val="20"/>
        </w:rPr>
        <w:t>retain</w:t>
      </w:r>
      <w:r w:rsidR="006F6F54" w:rsidRPr="00023E7B">
        <w:rPr>
          <w:rFonts w:hint="eastAsia"/>
          <w:sz w:val="20"/>
          <w:szCs w:val="20"/>
        </w:rPr>
        <w:t>）。</w:t>
      </w:r>
    </w:p>
    <w:p w14:paraId="03D135B0" w14:textId="77777777" w:rsidR="00FA2B22" w:rsidRPr="00023E7B" w:rsidRDefault="00FA2B22" w:rsidP="00023E7B">
      <w:pPr>
        <w:pStyle w:val="a3"/>
        <w:numPr>
          <w:ilvl w:val="0"/>
          <w:numId w:val="2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sz w:val="20"/>
          <w:szCs w:val="20"/>
        </w:rPr>
        <w:t>累计限额效应</w:t>
      </w:r>
      <w:r w:rsidR="006F6F54" w:rsidRPr="00023E7B">
        <w:rPr>
          <w:rFonts w:hint="eastAsia"/>
          <w:sz w:val="20"/>
          <w:szCs w:val="20"/>
        </w:rPr>
        <w:t>：除去每次事故限额（</w:t>
      </w:r>
      <w:r w:rsidR="006F6F54" w:rsidRPr="00023E7B">
        <w:rPr>
          <w:rFonts w:hint="eastAsia"/>
          <w:sz w:val="20"/>
          <w:szCs w:val="20"/>
        </w:rPr>
        <w:t>per occurrence limit</w:t>
      </w:r>
      <w:r w:rsidR="006F6F54" w:rsidRPr="00023E7B">
        <w:rPr>
          <w:rFonts w:hint="eastAsia"/>
          <w:sz w:val="20"/>
          <w:szCs w:val="20"/>
        </w:rPr>
        <w:t>），保险期间内还有一个或多个总限额（</w:t>
      </w:r>
      <w:r w:rsidR="006F6F54" w:rsidRPr="00023E7B">
        <w:rPr>
          <w:rFonts w:hint="eastAsia"/>
          <w:sz w:val="20"/>
          <w:szCs w:val="20"/>
        </w:rPr>
        <w:t>aggregate limit</w:t>
      </w:r>
      <w:r w:rsidR="00263012" w:rsidRPr="00023E7B">
        <w:rPr>
          <w:rFonts w:hint="eastAsia"/>
          <w:sz w:val="20"/>
          <w:szCs w:val="20"/>
        </w:rPr>
        <w:t>），被保险人若在一个保险期间内多次理赔，其该项保险责任可能会耗尽，后续再有此类责任理赔则没有保险可用。</w:t>
      </w:r>
    </w:p>
    <w:p w14:paraId="0C0551FB" w14:textId="77777777" w:rsidR="00FA2B22" w:rsidRPr="00023E7B" w:rsidRDefault="00FA2B22" w:rsidP="00023E7B">
      <w:pPr>
        <w:pStyle w:val="a3"/>
        <w:numPr>
          <w:ilvl w:val="0"/>
          <w:numId w:val="1"/>
        </w:numPr>
        <w:spacing w:line="220" w:lineRule="exact"/>
        <w:ind w:firstLineChars="0"/>
        <w:rPr>
          <w:sz w:val="20"/>
          <w:szCs w:val="20"/>
        </w:rPr>
      </w:pPr>
      <w:r w:rsidRPr="00023E7B">
        <w:rPr>
          <w:sz w:val="20"/>
          <w:szCs w:val="20"/>
        </w:rPr>
        <w:t>溢额保险与伞形保险区别</w:t>
      </w:r>
      <w:r w:rsidR="00263012" w:rsidRPr="00023E7B">
        <w:rPr>
          <w:rFonts w:hint="eastAsia"/>
          <w:sz w:val="20"/>
          <w:szCs w:val="20"/>
        </w:rPr>
        <w:t>：两者均用于承保</w:t>
      </w:r>
      <w:r w:rsidR="00263012" w:rsidRPr="00023E7B">
        <w:rPr>
          <w:rFonts w:hint="eastAsia"/>
          <w:sz w:val="20"/>
          <w:szCs w:val="20"/>
        </w:rPr>
        <w:t>primary insurance</w:t>
      </w:r>
      <w:r w:rsidR="00263012" w:rsidRPr="00023E7B">
        <w:rPr>
          <w:rFonts w:hint="eastAsia"/>
          <w:sz w:val="20"/>
          <w:szCs w:val="20"/>
        </w:rPr>
        <w:t>无法承担的损失</w:t>
      </w:r>
      <w:r w:rsidR="00BE312B" w:rsidRPr="00023E7B">
        <w:rPr>
          <w:rFonts w:hint="eastAsia"/>
          <w:sz w:val="20"/>
          <w:szCs w:val="20"/>
        </w:rPr>
        <w:t>，保险人无标准保单且实务中有时会交换两个词。</w:t>
      </w:r>
    </w:p>
    <w:p w14:paraId="4326CC62" w14:textId="77777777" w:rsidR="00263012" w:rsidRPr="00023E7B" w:rsidRDefault="00263012" w:rsidP="00023E7B">
      <w:pPr>
        <w:pStyle w:val="a3"/>
        <w:numPr>
          <w:ilvl w:val="0"/>
          <w:numId w:val="8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溢额责任保单（</w:t>
      </w:r>
      <w:r w:rsidRPr="00023E7B">
        <w:rPr>
          <w:rFonts w:hint="eastAsia"/>
          <w:sz w:val="20"/>
          <w:szCs w:val="20"/>
        </w:rPr>
        <w:t>excess liability policy</w:t>
      </w:r>
      <w:r w:rsidRPr="00023E7B">
        <w:rPr>
          <w:rFonts w:hint="eastAsia"/>
          <w:sz w:val="20"/>
          <w:szCs w:val="20"/>
        </w:rPr>
        <w:t>）</w:t>
      </w:r>
      <w:r w:rsidR="00BE312B" w:rsidRPr="00023E7B">
        <w:rPr>
          <w:rFonts w:hint="eastAsia"/>
          <w:sz w:val="20"/>
          <w:szCs w:val="20"/>
        </w:rPr>
        <w:t>：增加</w:t>
      </w:r>
      <w:r w:rsidR="00BE312B" w:rsidRPr="00023E7B">
        <w:rPr>
          <w:rFonts w:hint="eastAsia"/>
          <w:sz w:val="20"/>
          <w:szCs w:val="20"/>
        </w:rPr>
        <w:t>underlying coverage</w:t>
      </w:r>
      <w:r w:rsidR="00BE312B" w:rsidRPr="00023E7B">
        <w:rPr>
          <w:rFonts w:hint="eastAsia"/>
          <w:sz w:val="20"/>
          <w:szCs w:val="20"/>
        </w:rPr>
        <w:t>限额，但不扩展承保责任（有时承保责任还要比</w:t>
      </w:r>
      <w:r w:rsidR="00BE312B" w:rsidRPr="00023E7B">
        <w:rPr>
          <w:rFonts w:hint="eastAsia"/>
          <w:sz w:val="20"/>
          <w:szCs w:val="20"/>
        </w:rPr>
        <w:t>underlying</w:t>
      </w:r>
      <w:r w:rsidR="00BE312B" w:rsidRPr="00023E7B">
        <w:rPr>
          <w:rFonts w:hint="eastAsia"/>
          <w:sz w:val="20"/>
          <w:szCs w:val="20"/>
        </w:rPr>
        <w:t>保单要小，如可能不提供</w:t>
      </w:r>
      <w:r w:rsidR="00BE312B" w:rsidRPr="00023E7B">
        <w:rPr>
          <w:rFonts w:hint="eastAsia"/>
          <w:sz w:val="20"/>
          <w:szCs w:val="20"/>
        </w:rPr>
        <w:t>defense coverage</w:t>
      </w:r>
      <w:r w:rsidR="00BE312B" w:rsidRPr="00023E7B">
        <w:rPr>
          <w:rFonts w:hint="eastAsia"/>
          <w:sz w:val="20"/>
          <w:szCs w:val="20"/>
        </w:rPr>
        <w:t>）</w:t>
      </w:r>
    </w:p>
    <w:p w14:paraId="427BA4A7" w14:textId="77777777" w:rsidR="00263012" w:rsidRPr="00023E7B" w:rsidRDefault="00BE312B" w:rsidP="00023E7B">
      <w:pPr>
        <w:pStyle w:val="a3"/>
        <w:numPr>
          <w:ilvl w:val="0"/>
          <w:numId w:val="8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伞形责任保单（</w:t>
      </w:r>
      <w:r w:rsidRPr="00023E7B">
        <w:rPr>
          <w:rFonts w:hint="eastAsia"/>
          <w:sz w:val="20"/>
          <w:szCs w:val="20"/>
        </w:rPr>
        <w:t>umbrella liability policy</w:t>
      </w:r>
      <w:r w:rsidRPr="00023E7B">
        <w:rPr>
          <w:rFonts w:hint="eastAsia"/>
          <w:sz w:val="20"/>
          <w:szCs w:val="20"/>
        </w:rPr>
        <w:t>）：提供额外限额，也承保</w:t>
      </w:r>
      <w:r w:rsidRPr="00023E7B">
        <w:rPr>
          <w:rFonts w:hint="eastAsia"/>
          <w:sz w:val="20"/>
          <w:szCs w:val="20"/>
        </w:rPr>
        <w:t>underlying coverage</w:t>
      </w:r>
      <w:r w:rsidRPr="00023E7B">
        <w:rPr>
          <w:rFonts w:hint="eastAsia"/>
          <w:sz w:val="20"/>
          <w:szCs w:val="20"/>
        </w:rPr>
        <w:t>不承保的责任（一般均承保抗辩费）</w:t>
      </w:r>
    </w:p>
    <w:p w14:paraId="1C68831F" w14:textId="77777777" w:rsidR="00FA2B22" w:rsidRPr="00023E7B" w:rsidRDefault="00FA2B22" w:rsidP="00023E7B">
      <w:pPr>
        <w:pStyle w:val="a3"/>
        <w:numPr>
          <w:ilvl w:val="0"/>
          <w:numId w:val="1"/>
        </w:numPr>
        <w:spacing w:line="220" w:lineRule="exact"/>
        <w:ind w:firstLineChars="0"/>
        <w:rPr>
          <w:sz w:val="20"/>
          <w:szCs w:val="20"/>
        </w:rPr>
      </w:pPr>
      <w:r w:rsidRPr="00023E7B">
        <w:rPr>
          <w:sz w:val="20"/>
          <w:szCs w:val="20"/>
        </w:rPr>
        <w:t>溢额责任保险</w:t>
      </w:r>
    </w:p>
    <w:p w14:paraId="707AF7AD" w14:textId="77777777" w:rsidR="00FA2B22" w:rsidRPr="00023E7B" w:rsidRDefault="00FA2B22" w:rsidP="00023E7B">
      <w:pPr>
        <w:pStyle w:val="a3"/>
        <w:numPr>
          <w:ilvl w:val="0"/>
          <w:numId w:val="9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F</w:t>
      </w:r>
      <w:r w:rsidRPr="00023E7B">
        <w:rPr>
          <w:sz w:val="20"/>
          <w:szCs w:val="20"/>
        </w:rPr>
        <w:t>ollowing-form</w:t>
      </w:r>
      <w:r w:rsidRPr="00023E7B">
        <w:rPr>
          <w:sz w:val="20"/>
          <w:szCs w:val="20"/>
        </w:rPr>
        <w:t>溢额</w:t>
      </w:r>
      <w:r w:rsidRPr="00023E7B">
        <w:rPr>
          <w:rFonts w:hint="eastAsia"/>
          <w:sz w:val="20"/>
          <w:szCs w:val="20"/>
        </w:rPr>
        <w:t>保单</w:t>
      </w:r>
      <w:r w:rsidR="00BE312B" w:rsidRPr="00023E7B">
        <w:rPr>
          <w:rFonts w:hint="eastAsia"/>
          <w:sz w:val="20"/>
          <w:szCs w:val="20"/>
        </w:rPr>
        <w:t>：该保单要求损失必须为</w:t>
      </w:r>
      <w:r w:rsidR="00BE312B" w:rsidRPr="00023E7B">
        <w:rPr>
          <w:rFonts w:hint="eastAsia"/>
          <w:sz w:val="20"/>
          <w:szCs w:val="20"/>
        </w:rPr>
        <w:t>underlying insurance</w:t>
      </w:r>
      <w:r w:rsidR="00BE312B" w:rsidRPr="00023E7B">
        <w:rPr>
          <w:rFonts w:hint="eastAsia"/>
          <w:sz w:val="20"/>
          <w:szCs w:val="20"/>
        </w:rPr>
        <w:t>承保的损失，</w:t>
      </w:r>
      <w:r w:rsidR="00B804FE" w:rsidRPr="00023E7B">
        <w:rPr>
          <w:rFonts w:hint="eastAsia"/>
          <w:sz w:val="20"/>
          <w:szCs w:val="20"/>
        </w:rPr>
        <w:t>即</w:t>
      </w:r>
      <w:r w:rsidR="00B804FE" w:rsidRPr="00023E7B">
        <w:rPr>
          <w:rFonts w:hint="eastAsia"/>
          <w:sz w:val="20"/>
          <w:szCs w:val="20"/>
        </w:rPr>
        <w:t>excess</w:t>
      </w:r>
      <w:r w:rsidR="00B804FE" w:rsidRPr="00023E7B">
        <w:rPr>
          <w:rFonts w:hint="eastAsia"/>
          <w:sz w:val="20"/>
          <w:szCs w:val="20"/>
        </w:rPr>
        <w:t>部分只是为</w:t>
      </w:r>
      <w:r w:rsidR="00B804FE" w:rsidRPr="00023E7B">
        <w:rPr>
          <w:rFonts w:hint="eastAsia"/>
          <w:sz w:val="20"/>
          <w:szCs w:val="20"/>
        </w:rPr>
        <w:t>underlying insurance</w:t>
      </w:r>
      <w:r w:rsidR="00853702" w:rsidRPr="00023E7B">
        <w:rPr>
          <w:rFonts w:hint="eastAsia"/>
          <w:sz w:val="20"/>
          <w:szCs w:val="20"/>
        </w:rPr>
        <w:t>提供额外限额（条款和承保条件</w:t>
      </w:r>
      <w:r w:rsidR="00B804FE" w:rsidRPr="00023E7B">
        <w:rPr>
          <w:rFonts w:hint="eastAsia"/>
          <w:sz w:val="20"/>
          <w:szCs w:val="20"/>
        </w:rPr>
        <w:t>和</w:t>
      </w:r>
      <w:r w:rsidR="00B804FE" w:rsidRPr="00023E7B">
        <w:rPr>
          <w:rFonts w:hint="eastAsia"/>
          <w:sz w:val="20"/>
          <w:szCs w:val="20"/>
        </w:rPr>
        <w:t>underlying</w:t>
      </w:r>
      <w:r w:rsidR="00B804FE" w:rsidRPr="00023E7B">
        <w:rPr>
          <w:rFonts w:hint="eastAsia"/>
          <w:sz w:val="20"/>
          <w:szCs w:val="20"/>
        </w:rPr>
        <w:t>一致</w:t>
      </w:r>
      <w:r w:rsidR="00853702" w:rsidRPr="00023E7B">
        <w:rPr>
          <w:rFonts w:hint="eastAsia"/>
          <w:sz w:val="20"/>
          <w:szCs w:val="20"/>
        </w:rPr>
        <w:t>或有轻微差别</w:t>
      </w:r>
      <w:r w:rsidR="00B804FE" w:rsidRPr="00023E7B">
        <w:rPr>
          <w:rFonts w:hint="eastAsia"/>
          <w:sz w:val="20"/>
          <w:szCs w:val="20"/>
        </w:rPr>
        <w:t>）</w:t>
      </w:r>
      <w:r w:rsidR="00853702" w:rsidRPr="00023E7B">
        <w:rPr>
          <w:rFonts w:hint="eastAsia"/>
          <w:sz w:val="20"/>
          <w:szCs w:val="20"/>
        </w:rPr>
        <w:t>。对于</w:t>
      </w:r>
    </w:p>
    <w:p w14:paraId="387CA9A0" w14:textId="77777777" w:rsidR="00FA2B22" w:rsidRPr="00023E7B" w:rsidRDefault="00FA2B22" w:rsidP="00023E7B">
      <w:pPr>
        <w:pStyle w:val="a3"/>
        <w:numPr>
          <w:ilvl w:val="0"/>
          <w:numId w:val="9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sz w:val="20"/>
          <w:szCs w:val="20"/>
        </w:rPr>
        <w:t>Self-contained</w:t>
      </w:r>
      <w:r w:rsidRPr="00023E7B">
        <w:rPr>
          <w:sz w:val="20"/>
          <w:szCs w:val="20"/>
        </w:rPr>
        <w:t>保单</w:t>
      </w:r>
      <w:r w:rsidR="00853702" w:rsidRPr="00023E7B">
        <w:rPr>
          <w:rFonts w:hint="eastAsia"/>
          <w:sz w:val="20"/>
          <w:szCs w:val="20"/>
        </w:rPr>
        <w:t>：该保单有自己的保险责任和条款（可能和</w:t>
      </w:r>
      <w:r w:rsidR="00853702" w:rsidRPr="00023E7B">
        <w:rPr>
          <w:rFonts w:hint="eastAsia"/>
          <w:sz w:val="20"/>
          <w:szCs w:val="20"/>
        </w:rPr>
        <w:t>underlying</w:t>
      </w:r>
      <w:r w:rsidR="00B37024" w:rsidRPr="00023E7B">
        <w:rPr>
          <w:rFonts w:hint="eastAsia"/>
          <w:sz w:val="20"/>
          <w:szCs w:val="20"/>
        </w:rPr>
        <w:t>保单不一致，</w:t>
      </w:r>
      <w:r w:rsidR="00853702" w:rsidRPr="00023E7B">
        <w:rPr>
          <w:rFonts w:hint="eastAsia"/>
          <w:sz w:val="20"/>
          <w:szCs w:val="20"/>
        </w:rPr>
        <w:t>导致两张保单之间有</w:t>
      </w:r>
      <w:r w:rsidR="00853702" w:rsidRPr="00023E7B">
        <w:rPr>
          <w:rFonts w:hint="eastAsia"/>
          <w:sz w:val="20"/>
          <w:szCs w:val="20"/>
        </w:rPr>
        <w:t>gap</w:t>
      </w:r>
      <w:r w:rsidR="00853702" w:rsidRPr="00023E7B">
        <w:rPr>
          <w:rFonts w:hint="eastAsia"/>
          <w:sz w:val="20"/>
          <w:szCs w:val="20"/>
        </w:rPr>
        <w:t>）。</w:t>
      </w:r>
      <w:r w:rsidR="00853702" w:rsidRPr="00023E7B">
        <w:rPr>
          <w:sz w:val="20"/>
          <w:szCs w:val="20"/>
        </w:rPr>
        <w:t>S</w:t>
      </w:r>
      <w:r w:rsidR="00853702" w:rsidRPr="00023E7B">
        <w:rPr>
          <w:rFonts w:hint="eastAsia"/>
          <w:sz w:val="20"/>
          <w:szCs w:val="20"/>
        </w:rPr>
        <w:t>elf contained</w:t>
      </w:r>
      <w:r w:rsidR="00853702" w:rsidRPr="00023E7B">
        <w:rPr>
          <w:rFonts w:hint="eastAsia"/>
          <w:sz w:val="20"/>
          <w:szCs w:val="20"/>
        </w:rPr>
        <w:t>保单只承保其自身确定承保的，超过</w:t>
      </w:r>
      <w:r w:rsidR="00853702" w:rsidRPr="00023E7B">
        <w:rPr>
          <w:rFonts w:hint="eastAsia"/>
          <w:sz w:val="20"/>
          <w:szCs w:val="20"/>
        </w:rPr>
        <w:t>underlying</w:t>
      </w:r>
      <w:r w:rsidR="00853702" w:rsidRPr="00023E7B">
        <w:rPr>
          <w:rFonts w:hint="eastAsia"/>
          <w:sz w:val="20"/>
          <w:szCs w:val="20"/>
        </w:rPr>
        <w:t>限额后的责任。但对于</w:t>
      </w:r>
      <w:r w:rsidR="00853702" w:rsidRPr="00023E7B">
        <w:rPr>
          <w:rFonts w:hint="eastAsia"/>
          <w:sz w:val="20"/>
          <w:szCs w:val="20"/>
        </w:rPr>
        <w:t>excess coverage</w:t>
      </w:r>
      <w:r w:rsidR="00853702" w:rsidRPr="00023E7B">
        <w:rPr>
          <w:rFonts w:hint="eastAsia"/>
          <w:sz w:val="20"/>
          <w:szCs w:val="20"/>
        </w:rPr>
        <w:t>超过</w:t>
      </w:r>
      <w:r w:rsidR="00853702" w:rsidRPr="00023E7B">
        <w:rPr>
          <w:rFonts w:hint="eastAsia"/>
          <w:sz w:val="20"/>
          <w:szCs w:val="20"/>
        </w:rPr>
        <w:t>reduced</w:t>
      </w:r>
      <w:r w:rsidR="00853702" w:rsidRPr="00023E7B">
        <w:rPr>
          <w:rFonts w:hint="eastAsia"/>
          <w:sz w:val="20"/>
          <w:szCs w:val="20"/>
        </w:rPr>
        <w:t>或</w:t>
      </w:r>
      <w:r w:rsidR="00853702" w:rsidRPr="00023E7B">
        <w:rPr>
          <w:rFonts w:hint="eastAsia"/>
          <w:sz w:val="20"/>
          <w:szCs w:val="20"/>
        </w:rPr>
        <w:t>exhausted underlying aggregate limit</w:t>
      </w:r>
      <w:r w:rsidR="00853702" w:rsidRPr="00023E7B">
        <w:rPr>
          <w:rFonts w:hint="eastAsia"/>
          <w:sz w:val="20"/>
          <w:szCs w:val="20"/>
        </w:rPr>
        <w:t>时，</w:t>
      </w:r>
      <w:r w:rsidR="00853702" w:rsidRPr="00023E7B">
        <w:rPr>
          <w:rFonts w:hint="eastAsia"/>
          <w:sz w:val="20"/>
          <w:szCs w:val="20"/>
        </w:rPr>
        <w:t>excess</w:t>
      </w:r>
      <w:r w:rsidR="00853702" w:rsidRPr="00023E7B">
        <w:rPr>
          <w:rFonts w:hint="eastAsia"/>
          <w:sz w:val="20"/>
          <w:szCs w:val="20"/>
        </w:rPr>
        <w:t>保单可承保（当</w:t>
      </w:r>
      <w:r w:rsidR="00853702" w:rsidRPr="00023E7B">
        <w:rPr>
          <w:rFonts w:hint="eastAsia"/>
          <w:sz w:val="20"/>
          <w:szCs w:val="20"/>
        </w:rPr>
        <w:t>excess</w:t>
      </w:r>
      <w:r w:rsidR="00853702" w:rsidRPr="00023E7B">
        <w:rPr>
          <w:rFonts w:hint="eastAsia"/>
          <w:sz w:val="20"/>
          <w:szCs w:val="20"/>
        </w:rPr>
        <w:t>保单包含但</w:t>
      </w:r>
      <w:r w:rsidR="00853702" w:rsidRPr="00023E7B">
        <w:rPr>
          <w:rFonts w:hint="eastAsia"/>
          <w:sz w:val="20"/>
          <w:szCs w:val="20"/>
        </w:rPr>
        <w:t>underlying</w:t>
      </w:r>
      <w:r w:rsidR="00853702" w:rsidRPr="00023E7B">
        <w:rPr>
          <w:rFonts w:hint="eastAsia"/>
          <w:sz w:val="20"/>
          <w:szCs w:val="20"/>
        </w:rPr>
        <w:t>中不包含某些除外责任时含对被保险人有利）。</w:t>
      </w:r>
    </w:p>
    <w:p w14:paraId="218429AE" w14:textId="77777777" w:rsidR="00FA2B22" w:rsidRPr="00023E7B" w:rsidRDefault="00FA2B22" w:rsidP="00023E7B">
      <w:pPr>
        <w:pStyle w:val="a3"/>
        <w:numPr>
          <w:ilvl w:val="0"/>
          <w:numId w:val="9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溢额联合报单</w:t>
      </w:r>
      <w:r w:rsidR="00B37024" w:rsidRPr="00023E7B">
        <w:rPr>
          <w:rFonts w:hint="eastAsia"/>
          <w:sz w:val="20"/>
          <w:szCs w:val="20"/>
        </w:rPr>
        <w:t>：联合报单可将包括含</w:t>
      </w:r>
      <w:r w:rsidR="00B37024" w:rsidRPr="00023E7B">
        <w:rPr>
          <w:rFonts w:hint="eastAsia"/>
          <w:sz w:val="20"/>
          <w:szCs w:val="20"/>
        </w:rPr>
        <w:t>underlying</w:t>
      </w:r>
      <w:r w:rsidR="00B37024" w:rsidRPr="00023E7B">
        <w:rPr>
          <w:rFonts w:hint="eastAsia"/>
          <w:sz w:val="20"/>
          <w:szCs w:val="20"/>
        </w:rPr>
        <w:t>条款的</w:t>
      </w:r>
      <w:r w:rsidR="00B37024" w:rsidRPr="00023E7B">
        <w:rPr>
          <w:rFonts w:hint="eastAsia"/>
          <w:sz w:val="20"/>
          <w:szCs w:val="20"/>
        </w:rPr>
        <w:t>following form</w:t>
      </w:r>
      <w:r w:rsidR="00B37024" w:rsidRPr="00023E7B">
        <w:rPr>
          <w:rFonts w:hint="eastAsia"/>
          <w:sz w:val="20"/>
          <w:szCs w:val="20"/>
        </w:rPr>
        <w:t>和</w:t>
      </w:r>
      <w:r w:rsidR="00B37024" w:rsidRPr="00023E7B">
        <w:rPr>
          <w:rFonts w:hint="eastAsia"/>
          <w:sz w:val="20"/>
          <w:szCs w:val="20"/>
        </w:rPr>
        <w:t>self contained</w:t>
      </w:r>
      <w:r w:rsidR="00B37024" w:rsidRPr="00023E7B">
        <w:rPr>
          <w:rFonts w:hint="eastAsia"/>
          <w:sz w:val="20"/>
          <w:szCs w:val="20"/>
        </w:rPr>
        <w:t>保单，并对</w:t>
      </w:r>
      <w:r w:rsidR="00B37024" w:rsidRPr="00023E7B">
        <w:rPr>
          <w:rFonts w:hint="eastAsia"/>
          <w:sz w:val="20"/>
          <w:szCs w:val="20"/>
        </w:rPr>
        <w:t>excess</w:t>
      </w:r>
      <w:r w:rsidR="00B37024" w:rsidRPr="00023E7B">
        <w:rPr>
          <w:rFonts w:hint="eastAsia"/>
          <w:sz w:val="20"/>
          <w:szCs w:val="20"/>
        </w:rPr>
        <w:t>保单的条款，除外责任等进行修订。一种典型的合并方式为溢额保单承保范围更广（类似伞形保险），但明确不进行保障</w:t>
      </w:r>
      <w:r w:rsidR="00B37024" w:rsidRPr="00023E7B">
        <w:rPr>
          <w:rFonts w:hint="eastAsia"/>
          <w:sz w:val="20"/>
          <w:szCs w:val="20"/>
        </w:rPr>
        <w:t>drop down</w:t>
      </w:r>
      <w:r w:rsidR="00B37024" w:rsidRPr="00023E7B">
        <w:rPr>
          <w:rFonts w:hint="eastAsia"/>
          <w:sz w:val="20"/>
          <w:szCs w:val="20"/>
        </w:rPr>
        <w:t>（若某一危险</w:t>
      </w:r>
      <w:r w:rsidR="00B37024" w:rsidRPr="00023E7B">
        <w:rPr>
          <w:rFonts w:hint="eastAsia"/>
          <w:sz w:val="20"/>
          <w:szCs w:val="20"/>
        </w:rPr>
        <w:t>excess</w:t>
      </w:r>
      <w:r w:rsidR="00B37024" w:rsidRPr="00023E7B">
        <w:rPr>
          <w:rFonts w:hint="eastAsia"/>
          <w:sz w:val="20"/>
          <w:szCs w:val="20"/>
        </w:rPr>
        <w:t>承保但</w:t>
      </w:r>
      <w:r w:rsidR="00B37024" w:rsidRPr="00023E7B">
        <w:rPr>
          <w:rFonts w:hint="eastAsia"/>
          <w:sz w:val="20"/>
          <w:szCs w:val="20"/>
        </w:rPr>
        <w:t>underlying</w:t>
      </w:r>
      <w:r w:rsidR="00B37024" w:rsidRPr="00023E7B">
        <w:rPr>
          <w:rFonts w:hint="eastAsia"/>
          <w:sz w:val="20"/>
          <w:szCs w:val="20"/>
        </w:rPr>
        <w:t>不承保，</w:t>
      </w:r>
      <w:r w:rsidR="00B37024" w:rsidRPr="00023E7B">
        <w:rPr>
          <w:rFonts w:hint="eastAsia"/>
          <w:sz w:val="20"/>
          <w:szCs w:val="20"/>
        </w:rPr>
        <w:t>excess</w:t>
      </w:r>
      <w:r w:rsidR="00B37024" w:rsidRPr="00023E7B">
        <w:rPr>
          <w:rFonts w:hint="eastAsia"/>
          <w:sz w:val="20"/>
          <w:szCs w:val="20"/>
        </w:rPr>
        <w:t>的保障则会向</w:t>
      </w:r>
      <w:r w:rsidR="00181E41" w:rsidRPr="00023E7B">
        <w:rPr>
          <w:rFonts w:hint="eastAsia"/>
          <w:sz w:val="20"/>
          <w:szCs w:val="20"/>
        </w:rPr>
        <w:t>下进行覆盖）。伞形保险一般明确表述其会承保</w:t>
      </w:r>
      <w:r w:rsidR="00181E41" w:rsidRPr="00023E7B">
        <w:rPr>
          <w:rFonts w:hint="eastAsia"/>
          <w:sz w:val="20"/>
          <w:szCs w:val="20"/>
        </w:rPr>
        <w:t>underlying</w:t>
      </w:r>
      <w:r w:rsidR="00181E41" w:rsidRPr="00023E7B">
        <w:rPr>
          <w:rFonts w:hint="eastAsia"/>
          <w:sz w:val="20"/>
          <w:szCs w:val="20"/>
        </w:rPr>
        <w:t>保单不承保的部分，否则该保单不能被称作真正的伞形保险。</w:t>
      </w:r>
    </w:p>
    <w:p w14:paraId="663FC7C8" w14:textId="77777777" w:rsidR="00FA2B22" w:rsidRPr="00023E7B" w:rsidRDefault="00FA2B22" w:rsidP="00023E7B">
      <w:pPr>
        <w:pStyle w:val="a3"/>
        <w:numPr>
          <w:ilvl w:val="0"/>
          <w:numId w:val="9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溢额责任保险特定限额及累计限额</w:t>
      </w:r>
      <w:r w:rsidR="00181E41" w:rsidRPr="00023E7B">
        <w:rPr>
          <w:rFonts w:hint="eastAsia"/>
          <w:sz w:val="20"/>
          <w:szCs w:val="20"/>
        </w:rPr>
        <w:t>：</w:t>
      </w:r>
      <w:r w:rsidR="00181E41" w:rsidRPr="00023E7B">
        <w:rPr>
          <w:rFonts w:hint="eastAsia"/>
          <w:sz w:val="20"/>
          <w:szCs w:val="20"/>
        </w:rPr>
        <w:t>worker compensation</w:t>
      </w:r>
      <w:r w:rsidR="00181E41" w:rsidRPr="00023E7B">
        <w:rPr>
          <w:rFonts w:hint="eastAsia"/>
          <w:sz w:val="20"/>
          <w:szCs w:val="20"/>
        </w:rPr>
        <w:t>中一般用到</w:t>
      </w:r>
      <w:r w:rsidR="00181E41" w:rsidRPr="00023E7B">
        <w:rPr>
          <w:rFonts w:hint="eastAsia"/>
          <w:sz w:val="20"/>
          <w:szCs w:val="20"/>
        </w:rPr>
        <w:t>specific excess</w:t>
      </w:r>
      <w:r w:rsidR="00181E41" w:rsidRPr="00023E7B">
        <w:rPr>
          <w:rFonts w:hint="eastAsia"/>
          <w:sz w:val="20"/>
          <w:szCs w:val="20"/>
        </w:rPr>
        <w:t>保险（要求在每次事故中，被保险人自留部分损失，保险人赔偿超过自留部分的损失直到</w:t>
      </w:r>
      <w:r w:rsidR="00181E41" w:rsidRPr="00023E7B">
        <w:rPr>
          <w:rFonts w:hint="eastAsia"/>
          <w:sz w:val="20"/>
          <w:szCs w:val="20"/>
        </w:rPr>
        <w:t>excess</w:t>
      </w:r>
      <w:r w:rsidR="00181E41" w:rsidRPr="00023E7B">
        <w:rPr>
          <w:rFonts w:hint="eastAsia"/>
          <w:sz w:val="20"/>
          <w:szCs w:val="20"/>
        </w:rPr>
        <w:t>限额耗尽。此种保单问题在于若多次事故均不超过每次事故自留额，则保险不会启动理赔）和</w:t>
      </w:r>
      <w:r w:rsidR="00181E41" w:rsidRPr="00023E7B">
        <w:rPr>
          <w:rFonts w:hint="eastAsia"/>
          <w:sz w:val="20"/>
          <w:szCs w:val="20"/>
        </w:rPr>
        <w:t>aggregate excess</w:t>
      </w:r>
      <w:r w:rsidR="00181E41" w:rsidRPr="00023E7B">
        <w:rPr>
          <w:rFonts w:hint="eastAsia"/>
          <w:sz w:val="20"/>
          <w:szCs w:val="20"/>
        </w:rPr>
        <w:t>保险（或称为</w:t>
      </w:r>
      <w:r w:rsidR="00181E41" w:rsidRPr="00023E7B">
        <w:rPr>
          <w:rFonts w:hint="eastAsia"/>
          <w:sz w:val="20"/>
          <w:szCs w:val="20"/>
        </w:rPr>
        <w:t>stop loss</w:t>
      </w:r>
      <w:r w:rsidR="00181E41" w:rsidRPr="00023E7B">
        <w:rPr>
          <w:rFonts w:hint="eastAsia"/>
          <w:sz w:val="20"/>
          <w:szCs w:val="20"/>
        </w:rPr>
        <w:t>保险，要求在一定保险期间内（通常为一年），被保险人进行自留部分损失，保险人赔偿超过自留的损失。此种保单可解决</w:t>
      </w:r>
      <w:r w:rsidR="00181E41" w:rsidRPr="00023E7B">
        <w:rPr>
          <w:rFonts w:hint="eastAsia"/>
          <w:sz w:val="20"/>
          <w:szCs w:val="20"/>
        </w:rPr>
        <w:t>specific excess</w:t>
      </w:r>
      <w:r w:rsidR="00181E41" w:rsidRPr="00023E7B">
        <w:rPr>
          <w:rFonts w:hint="eastAsia"/>
          <w:sz w:val="20"/>
          <w:szCs w:val="20"/>
        </w:rPr>
        <w:t>保单无法获得赔偿的问题）。有些保单会混合</w:t>
      </w:r>
      <w:r w:rsidR="00181E41" w:rsidRPr="00023E7B">
        <w:rPr>
          <w:rFonts w:hint="eastAsia"/>
          <w:sz w:val="20"/>
          <w:szCs w:val="20"/>
        </w:rPr>
        <w:t>specific</w:t>
      </w:r>
      <w:r w:rsidR="00181E41" w:rsidRPr="00023E7B">
        <w:rPr>
          <w:rFonts w:hint="eastAsia"/>
          <w:sz w:val="20"/>
          <w:szCs w:val="20"/>
        </w:rPr>
        <w:t>和</w:t>
      </w:r>
      <w:r w:rsidR="00181E41" w:rsidRPr="00023E7B">
        <w:rPr>
          <w:rFonts w:hint="eastAsia"/>
          <w:sz w:val="20"/>
          <w:szCs w:val="20"/>
        </w:rPr>
        <w:t>aggregate</w:t>
      </w:r>
      <w:r w:rsidR="00181E41" w:rsidRPr="00023E7B">
        <w:rPr>
          <w:rFonts w:hint="eastAsia"/>
          <w:sz w:val="20"/>
          <w:szCs w:val="20"/>
        </w:rPr>
        <w:t>方式</w:t>
      </w:r>
      <w:r w:rsidR="003D60C4" w:rsidRPr="00023E7B">
        <w:rPr>
          <w:rFonts w:hint="eastAsia"/>
          <w:sz w:val="20"/>
          <w:szCs w:val="20"/>
        </w:rPr>
        <w:t>（可解决</w:t>
      </w:r>
      <w:r w:rsidR="003D60C4" w:rsidRPr="00023E7B">
        <w:rPr>
          <w:rFonts w:hint="eastAsia"/>
          <w:sz w:val="20"/>
          <w:szCs w:val="20"/>
        </w:rPr>
        <w:t>specific excess</w:t>
      </w:r>
      <w:r w:rsidR="003D60C4" w:rsidRPr="00023E7B">
        <w:rPr>
          <w:rFonts w:hint="eastAsia"/>
          <w:sz w:val="20"/>
          <w:szCs w:val="20"/>
        </w:rPr>
        <w:t>保单无法获得赔偿问题）</w:t>
      </w:r>
    </w:p>
    <w:p w14:paraId="37E0401D" w14:textId="77777777" w:rsidR="00FA2B22" w:rsidRPr="00023E7B" w:rsidRDefault="00FA2B22" w:rsidP="00023E7B">
      <w:pPr>
        <w:pStyle w:val="a3"/>
        <w:numPr>
          <w:ilvl w:val="0"/>
          <w:numId w:val="1"/>
        </w:numPr>
        <w:spacing w:line="220" w:lineRule="exact"/>
        <w:ind w:firstLineChars="0"/>
        <w:rPr>
          <w:sz w:val="20"/>
          <w:szCs w:val="20"/>
        </w:rPr>
      </w:pPr>
      <w:r w:rsidRPr="00023E7B">
        <w:rPr>
          <w:sz w:val="20"/>
          <w:szCs w:val="20"/>
        </w:rPr>
        <w:t>伞形责任保险特点</w:t>
      </w:r>
    </w:p>
    <w:p w14:paraId="31086710" w14:textId="77777777" w:rsidR="00FA2B22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drop down</w:t>
      </w:r>
      <w:r w:rsidRPr="00023E7B">
        <w:rPr>
          <w:rFonts w:hint="eastAsia"/>
          <w:sz w:val="20"/>
          <w:szCs w:val="20"/>
        </w:rPr>
        <w:t>责任</w:t>
      </w:r>
      <w:r w:rsidR="003D60C4" w:rsidRPr="00023E7B">
        <w:rPr>
          <w:rFonts w:hint="eastAsia"/>
          <w:sz w:val="20"/>
          <w:szCs w:val="20"/>
        </w:rPr>
        <w:t>：用于承保</w:t>
      </w:r>
      <w:r w:rsidR="00E0108E" w:rsidRPr="00023E7B">
        <w:rPr>
          <w:rFonts w:hint="eastAsia"/>
          <w:sz w:val="20"/>
          <w:szCs w:val="20"/>
        </w:rPr>
        <w:t>underlying</w:t>
      </w:r>
      <w:r w:rsidR="00E0108E" w:rsidRPr="00023E7B">
        <w:rPr>
          <w:rFonts w:hint="eastAsia"/>
          <w:sz w:val="20"/>
          <w:szCs w:val="20"/>
        </w:rPr>
        <w:t>保单不承保的责任（该情况下，</w:t>
      </w:r>
      <w:r w:rsidR="00E0108E" w:rsidRPr="00023E7B">
        <w:rPr>
          <w:rFonts w:hint="eastAsia"/>
          <w:sz w:val="20"/>
          <w:szCs w:val="20"/>
        </w:rPr>
        <w:t>drop-down</w:t>
      </w:r>
      <w:r w:rsidR="00E0108E" w:rsidRPr="00023E7B">
        <w:rPr>
          <w:rFonts w:hint="eastAsia"/>
          <w:sz w:val="20"/>
          <w:szCs w:val="20"/>
        </w:rPr>
        <w:t>保额一般会对被保险人增加一个免赔额，叫做</w:t>
      </w:r>
      <w:r w:rsidR="00E0108E" w:rsidRPr="00023E7B">
        <w:rPr>
          <w:rFonts w:hint="eastAsia"/>
          <w:sz w:val="20"/>
          <w:szCs w:val="20"/>
        </w:rPr>
        <w:t>self-insured retention</w:t>
      </w:r>
      <w:r w:rsidR="00E0108E" w:rsidRPr="00023E7B">
        <w:rPr>
          <w:rFonts w:hint="eastAsia"/>
          <w:sz w:val="20"/>
          <w:szCs w:val="20"/>
        </w:rPr>
        <w:t>（</w:t>
      </w:r>
      <w:r w:rsidR="00E0108E" w:rsidRPr="00023E7B">
        <w:rPr>
          <w:rFonts w:hint="eastAsia"/>
          <w:sz w:val="20"/>
          <w:szCs w:val="20"/>
        </w:rPr>
        <w:t>SIR</w:t>
      </w:r>
      <w:r w:rsidR="00E0108E" w:rsidRPr="00023E7B">
        <w:rPr>
          <w:rFonts w:hint="eastAsia"/>
          <w:sz w:val="20"/>
          <w:szCs w:val="20"/>
        </w:rPr>
        <w:t>），</w:t>
      </w:r>
      <w:r w:rsidR="00E0108E" w:rsidRPr="00023E7B">
        <w:rPr>
          <w:rFonts w:hint="eastAsia"/>
          <w:sz w:val="20"/>
          <w:szCs w:val="20"/>
        </w:rPr>
        <w:t>SIR</w:t>
      </w:r>
      <w:r w:rsidR="00E0108E" w:rsidRPr="00023E7B">
        <w:rPr>
          <w:rFonts w:hint="eastAsia"/>
          <w:sz w:val="20"/>
          <w:szCs w:val="20"/>
        </w:rPr>
        <w:t>之下部分由被保险人负担，但此</w:t>
      </w:r>
      <w:r w:rsidR="00E0108E" w:rsidRPr="00023E7B">
        <w:rPr>
          <w:rFonts w:hint="eastAsia"/>
          <w:sz w:val="20"/>
          <w:szCs w:val="20"/>
        </w:rPr>
        <w:t>retention</w:t>
      </w:r>
      <w:r w:rsidR="00E0108E" w:rsidRPr="00023E7B">
        <w:rPr>
          <w:rFonts w:hint="eastAsia"/>
          <w:sz w:val="20"/>
          <w:szCs w:val="20"/>
        </w:rPr>
        <w:t>一般不适用于</w:t>
      </w:r>
      <w:r w:rsidR="00E0108E" w:rsidRPr="00023E7B">
        <w:rPr>
          <w:rFonts w:hint="eastAsia"/>
          <w:sz w:val="20"/>
          <w:szCs w:val="20"/>
        </w:rPr>
        <w:t>defense cost</w:t>
      </w:r>
      <w:r w:rsidR="00E0108E" w:rsidRPr="00023E7B">
        <w:rPr>
          <w:rFonts w:hint="eastAsia"/>
          <w:sz w:val="20"/>
          <w:szCs w:val="20"/>
        </w:rPr>
        <w:t>。</w:t>
      </w:r>
      <w:r w:rsidR="00E0108E" w:rsidRPr="00023E7B">
        <w:rPr>
          <w:rFonts w:hint="eastAsia"/>
          <w:sz w:val="20"/>
          <w:szCs w:val="20"/>
        </w:rPr>
        <w:t>SIR</w:t>
      </w:r>
      <w:r w:rsidR="00E0108E" w:rsidRPr="00023E7B">
        <w:rPr>
          <w:rFonts w:hint="eastAsia"/>
          <w:sz w:val="20"/>
          <w:szCs w:val="20"/>
        </w:rPr>
        <w:t>根据业务不同，额度也不同（保险人对中小业务一般免除</w:t>
      </w:r>
      <w:r w:rsidR="00E0108E" w:rsidRPr="00023E7B">
        <w:rPr>
          <w:rFonts w:hint="eastAsia"/>
          <w:sz w:val="20"/>
          <w:szCs w:val="20"/>
        </w:rPr>
        <w:t>SIR</w:t>
      </w:r>
      <w:r w:rsidR="00E0108E" w:rsidRPr="00023E7B">
        <w:rPr>
          <w:rFonts w:hint="eastAsia"/>
          <w:sz w:val="20"/>
          <w:szCs w:val="20"/>
        </w:rPr>
        <w:t>）），或</w:t>
      </w:r>
      <w:r w:rsidR="003D60C4" w:rsidRPr="00023E7B">
        <w:rPr>
          <w:rFonts w:hint="eastAsia"/>
          <w:sz w:val="20"/>
          <w:szCs w:val="20"/>
        </w:rPr>
        <w:t>underlying</w:t>
      </w:r>
      <w:r w:rsidR="00E0108E" w:rsidRPr="00023E7B">
        <w:rPr>
          <w:rFonts w:hint="eastAsia"/>
          <w:sz w:val="20"/>
          <w:szCs w:val="20"/>
        </w:rPr>
        <w:t>保单保额耗尽（此时没有</w:t>
      </w:r>
      <w:r w:rsidR="00E0108E" w:rsidRPr="00023E7B">
        <w:rPr>
          <w:rFonts w:hint="eastAsia"/>
          <w:sz w:val="20"/>
          <w:szCs w:val="20"/>
        </w:rPr>
        <w:t>SIR</w:t>
      </w:r>
      <w:r w:rsidR="00E0108E" w:rsidRPr="00023E7B">
        <w:rPr>
          <w:rFonts w:hint="eastAsia"/>
          <w:sz w:val="20"/>
          <w:szCs w:val="20"/>
        </w:rPr>
        <w:t>）的情况</w:t>
      </w:r>
      <w:r w:rsidR="003D60C4" w:rsidRPr="00023E7B">
        <w:rPr>
          <w:rFonts w:hint="eastAsia"/>
          <w:sz w:val="20"/>
          <w:szCs w:val="20"/>
        </w:rPr>
        <w:t>。</w:t>
      </w:r>
    </w:p>
    <w:p w14:paraId="2A669214" w14:textId="77777777" w:rsidR="00FA2B22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Required underlying</w:t>
      </w:r>
      <w:r w:rsidRPr="00023E7B">
        <w:rPr>
          <w:rFonts w:hint="eastAsia"/>
          <w:sz w:val="20"/>
          <w:szCs w:val="20"/>
        </w:rPr>
        <w:t>责任</w:t>
      </w:r>
      <w:r w:rsidR="00E0108E" w:rsidRPr="00023E7B">
        <w:rPr>
          <w:rFonts w:hint="eastAsia"/>
          <w:sz w:val="20"/>
          <w:szCs w:val="20"/>
        </w:rPr>
        <w:t>：承保人对</w:t>
      </w:r>
      <w:r w:rsidR="00E0108E" w:rsidRPr="00023E7B">
        <w:rPr>
          <w:rFonts w:hint="eastAsia"/>
          <w:sz w:val="20"/>
          <w:szCs w:val="20"/>
        </w:rPr>
        <w:t>underlying insurance</w:t>
      </w:r>
      <w:r w:rsidR="00E0108E" w:rsidRPr="00023E7B">
        <w:rPr>
          <w:rFonts w:hint="eastAsia"/>
          <w:sz w:val="20"/>
          <w:szCs w:val="20"/>
        </w:rPr>
        <w:t>的种类，保额（按次，按年，总限额）等均有要求。</w:t>
      </w:r>
      <w:r w:rsidR="00346AE9" w:rsidRPr="00023E7B">
        <w:rPr>
          <w:rFonts w:hint="eastAsia"/>
          <w:sz w:val="20"/>
          <w:szCs w:val="20"/>
        </w:rPr>
        <w:t>伞形保险是针对</w:t>
      </w:r>
      <w:r w:rsidR="00346AE9" w:rsidRPr="00023E7B">
        <w:rPr>
          <w:rFonts w:hint="eastAsia"/>
          <w:sz w:val="20"/>
          <w:szCs w:val="20"/>
        </w:rPr>
        <w:t>underlying</w:t>
      </w:r>
      <w:r w:rsidR="00346AE9" w:rsidRPr="00023E7B">
        <w:rPr>
          <w:rFonts w:hint="eastAsia"/>
          <w:sz w:val="20"/>
          <w:szCs w:val="20"/>
        </w:rPr>
        <w:t>所有单独责任限额增加赔偿上限，具体到某个保障时，赔偿限额为单个责任</w:t>
      </w:r>
      <w:r w:rsidR="00346AE9" w:rsidRPr="00023E7B">
        <w:rPr>
          <w:rFonts w:hint="eastAsia"/>
          <w:sz w:val="20"/>
          <w:szCs w:val="20"/>
        </w:rPr>
        <w:t>primary limit + umbrella limit</w:t>
      </w:r>
      <w:r w:rsidR="00346AE9" w:rsidRPr="00023E7B">
        <w:rPr>
          <w:rFonts w:hint="eastAsia"/>
          <w:sz w:val="20"/>
          <w:szCs w:val="20"/>
        </w:rPr>
        <w:t>。</w:t>
      </w:r>
    </w:p>
    <w:p w14:paraId="3BFEC4C2" w14:textId="77777777" w:rsidR="00FA2B22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伞形总限额</w:t>
      </w:r>
      <w:r w:rsidR="00346AE9" w:rsidRPr="00023E7B">
        <w:rPr>
          <w:rFonts w:hint="eastAsia"/>
          <w:sz w:val="20"/>
          <w:szCs w:val="20"/>
        </w:rPr>
        <w:t>：伞形保险的总限额（</w:t>
      </w:r>
      <w:r w:rsidR="00346AE9" w:rsidRPr="00023E7B">
        <w:rPr>
          <w:rFonts w:hint="eastAsia"/>
          <w:sz w:val="20"/>
          <w:szCs w:val="20"/>
        </w:rPr>
        <w:t>aggregate limit</w:t>
      </w:r>
      <w:r w:rsidR="00346AE9" w:rsidRPr="00023E7B">
        <w:rPr>
          <w:rFonts w:hint="eastAsia"/>
          <w:sz w:val="20"/>
          <w:szCs w:val="20"/>
        </w:rPr>
        <w:t>）适用于</w:t>
      </w:r>
      <w:r w:rsidR="00346AE9" w:rsidRPr="00023E7B">
        <w:rPr>
          <w:rFonts w:hint="eastAsia"/>
          <w:sz w:val="20"/>
          <w:szCs w:val="20"/>
        </w:rPr>
        <w:t>umbrella</w:t>
      </w:r>
      <w:r w:rsidR="00346AE9" w:rsidRPr="00023E7B">
        <w:rPr>
          <w:rFonts w:hint="eastAsia"/>
          <w:sz w:val="20"/>
          <w:szCs w:val="20"/>
        </w:rPr>
        <w:t>下的所有索赔。赔偿之后，总限额会相应减少。</w:t>
      </w:r>
    </w:p>
    <w:p w14:paraId="37CF28DC" w14:textId="77777777" w:rsidR="00EE6F2F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rFonts w:hint="eastAsia"/>
          <w:sz w:val="20"/>
          <w:szCs w:val="20"/>
        </w:rPr>
      </w:pPr>
      <w:r w:rsidRPr="00023E7B">
        <w:rPr>
          <w:rFonts w:hint="eastAsia"/>
          <w:sz w:val="20"/>
          <w:szCs w:val="20"/>
        </w:rPr>
        <w:t>保障内容</w:t>
      </w:r>
      <w:r w:rsidR="00346AE9" w:rsidRPr="00023E7B">
        <w:rPr>
          <w:rFonts w:hint="eastAsia"/>
          <w:sz w:val="20"/>
          <w:szCs w:val="20"/>
        </w:rPr>
        <w:t>：一般包括一个</w:t>
      </w:r>
      <w:r w:rsidR="00346AE9" w:rsidRPr="00023E7B">
        <w:rPr>
          <w:rFonts w:hint="eastAsia"/>
          <w:sz w:val="20"/>
          <w:szCs w:val="20"/>
        </w:rPr>
        <w:t>comprehensive</w:t>
      </w:r>
      <w:r w:rsidR="00346AE9" w:rsidRPr="00023E7B">
        <w:rPr>
          <w:rFonts w:hint="eastAsia"/>
          <w:sz w:val="20"/>
          <w:szCs w:val="20"/>
        </w:rPr>
        <w:t>保险协议，</w:t>
      </w:r>
      <w:r w:rsidR="00346AE9" w:rsidRPr="00023E7B">
        <w:rPr>
          <w:rFonts w:hint="eastAsia"/>
          <w:sz w:val="20"/>
          <w:szCs w:val="20"/>
        </w:rPr>
        <w:t>umbrella</w:t>
      </w:r>
      <w:r w:rsidR="00346AE9" w:rsidRPr="00023E7B">
        <w:rPr>
          <w:rFonts w:hint="eastAsia"/>
          <w:sz w:val="20"/>
          <w:szCs w:val="20"/>
        </w:rPr>
        <w:t>承保范围包括</w:t>
      </w:r>
      <w:r w:rsidR="00346AE9" w:rsidRPr="00023E7B">
        <w:rPr>
          <w:rFonts w:hint="eastAsia"/>
          <w:sz w:val="20"/>
          <w:szCs w:val="20"/>
        </w:rPr>
        <w:t xml:space="preserve">bodily injury, property </w:t>
      </w:r>
      <w:r w:rsidR="00346AE9" w:rsidRPr="00023E7B">
        <w:rPr>
          <w:sz w:val="20"/>
          <w:szCs w:val="20"/>
        </w:rPr>
        <w:t>damage</w:t>
      </w:r>
      <w:r w:rsidR="00346AE9" w:rsidRPr="00023E7B">
        <w:rPr>
          <w:rFonts w:hint="eastAsia"/>
          <w:sz w:val="20"/>
          <w:szCs w:val="20"/>
        </w:rPr>
        <w:t xml:space="preserve">, personal injury, </w:t>
      </w:r>
      <w:r w:rsidR="00346AE9" w:rsidRPr="00023E7B">
        <w:rPr>
          <w:sz w:val="20"/>
          <w:szCs w:val="20"/>
        </w:rPr>
        <w:t>advertising</w:t>
      </w:r>
      <w:r w:rsidR="00346AE9" w:rsidRPr="00023E7B">
        <w:rPr>
          <w:rFonts w:hint="eastAsia"/>
          <w:sz w:val="20"/>
          <w:szCs w:val="20"/>
        </w:rPr>
        <w:t xml:space="preserve"> injury</w:t>
      </w:r>
      <w:r w:rsidR="00346AE9" w:rsidRPr="00023E7B">
        <w:rPr>
          <w:rFonts w:hint="eastAsia"/>
          <w:sz w:val="20"/>
          <w:szCs w:val="20"/>
        </w:rPr>
        <w:t>（但各项定义可能和</w:t>
      </w:r>
      <w:r w:rsidR="00346AE9" w:rsidRPr="00023E7B">
        <w:rPr>
          <w:rFonts w:hint="eastAsia"/>
          <w:sz w:val="20"/>
          <w:szCs w:val="20"/>
        </w:rPr>
        <w:t>underlying</w:t>
      </w:r>
      <w:r w:rsidR="00346AE9" w:rsidRPr="00023E7B">
        <w:rPr>
          <w:rFonts w:hint="eastAsia"/>
          <w:sz w:val="20"/>
          <w:szCs w:val="20"/>
        </w:rPr>
        <w:t>保单不一样，伞形保险中</w:t>
      </w:r>
      <w:r w:rsidR="00346AE9" w:rsidRPr="00023E7B">
        <w:rPr>
          <w:rFonts w:hint="eastAsia"/>
          <w:sz w:val="20"/>
          <w:szCs w:val="20"/>
        </w:rPr>
        <w:t>bodily injury</w:t>
      </w:r>
      <w:r w:rsidR="00346AE9" w:rsidRPr="00023E7B">
        <w:rPr>
          <w:rFonts w:hint="eastAsia"/>
          <w:sz w:val="20"/>
          <w:szCs w:val="20"/>
        </w:rPr>
        <w:t>包括</w:t>
      </w:r>
      <w:r w:rsidR="00EE6F2F" w:rsidRPr="00023E7B">
        <w:rPr>
          <w:rFonts w:hint="eastAsia"/>
          <w:sz w:val="20"/>
          <w:szCs w:val="20"/>
        </w:rPr>
        <w:t>精神痛苦</w:t>
      </w:r>
      <w:r w:rsidR="00346AE9" w:rsidRPr="00023E7B">
        <w:rPr>
          <w:rFonts w:hint="eastAsia"/>
          <w:sz w:val="20"/>
          <w:szCs w:val="20"/>
        </w:rPr>
        <w:t>mental anguish</w:t>
      </w:r>
      <w:r w:rsidR="00346AE9" w:rsidRPr="00023E7B">
        <w:rPr>
          <w:rFonts w:hint="eastAsia"/>
          <w:sz w:val="20"/>
          <w:szCs w:val="20"/>
        </w:rPr>
        <w:t>）</w:t>
      </w:r>
      <w:r w:rsidR="00EE6F2F" w:rsidRPr="00023E7B">
        <w:rPr>
          <w:rFonts w:hint="eastAsia"/>
          <w:sz w:val="20"/>
          <w:szCs w:val="20"/>
        </w:rPr>
        <w:t>。有的</w:t>
      </w:r>
      <w:r w:rsidR="00EE6F2F" w:rsidRPr="00023E7B">
        <w:rPr>
          <w:rFonts w:hint="eastAsia"/>
          <w:sz w:val="20"/>
          <w:szCs w:val="20"/>
        </w:rPr>
        <w:t>umbrella</w:t>
      </w:r>
      <w:r w:rsidR="00EE6F2F" w:rsidRPr="00023E7B">
        <w:rPr>
          <w:rFonts w:hint="eastAsia"/>
          <w:sz w:val="20"/>
          <w:szCs w:val="20"/>
        </w:rPr>
        <w:t>保单分为</w:t>
      </w:r>
      <w:r w:rsidR="00EE6F2F" w:rsidRPr="00023E7B">
        <w:rPr>
          <w:rFonts w:hint="eastAsia"/>
          <w:sz w:val="20"/>
          <w:szCs w:val="20"/>
        </w:rPr>
        <w:t>AB</w:t>
      </w:r>
      <w:r w:rsidR="00EE6F2F" w:rsidRPr="00023E7B">
        <w:rPr>
          <w:rFonts w:hint="eastAsia"/>
          <w:sz w:val="20"/>
          <w:szCs w:val="20"/>
        </w:rPr>
        <w:t>两部分，</w:t>
      </w:r>
      <w:r w:rsidR="00EE6F2F" w:rsidRPr="00023E7B">
        <w:rPr>
          <w:rFonts w:hint="eastAsia"/>
          <w:sz w:val="20"/>
          <w:szCs w:val="20"/>
        </w:rPr>
        <w:t>A</w:t>
      </w:r>
      <w:r w:rsidR="00EE6F2F" w:rsidRPr="00023E7B">
        <w:rPr>
          <w:rFonts w:hint="eastAsia"/>
          <w:sz w:val="20"/>
          <w:szCs w:val="20"/>
        </w:rPr>
        <w:t>部分扩展</w:t>
      </w:r>
      <w:r w:rsidR="00EE6F2F" w:rsidRPr="00023E7B">
        <w:rPr>
          <w:rFonts w:hint="eastAsia"/>
          <w:sz w:val="20"/>
          <w:szCs w:val="20"/>
        </w:rPr>
        <w:t>underlying</w:t>
      </w:r>
      <w:r w:rsidR="00EE6F2F" w:rsidRPr="00023E7B">
        <w:rPr>
          <w:rFonts w:hint="eastAsia"/>
          <w:sz w:val="20"/>
          <w:szCs w:val="20"/>
        </w:rPr>
        <w:t>保单保额，</w:t>
      </w:r>
      <w:r w:rsidR="00EE6F2F" w:rsidRPr="00023E7B">
        <w:rPr>
          <w:rFonts w:hint="eastAsia"/>
          <w:sz w:val="20"/>
          <w:szCs w:val="20"/>
        </w:rPr>
        <w:t>B</w:t>
      </w:r>
      <w:r w:rsidR="00EE6F2F" w:rsidRPr="00023E7B">
        <w:rPr>
          <w:rFonts w:hint="eastAsia"/>
          <w:sz w:val="20"/>
          <w:szCs w:val="20"/>
        </w:rPr>
        <w:t>部分承保</w:t>
      </w:r>
      <w:r w:rsidR="00EE6F2F" w:rsidRPr="00023E7B">
        <w:rPr>
          <w:rFonts w:hint="eastAsia"/>
          <w:sz w:val="20"/>
          <w:szCs w:val="20"/>
        </w:rPr>
        <w:t>underlying</w:t>
      </w:r>
      <w:r w:rsidR="00EE6F2F" w:rsidRPr="00023E7B">
        <w:rPr>
          <w:rFonts w:hint="eastAsia"/>
          <w:sz w:val="20"/>
          <w:szCs w:val="20"/>
        </w:rPr>
        <w:t>不承保的责任。</w:t>
      </w:r>
      <w:r w:rsidR="00EE6F2F" w:rsidRPr="00023E7B">
        <w:rPr>
          <w:rFonts w:hint="eastAsia"/>
          <w:sz w:val="20"/>
          <w:szCs w:val="20"/>
        </w:rPr>
        <w:t>American Association of Insurance Service (AAIS)</w:t>
      </w:r>
      <w:r w:rsidR="00EE6F2F" w:rsidRPr="00023E7B">
        <w:rPr>
          <w:rFonts w:hint="eastAsia"/>
          <w:sz w:val="20"/>
          <w:szCs w:val="20"/>
        </w:rPr>
        <w:t>对这两部分叫为</w:t>
      </w:r>
      <w:r w:rsidR="00EE6F2F" w:rsidRPr="00023E7B">
        <w:rPr>
          <w:rFonts w:hint="eastAsia"/>
          <w:sz w:val="20"/>
          <w:szCs w:val="20"/>
        </w:rPr>
        <w:t>E (excess)</w:t>
      </w:r>
      <w:r w:rsidR="00EE6F2F" w:rsidRPr="00023E7B">
        <w:rPr>
          <w:rFonts w:hint="eastAsia"/>
          <w:sz w:val="20"/>
          <w:szCs w:val="20"/>
        </w:rPr>
        <w:t>和</w:t>
      </w:r>
      <w:r w:rsidR="00EE6F2F" w:rsidRPr="00023E7B">
        <w:rPr>
          <w:rFonts w:hint="eastAsia"/>
          <w:sz w:val="20"/>
          <w:szCs w:val="20"/>
        </w:rPr>
        <w:t>U (umbrella)</w:t>
      </w:r>
    </w:p>
    <w:p w14:paraId="215F465B" w14:textId="77777777" w:rsidR="00FA2B22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责任触发</w:t>
      </w:r>
      <w:r w:rsidR="00EE6F2F" w:rsidRPr="00023E7B">
        <w:rPr>
          <w:rFonts w:hint="eastAsia"/>
          <w:sz w:val="20"/>
          <w:szCs w:val="20"/>
        </w:rPr>
        <w:t>：伞形保险通常为事故发生制（</w:t>
      </w:r>
      <w:r w:rsidR="00EE6F2F" w:rsidRPr="00023E7B">
        <w:rPr>
          <w:rFonts w:hint="eastAsia"/>
          <w:sz w:val="20"/>
          <w:szCs w:val="20"/>
        </w:rPr>
        <w:t>occurrence</w:t>
      </w:r>
      <w:r w:rsidR="00EE6F2F" w:rsidRPr="00023E7B">
        <w:rPr>
          <w:rFonts w:hint="eastAsia"/>
          <w:sz w:val="20"/>
          <w:szCs w:val="20"/>
        </w:rPr>
        <w:t>），但</w:t>
      </w:r>
      <w:r w:rsidR="00EE6F2F" w:rsidRPr="00023E7B">
        <w:rPr>
          <w:rFonts w:hint="eastAsia"/>
          <w:sz w:val="20"/>
          <w:szCs w:val="20"/>
        </w:rPr>
        <w:t>underlying</w:t>
      </w:r>
      <w:r w:rsidR="00EE6F2F" w:rsidRPr="00023E7B">
        <w:rPr>
          <w:rFonts w:hint="eastAsia"/>
          <w:sz w:val="20"/>
          <w:szCs w:val="20"/>
        </w:rPr>
        <w:t>保单可为事故发生制或索赔发生制度，为防止</w:t>
      </w:r>
      <w:r w:rsidR="00EE6F2F" w:rsidRPr="00023E7B">
        <w:rPr>
          <w:rFonts w:hint="eastAsia"/>
          <w:sz w:val="20"/>
          <w:szCs w:val="20"/>
        </w:rPr>
        <w:t>gap</w:t>
      </w:r>
      <w:r w:rsidR="00EE6F2F" w:rsidRPr="00023E7B">
        <w:rPr>
          <w:rFonts w:hint="eastAsia"/>
          <w:sz w:val="20"/>
          <w:szCs w:val="20"/>
        </w:rPr>
        <w:t>，保险人还提供索赔发生制的伞形保单。</w:t>
      </w:r>
    </w:p>
    <w:p w14:paraId="5F1AE101" w14:textId="77777777" w:rsidR="00FA2B22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除外责任</w:t>
      </w:r>
      <w:r w:rsidR="00BE3555" w:rsidRPr="00023E7B">
        <w:rPr>
          <w:rFonts w:hint="eastAsia"/>
          <w:sz w:val="20"/>
          <w:szCs w:val="20"/>
        </w:rPr>
        <w:t>：通过</w:t>
      </w:r>
      <w:r w:rsidR="00EE6F2F" w:rsidRPr="00023E7B">
        <w:rPr>
          <w:rFonts w:hint="eastAsia"/>
          <w:sz w:val="20"/>
          <w:szCs w:val="20"/>
        </w:rPr>
        <w:t>除外责任</w:t>
      </w:r>
      <w:r w:rsidR="00BE3555" w:rsidRPr="00023E7B">
        <w:rPr>
          <w:rFonts w:hint="eastAsia"/>
          <w:sz w:val="20"/>
          <w:szCs w:val="20"/>
        </w:rPr>
        <w:t>约定承保范围（并非所有</w:t>
      </w:r>
      <w:r w:rsidR="00BE3555" w:rsidRPr="00023E7B">
        <w:rPr>
          <w:rFonts w:hint="eastAsia"/>
          <w:sz w:val="20"/>
          <w:szCs w:val="20"/>
        </w:rPr>
        <w:t>underlying</w:t>
      </w:r>
      <w:r w:rsidR="00BE3555" w:rsidRPr="00023E7B">
        <w:rPr>
          <w:rFonts w:hint="eastAsia"/>
          <w:sz w:val="20"/>
          <w:szCs w:val="20"/>
        </w:rPr>
        <w:t>不承保的，</w:t>
      </w:r>
      <w:r w:rsidR="00BE3555" w:rsidRPr="00023E7B">
        <w:rPr>
          <w:rFonts w:hint="eastAsia"/>
          <w:sz w:val="20"/>
          <w:szCs w:val="20"/>
        </w:rPr>
        <w:t>umbrella</w:t>
      </w:r>
      <w:r w:rsidR="00BE3555" w:rsidRPr="00023E7B">
        <w:rPr>
          <w:rFonts w:hint="eastAsia"/>
          <w:sz w:val="20"/>
          <w:szCs w:val="20"/>
        </w:rPr>
        <w:t>均承保。有时</w:t>
      </w:r>
      <w:r w:rsidR="00BE3555" w:rsidRPr="00023E7B">
        <w:rPr>
          <w:rFonts w:hint="eastAsia"/>
          <w:sz w:val="20"/>
          <w:szCs w:val="20"/>
        </w:rPr>
        <w:t>umbrella</w:t>
      </w:r>
      <w:r w:rsidR="00BE3555" w:rsidRPr="00023E7B">
        <w:rPr>
          <w:rFonts w:hint="eastAsia"/>
          <w:sz w:val="20"/>
          <w:szCs w:val="20"/>
        </w:rPr>
        <w:t>承保范围还要小）。</w:t>
      </w:r>
    </w:p>
    <w:p w14:paraId="2536DC4D" w14:textId="77777777" w:rsidR="00BE3555" w:rsidRPr="00023E7B" w:rsidRDefault="00FA2B22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rFonts w:hint="eastAsia"/>
          <w:sz w:val="20"/>
          <w:szCs w:val="20"/>
        </w:rPr>
      </w:pPr>
      <w:r w:rsidRPr="00023E7B">
        <w:rPr>
          <w:rFonts w:hint="eastAsia"/>
          <w:sz w:val="20"/>
          <w:szCs w:val="20"/>
        </w:rPr>
        <w:t>保险条件</w:t>
      </w:r>
      <w:r w:rsidR="00BE3555" w:rsidRPr="00023E7B">
        <w:rPr>
          <w:rFonts w:hint="eastAsia"/>
          <w:sz w:val="20"/>
          <w:szCs w:val="20"/>
        </w:rPr>
        <w:t>：被保险人需要遵循</w:t>
      </w:r>
      <w:r w:rsidR="00BE3555" w:rsidRPr="00023E7B">
        <w:rPr>
          <w:rFonts w:hint="eastAsia"/>
          <w:sz w:val="20"/>
          <w:szCs w:val="20"/>
        </w:rPr>
        <w:t xml:space="preserve">maintenance of underlying insurance </w:t>
      </w:r>
      <w:r w:rsidR="00BE3555" w:rsidRPr="00023E7B">
        <w:rPr>
          <w:sz w:val="20"/>
          <w:szCs w:val="20"/>
        </w:rPr>
        <w:t>condition</w:t>
      </w:r>
      <w:r w:rsidR="00F850F8" w:rsidRPr="00023E7B">
        <w:rPr>
          <w:rFonts w:hint="eastAsia"/>
          <w:sz w:val="20"/>
          <w:szCs w:val="20"/>
        </w:rPr>
        <w:t>（要求被保险人保证</w:t>
      </w:r>
      <w:r w:rsidR="00F850F8" w:rsidRPr="00023E7B">
        <w:rPr>
          <w:rFonts w:hint="eastAsia"/>
          <w:sz w:val="20"/>
          <w:szCs w:val="20"/>
        </w:rPr>
        <w:t xml:space="preserve">underlying coverage in full force and effect during policy period, </w:t>
      </w:r>
      <w:r w:rsidR="00F850F8" w:rsidRPr="00023E7B">
        <w:rPr>
          <w:rFonts w:hint="eastAsia"/>
          <w:sz w:val="20"/>
          <w:szCs w:val="20"/>
        </w:rPr>
        <w:t>对于</w:t>
      </w:r>
      <w:r w:rsidR="00F850F8" w:rsidRPr="00023E7B">
        <w:rPr>
          <w:rFonts w:hint="eastAsia"/>
          <w:sz w:val="20"/>
          <w:szCs w:val="20"/>
        </w:rPr>
        <w:t>underlying</w:t>
      </w:r>
      <w:r w:rsidR="00F850F8" w:rsidRPr="00023E7B">
        <w:rPr>
          <w:rFonts w:hint="eastAsia"/>
          <w:sz w:val="20"/>
          <w:szCs w:val="20"/>
        </w:rPr>
        <w:t>保单变更或更换</w:t>
      </w:r>
      <w:r w:rsidR="00F850F8" w:rsidRPr="00023E7B">
        <w:rPr>
          <w:rFonts w:hint="eastAsia"/>
          <w:sz w:val="20"/>
          <w:szCs w:val="20"/>
        </w:rPr>
        <w:t>underlying</w:t>
      </w:r>
      <w:r w:rsidR="00F850F8" w:rsidRPr="00023E7B">
        <w:rPr>
          <w:rFonts w:hint="eastAsia"/>
          <w:sz w:val="20"/>
          <w:szCs w:val="20"/>
        </w:rPr>
        <w:t>保险人要及时告知</w:t>
      </w:r>
      <w:r w:rsidR="00F850F8" w:rsidRPr="00023E7B">
        <w:rPr>
          <w:rFonts w:hint="eastAsia"/>
          <w:sz w:val="20"/>
          <w:szCs w:val="20"/>
        </w:rPr>
        <w:t>umbrella</w:t>
      </w:r>
      <w:r w:rsidR="00F850F8" w:rsidRPr="00023E7B">
        <w:rPr>
          <w:rFonts w:hint="eastAsia"/>
          <w:sz w:val="20"/>
          <w:szCs w:val="20"/>
        </w:rPr>
        <w:t>保险人。若被保险人未能履行该责任，则</w:t>
      </w:r>
      <w:r w:rsidR="00F850F8" w:rsidRPr="00023E7B">
        <w:rPr>
          <w:rFonts w:hint="eastAsia"/>
          <w:sz w:val="20"/>
          <w:szCs w:val="20"/>
        </w:rPr>
        <w:t>umbrella</w:t>
      </w:r>
      <w:r w:rsidR="00F850F8" w:rsidRPr="00023E7B">
        <w:rPr>
          <w:rFonts w:hint="eastAsia"/>
          <w:sz w:val="20"/>
          <w:szCs w:val="20"/>
        </w:rPr>
        <w:t>保单依然维持</w:t>
      </w:r>
      <w:r w:rsidR="00F850F8" w:rsidRPr="00023E7B">
        <w:rPr>
          <w:rFonts w:hint="eastAsia"/>
          <w:sz w:val="20"/>
          <w:szCs w:val="20"/>
        </w:rPr>
        <w:t>underlying</w:t>
      </w:r>
      <w:r w:rsidR="00F850F8" w:rsidRPr="00023E7B">
        <w:rPr>
          <w:rFonts w:hint="eastAsia"/>
          <w:sz w:val="20"/>
          <w:szCs w:val="20"/>
        </w:rPr>
        <w:t>保单生效时的状况，即</w:t>
      </w:r>
      <w:r w:rsidR="00F850F8" w:rsidRPr="00023E7B">
        <w:rPr>
          <w:rFonts w:hint="eastAsia"/>
          <w:sz w:val="20"/>
          <w:szCs w:val="20"/>
        </w:rPr>
        <w:t>umbrella</w:t>
      </w:r>
      <w:r w:rsidR="00F850F8" w:rsidRPr="00023E7B">
        <w:rPr>
          <w:rFonts w:hint="eastAsia"/>
          <w:sz w:val="20"/>
          <w:szCs w:val="20"/>
        </w:rPr>
        <w:t>不进行</w:t>
      </w:r>
      <w:r w:rsidR="00F850F8" w:rsidRPr="00023E7B">
        <w:rPr>
          <w:rFonts w:hint="eastAsia"/>
          <w:sz w:val="20"/>
          <w:szCs w:val="20"/>
        </w:rPr>
        <w:t>drop down</w:t>
      </w:r>
      <w:r w:rsidR="00F850F8" w:rsidRPr="00023E7B">
        <w:rPr>
          <w:rFonts w:hint="eastAsia"/>
          <w:sz w:val="20"/>
          <w:szCs w:val="20"/>
        </w:rPr>
        <w:t>。对于</w:t>
      </w:r>
      <w:r w:rsidR="00F850F8" w:rsidRPr="00023E7B">
        <w:rPr>
          <w:rFonts w:hint="eastAsia"/>
          <w:sz w:val="20"/>
          <w:szCs w:val="20"/>
        </w:rPr>
        <w:t>underlying</w:t>
      </w:r>
      <w:r w:rsidR="00F850F8" w:rsidRPr="00023E7B">
        <w:rPr>
          <w:rFonts w:hint="eastAsia"/>
          <w:sz w:val="20"/>
          <w:szCs w:val="20"/>
        </w:rPr>
        <w:t>和</w:t>
      </w:r>
      <w:r w:rsidR="00F850F8" w:rsidRPr="00023E7B">
        <w:rPr>
          <w:rFonts w:hint="eastAsia"/>
          <w:sz w:val="20"/>
          <w:szCs w:val="20"/>
        </w:rPr>
        <w:t>umbrella</w:t>
      </w:r>
      <w:r w:rsidR="00F850F8" w:rsidRPr="00023E7B">
        <w:rPr>
          <w:rFonts w:hint="eastAsia"/>
          <w:sz w:val="20"/>
          <w:szCs w:val="20"/>
        </w:rPr>
        <w:t>不同步（</w:t>
      </w:r>
      <w:r w:rsidR="00F850F8" w:rsidRPr="00023E7B">
        <w:rPr>
          <w:rFonts w:hint="eastAsia"/>
          <w:sz w:val="20"/>
          <w:szCs w:val="20"/>
        </w:rPr>
        <w:t>noncurrent</w:t>
      </w:r>
      <w:r w:rsidR="00F850F8" w:rsidRPr="00023E7B">
        <w:rPr>
          <w:rFonts w:hint="eastAsia"/>
          <w:sz w:val="20"/>
          <w:szCs w:val="20"/>
        </w:rPr>
        <w:t>）的情况，被保险人应当告知</w:t>
      </w:r>
      <w:r w:rsidR="00F850F8" w:rsidRPr="00023E7B">
        <w:rPr>
          <w:rFonts w:hint="eastAsia"/>
          <w:sz w:val="20"/>
          <w:szCs w:val="20"/>
        </w:rPr>
        <w:t>umbrella</w:t>
      </w:r>
      <w:r w:rsidR="00F850F8" w:rsidRPr="00023E7B">
        <w:rPr>
          <w:rFonts w:hint="eastAsia"/>
          <w:sz w:val="20"/>
          <w:szCs w:val="20"/>
        </w:rPr>
        <w:t>以增加间隔期的保障，否则则视为不遵循该</w:t>
      </w:r>
      <w:r w:rsidR="00F850F8" w:rsidRPr="00023E7B">
        <w:rPr>
          <w:rFonts w:hint="eastAsia"/>
          <w:sz w:val="20"/>
          <w:szCs w:val="20"/>
        </w:rPr>
        <w:t>condition</w:t>
      </w:r>
      <w:r w:rsidR="00BE3555" w:rsidRPr="00023E7B">
        <w:rPr>
          <w:rFonts w:hint="eastAsia"/>
          <w:sz w:val="20"/>
          <w:szCs w:val="20"/>
        </w:rPr>
        <w:t>）</w:t>
      </w:r>
      <w:r w:rsidR="00F850F8" w:rsidRPr="00023E7B">
        <w:rPr>
          <w:rFonts w:hint="eastAsia"/>
          <w:sz w:val="20"/>
          <w:szCs w:val="20"/>
        </w:rPr>
        <w:t>。</w:t>
      </w:r>
    </w:p>
    <w:p w14:paraId="44AE2FE4" w14:textId="77777777" w:rsidR="00F850F8" w:rsidRPr="00023E7B" w:rsidRDefault="00F850F8" w:rsidP="00023E7B">
      <w:pPr>
        <w:pStyle w:val="a3"/>
        <w:numPr>
          <w:ilvl w:val="0"/>
          <w:numId w:val="7"/>
        </w:numPr>
        <w:spacing w:line="220" w:lineRule="exact"/>
        <w:ind w:left="709" w:firstLineChars="0" w:hanging="283"/>
        <w:rPr>
          <w:rFonts w:hint="eastAsia"/>
          <w:sz w:val="20"/>
          <w:szCs w:val="20"/>
        </w:rPr>
      </w:pPr>
      <w:r w:rsidRPr="00023E7B">
        <w:rPr>
          <w:rFonts w:hint="eastAsia"/>
          <w:sz w:val="20"/>
          <w:szCs w:val="20"/>
        </w:rPr>
        <w:t>承保地，诉讼地：大多</w:t>
      </w:r>
      <w:r w:rsidRPr="00023E7B">
        <w:rPr>
          <w:rFonts w:hint="eastAsia"/>
          <w:sz w:val="20"/>
          <w:szCs w:val="20"/>
        </w:rPr>
        <w:t>umbrella</w:t>
      </w:r>
      <w:r w:rsidRPr="00023E7B">
        <w:rPr>
          <w:rFonts w:hint="eastAsia"/>
          <w:sz w:val="20"/>
          <w:szCs w:val="20"/>
        </w:rPr>
        <w:t>承保全球（</w:t>
      </w:r>
      <w:r w:rsidRPr="00023E7B">
        <w:rPr>
          <w:rFonts w:hint="eastAsia"/>
          <w:sz w:val="20"/>
          <w:szCs w:val="20"/>
        </w:rPr>
        <w:t>primary</w:t>
      </w:r>
      <w:r w:rsidRPr="00023E7B">
        <w:rPr>
          <w:rFonts w:hint="eastAsia"/>
          <w:sz w:val="20"/>
          <w:szCs w:val="20"/>
        </w:rPr>
        <w:t>保单有些有地域限制），有些</w:t>
      </w:r>
      <w:r w:rsidRPr="00023E7B">
        <w:rPr>
          <w:rFonts w:hint="eastAsia"/>
          <w:sz w:val="20"/>
          <w:szCs w:val="20"/>
        </w:rPr>
        <w:t>umbrella</w:t>
      </w:r>
      <w:r w:rsidRPr="00023E7B">
        <w:rPr>
          <w:rFonts w:hint="eastAsia"/>
          <w:sz w:val="20"/>
          <w:szCs w:val="20"/>
        </w:rPr>
        <w:t>诉讼地必须在美国加拿大。</w:t>
      </w:r>
    </w:p>
    <w:p w14:paraId="69702753" w14:textId="77777777" w:rsidR="00FA2B22" w:rsidRPr="00023E7B" w:rsidRDefault="003E6BDE" w:rsidP="00023E7B">
      <w:pPr>
        <w:pStyle w:val="a3"/>
        <w:numPr>
          <w:ilvl w:val="0"/>
          <w:numId w:val="1"/>
        </w:numPr>
        <w:spacing w:line="220" w:lineRule="exact"/>
        <w:ind w:firstLineChars="0"/>
        <w:rPr>
          <w:sz w:val="20"/>
          <w:szCs w:val="20"/>
        </w:rPr>
      </w:pPr>
      <w:r w:rsidRPr="00023E7B">
        <w:rPr>
          <w:sz w:val="20"/>
          <w:szCs w:val="20"/>
        </w:rPr>
        <w:t>构造责任</w:t>
      </w:r>
      <w:r w:rsidR="00FA2B22" w:rsidRPr="00023E7B">
        <w:rPr>
          <w:sz w:val="20"/>
          <w:szCs w:val="20"/>
        </w:rPr>
        <w:t>险项目</w:t>
      </w:r>
      <w:r w:rsidRPr="00023E7B">
        <w:rPr>
          <w:rFonts w:hint="eastAsia"/>
          <w:sz w:val="20"/>
          <w:szCs w:val="20"/>
        </w:rPr>
        <w:t>：责任</w:t>
      </w:r>
      <w:r w:rsidR="00F850F8" w:rsidRPr="00023E7B">
        <w:rPr>
          <w:rFonts w:hint="eastAsia"/>
          <w:sz w:val="20"/>
          <w:szCs w:val="20"/>
        </w:rPr>
        <w:t>险通常分层（</w:t>
      </w:r>
      <w:r w:rsidR="00F850F8" w:rsidRPr="00023E7B">
        <w:rPr>
          <w:rFonts w:hint="eastAsia"/>
          <w:sz w:val="20"/>
          <w:szCs w:val="20"/>
        </w:rPr>
        <w:t>layer</w:t>
      </w:r>
      <w:r w:rsidR="00F850F8" w:rsidRPr="00023E7B">
        <w:rPr>
          <w:rFonts w:hint="eastAsia"/>
          <w:sz w:val="20"/>
          <w:szCs w:val="20"/>
        </w:rPr>
        <w:t>）安排。</w:t>
      </w:r>
      <w:r w:rsidRPr="00023E7B">
        <w:rPr>
          <w:rFonts w:hint="eastAsia"/>
          <w:sz w:val="20"/>
          <w:szCs w:val="20"/>
        </w:rPr>
        <w:t>第一层为一个或多个</w:t>
      </w:r>
      <w:r w:rsidRPr="00023E7B">
        <w:rPr>
          <w:rFonts w:hint="eastAsia"/>
          <w:sz w:val="20"/>
          <w:szCs w:val="20"/>
        </w:rPr>
        <w:t>primary coverage</w:t>
      </w:r>
      <w:r w:rsidRPr="00023E7B">
        <w:rPr>
          <w:rFonts w:hint="eastAsia"/>
          <w:sz w:val="20"/>
          <w:szCs w:val="20"/>
        </w:rPr>
        <w:t>（</w:t>
      </w:r>
      <w:r w:rsidRPr="00023E7B">
        <w:rPr>
          <w:rFonts w:hint="eastAsia"/>
          <w:sz w:val="20"/>
          <w:szCs w:val="20"/>
        </w:rPr>
        <w:t>50w-200w</w:t>
      </w:r>
      <w:r w:rsidRPr="00023E7B">
        <w:rPr>
          <w:rFonts w:hint="eastAsia"/>
          <w:sz w:val="20"/>
          <w:szCs w:val="20"/>
        </w:rPr>
        <w:t>，大公司可对这部分自留）</w:t>
      </w:r>
    </w:p>
    <w:p w14:paraId="0EA191C4" w14:textId="77777777" w:rsidR="00FA2B22" w:rsidRPr="00023E7B" w:rsidRDefault="003E6BDE" w:rsidP="00023E7B">
      <w:pPr>
        <w:pStyle w:val="a3"/>
        <w:numPr>
          <w:ilvl w:val="0"/>
          <w:numId w:val="6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working layer/ buffer layer</w:t>
      </w:r>
      <w:r w:rsidRPr="00023E7B">
        <w:rPr>
          <w:rFonts w:hint="eastAsia"/>
          <w:sz w:val="20"/>
          <w:szCs w:val="20"/>
        </w:rPr>
        <w:t>：</w:t>
      </w:r>
      <w:r w:rsidRPr="00023E7B">
        <w:rPr>
          <w:rFonts w:hint="eastAsia"/>
          <w:sz w:val="20"/>
          <w:szCs w:val="20"/>
        </w:rPr>
        <w:t>working layer</w:t>
      </w:r>
      <w:r w:rsidRPr="00023E7B">
        <w:rPr>
          <w:rFonts w:hint="eastAsia"/>
          <w:sz w:val="20"/>
          <w:szCs w:val="20"/>
        </w:rPr>
        <w:t>指理赔会经常使用到的保险层（</w:t>
      </w:r>
      <w:r w:rsidRPr="00023E7B">
        <w:rPr>
          <w:rFonts w:hint="eastAsia"/>
          <w:sz w:val="20"/>
          <w:szCs w:val="20"/>
        </w:rPr>
        <w:t>layer</w:t>
      </w:r>
      <w:r w:rsidRPr="00023E7B">
        <w:rPr>
          <w:rFonts w:hint="eastAsia"/>
          <w:sz w:val="20"/>
          <w:szCs w:val="20"/>
        </w:rPr>
        <w:t>）。</w:t>
      </w:r>
      <w:r w:rsidRPr="00023E7B">
        <w:rPr>
          <w:sz w:val="20"/>
          <w:szCs w:val="20"/>
        </w:rPr>
        <w:t>B</w:t>
      </w:r>
      <w:r w:rsidRPr="00023E7B">
        <w:rPr>
          <w:rFonts w:hint="eastAsia"/>
          <w:sz w:val="20"/>
          <w:szCs w:val="20"/>
        </w:rPr>
        <w:t>uffer layer</w:t>
      </w:r>
      <w:r w:rsidRPr="00023E7B">
        <w:rPr>
          <w:rFonts w:hint="eastAsia"/>
          <w:sz w:val="20"/>
          <w:szCs w:val="20"/>
        </w:rPr>
        <w:t>指</w:t>
      </w:r>
      <w:r w:rsidRPr="00023E7B">
        <w:rPr>
          <w:rFonts w:hint="eastAsia"/>
          <w:sz w:val="20"/>
          <w:szCs w:val="20"/>
        </w:rPr>
        <w:t>primary layer</w:t>
      </w:r>
      <w:r w:rsidRPr="00023E7B">
        <w:rPr>
          <w:rFonts w:hint="eastAsia"/>
          <w:sz w:val="20"/>
          <w:szCs w:val="20"/>
        </w:rPr>
        <w:t>和</w:t>
      </w:r>
      <w:r w:rsidRPr="00023E7B">
        <w:rPr>
          <w:rFonts w:hint="eastAsia"/>
          <w:sz w:val="20"/>
          <w:szCs w:val="20"/>
        </w:rPr>
        <w:t>umbrella</w:t>
      </w:r>
      <w:r w:rsidRPr="00023E7B">
        <w:rPr>
          <w:rFonts w:hint="eastAsia"/>
          <w:sz w:val="20"/>
          <w:szCs w:val="20"/>
        </w:rPr>
        <w:t>保单中间的空隙层（有时候</w:t>
      </w:r>
      <w:r w:rsidRPr="00023E7B">
        <w:rPr>
          <w:rFonts w:hint="eastAsia"/>
          <w:sz w:val="20"/>
          <w:szCs w:val="20"/>
        </w:rPr>
        <w:t>umbrella</w:t>
      </w:r>
      <w:r w:rsidRPr="00023E7B">
        <w:rPr>
          <w:rFonts w:hint="eastAsia"/>
          <w:sz w:val="20"/>
          <w:szCs w:val="20"/>
        </w:rPr>
        <w:t>要求更高的</w:t>
      </w:r>
      <w:r w:rsidRPr="00023E7B">
        <w:rPr>
          <w:rFonts w:hint="eastAsia"/>
          <w:sz w:val="20"/>
          <w:szCs w:val="20"/>
        </w:rPr>
        <w:t>underlying</w:t>
      </w:r>
      <w:r w:rsidRPr="00023E7B">
        <w:rPr>
          <w:rFonts w:hint="eastAsia"/>
          <w:sz w:val="20"/>
          <w:szCs w:val="20"/>
        </w:rPr>
        <w:t>保额，但是</w:t>
      </w:r>
      <w:r w:rsidRPr="00023E7B">
        <w:rPr>
          <w:rFonts w:hint="eastAsia"/>
          <w:sz w:val="20"/>
          <w:szCs w:val="20"/>
        </w:rPr>
        <w:t>primary layer</w:t>
      </w:r>
      <w:r w:rsidRPr="00023E7B">
        <w:rPr>
          <w:rFonts w:hint="eastAsia"/>
          <w:sz w:val="20"/>
          <w:szCs w:val="20"/>
        </w:rPr>
        <w:t>保险人不愿提供那么多保障，此时就需要</w:t>
      </w:r>
      <w:r w:rsidRPr="00023E7B">
        <w:rPr>
          <w:rFonts w:hint="eastAsia"/>
          <w:sz w:val="20"/>
          <w:szCs w:val="20"/>
        </w:rPr>
        <w:t>buffer layer</w:t>
      </w:r>
      <w:r w:rsidRPr="00023E7B">
        <w:rPr>
          <w:rFonts w:hint="eastAsia"/>
          <w:sz w:val="20"/>
          <w:szCs w:val="20"/>
        </w:rPr>
        <w:t>覆盖中间的空隙。</w:t>
      </w:r>
      <w:r w:rsidR="00167F06" w:rsidRPr="00023E7B">
        <w:rPr>
          <w:rFonts w:hint="eastAsia"/>
          <w:sz w:val="20"/>
          <w:szCs w:val="20"/>
        </w:rPr>
        <w:t>被保险人购买</w:t>
      </w:r>
      <w:r w:rsidR="00167F06" w:rsidRPr="00023E7B">
        <w:rPr>
          <w:rFonts w:hint="eastAsia"/>
          <w:sz w:val="20"/>
          <w:szCs w:val="20"/>
        </w:rPr>
        <w:t>buffer layer</w:t>
      </w:r>
      <w:r w:rsidR="00167F06" w:rsidRPr="00023E7B">
        <w:rPr>
          <w:rFonts w:hint="eastAsia"/>
          <w:sz w:val="20"/>
          <w:szCs w:val="20"/>
        </w:rPr>
        <w:t>时，需要尽量挑选和</w:t>
      </w:r>
      <w:r w:rsidR="00167F06" w:rsidRPr="00023E7B">
        <w:rPr>
          <w:rFonts w:hint="eastAsia"/>
          <w:sz w:val="20"/>
          <w:szCs w:val="20"/>
        </w:rPr>
        <w:t>primary</w:t>
      </w:r>
      <w:r w:rsidR="00167F06" w:rsidRPr="00023E7B">
        <w:rPr>
          <w:rFonts w:hint="eastAsia"/>
          <w:sz w:val="20"/>
          <w:szCs w:val="20"/>
        </w:rPr>
        <w:t>责任和保险期间相同的保单</w:t>
      </w:r>
      <w:r w:rsidRPr="00023E7B">
        <w:rPr>
          <w:rFonts w:hint="eastAsia"/>
          <w:sz w:val="20"/>
          <w:szCs w:val="20"/>
        </w:rPr>
        <w:t>）</w:t>
      </w:r>
      <w:r w:rsidR="00167F06" w:rsidRPr="00023E7B">
        <w:rPr>
          <w:rFonts w:hint="eastAsia"/>
          <w:sz w:val="20"/>
          <w:szCs w:val="20"/>
        </w:rPr>
        <w:t>。被保险人还可在</w:t>
      </w:r>
      <w:r w:rsidR="00167F06" w:rsidRPr="00023E7B">
        <w:rPr>
          <w:rFonts w:hint="eastAsia"/>
          <w:sz w:val="20"/>
          <w:szCs w:val="20"/>
        </w:rPr>
        <w:t>umbrella</w:t>
      </w:r>
      <w:r w:rsidR="00167F06" w:rsidRPr="00023E7B">
        <w:rPr>
          <w:rFonts w:hint="eastAsia"/>
          <w:sz w:val="20"/>
          <w:szCs w:val="20"/>
        </w:rPr>
        <w:t>上增加</w:t>
      </w:r>
      <w:r w:rsidR="00167F06" w:rsidRPr="00023E7B">
        <w:rPr>
          <w:rFonts w:hint="eastAsia"/>
          <w:sz w:val="20"/>
          <w:szCs w:val="20"/>
        </w:rPr>
        <w:t>one or more additional layer</w:t>
      </w:r>
    </w:p>
    <w:p w14:paraId="6761D448" w14:textId="77777777" w:rsidR="00FA2B22" w:rsidRPr="00023E7B" w:rsidRDefault="00FA2B22" w:rsidP="00023E7B">
      <w:pPr>
        <w:pStyle w:val="a3"/>
        <w:numPr>
          <w:ilvl w:val="0"/>
          <w:numId w:val="6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分层保障问题</w:t>
      </w:r>
      <w:r w:rsidR="00167F06" w:rsidRPr="00023E7B">
        <w:rPr>
          <w:rFonts w:hint="eastAsia"/>
          <w:sz w:val="20"/>
          <w:szCs w:val="20"/>
        </w:rPr>
        <w:t>：</w:t>
      </w:r>
      <w:r w:rsidR="00167F06" w:rsidRPr="00023E7B">
        <w:rPr>
          <w:rFonts w:hint="eastAsia"/>
          <w:sz w:val="20"/>
          <w:szCs w:val="20"/>
        </w:rPr>
        <w:t>umbrella</w:t>
      </w:r>
      <w:r w:rsidR="00167F06" w:rsidRPr="00023E7B">
        <w:rPr>
          <w:rFonts w:hint="eastAsia"/>
          <w:sz w:val="20"/>
          <w:szCs w:val="20"/>
        </w:rPr>
        <w:t>保单一般会有分项责任限额，但</w:t>
      </w:r>
      <w:r w:rsidR="00167F06" w:rsidRPr="00023E7B">
        <w:rPr>
          <w:rFonts w:hint="eastAsia"/>
          <w:sz w:val="20"/>
          <w:szCs w:val="20"/>
        </w:rPr>
        <w:t>excess layer</w:t>
      </w:r>
      <w:r w:rsidR="00167F06" w:rsidRPr="00023E7B">
        <w:rPr>
          <w:rFonts w:hint="eastAsia"/>
          <w:sz w:val="20"/>
          <w:szCs w:val="20"/>
        </w:rPr>
        <w:t>会对所有保障责任有一揽子总限额（</w:t>
      </w:r>
      <w:r w:rsidR="00167F06" w:rsidRPr="00023E7B">
        <w:rPr>
          <w:rFonts w:hint="eastAsia"/>
          <w:sz w:val="20"/>
          <w:szCs w:val="20"/>
        </w:rPr>
        <w:t>basket aggregate limit</w:t>
      </w:r>
      <w:r w:rsidR="00167F06" w:rsidRPr="00023E7B">
        <w:rPr>
          <w:rFonts w:hint="eastAsia"/>
          <w:sz w:val="20"/>
          <w:szCs w:val="20"/>
        </w:rPr>
        <w:t>），</w:t>
      </w:r>
      <w:r w:rsidR="00167F06" w:rsidRPr="00023E7B">
        <w:rPr>
          <w:rFonts w:hint="eastAsia"/>
          <w:sz w:val="20"/>
          <w:szCs w:val="20"/>
        </w:rPr>
        <w:t>excess</w:t>
      </w:r>
      <w:r w:rsidR="00167F06" w:rsidRPr="00023E7B">
        <w:rPr>
          <w:rFonts w:hint="eastAsia"/>
          <w:sz w:val="20"/>
          <w:szCs w:val="20"/>
        </w:rPr>
        <w:t>保单对</w:t>
      </w:r>
      <w:r w:rsidR="00167F06" w:rsidRPr="00023E7B">
        <w:rPr>
          <w:rFonts w:hint="eastAsia"/>
          <w:sz w:val="20"/>
          <w:szCs w:val="20"/>
        </w:rPr>
        <w:t>defense cost</w:t>
      </w:r>
      <w:r w:rsidR="00167F06" w:rsidRPr="00023E7B">
        <w:rPr>
          <w:rFonts w:hint="eastAsia"/>
          <w:sz w:val="20"/>
          <w:szCs w:val="20"/>
        </w:rPr>
        <w:t>是否含在</w:t>
      </w:r>
      <w:r w:rsidR="00167F06" w:rsidRPr="00023E7B">
        <w:rPr>
          <w:rFonts w:hint="eastAsia"/>
          <w:sz w:val="20"/>
          <w:szCs w:val="20"/>
        </w:rPr>
        <w:t>policy limit</w:t>
      </w:r>
      <w:r w:rsidR="00167F06" w:rsidRPr="00023E7B">
        <w:rPr>
          <w:rFonts w:hint="eastAsia"/>
          <w:sz w:val="20"/>
          <w:szCs w:val="20"/>
        </w:rPr>
        <w:t>中的要求也不一样。当</w:t>
      </w:r>
      <w:r w:rsidR="00167F06" w:rsidRPr="00023E7B">
        <w:rPr>
          <w:rFonts w:hint="eastAsia"/>
          <w:sz w:val="20"/>
          <w:szCs w:val="20"/>
        </w:rPr>
        <w:t>excess</w:t>
      </w:r>
      <w:r w:rsidR="00167F06" w:rsidRPr="00023E7B">
        <w:rPr>
          <w:rFonts w:hint="eastAsia"/>
          <w:sz w:val="20"/>
          <w:szCs w:val="20"/>
        </w:rPr>
        <w:t>保单适用于第一个</w:t>
      </w:r>
      <w:r w:rsidR="00167F06" w:rsidRPr="00023E7B">
        <w:rPr>
          <w:rFonts w:hint="eastAsia"/>
          <w:sz w:val="20"/>
          <w:szCs w:val="20"/>
        </w:rPr>
        <w:t>umbrella</w:t>
      </w:r>
      <w:r w:rsidR="00167F06" w:rsidRPr="00023E7B">
        <w:rPr>
          <w:rFonts w:hint="eastAsia"/>
          <w:sz w:val="20"/>
          <w:szCs w:val="20"/>
        </w:rPr>
        <w:t>时，其应该遵循</w:t>
      </w:r>
      <w:r w:rsidR="00167F06" w:rsidRPr="00023E7B">
        <w:rPr>
          <w:rFonts w:hint="eastAsia"/>
          <w:sz w:val="20"/>
          <w:szCs w:val="20"/>
        </w:rPr>
        <w:t>umbrella</w:t>
      </w:r>
      <w:r w:rsidR="00167F06" w:rsidRPr="00023E7B">
        <w:rPr>
          <w:rFonts w:hint="eastAsia"/>
          <w:sz w:val="20"/>
          <w:szCs w:val="20"/>
        </w:rPr>
        <w:t>的条款要求（即</w:t>
      </w:r>
      <w:r w:rsidR="00167F06" w:rsidRPr="00023E7B">
        <w:rPr>
          <w:rFonts w:hint="eastAsia"/>
          <w:sz w:val="20"/>
          <w:szCs w:val="20"/>
        </w:rPr>
        <w:t>following form</w:t>
      </w:r>
      <w:r w:rsidR="00167F06" w:rsidRPr="00023E7B">
        <w:rPr>
          <w:rFonts w:hint="eastAsia"/>
          <w:sz w:val="20"/>
          <w:szCs w:val="20"/>
        </w:rPr>
        <w:t>，</w:t>
      </w:r>
      <w:r w:rsidR="00023E7B" w:rsidRPr="00023E7B">
        <w:rPr>
          <w:rFonts w:hint="eastAsia"/>
          <w:sz w:val="20"/>
          <w:szCs w:val="20"/>
        </w:rPr>
        <w:t>此项需要仔细比较保障范围。</w:t>
      </w:r>
      <w:r w:rsidR="00167F06" w:rsidRPr="00023E7B">
        <w:rPr>
          <w:rFonts w:hint="eastAsia"/>
          <w:sz w:val="20"/>
          <w:szCs w:val="20"/>
        </w:rPr>
        <w:t>但并非所有</w:t>
      </w:r>
      <w:r w:rsidR="00167F06" w:rsidRPr="00023E7B">
        <w:rPr>
          <w:rFonts w:hint="eastAsia"/>
          <w:sz w:val="20"/>
          <w:szCs w:val="20"/>
        </w:rPr>
        <w:t>excess</w:t>
      </w:r>
      <w:r w:rsidR="00167F06" w:rsidRPr="00023E7B">
        <w:rPr>
          <w:rFonts w:hint="eastAsia"/>
          <w:sz w:val="20"/>
          <w:szCs w:val="20"/>
        </w:rPr>
        <w:t>保单均可如此）。</w:t>
      </w:r>
    </w:p>
    <w:p w14:paraId="2F19C452" w14:textId="77777777" w:rsidR="00FA2B22" w:rsidRPr="00023E7B" w:rsidRDefault="00FA2B22" w:rsidP="00023E7B">
      <w:pPr>
        <w:pStyle w:val="a3"/>
        <w:numPr>
          <w:ilvl w:val="0"/>
          <w:numId w:val="6"/>
        </w:numPr>
        <w:spacing w:line="220" w:lineRule="exact"/>
        <w:ind w:left="709" w:firstLineChars="0" w:hanging="283"/>
        <w:rPr>
          <w:sz w:val="20"/>
          <w:szCs w:val="20"/>
        </w:rPr>
      </w:pPr>
      <w:r w:rsidRPr="00023E7B">
        <w:rPr>
          <w:rFonts w:hint="eastAsia"/>
          <w:sz w:val="20"/>
          <w:szCs w:val="20"/>
        </w:rPr>
        <w:t>溢额责任限额充足性</w:t>
      </w:r>
      <w:r w:rsidR="00023E7B" w:rsidRPr="00023E7B">
        <w:rPr>
          <w:rFonts w:hint="eastAsia"/>
          <w:sz w:val="20"/>
          <w:szCs w:val="20"/>
        </w:rPr>
        <w:t>：风管人员应从市场上尽可能买足够的保障，但这样也不能保证限额是足够的，也不能保证采购价格是合适的。</w:t>
      </w:r>
      <w:r w:rsidR="00014954">
        <w:rPr>
          <w:rFonts w:hint="eastAsia"/>
          <w:sz w:val="20"/>
          <w:szCs w:val="20"/>
        </w:rPr>
        <w:t>只有合适的混合</w:t>
      </w:r>
      <w:bookmarkStart w:id="0" w:name="_GoBack"/>
      <w:bookmarkEnd w:id="0"/>
      <w:r w:rsidR="00014954">
        <w:rPr>
          <w:rFonts w:hint="eastAsia"/>
          <w:sz w:val="20"/>
          <w:szCs w:val="20"/>
        </w:rPr>
        <w:t>非保险的风管措施，被保险人才能获取保险带来的最大利益。</w:t>
      </w:r>
    </w:p>
    <w:sectPr w:rsidR="00FA2B22" w:rsidRPr="00023E7B" w:rsidSect="00346AE9">
      <w:pgSz w:w="11900" w:h="16840"/>
      <w:pgMar w:top="142" w:right="134" w:bottom="142" w:left="142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EEE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34875AF"/>
    <w:multiLevelType w:val="hybridMultilevel"/>
    <w:tmpl w:val="0176762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16B2D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1E20493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F433B3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F7F3614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5F4413F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8200F3C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0197D26"/>
    <w:multiLevelType w:val="hybridMultilevel"/>
    <w:tmpl w:val="619C28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22"/>
    <w:rsid w:val="00014954"/>
    <w:rsid w:val="00023E7B"/>
    <w:rsid w:val="00167F06"/>
    <w:rsid w:val="00181E41"/>
    <w:rsid w:val="00263012"/>
    <w:rsid w:val="00346AE9"/>
    <w:rsid w:val="003751CD"/>
    <w:rsid w:val="003843D0"/>
    <w:rsid w:val="003D60C4"/>
    <w:rsid w:val="003E6BDE"/>
    <w:rsid w:val="006F6F54"/>
    <w:rsid w:val="00853702"/>
    <w:rsid w:val="00A233A4"/>
    <w:rsid w:val="00B37024"/>
    <w:rsid w:val="00B804FE"/>
    <w:rsid w:val="00BE312B"/>
    <w:rsid w:val="00BE3555"/>
    <w:rsid w:val="00E0108E"/>
    <w:rsid w:val="00EE6F2F"/>
    <w:rsid w:val="00F850F8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A1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540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QINGDI ZHAO</dc:creator>
  <cp:keywords/>
  <dc:description/>
  <cp:lastModifiedBy>QINGDI ZHAO</cp:lastModifiedBy>
  <cp:revision>2</cp:revision>
  <dcterms:created xsi:type="dcterms:W3CDTF">2017-11-09T17:49:00Z</dcterms:created>
  <dcterms:modified xsi:type="dcterms:W3CDTF">2017-11-10T07:30:00Z</dcterms:modified>
</cp:coreProperties>
</file>