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7DF" w:rsidRDefault="00C207DF" w:rsidP="00812D2B">
      <w:pPr>
        <w:jc w:val="center"/>
        <w:rPr>
          <w:sz w:val="44"/>
          <w:szCs w:val="44"/>
        </w:rPr>
      </w:pPr>
      <w:bookmarkStart w:id="0" w:name="_GoBack"/>
      <w:bookmarkEnd w:id="0"/>
    </w:p>
    <w:p w:rsidR="0081664E" w:rsidRPr="00C207DF" w:rsidRDefault="00C207DF" w:rsidP="00812D2B">
      <w:pPr>
        <w:jc w:val="center"/>
        <w:rPr>
          <w:sz w:val="44"/>
          <w:szCs w:val="44"/>
        </w:rPr>
      </w:pPr>
      <w:r w:rsidRPr="00C207DF">
        <w:rPr>
          <w:rFonts w:hint="eastAsia"/>
          <w:sz w:val="44"/>
          <w:szCs w:val="44"/>
        </w:rPr>
        <w:t>Web</w:t>
      </w:r>
      <w:r w:rsidRPr="00C207DF">
        <w:rPr>
          <w:sz w:val="44"/>
          <w:szCs w:val="44"/>
        </w:rPr>
        <w:t xml:space="preserve"> Services </w:t>
      </w:r>
      <w:r w:rsidR="003E0DB8">
        <w:rPr>
          <w:sz w:val="44"/>
          <w:szCs w:val="44"/>
        </w:rPr>
        <w:t>Stage 2 R</w:t>
      </w:r>
      <w:r w:rsidR="00812D2B" w:rsidRPr="00C207DF">
        <w:rPr>
          <w:sz w:val="44"/>
          <w:szCs w:val="44"/>
        </w:rPr>
        <w:t>eport</w:t>
      </w:r>
    </w:p>
    <w:p w:rsidR="00DF4537" w:rsidRDefault="00DF4537" w:rsidP="00812D2B">
      <w:pPr>
        <w:jc w:val="center"/>
        <w:rPr>
          <w:color w:val="2E74B5" w:themeColor="accent1" w:themeShade="BF"/>
          <w:sz w:val="24"/>
          <w:szCs w:val="24"/>
        </w:rPr>
      </w:pPr>
    </w:p>
    <w:p w:rsidR="00812D2B" w:rsidRPr="00C207DF" w:rsidRDefault="00812D2B" w:rsidP="00812D2B">
      <w:pPr>
        <w:jc w:val="center"/>
        <w:rPr>
          <w:sz w:val="24"/>
          <w:szCs w:val="24"/>
        </w:rPr>
      </w:pPr>
      <w:r w:rsidRPr="00C207DF">
        <w:rPr>
          <w:rFonts w:hint="eastAsia"/>
          <w:sz w:val="24"/>
          <w:szCs w:val="24"/>
        </w:rPr>
        <w:t>Banner IDs:</w:t>
      </w:r>
      <w:r w:rsidRPr="00C207DF">
        <w:rPr>
          <w:sz w:val="24"/>
          <w:szCs w:val="24"/>
        </w:rPr>
        <w:t xml:space="preserve">  </w:t>
      </w:r>
      <w:r w:rsidRPr="00C207DF">
        <w:rPr>
          <w:rFonts w:hint="eastAsia"/>
          <w:sz w:val="24"/>
          <w:szCs w:val="24"/>
        </w:rPr>
        <w:t>B00294711</w:t>
      </w:r>
      <w:r w:rsidRPr="00C207DF">
        <w:rPr>
          <w:sz w:val="24"/>
          <w:szCs w:val="24"/>
        </w:rPr>
        <w:t xml:space="preserve">  B00294646</w:t>
      </w:r>
    </w:p>
    <w:p w:rsidR="00DF4537" w:rsidRDefault="00DF4537" w:rsidP="00677F4F">
      <w:pPr>
        <w:pStyle w:val="2"/>
        <w:numPr>
          <w:ilvl w:val="0"/>
          <w:numId w:val="1"/>
        </w:numPr>
        <w:rPr>
          <w:sz w:val="32"/>
          <w:szCs w:val="32"/>
        </w:rPr>
      </w:pPr>
      <w:r>
        <w:rPr>
          <w:sz w:val="32"/>
          <w:szCs w:val="32"/>
        </w:rPr>
        <w:t>Prerequisite</w:t>
      </w:r>
    </w:p>
    <w:p w:rsidR="00DF4537" w:rsidRDefault="00DF4537" w:rsidP="00DF4537">
      <w:r>
        <w:rPr>
          <w:rFonts w:hint="eastAsia"/>
        </w:rPr>
        <w:t>In order to use ou</w:t>
      </w:r>
      <w:r>
        <w:t xml:space="preserve">r Web Services </w:t>
      </w:r>
      <w:r w:rsidR="00E95D05">
        <w:t>S</w:t>
      </w:r>
      <w:r>
        <w:t xml:space="preserve">ystem, the following </w:t>
      </w:r>
      <w:r>
        <w:rPr>
          <w:rFonts w:hint="eastAsia"/>
        </w:rPr>
        <w:t>things</w:t>
      </w:r>
      <w:r>
        <w:t xml:space="preserve"> need to be done in advanced:</w:t>
      </w:r>
    </w:p>
    <w:p w:rsidR="00DF4537" w:rsidRDefault="001D3D75" w:rsidP="001D3D75">
      <w:pPr>
        <w:pStyle w:val="a6"/>
        <w:numPr>
          <w:ilvl w:val="0"/>
          <w:numId w:val="2"/>
        </w:numPr>
        <w:ind w:firstLineChars="0"/>
      </w:pPr>
      <w:r>
        <w:t xml:space="preserve">Install </w:t>
      </w:r>
      <w:r w:rsidR="00DF4537">
        <w:t>MySQL version 5.6 or above.</w:t>
      </w:r>
    </w:p>
    <w:p w:rsidR="00DF4537" w:rsidRDefault="001D3D75" w:rsidP="00DF4537">
      <w:r>
        <w:t>2</w:t>
      </w:r>
      <w:r w:rsidR="00DF4537">
        <w:t xml:space="preserve">. </w:t>
      </w:r>
      <w:r>
        <w:t xml:space="preserve"> Install </w:t>
      </w:r>
      <w:r w:rsidR="00DF4537">
        <w:t>Visual Studio 2010 or above, with Microsoft Chart Controls f</w:t>
      </w:r>
      <w:r w:rsidR="00E431C4">
        <w:t>or Microsoft .NET Framework 3.5</w:t>
      </w:r>
      <w:r>
        <w:t>(The</w:t>
      </w:r>
      <w:r w:rsidRPr="001D3D75">
        <w:t xml:space="preserve"> </w:t>
      </w:r>
      <w:hyperlink r:id="rId8" w:tgtFrame="_blank" w:history="1">
        <w:r w:rsidRPr="001D3D75">
          <w:rPr>
            <w:rStyle w:val="a9"/>
            <w:color w:val="333333"/>
            <w:u w:val="none"/>
          </w:rPr>
          <w:t>installation package</w:t>
        </w:r>
      </w:hyperlink>
      <w:r>
        <w:rPr>
          <w:rStyle w:val="opdicttext2"/>
        </w:rPr>
        <w:t xml:space="preserve"> is available among the files attached</w:t>
      </w:r>
      <w:r>
        <w:t>).</w:t>
      </w:r>
    </w:p>
    <w:p w:rsidR="00DF4537" w:rsidRPr="00DF4537" w:rsidRDefault="001D3D75" w:rsidP="00DF4537">
      <w:r>
        <w:t>3</w:t>
      </w:r>
      <w:r w:rsidR="00DF4537">
        <w:t>.</w:t>
      </w:r>
      <w:r>
        <w:t xml:space="preserve">  </w:t>
      </w:r>
      <w:hyperlink r:id="rId9" w:tgtFrame="_blank" w:history="1">
        <w:r w:rsidRPr="001D3D75">
          <w:rPr>
            <w:rStyle w:val="a9"/>
            <w:rFonts w:ascii="Arial" w:hAnsi="Arial" w:cs="Arial"/>
            <w:color w:val="333333"/>
            <w:u w:val="none"/>
            <w:shd w:val="clear" w:color="auto" w:fill="FFFFFF"/>
          </w:rPr>
          <w:t>Configure</w:t>
        </w:r>
      </w:hyperlink>
      <w:r>
        <w:t xml:space="preserve"> MySQL as what the attached document file “</w:t>
      </w:r>
      <w:r>
        <w:rPr>
          <w:rFonts w:hint="eastAsia"/>
        </w:rPr>
        <w:t>mysql</w:t>
      </w:r>
      <w:r>
        <w:t xml:space="preserve"> configuration.txt</w:t>
      </w:r>
      <w:r w:rsidR="00031EE4">
        <w:t>“ wrote</w:t>
      </w:r>
      <w:r>
        <w:t>.</w:t>
      </w:r>
    </w:p>
    <w:p w:rsidR="00031EE4" w:rsidRDefault="00C207DF" w:rsidP="00031EE4">
      <w:pPr>
        <w:pStyle w:val="2"/>
        <w:numPr>
          <w:ilvl w:val="0"/>
          <w:numId w:val="1"/>
        </w:numPr>
        <w:rPr>
          <w:sz w:val="32"/>
          <w:szCs w:val="32"/>
        </w:rPr>
      </w:pPr>
      <w:r>
        <w:rPr>
          <w:sz w:val="32"/>
          <w:szCs w:val="32"/>
        </w:rPr>
        <w:t>Server</w:t>
      </w:r>
    </w:p>
    <w:p w:rsidR="00031EE4" w:rsidRPr="00031EE4" w:rsidRDefault="00031EE4" w:rsidP="00031EE4">
      <w:r>
        <w:rPr>
          <w:rFonts w:hint="eastAsia"/>
        </w:rPr>
        <w:t>T</w:t>
      </w:r>
      <w:r>
        <w:t>h</w:t>
      </w:r>
      <w:r>
        <w:rPr>
          <w:rFonts w:hint="eastAsia"/>
        </w:rPr>
        <w:t xml:space="preserve">e </w:t>
      </w:r>
      <w:r>
        <w:t xml:space="preserve">server in our Web Services </w:t>
      </w:r>
      <w:r w:rsidR="00E95D05">
        <w:t>S</w:t>
      </w:r>
      <w:r>
        <w:t>ystem has two missions. The first one is to convey information from client to MySQ</w:t>
      </w:r>
      <w:r>
        <w:rPr>
          <w:rFonts w:hint="eastAsia"/>
        </w:rPr>
        <w:t>L</w:t>
      </w:r>
      <w:r>
        <w:t xml:space="preserve"> </w:t>
      </w:r>
      <w:r>
        <w:rPr>
          <w:rFonts w:hint="eastAsia"/>
        </w:rPr>
        <w:t>data</w:t>
      </w:r>
      <w:r>
        <w:t>bases and vice versa. The second one is</w:t>
      </w:r>
      <w:r w:rsidR="005F433A">
        <w:t xml:space="preserve"> to</w:t>
      </w:r>
      <w:r>
        <w:t xml:space="preserve"> protect information in the databases. To be more specific, </w:t>
      </w:r>
      <w:r w:rsidR="00E95D05">
        <w:t>our server protect users’</w:t>
      </w:r>
      <w:r w:rsidR="005244D8">
        <w:t xml:space="preserve"> privilege and privacy</w:t>
      </w:r>
      <w:r w:rsidR="00E93178">
        <w:t>.</w:t>
      </w:r>
      <w:r w:rsidR="005244D8">
        <w:t xml:space="preserve"> </w:t>
      </w:r>
    </w:p>
    <w:p w:rsidR="00812D2B" w:rsidRDefault="00677F4F" w:rsidP="00812D2B">
      <w:pPr>
        <w:pStyle w:val="2"/>
      </w:pPr>
      <w:r>
        <w:t>Class diagram</w:t>
      </w:r>
      <w:r w:rsidR="00882BF5">
        <w:t>s</w:t>
      </w:r>
    </w:p>
    <w:p w:rsidR="00882BF5" w:rsidRPr="00677F4F" w:rsidRDefault="00677F4F" w:rsidP="00677F4F">
      <w:r>
        <w:t xml:space="preserve">The class diagram of our server is </w:t>
      </w:r>
      <w:r w:rsidR="00882BF5">
        <w:t>below:</w:t>
      </w:r>
    </w:p>
    <w:p w:rsidR="00812D2B" w:rsidRDefault="00677F4F">
      <w:pPr>
        <w:rPr>
          <w:color w:val="2E74B5" w:themeColor="accent1" w:themeShade="BF"/>
          <w:sz w:val="32"/>
          <w:szCs w:val="32"/>
        </w:rPr>
      </w:pPr>
      <w:r>
        <w:rPr>
          <w:noProof/>
          <w:color w:val="2E74B5" w:themeColor="accent1" w:themeShade="BF"/>
          <w:sz w:val="32"/>
          <w:szCs w:val="32"/>
          <w:lang w:val="en-US"/>
        </w:rPr>
        <w:drawing>
          <wp:inline distT="0" distB="0" distL="0" distR="0">
            <wp:extent cx="5274310" cy="2463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211111405.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463165"/>
                    </a:xfrm>
                    <a:prstGeom prst="rect">
                      <a:avLst/>
                    </a:prstGeom>
                  </pic:spPr>
                </pic:pic>
              </a:graphicData>
            </a:graphic>
          </wp:inline>
        </w:drawing>
      </w:r>
    </w:p>
    <w:p w:rsidR="00902DE5" w:rsidRDefault="00902DE5" w:rsidP="00902DE5">
      <w:r>
        <w:t>Members marked as</w:t>
      </w:r>
      <w:r w:rsidR="00BC24E3">
        <w:t xml:space="preserve"> “</w:t>
      </w:r>
      <w:r>
        <w:t>–</w:t>
      </w:r>
      <w:r w:rsidR="00BC24E3">
        <w:t>“</w:t>
      </w:r>
      <w:r>
        <w:t xml:space="preserve"> are Private</w:t>
      </w:r>
      <w:r w:rsidR="00E431C4">
        <w:t xml:space="preserve"> methods</w:t>
      </w:r>
      <w:r>
        <w:t>, for internal class use</w:t>
      </w:r>
      <w:r w:rsidR="00DF4537">
        <w:t>.</w:t>
      </w:r>
    </w:p>
    <w:p w:rsidR="00902DE5" w:rsidRDefault="00902DE5" w:rsidP="00902DE5">
      <w:r>
        <w:t xml:space="preserve">Members marked as </w:t>
      </w:r>
      <w:r w:rsidR="00BC24E3">
        <w:t>“</w:t>
      </w:r>
      <w:r>
        <w:t xml:space="preserve">+ </w:t>
      </w:r>
      <w:r w:rsidR="00BC24E3">
        <w:t>“</w:t>
      </w:r>
      <w:r>
        <w:t>are Public web methods</w:t>
      </w:r>
      <w:r w:rsidR="00DF4537">
        <w:t>.</w:t>
      </w:r>
    </w:p>
    <w:p w:rsidR="00E431C4" w:rsidRDefault="00E431C4">
      <w:pPr>
        <w:widowControl/>
        <w:jc w:val="left"/>
        <w:rPr>
          <w:color w:val="2E74B5" w:themeColor="accent1" w:themeShade="BF"/>
          <w:sz w:val="32"/>
          <w:szCs w:val="32"/>
        </w:rPr>
      </w:pPr>
      <w:r>
        <w:rPr>
          <w:color w:val="2E74B5" w:themeColor="accent1" w:themeShade="BF"/>
          <w:sz w:val="32"/>
          <w:szCs w:val="32"/>
        </w:rPr>
        <w:br w:type="page"/>
      </w:r>
    </w:p>
    <w:p w:rsidR="00812D2B" w:rsidRDefault="00812D2B">
      <w:pPr>
        <w:rPr>
          <w:color w:val="2E74B5" w:themeColor="accent1" w:themeShade="BF"/>
          <w:sz w:val="32"/>
          <w:szCs w:val="32"/>
        </w:rPr>
      </w:pPr>
    </w:p>
    <w:p w:rsidR="00902DE5" w:rsidRDefault="00902DE5" w:rsidP="00902DE5">
      <w:pPr>
        <w:pStyle w:val="2"/>
        <w:rPr>
          <w:noProof/>
        </w:rPr>
      </w:pPr>
      <w:r>
        <w:rPr>
          <w:noProof/>
        </w:rPr>
        <w:t>Service Code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System.Collections.Generic;</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System.Linq;</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System.Web;</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System.Web.Services;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MySql.Data.MySqlClient;</w:t>
      </w:r>
      <w:r>
        <w:rPr>
          <w:rFonts w:ascii="新宋体" w:eastAsia="新宋体" w:cs="新宋体"/>
          <w:color w:val="008000"/>
          <w:kern w:val="0"/>
          <w:sz w:val="19"/>
          <w:szCs w:val="19"/>
          <w:lang w:val="en-US"/>
        </w:rPr>
        <w:t>// to load this namespace, MySql.Data.dll is needed.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System.Data;</w:t>
      </w:r>
    </w:p>
    <w:p w:rsidR="00902DE5" w:rsidRDefault="00902DE5" w:rsidP="00902DE5">
      <w:pPr>
        <w:autoSpaceDE w:val="0"/>
        <w:autoSpaceDN w:val="0"/>
        <w:adjustRightInd w:val="0"/>
        <w:jc w:val="left"/>
        <w:rPr>
          <w:rFonts w:ascii="新宋体" w:eastAsia="新宋体" w:cs="新宋体"/>
          <w:kern w:val="0"/>
          <w:sz w:val="19"/>
          <w:szCs w:val="19"/>
          <w:lang w:val="en-US"/>
        </w:rPr>
      </w:pP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namespace</w:t>
      </w:r>
      <w:r>
        <w:rPr>
          <w:rFonts w:ascii="新宋体" w:eastAsia="新宋体" w:cs="新宋体"/>
          <w:kern w:val="0"/>
          <w:sz w:val="19"/>
          <w:szCs w:val="19"/>
          <w:lang w:val="en-US"/>
        </w:rPr>
        <w:t xml:space="preserve"> WebService5</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w:t>
      </w:r>
    </w:p>
    <w:p w:rsidR="00902DE5" w:rsidRDefault="00902DE5" w:rsidP="00461322">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WebService</w:t>
      </w:r>
      <w:r>
        <w:rPr>
          <w:rFonts w:ascii="新宋体" w:eastAsia="新宋体" w:cs="新宋体"/>
          <w:kern w:val="0"/>
          <w:sz w:val="19"/>
          <w:szCs w:val="19"/>
          <w:lang w:val="en-US"/>
        </w:rPr>
        <w:t xml:space="preserve">(Namespace = </w:t>
      </w:r>
      <w:r>
        <w:rPr>
          <w:rFonts w:ascii="新宋体" w:eastAsia="新宋体" w:cs="新宋体"/>
          <w:color w:val="A31515"/>
          <w:kern w:val="0"/>
          <w:sz w:val="19"/>
          <w:szCs w:val="19"/>
          <w:lang w:val="en-US"/>
        </w:rPr>
        <w:t>"http://functional.com"</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WebServiceBinding</w:t>
      </w:r>
      <w:r>
        <w:rPr>
          <w:rFonts w:ascii="新宋体" w:eastAsia="新宋体" w:cs="新宋体"/>
          <w:kern w:val="0"/>
          <w:sz w:val="19"/>
          <w:szCs w:val="19"/>
          <w:lang w:val="en-US"/>
        </w:rPr>
        <w:t xml:space="preserve">(ConformsTo = </w:t>
      </w:r>
      <w:r>
        <w:rPr>
          <w:rFonts w:ascii="新宋体" w:eastAsia="新宋体" w:cs="新宋体"/>
          <w:color w:val="2B91AF"/>
          <w:kern w:val="0"/>
          <w:sz w:val="19"/>
          <w:szCs w:val="19"/>
          <w:lang w:val="en-US"/>
        </w:rPr>
        <w:t>WsiProfiles</w:t>
      </w:r>
      <w:r>
        <w:rPr>
          <w:rFonts w:ascii="新宋体" w:eastAsia="新宋体" w:cs="新宋体"/>
          <w:kern w:val="0"/>
          <w:sz w:val="19"/>
          <w:szCs w:val="19"/>
          <w:lang w:val="en-US"/>
        </w:rPr>
        <w:t>.BasicProfile1_1)]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[System.ComponentModel.</w:t>
      </w:r>
      <w:r>
        <w:rPr>
          <w:rFonts w:ascii="新宋体" w:eastAsia="新宋体" w:cs="新宋体"/>
          <w:color w:val="2B91AF"/>
          <w:kern w:val="0"/>
          <w:sz w:val="19"/>
          <w:szCs w:val="19"/>
          <w:lang w:val="en-US"/>
        </w:rPr>
        <w:t>ToolboxItem</w:t>
      </w:r>
      <w:r>
        <w:rPr>
          <w:rFonts w:ascii="新宋体" w:eastAsia="新宋体" w:cs="新宋体"/>
          <w:kern w:val="0"/>
          <w:sz w:val="19"/>
          <w:szCs w:val="19"/>
          <w:lang w:val="en-US"/>
        </w:rPr>
        <w:t>(</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[System.Web.Script.Services.ScriptService]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class</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Service1</w:t>
      </w:r>
      <w:r>
        <w:rPr>
          <w:rFonts w:ascii="新宋体" w:eastAsia="新宋体" w:cs="新宋体"/>
          <w:kern w:val="0"/>
          <w:sz w:val="19"/>
          <w:szCs w:val="19"/>
          <w:lang w:val="en-US"/>
        </w:rPr>
        <w:t xml:space="preserve"> : System.Web.Services.</w:t>
      </w:r>
      <w:r>
        <w:rPr>
          <w:rFonts w:ascii="新宋体" w:eastAsia="新宋体" w:cs="新宋体"/>
          <w:color w:val="2B91AF"/>
          <w:kern w:val="0"/>
          <w:sz w:val="19"/>
          <w:szCs w:val="19"/>
          <w:lang w:val="en-US"/>
        </w:rPr>
        <w:t>WebService</w:t>
      </w:r>
    </w:p>
    <w:p w:rsidR="00902DE5" w:rsidRDefault="00461322"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string</w:t>
      </w:r>
      <w:r>
        <w:rPr>
          <w:rFonts w:ascii="新宋体" w:eastAsia="新宋体" w:cs="新宋体"/>
          <w:kern w:val="0"/>
          <w:sz w:val="19"/>
          <w:szCs w:val="19"/>
          <w:lang w:val="en-US"/>
        </w:rPr>
        <w:t xml:space="preserve"> source = </w:t>
      </w:r>
      <w:r>
        <w:rPr>
          <w:rFonts w:ascii="新宋体" w:eastAsia="新宋体" w:cs="新宋体"/>
          <w:color w:val="A31515"/>
          <w:kern w:val="0"/>
          <w:sz w:val="19"/>
          <w:szCs w:val="19"/>
          <w:lang w:val="en-US"/>
        </w:rPr>
        <w:t>"server=localhost;user id=root;password=mxd123;database=zqf"</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The class which is used to connect mysql</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MySqlConnection</w:t>
      </w:r>
      <w:r>
        <w:rPr>
          <w:rFonts w:ascii="新宋体" w:eastAsia="新宋体" w:cs="新宋体"/>
          <w:kern w:val="0"/>
          <w:sz w:val="19"/>
          <w:szCs w:val="19"/>
          <w:lang w:val="en-US"/>
        </w:rPr>
        <w:t xml:space="preserve"> conn;</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//static variable, which can be used through out the process.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static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key =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xml:space="preserve">//storage Users' identity information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static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UserID;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static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Password;</w:t>
      </w:r>
    </w:p>
    <w:p w:rsidR="00902DE5" w:rsidRDefault="00902DE5" w:rsidP="00902DE5">
      <w:pPr>
        <w:autoSpaceDE w:val="0"/>
        <w:autoSpaceDN w:val="0"/>
        <w:adjustRightInd w:val="0"/>
        <w:jc w:val="left"/>
        <w:rPr>
          <w:rFonts w:ascii="新宋体" w:eastAsia="新宋体" w:cs="新宋体"/>
          <w:kern w:val="0"/>
          <w:sz w:val="19"/>
          <w:szCs w:val="19"/>
          <w:lang w:val="en-US"/>
        </w:rPr>
      </w:pP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//Private method by which server can insert or delete data from mysql databases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MysqlInsert_Delete(</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sql)</w:t>
      </w:r>
    </w:p>
    <w:p w:rsidR="00902DE5" w:rsidRDefault="00461322"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try</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//creae MySqlConnection object;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conn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MySqlConnection</w:t>
      </w:r>
      <w:r>
        <w:rPr>
          <w:rFonts w:ascii="新宋体" w:eastAsia="新宋体" w:cs="新宋体"/>
          <w:kern w:val="0"/>
          <w:sz w:val="19"/>
          <w:szCs w:val="19"/>
          <w:lang w:val="en-US"/>
        </w:rPr>
        <w:t>(source);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conn.Open();</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MySqlCommand</w:t>
      </w:r>
      <w:r>
        <w:rPr>
          <w:rFonts w:ascii="新宋体" w:eastAsia="新宋体" w:cs="新宋体"/>
          <w:kern w:val="0"/>
          <w:sz w:val="19"/>
          <w:szCs w:val="19"/>
          <w:lang w:val="en-US"/>
        </w:rPr>
        <w:t xml:space="preserve"> cmd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MySqlCommand</w:t>
      </w:r>
      <w:r>
        <w:rPr>
          <w:rFonts w:ascii="新宋体" w:eastAsia="新宋体" w:cs="新宋体"/>
          <w:kern w:val="0"/>
          <w:sz w:val="19"/>
          <w:szCs w:val="19"/>
          <w:lang w:val="en-US"/>
        </w:rPr>
        <w:t>(sql, conn);</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MySqlDataReader</w:t>
      </w:r>
      <w:r>
        <w:rPr>
          <w:rFonts w:ascii="新宋体" w:eastAsia="新宋体" w:cs="新宋体"/>
          <w:kern w:val="0"/>
          <w:sz w:val="19"/>
          <w:szCs w:val="19"/>
          <w:lang w:val="en-US"/>
        </w:rPr>
        <w:t xml:space="preserve"> reader = cmd.ExecuteReader();</w:t>
      </w:r>
    </w:p>
    <w:p w:rsidR="00902DE5" w:rsidRDefault="00902DE5" w:rsidP="00902DE5">
      <w:pPr>
        <w:autoSpaceDE w:val="0"/>
        <w:autoSpaceDN w:val="0"/>
        <w:adjustRightInd w:val="0"/>
        <w:jc w:val="left"/>
        <w:rPr>
          <w:rFonts w:ascii="新宋体" w:eastAsia="新宋体" w:cs="新宋体"/>
          <w:kern w:val="0"/>
          <w:sz w:val="19"/>
          <w:szCs w:val="19"/>
          <w:lang w:val="en-US"/>
        </w:rPr>
      </w:pP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conn.Close();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catch</w:t>
      </w:r>
      <w:r>
        <w:rPr>
          <w:rFonts w:ascii="新宋体" w:eastAsia="新宋体" w:cs="新宋体"/>
          <w:kern w:val="0"/>
          <w:sz w:val="19"/>
          <w:szCs w:val="19"/>
          <w:lang w:val="en-US"/>
        </w:rPr>
        <w:t xml:space="preserve"> (MySql.Data.MySqlClient.</w:t>
      </w:r>
      <w:r>
        <w:rPr>
          <w:rFonts w:ascii="新宋体" w:eastAsia="新宋体" w:cs="新宋体"/>
          <w:color w:val="2B91AF"/>
          <w:kern w:val="0"/>
          <w:sz w:val="19"/>
          <w:szCs w:val="19"/>
          <w:lang w:val="en-US"/>
        </w:rPr>
        <w:t>MySqlException</w:t>
      </w:r>
      <w:r>
        <w:rPr>
          <w:rFonts w:ascii="新宋体" w:eastAsia="新宋体" w:cs="新宋体"/>
          <w:kern w:val="0"/>
          <w:sz w:val="19"/>
          <w:szCs w:val="19"/>
          <w:lang w:val="en-US"/>
        </w:rPr>
        <w:t xml:space="preserve"> ex)</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throw</w:t>
      </w:r>
      <w:r w:rsidR="003A53F1">
        <w:rPr>
          <w:rFonts w:ascii="新宋体" w:eastAsia="新宋体" w:cs="新宋体"/>
          <w:kern w:val="0"/>
          <w:sz w:val="19"/>
          <w:szCs w:val="19"/>
          <w:lang w:val="en-US"/>
        </w:rPr>
        <w:t xml:space="preserve"> ex;</w:t>
      </w:r>
    </w:p>
    <w:p w:rsidR="00902DE5" w:rsidRDefault="003A53F1"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//Private method by which server can query data from mysql databases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MySqlQuery(</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sql)</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sidR="00D81D7A">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string source = "server=localhost;user id=root;password=mxd123;database=zqf";</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sidR="00D81D7A">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try</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conn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MySqlConnection</w:t>
      </w:r>
      <w:r>
        <w:rPr>
          <w:rFonts w:ascii="新宋体" w:eastAsia="新宋体" w:cs="新宋体"/>
          <w:kern w:val="0"/>
          <w:sz w:val="19"/>
          <w:szCs w:val="19"/>
          <w:lang w:val="en-US"/>
        </w:rPr>
        <w:t>(source);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conn.Open();</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MySqlCommand</w:t>
      </w:r>
      <w:r>
        <w:rPr>
          <w:rFonts w:ascii="新宋体" w:eastAsia="新宋体" w:cs="新宋体"/>
          <w:kern w:val="0"/>
          <w:sz w:val="19"/>
          <w:szCs w:val="19"/>
          <w:lang w:val="en-US"/>
        </w:rPr>
        <w:t xml:space="preserve"> cmd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MySqlCommand</w:t>
      </w:r>
      <w:r>
        <w:rPr>
          <w:rFonts w:ascii="新宋体" w:eastAsia="新宋体" w:cs="新宋体"/>
          <w:kern w:val="0"/>
          <w:sz w:val="19"/>
          <w:szCs w:val="19"/>
          <w:lang w:val="en-US"/>
        </w:rPr>
        <w:t>(sql, conn);</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MySqlDataReader</w:t>
      </w:r>
      <w:r>
        <w:rPr>
          <w:rFonts w:ascii="新宋体" w:eastAsia="新宋体" w:cs="新宋体"/>
          <w:kern w:val="0"/>
          <w:sz w:val="19"/>
          <w:szCs w:val="19"/>
          <w:lang w:val="en-US"/>
        </w:rPr>
        <w:t xml:space="preserve"> reader = cmd.ExecuteReader();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dt.Load(reader);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conn.Close();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catch</w:t>
      </w:r>
      <w:r>
        <w:rPr>
          <w:rFonts w:ascii="新宋体" w:eastAsia="新宋体" w:cs="新宋体"/>
          <w:kern w:val="0"/>
          <w:sz w:val="19"/>
          <w:szCs w:val="19"/>
          <w:lang w:val="en-US"/>
        </w:rPr>
        <w:t xml:space="preserve"> (MySql.Data.MySqlClient.</w:t>
      </w:r>
      <w:r>
        <w:rPr>
          <w:rFonts w:ascii="新宋体" w:eastAsia="新宋体" w:cs="新宋体"/>
          <w:color w:val="2B91AF"/>
          <w:kern w:val="0"/>
          <w:sz w:val="19"/>
          <w:szCs w:val="19"/>
          <w:lang w:val="en-US"/>
        </w:rPr>
        <w:t>MySqlException</w:t>
      </w:r>
      <w:r>
        <w:rPr>
          <w:rFonts w:ascii="新宋体" w:eastAsia="新宋体" w:cs="新宋体"/>
          <w:kern w:val="0"/>
          <w:sz w:val="19"/>
          <w:szCs w:val="19"/>
          <w:lang w:val="en-US"/>
        </w:rPr>
        <w:t xml:space="preserve"> ex)</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throw</w:t>
      </w:r>
      <w:r>
        <w:rPr>
          <w:rFonts w:ascii="新宋体" w:eastAsia="新宋体" w:cs="新宋体"/>
          <w:kern w:val="0"/>
          <w:sz w:val="19"/>
          <w:szCs w:val="19"/>
          <w:lang w:val="en-US"/>
        </w:rPr>
        <w:t xml:space="preserve"> ex;</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dt;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//This method check whether users had registered or not, and give respond. if Yes, storage users' userid and password in order to authorize users.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Login(</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word) </w:t>
      </w:r>
    </w:p>
    <w:p w:rsidR="00902DE5" w:rsidRDefault="00D81D7A"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 from register where UserID ='"</w:t>
      </w:r>
      <w:r>
        <w:rPr>
          <w:rFonts w:ascii="新宋体" w:eastAsia="新宋体" w:cs="新宋体"/>
          <w:kern w:val="0"/>
          <w:sz w:val="19"/>
          <w:szCs w:val="19"/>
          <w:lang w:val="en-US"/>
        </w:rPr>
        <w:t xml:space="preserve"> + ID + </w:t>
      </w:r>
      <w:r>
        <w:rPr>
          <w:rFonts w:ascii="新宋体" w:eastAsia="新宋体" w:cs="新宋体"/>
          <w:color w:val="A31515"/>
          <w:kern w:val="0"/>
          <w:sz w:val="19"/>
          <w:szCs w:val="19"/>
          <w:lang w:val="en-US"/>
        </w:rPr>
        <w:t>"' and Password='"</w:t>
      </w:r>
      <w:r>
        <w:rPr>
          <w:rFonts w:ascii="新宋体" w:eastAsia="新宋体" w:cs="新宋体"/>
          <w:kern w:val="0"/>
          <w:sz w:val="19"/>
          <w:szCs w:val="19"/>
          <w:lang w:val="en-US"/>
        </w:rPr>
        <w:t xml:space="preserve"> + word + </w:t>
      </w:r>
      <w:r>
        <w:rPr>
          <w:rFonts w:ascii="新宋体" w:eastAsia="新宋体" w:cs="新宋体"/>
          <w:color w:val="A31515"/>
          <w:kern w:val="0"/>
          <w:sz w:val="19"/>
          <w:szCs w:val="19"/>
          <w:lang w:val="en-US"/>
        </w:rPr>
        <w:t>"';"</w:t>
      </w:r>
      <w:r w:rsidR="00D81D7A">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(dt.Rows.Count == 1&amp;&amp;ID!=</w:t>
      </w:r>
      <w:r>
        <w:rPr>
          <w:rFonts w:ascii="新宋体" w:eastAsia="新宋体" w:cs="新宋体"/>
          <w:color w:val="A31515"/>
          <w:kern w:val="0"/>
          <w:sz w:val="19"/>
          <w:szCs w:val="19"/>
          <w:lang w:val="en-US"/>
        </w:rPr>
        <w:t>""</w:t>
      </w:r>
      <w:r>
        <w:rPr>
          <w:rFonts w:ascii="新宋体" w:eastAsia="新宋体" w:cs="新宋体"/>
          <w:kern w:val="0"/>
          <w:sz w:val="19"/>
          <w:szCs w:val="19"/>
          <w:lang w:val="en-US"/>
        </w:rPr>
        <w:t>&amp;&amp;word!=</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UserID = ID;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Password = word;</w:t>
      </w:r>
    </w:p>
    <w:p w:rsidR="00902DE5" w:rsidRDefault="00D81D7A"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D81D7A">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key;</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xml:space="preserve">//register a new account,and authorize users. If the ID has been occupied, </w:t>
      </w:r>
      <w:r>
        <w:rPr>
          <w:rFonts w:ascii="新宋体" w:eastAsia="新宋体" w:cs="新宋体"/>
          <w:color w:val="008000"/>
          <w:kern w:val="0"/>
          <w:sz w:val="19"/>
          <w:szCs w:val="19"/>
          <w:lang w:val="en-US"/>
        </w:rPr>
        <w:lastRenderedPageBreak/>
        <w:t>return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Register(</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word)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str1 = </w:t>
      </w:r>
      <w:r>
        <w:rPr>
          <w:rFonts w:ascii="新宋体" w:eastAsia="新宋体" w:cs="新宋体"/>
          <w:color w:val="A31515"/>
          <w:kern w:val="0"/>
          <w:sz w:val="19"/>
          <w:szCs w:val="19"/>
          <w:lang w:val="en-US"/>
        </w:rPr>
        <w:t>"select * from register where UserID ='"</w:t>
      </w:r>
      <w:r>
        <w:rPr>
          <w:rFonts w:ascii="新宋体" w:eastAsia="新宋体" w:cs="新宋体"/>
          <w:kern w:val="0"/>
          <w:sz w:val="19"/>
          <w:szCs w:val="19"/>
          <w:lang w:val="en-US"/>
        </w:rPr>
        <w:t xml:space="preserve"> + ID+</w:t>
      </w:r>
      <w:r>
        <w:rPr>
          <w:rFonts w:ascii="新宋体" w:eastAsia="新宋体" w:cs="新宋体"/>
          <w:color w:val="A31515"/>
          <w:kern w:val="0"/>
          <w:sz w:val="19"/>
          <w:szCs w:val="19"/>
          <w:lang w:val="en-US"/>
        </w:rPr>
        <w:t>"';"</w:t>
      </w:r>
      <w:r w:rsidR="00D81D7A">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MySqlQuery(str1);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num = dt.Rows.Count;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(num == 1||ID==</w:t>
      </w:r>
      <w:r>
        <w:rPr>
          <w:rFonts w:ascii="新宋体" w:eastAsia="新宋体" w:cs="新宋体"/>
          <w:color w:val="A31515"/>
          <w:kern w:val="0"/>
          <w:sz w:val="19"/>
          <w:szCs w:val="19"/>
          <w:lang w:val="en-US"/>
        </w:rPr>
        <w:t>""</w:t>
      </w:r>
      <w:r>
        <w:rPr>
          <w:rFonts w:ascii="新宋体" w:eastAsia="新宋体" w:cs="新宋体"/>
          <w:kern w:val="0"/>
          <w:sz w:val="19"/>
          <w:szCs w:val="19"/>
          <w:lang w:val="en-US"/>
        </w:rPr>
        <w:t>||word==</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str2 = </w:t>
      </w:r>
      <w:r>
        <w:rPr>
          <w:rFonts w:ascii="新宋体" w:eastAsia="新宋体" w:cs="新宋体"/>
          <w:color w:val="A31515"/>
          <w:kern w:val="0"/>
          <w:sz w:val="19"/>
          <w:szCs w:val="19"/>
          <w:lang w:val="en-US"/>
        </w:rPr>
        <w:t>"insert into register values('"</w:t>
      </w:r>
      <w:r>
        <w:rPr>
          <w:rFonts w:ascii="新宋体" w:eastAsia="新宋体" w:cs="新宋体"/>
          <w:kern w:val="0"/>
          <w:sz w:val="19"/>
          <w:szCs w:val="19"/>
          <w:lang w:val="en-US"/>
        </w:rPr>
        <w:t xml:space="preserve"> + ID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word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MysqlInsert_Delete(str2);</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UserID = ID;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Password = word;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key;</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D81D7A"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color w:val="008000"/>
          <w:kern w:val="0"/>
          <w:sz w:val="19"/>
          <w:szCs w:val="19"/>
          <w:lang w:val="en-US"/>
        </w:rPr>
        <w:t>//if tbe users have been authorized, return users' ID.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Name()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UserID;</w:t>
      </w:r>
    </w:p>
    <w:p w:rsidR="00902DE5" w:rsidRDefault="00902DE5" w:rsidP="00902DE5">
      <w:pPr>
        <w:autoSpaceDE w:val="0"/>
        <w:autoSpaceDN w:val="0"/>
        <w:adjustRightInd w:val="0"/>
        <w:jc w:val="left"/>
        <w:rPr>
          <w:rFonts w:ascii="新宋体" w:eastAsia="新宋体" w:cs="新宋体"/>
          <w:kern w:val="0"/>
          <w:sz w:val="19"/>
          <w:szCs w:val="19"/>
          <w:lang w:val="en-US"/>
        </w:rPr>
      </w:pP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//return the list of all users.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GetName()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UserID from register;"</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dt;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D81D7A"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//return the list of all playlists.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GetList(</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 from list where nickname='"</w:t>
      </w:r>
      <w:r>
        <w:rPr>
          <w:rFonts w:ascii="新宋体" w:eastAsia="新宋体" w:cs="新宋体"/>
          <w:kern w:val="0"/>
          <w:sz w:val="19"/>
          <w:szCs w:val="19"/>
          <w:lang w:val="en-US"/>
        </w:rPr>
        <w:t>+ID+</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sidR="00D81D7A">
        <w:rPr>
          <w:rFonts w:ascii="新宋体" w:eastAsia="新宋体" w:cs="新宋体"/>
          <w:kern w:val="0"/>
          <w:sz w:val="19"/>
          <w:szCs w:val="19"/>
          <w:lang w:val="en-US"/>
        </w:rPr>
        <w:t xml:space="preserve"> dt;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//return the list of tracks in certurn playlist.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GetTrack(</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playlist)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str1 = </w:t>
      </w:r>
      <w:r>
        <w:rPr>
          <w:rFonts w:ascii="新宋体" w:eastAsia="新宋体" w:cs="新宋体"/>
          <w:color w:val="A31515"/>
          <w:kern w:val="0"/>
          <w:sz w:val="19"/>
          <w:szCs w:val="19"/>
          <w:lang w:val="en-US"/>
        </w:rPr>
        <w:t>"select title,artist,album,genre from track where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str2 = </w:t>
      </w:r>
      <w:r>
        <w:rPr>
          <w:rFonts w:ascii="新宋体" w:eastAsia="新宋体" w:cs="新宋体"/>
          <w:color w:val="A31515"/>
          <w:kern w:val="0"/>
          <w:sz w:val="19"/>
          <w:szCs w:val="19"/>
          <w:lang w:val="en-US"/>
        </w:rPr>
        <w:t>"select title,artist,album,genre from track where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 and public='Y';"</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 from list where nickname='"</w:t>
      </w:r>
      <w:r>
        <w:rPr>
          <w:rFonts w:ascii="新宋体" w:eastAsia="新宋体" w:cs="新宋体"/>
          <w:kern w:val="0"/>
          <w:sz w:val="19"/>
          <w:szCs w:val="19"/>
          <w:lang w:val="en-US"/>
        </w:rPr>
        <w:t>+UserID+</w:t>
      </w:r>
      <w:r>
        <w:rPr>
          <w:rFonts w:ascii="新宋体" w:eastAsia="新宋体" w:cs="新宋体"/>
          <w:color w:val="A31515"/>
          <w:kern w:val="0"/>
          <w:sz w:val="19"/>
          <w:szCs w:val="19"/>
          <w:lang w:val="en-US"/>
        </w:rPr>
        <w:t>"' and playlist='"</w:t>
      </w:r>
      <w:r>
        <w:rPr>
          <w:rFonts w:ascii="新宋体" w:eastAsia="新宋体" w:cs="新宋体"/>
          <w:kern w:val="0"/>
          <w:sz w:val="19"/>
          <w:szCs w:val="19"/>
          <w:lang w:val="en-US"/>
        </w:rPr>
        <w:t>+playlist+</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dt_test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(dt_test.Rows.Count ==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MySqlQuery(str2);</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sidR="00D81D7A">
        <w:rPr>
          <w:rFonts w:ascii="新宋体" w:eastAsia="新宋体" w:cs="新宋体"/>
          <w:kern w:val="0"/>
          <w:sz w:val="19"/>
          <w:szCs w:val="19"/>
          <w:lang w:val="en-US"/>
        </w:rPr>
        <w:t xml:space="preserve"> dt;</w:t>
      </w:r>
    </w:p>
    <w:p w:rsidR="00902DE5" w:rsidRDefault="00D81D7A"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Add a score of playlist into databases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AddScore(</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playlist,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nickname,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score)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str1 = </w:t>
      </w:r>
      <w:r>
        <w:rPr>
          <w:rFonts w:ascii="新宋体" w:eastAsia="新宋体" w:cs="新宋体"/>
          <w:color w:val="A31515"/>
          <w:kern w:val="0"/>
          <w:sz w:val="19"/>
          <w:szCs w:val="19"/>
          <w:lang w:val="en-US"/>
        </w:rPr>
        <w:t>"select * from playlist_score where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 and nickname='"</w:t>
      </w:r>
      <w:r>
        <w:rPr>
          <w:rFonts w:ascii="新宋体" w:eastAsia="新宋体" w:cs="新宋体"/>
          <w:kern w:val="0"/>
          <w:sz w:val="19"/>
          <w:szCs w:val="19"/>
          <w:lang w:val="en-US"/>
        </w:rPr>
        <w:t xml:space="preserve"> + nickname + </w:t>
      </w:r>
      <w:r>
        <w:rPr>
          <w:rFonts w:ascii="新宋体" w:eastAsia="新宋体" w:cs="新宋体"/>
          <w:color w:val="A31515"/>
          <w:kern w:val="0"/>
          <w:sz w:val="19"/>
          <w:szCs w:val="19"/>
          <w:lang w:val="en-US"/>
        </w:rPr>
        <w:t>"' and scoring_person='"</w:t>
      </w:r>
      <w:r>
        <w:rPr>
          <w:rFonts w:ascii="新宋体" w:eastAsia="新宋体" w:cs="新宋体"/>
          <w:kern w:val="0"/>
          <w:sz w:val="19"/>
          <w:szCs w:val="19"/>
          <w:lang w:val="en-US"/>
        </w:rPr>
        <w:t xml:space="preserve"> + UserID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MySqlQuery(str1);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(dt.Rows.Count ==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str2 = </w:t>
      </w:r>
      <w:r>
        <w:rPr>
          <w:rFonts w:ascii="新宋体" w:eastAsia="新宋体" w:cs="新宋体"/>
          <w:color w:val="A31515"/>
          <w:kern w:val="0"/>
          <w:sz w:val="19"/>
          <w:szCs w:val="19"/>
          <w:lang w:val="en-US"/>
        </w:rPr>
        <w:t>"insert into playlist_score values('"</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nickname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UserID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score.ToString()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MysqlInsert_Delete(str2);</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A447D9"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//Add a track into databases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AddTrack(</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title,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artist,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album,</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genre,</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playlist,</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Public)</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str1 = </w:t>
      </w:r>
      <w:r>
        <w:rPr>
          <w:rFonts w:ascii="新宋体" w:eastAsia="新宋体" w:cs="新宋体"/>
          <w:color w:val="A31515"/>
          <w:kern w:val="0"/>
          <w:sz w:val="19"/>
          <w:szCs w:val="19"/>
          <w:lang w:val="en-US"/>
        </w:rPr>
        <w:t>"select * from track where title='"</w:t>
      </w:r>
      <w:r>
        <w:rPr>
          <w:rFonts w:ascii="新宋体" w:eastAsia="新宋体" w:cs="新宋体"/>
          <w:kern w:val="0"/>
          <w:sz w:val="19"/>
          <w:szCs w:val="19"/>
          <w:lang w:val="en-US"/>
        </w:rPr>
        <w:t xml:space="preserve"> + title + </w:t>
      </w:r>
      <w:r>
        <w:rPr>
          <w:rFonts w:ascii="新宋体" w:eastAsia="新宋体" w:cs="新宋体"/>
          <w:color w:val="A31515"/>
          <w:kern w:val="0"/>
          <w:sz w:val="19"/>
          <w:szCs w:val="19"/>
          <w:lang w:val="en-US"/>
        </w:rPr>
        <w:t>"' and artist='"</w:t>
      </w:r>
      <w:r>
        <w:rPr>
          <w:rFonts w:ascii="新宋体" w:eastAsia="新宋体" w:cs="新宋体"/>
          <w:kern w:val="0"/>
          <w:sz w:val="19"/>
          <w:szCs w:val="19"/>
          <w:lang w:val="en-US"/>
        </w:rPr>
        <w:t xml:space="preserve"> + artist + </w:t>
      </w:r>
      <w:r>
        <w:rPr>
          <w:rFonts w:ascii="新宋体" w:eastAsia="新宋体" w:cs="新宋体"/>
          <w:color w:val="A31515"/>
          <w:kern w:val="0"/>
          <w:sz w:val="19"/>
          <w:szCs w:val="19"/>
          <w:lang w:val="en-US"/>
        </w:rPr>
        <w:t>"' and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MySqlQuery(str1);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(dt.Rows.Count ==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str2 = </w:t>
      </w:r>
      <w:r>
        <w:rPr>
          <w:rFonts w:ascii="新宋体" w:eastAsia="新宋体" w:cs="新宋体"/>
          <w:color w:val="A31515"/>
          <w:kern w:val="0"/>
          <w:sz w:val="19"/>
          <w:szCs w:val="19"/>
          <w:lang w:val="en-US"/>
        </w:rPr>
        <w:t>"insert into track values('"</w:t>
      </w:r>
      <w:r>
        <w:rPr>
          <w:rFonts w:ascii="新宋体" w:eastAsia="新宋体" w:cs="新宋体"/>
          <w:kern w:val="0"/>
          <w:sz w:val="19"/>
          <w:szCs w:val="19"/>
          <w:lang w:val="en-US"/>
        </w:rPr>
        <w:t xml:space="preserve"> + title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artist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album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genre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Public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MysqlInsert_Delete(str2);</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A447D9"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xml:space="preserve">//return all the mark the authorized users made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Mymarks()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playlist,nickname,score from playlist_score where scoring_person='"</w:t>
      </w:r>
      <w:r>
        <w:rPr>
          <w:rFonts w:ascii="新宋体" w:eastAsia="新宋体" w:cs="新宋体"/>
          <w:kern w:val="0"/>
          <w:sz w:val="19"/>
          <w:szCs w:val="19"/>
          <w:lang w:val="en-US"/>
        </w:rPr>
        <w:t>+UserID+</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sidR="00A447D9">
        <w:rPr>
          <w:rFonts w:ascii="新宋体" w:eastAsia="新宋体" w:cs="新宋体"/>
          <w:kern w:val="0"/>
          <w:sz w:val="19"/>
          <w:szCs w:val="19"/>
          <w:lang w:val="en-US"/>
        </w:rPr>
        <w:t xml:space="preserve"> dt;</w:t>
      </w:r>
    </w:p>
    <w:p w:rsidR="00902DE5" w:rsidRDefault="00A447D9"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//add a new playlist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AddList(</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playlist)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nickname = UserID;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str1 = </w:t>
      </w:r>
      <w:r>
        <w:rPr>
          <w:rFonts w:ascii="新宋体" w:eastAsia="新宋体" w:cs="新宋体"/>
          <w:color w:val="A31515"/>
          <w:kern w:val="0"/>
          <w:sz w:val="19"/>
          <w:szCs w:val="19"/>
          <w:lang w:val="en-US"/>
        </w:rPr>
        <w:t>"select * from list where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 and nickname='"</w:t>
      </w:r>
      <w:r>
        <w:rPr>
          <w:rFonts w:ascii="新宋体" w:eastAsia="新宋体" w:cs="新宋体"/>
          <w:kern w:val="0"/>
          <w:sz w:val="19"/>
          <w:szCs w:val="19"/>
          <w:lang w:val="en-US"/>
        </w:rPr>
        <w:t xml:space="preserve"> + nickname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MySqlQuery(str1);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(dt.Rows.Count ==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str2 = </w:t>
      </w:r>
      <w:r>
        <w:rPr>
          <w:rFonts w:ascii="新宋体" w:eastAsia="新宋体" w:cs="新宋体"/>
          <w:color w:val="A31515"/>
          <w:kern w:val="0"/>
          <w:sz w:val="19"/>
          <w:szCs w:val="19"/>
          <w:lang w:val="en-US"/>
        </w:rPr>
        <w:t>"insert into list values('"</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w:t>
      </w:r>
      <w:r>
        <w:rPr>
          <w:rFonts w:ascii="新宋体" w:eastAsia="新宋体" w:cs="新宋体"/>
          <w:kern w:val="0"/>
          <w:sz w:val="19"/>
          <w:szCs w:val="19"/>
          <w:lang w:val="en-US"/>
        </w:rPr>
        <w:t xml:space="preserve"> + nickname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MysqlInsert_Delete(str2);</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w:t>
      </w:r>
      <w:r w:rsidR="00A447D9">
        <w:rPr>
          <w:rFonts w:ascii="新宋体" w:eastAsia="新宋体" w:cs="新宋体"/>
          <w:color w:val="008000"/>
          <w:kern w:val="0"/>
          <w:sz w:val="19"/>
          <w:szCs w:val="19"/>
          <w:lang w:val="en-US"/>
        </w:rPr>
        <w:t>d</w:t>
      </w:r>
      <w:r>
        <w:rPr>
          <w:rFonts w:ascii="新宋体" w:eastAsia="新宋体" w:cs="新宋体"/>
          <w:color w:val="008000"/>
          <w:kern w:val="0"/>
          <w:sz w:val="19"/>
          <w:szCs w:val="19"/>
          <w:lang w:val="en-US"/>
        </w:rPr>
        <w:t>elete one whole playlist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DeleteList(</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playlist)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nickname = UserID;</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str1 = </w:t>
      </w:r>
      <w:r>
        <w:rPr>
          <w:rFonts w:ascii="新宋体" w:eastAsia="新宋体" w:cs="新宋体"/>
          <w:color w:val="A31515"/>
          <w:kern w:val="0"/>
          <w:sz w:val="19"/>
          <w:szCs w:val="19"/>
          <w:lang w:val="en-US"/>
        </w:rPr>
        <w:t>"select * from list where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 and nickname='"</w:t>
      </w:r>
      <w:r>
        <w:rPr>
          <w:rFonts w:ascii="新宋体" w:eastAsia="新宋体" w:cs="新宋体"/>
          <w:kern w:val="0"/>
          <w:sz w:val="19"/>
          <w:szCs w:val="19"/>
          <w:lang w:val="en-US"/>
        </w:rPr>
        <w:t xml:space="preserve"> + nickname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MySqlQuery(str1);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(dt.Rows.Count !=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str2 = </w:t>
      </w:r>
      <w:r>
        <w:rPr>
          <w:rFonts w:ascii="新宋体" w:eastAsia="新宋体" w:cs="新宋体"/>
          <w:color w:val="A31515"/>
          <w:kern w:val="0"/>
          <w:sz w:val="19"/>
          <w:szCs w:val="19"/>
          <w:lang w:val="en-US"/>
        </w:rPr>
        <w:t>"delete from list where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 and nickname='"</w:t>
      </w:r>
      <w:r>
        <w:rPr>
          <w:rFonts w:ascii="新宋体" w:eastAsia="新宋体" w:cs="新宋体"/>
          <w:kern w:val="0"/>
          <w:sz w:val="19"/>
          <w:szCs w:val="19"/>
          <w:lang w:val="en-US"/>
        </w:rPr>
        <w:t xml:space="preserve"> + nickname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MysqlInsert_Delete(str2);</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//delete one track</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DeleteTrack(</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title,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artist,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playlist)</w:t>
      </w:r>
    </w:p>
    <w:p w:rsidR="00902DE5" w:rsidRDefault="008B40B3"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str1 = </w:t>
      </w:r>
      <w:r>
        <w:rPr>
          <w:rFonts w:ascii="新宋体" w:eastAsia="新宋体" w:cs="新宋体"/>
          <w:color w:val="A31515"/>
          <w:kern w:val="0"/>
          <w:sz w:val="19"/>
          <w:szCs w:val="19"/>
          <w:lang w:val="en-US"/>
        </w:rPr>
        <w:t>"select * from track where title='"</w:t>
      </w:r>
      <w:r>
        <w:rPr>
          <w:rFonts w:ascii="新宋体" w:eastAsia="新宋体" w:cs="新宋体"/>
          <w:kern w:val="0"/>
          <w:sz w:val="19"/>
          <w:szCs w:val="19"/>
          <w:lang w:val="en-US"/>
        </w:rPr>
        <w:t xml:space="preserve"> + title + </w:t>
      </w:r>
      <w:r>
        <w:rPr>
          <w:rFonts w:ascii="新宋体" w:eastAsia="新宋体" w:cs="新宋体"/>
          <w:color w:val="A31515"/>
          <w:kern w:val="0"/>
          <w:sz w:val="19"/>
          <w:szCs w:val="19"/>
          <w:lang w:val="en-US"/>
        </w:rPr>
        <w:t>"' and artist='"</w:t>
      </w:r>
      <w:r>
        <w:rPr>
          <w:rFonts w:ascii="新宋体" w:eastAsia="新宋体" w:cs="新宋体"/>
          <w:kern w:val="0"/>
          <w:sz w:val="19"/>
          <w:szCs w:val="19"/>
          <w:lang w:val="en-US"/>
        </w:rPr>
        <w:t xml:space="preserve"> + artist + </w:t>
      </w:r>
      <w:r>
        <w:rPr>
          <w:rFonts w:ascii="新宋体" w:eastAsia="新宋体" w:cs="新宋体"/>
          <w:color w:val="A31515"/>
          <w:kern w:val="0"/>
          <w:sz w:val="19"/>
          <w:szCs w:val="19"/>
          <w:lang w:val="en-US"/>
        </w:rPr>
        <w:t>"' and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MySqlQuery(str1);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(dt.Rows.Count !=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str2 = </w:t>
      </w:r>
      <w:r>
        <w:rPr>
          <w:rFonts w:ascii="新宋体" w:eastAsia="新宋体" w:cs="新宋体"/>
          <w:color w:val="A31515"/>
          <w:kern w:val="0"/>
          <w:sz w:val="19"/>
          <w:szCs w:val="19"/>
          <w:lang w:val="en-US"/>
        </w:rPr>
        <w:t>"delete from track where title='"</w:t>
      </w:r>
      <w:r>
        <w:rPr>
          <w:rFonts w:ascii="新宋体" w:eastAsia="新宋体" w:cs="新宋体"/>
          <w:kern w:val="0"/>
          <w:sz w:val="19"/>
          <w:szCs w:val="19"/>
          <w:lang w:val="en-US"/>
        </w:rPr>
        <w:t xml:space="preserve"> + title + </w:t>
      </w:r>
      <w:r>
        <w:rPr>
          <w:rFonts w:ascii="新宋体" w:eastAsia="新宋体" w:cs="新宋体"/>
          <w:color w:val="A31515"/>
          <w:kern w:val="0"/>
          <w:sz w:val="19"/>
          <w:szCs w:val="19"/>
          <w:lang w:val="en-US"/>
        </w:rPr>
        <w:t>"' and artist='"</w:t>
      </w:r>
      <w:r>
        <w:rPr>
          <w:rFonts w:ascii="新宋体" w:eastAsia="新宋体" w:cs="新宋体"/>
          <w:kern w:val="0"/>
          <w:sz w:val="19"/>
          <w:szCs w:val="19"/>
          <w:lang w:val="en-US"/>
        </w:rPr>
        <w:t xml:space="preserve"> + artist + </w:t>
      </w:r>
      <w:r>
        <w:rPr>
          <w:rFonts w:ascii="新宋体" w:eastAsia="新宋体" w:cs="新宋体"/>
          <w:color w:val="A31515"/>
          <w:kern w:val="0"/>
          <w:sz w:val="19"/>
          <w:szCs w:val="19"/>
          <w:lang w:val="en-US"/>
        </w:rPr>
        <w:t>"' and playlist='"</w:t>
      </w:r>
      <w:r>
        <w:rPr>
          <w:rFonts w:ascii="新宋体" w:eastAsia="新宋体" w:cs="新宋体"/>
          <w:kern w:val="0"/>
          <w:sz w:val="19"/>
          <w:szCs w:val="19"/>
          <w:lang w:val="en-US"/>
        </w:rPr>
        <w:t xml:space="preserve"> + playlist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MysqlInsert_Delete(str2);</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8B40B3"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//return the ranking list of playlist.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sidR="008B40B3">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RankList()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playlist,AVG(score) as rank from playlist_score group by playlist order by AVG(score) desc;"</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dt;</w:t>
      </w:r>
    </w:p>
    <w:p w:rsidR="00902DE5" w:rsidRDefault="008B40B3"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//return the ranking list of tracks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RankTrack()</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title,count(playlist) as rank from track group by title order by count(playlist) desc;"</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dt;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//return TOP 3 of playlists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RankListTop3()</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playlist,AVG(score) as rank from playlist_score group by playlist order by AVG(score) desc limit 3;"</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dt;</w:t>
      </w:r>
    </w:p>
    <w:p w:rsidR="00902DE5" w:rsidRDefault="008B40B3"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//return TOP 3 of tracks</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RankTrackTop3()</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(key == 1)</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str = </w:t>
      </w:r>
      <w:r>
        <w:rPr>
          <w:rFonts w:ascii="新宋体" w:eastAsia="新宋体" w:cs="新宋体"/>
          <w:color w:val="A31515"/>
          <w:kern w:val="0"/>
          <w:sz w:val="19"/>
          <w:szCs w:val="19"/>
          <w:lang w:val="en-US"/>
        </w:rPr>
        <w:t>"select title,count(playlist) as rank from track group by title order by count(playlist) desc limit 3;"</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dt = MySqlQuery(str);</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 xml:space="preserve"> dt;</w:t>
      </w:r>
    </w:p>
    <w:p w:rsidR="00902DE5" w:rsidRDefault="008B40B3"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//Log off and clear the local data.</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WebMethod</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Logoff()</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key=0;</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UserID=</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Password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902DE5" w:rsidRDefault="00902DE5" w:rsidP="00902DE5">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w:t>
      </w:r>
    </w:p>
    <w:p w:rsidR="00902DE5" w:rsidRDefault="00902DE5">
      <w:pPr>
        <w:rPr>
          <w:color w:val="2E74B5" w:themeColor="accent1" w:themeShade="BF"/>
          <w:sz w:val="32"/>
          <w:szCs w:val="32"/>
        </w:rPr>
      </w:pPr>
    </w:p>
    <w:p w:rsidR="00060904" w:rsidRDefault="00060904">
      <w:pPr>
        <w:widowControl/>
        <w:jc w:val="left"/>
        <w:rPr>
          <w:color w:val="2E74B5" w:themeColor="accent1" w:themeShade="BF"/>
          <w:sz w:val="32"/>
          <w:szCs w:val="32"/>
        </w:rPr>
      </w:pPr>
      <w:r>
        <w:rPr>
          <w:color w:val="2E74B5" w:themeColor="accent1" w:themeShade="BF"/>
          <w:sz w:val="32"/>
          <w:szCs w:val="32"/>
        </w:rPr>
        <w:br w:type="page"/>
      </w:r>
    </w:p>
    <w:p w:rsidR="00902DE5" w:rsidRDefault="00902DE5">
      <w:pPr>
        <w:rPr>
          <w:color w:val="2E74B5" w:themeColor="accent1" w:themeShade="BF"/>
          <w:sz w:val="32"/>
          <w:szCs w:val="32"/>
        </w:rPr>
      </w:pPr>
    </w:p>
    <w:p w:rsidR="00882BF5" w:rsidRDefault="00882BF5" w:rsidP="00882BF5">
      <w:pPr>
        <w:pStyle w:val="a6"/>
        <w:numPr>
          <w:ilvl w:val="0"/>
          <w:numId w:val="1"/>
        </w:numPr>
        <w:ind w:firstLineChars="0"/>
        <w:rPr>
          <w:color w:val="2E74B5" w:themeColor="accent1" w:themeShade="BF"/>
          <w:sz w:val="32"/>
          <w:szCs w:val="32"/>
        </w:rPr>
      </w:pPr>
      <w:r>
        <w:rPr>
          <w:rFonts w:hint="eastAsia"/>
          <w:color w:val="2E74B5" w:themeColor="accent1" w:themeShade="BF"/>
          <w:sz w:val="32"/>
          <w:szCs w:val="32"/>
        </w:rPr>
        <w:t>Client</w:t>
      </w:r>
    </w:p>
    <w:p w:rsidR="00812D2B" w:rsidRPr="004A7C47" w:rsidRDefault="004A7C47">
      <w:pPr>
        <w:rPr>
          <w:szCs w:val="21"/>
        </w:rPr>
      </w:pPr>
      <w:r>
        <w:rPr>
          <w:szCs w:val="21"/>
        </w:rPr>
        <w:t>O</w:t>
      </w:r>
      <w:r w:rsidRPr="004A7C47">
        <w:rPr>
          <w:szCs w:val="21"/>
        </w:rPr>
        <w:t>ur</w:t>
      </w:r>
      <w:r w:rsidR="003E0DB8">
        <w:rPr>
          <w:szCs w:val="21"/>
        </w:rPr>
        <w:t xml:space="preserve"> C</w:t>
      </w:r>
      <w:r>
        <w:rPr>
          <w:szCs w:val="21"/>
        </w:rPr>
        <w:t xml:space="preserve">lient </w:t>
      </w:r>
      <w:r w:rsidR="008866FF">
        <w:rPr>
          <w:rFonts w:hint="eastAsia"/>
          <w:szCs w:val="21"/>
        </w:rPr>
        <w:t>is</w:t>
      </w:r>
      <w:r w:rsidR="008866FF">
        <w:rPr>
          <w:szCs w:val="21"/>
        </w:rPr>
        <w:t xml:space="preserve"> versatile. It can not only provide users with a convenient user i</w:t>
      </w:r>
      <w:r w:rsidR="008866FF" w:rsidRPr="008866FF">
        <w:rPr>
          <w:szCs w:val="21"/>
        </w:rPr>
        <w:t>nterface</w:t>
      </w:r>
      <w:r w:rsidR="008866FF">
        <w:rPr>
          <w:szCs w:val="21"/>
        </w:rPr>
        <w:t xml:space="preserve"> to manage their information, or giving users intuitive comprehension by graphic chart, but also limit unsafe manipulations which may let the system break down.</w:t>
      </w:r>
    </w:p>
    <w:p w:rsidR="0094040C" w:rsidRDefault="0094040C" w:rsidP="0094040C">
      <w:pPr>
        <w:pStyle w:val="2"/>
      </w:pPr>
      <w:r>
        <w:t>Client User Interface</w:t>
      </w:r>
    </w:p>
    <w:p w:rsidR="006B06C1" w:rsidRDefault="00060904" w:rsidP="00060904">
      <w:pPr>
        <w:jc w:val="left"/>
        <w:rPr>
          <w:szCs w:val="21"/>
        </w:rPr>
      </w:pPr>
      <w:r w:rsidRPr="00060904">
        <w:rPr>
          <w:szCs w:val="21"/>
        </w:rPr>
        <w:t>W</w:t>
      </w:r>
      <w:r w:rsidRPr="00060904">
        <w:rPr>
          <w:rFonts w:hint="eastAsia"/>
          <w:szCs w:val="21"/>
        </w:rPr>
        <w:t xml:space="preserve">e </w:t>
      </w:r>
      <w:r w:rsidRPr="00060904">
        <w:rPr>
          <w:szCs w:val="21"/>
        </w:rPr>
        <w:t xml:space="preserve">design a </w:t>
      </w:r>
      <w:r>
        <w:rPr>
          <w:szCs w:val="21"/>
        </w:rPr>
        <w:t xml:space="preserve">multi-page client user interface. </w:t>
      </w:r>
    </w:p>
    <w:p w:rsidR="00060904" w:rsidRDefault="00060904" w:rsidP="00060904">
      <w:pPr>
        <w:jc w:val="left"/>
        <w:rPr>
          <w:szCs w:val="21"/>
        </w:rPr>
      </w:pPr>
      <w:r>
        <w:rPr>
          <w:szCs w:val="21"/>
        </w:rPr>
        <w:t>In the Login page, the users can use exist UserI</w:t>
      </w:r>
      <w:r w:rsidR="007C7055">
        <w:rPr>
          <w:szCs w:val="21"/>
        </w:rPr>
        <w:t>D to enter into the System, or r</w:t>
      </w:r>
      <w:r>
        <w:rPr>
          <w:szCs w:val="21"/>
        </w:rPr>
        <w:t>egister a new one. Even if the user had logged in, he or she can</w:t>
      </w:r>
      <w:r w:rsidR="006B06C1">
        <w:rPr>
          <w:szCs w:val="21"/>
        </w:rPr>
        <w:t xml:space="preserve"> log off</w:t>
      </w:r>
      <w:r>
        <w:rPr>
          <w:szCs w:val="21"/>
        </w:rPr>
        <w:t xml:space="preserve">, and use other UserID to log in or Register a new </w:t>
      </w:r>
      <w:r w:rsidR="006B06C1">
        <w:rPr>
          <w:szCs w:val="21"/>
        </w:rPr>
        <w:t>one.</w:t>
      </w:r>
    </w:p>
    <w:p w:rsidR="006B06C1" w:rsidRDefault="006B06C1" w:rsidP="00060904">
      <w:pPr>
        <w:jc w:val="left"/>
        <w:rPr>
          <w:szCs w:val="21"/>
        </w:rPr>
      </w:pPr>
    </w:p>
    <w:p w:rsidR="00060904" w:rsidRDefault="00060904" w:rsidP="006B06C1">
      <w:pPr>
        <w:jc w:val="center"/>
        <w:rPr>
          <w:szCs w:val="21"/>
        </w:rPr>
      </w:pPr>
      <w:r>
        <w:rPr>
          <w:rFonts w:hint="eastAsia"/>
          <w:noProof/>
          <w:color w:val="2E74B5" w:themeColor="accent1" w:themeShade="BF"/>
          <w:sz w:val="32"/>
          <w:szCs w:val="32"/>
          <w:lang w:val="en-US"/>
        </w:rPr>
        <w:drawing>
          <wp:inline distT="0" distB="0" distL="0" distR="0" wp14:anchorId="0615F4B4" wp14:editId="13596122">
            <wp:extent cx="3413080" cy="2647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1.png"/>
                    <pic:cNvPicPr/>
                  </pic:nvPicPr>
                  <pic:blipFill>
                    <a:blip r:embed="rId11">
                      <a:extLst>
                        <a:ext uri="{28A0092B-C50C-407E-A947-70E740481C1C}">
                          <a14:useLocalDpi xmlns:a14="http://schemas.microsoft.com/office/drawing/2010/main" val="0"/>
                        </a:ext>
                      </a:extLst>
                    </a:blip>
                    <a:stretch>
                      <a:fillRect/>
                    </a:stretch>
                  </pic:blipFill>
                  <pic:spPr>
                    <a:xfrm>
                      <a:off x="0" y="0"/>
                      <a:ext cx="3424889" cy="2657112"/>
                    </a:xfrm>
                    <a:prstGeom prst="rect">
                      <a:avLst/>
                    </a:prstGeom>
                  </pic:spPr>
                </pic:pic>
              </a:graphicData>
            </a:graphic>
          </wp:inline>
        </w:drawing>
      </w:r>
    </w:p>
    <w:p w:rsidR="00060904" w:rsidRDefault="00060904" w:rsidP="00060904">
      <w:pPr>
        <w:jc w:val="left"/>
        <w:rPr>
          <w:szCs w:val="21"/>
        </w:rPr>
      </w:pPr>
    </w:p>
    <w:p w:rsidR="006B06C1" w:rsidRDefault="006B06C1">
      <w:pPr>
        <w:widowControl/>
        <w:jc w:val="left"/>
        <w:rPr>
          <w:szCs w:val="21"/>
        </w:rPr>
      </w:pPr>
      <w:r>
        <w:rPr>
          <w:szCs w:val="21"/>
        </w:rPr>
        <w:br w:type="page"/>
      </w:r>
    </w:p>
    <w:p w:rsidR="00060904" w:rsidRDefault="006B06C1" w:rsidP="003E0DB8">
      <w:pPr>
        <w:jc w:val="center"/>
        <w:rPr>
          <w:szCs w:val="21"/>
        </w:rPr>
      </w:pPr>
      <w:r>
        <w:rPr>
          <w:rFonts w:hint="eastAsia"/>
          <w:noProof/>
          <w:color w:val="2E74B5" w:themeColor="accent1" w:themeShade="BF"/>
          <w:sz w:val="32"/>
          <w:szCs w:val="32"/>
          <w:lang w:val="en-US"/>
        </w:rPr>
        <w:lastRenderedPageBreak/>
        <w:drawing>
          <wp:anchor distT="0" distB="0" distL="114300" distR="114300" simplePos="0" relativeHeight="251658240" behindDoc="0" locked="0" layoutInCell="1" allowOverlap="1" wp14:anchorId="63675887" wp14:editId="0EBC11C1">
            <wp:simplePos x="0" y="0"/>
            <wp:positionH relativeFrom="column">
              <wp:posOffset>0</wp:posOffset>
            </wp:positionH>
            <wp:positionV relativeFrom="paragraph">
              <wp:posOffset>285750</wp:posOffset>
            </wp:positionV>
            <wp:extent cx="5274310" cy="2590165"/>
            <wp:effectExtent l="0" t="0" r="2540" b="635"/>
            <wp:wrapThrough wrapText="bothSides">
              <wp:wrapPolygon edited="0">
                <wp:start x="0" y="0"/>
                <wp:lineTo x="0" y="21446"/>
                <wp:lineTo x="21532" y="21446"/>
                <wp:lineTo x="21532"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590165"/>
                    </a:xfrm>
                    <a:prstGeom prst="rect">
                      <a:avLst/>
                    </a:prstGeom>
                  </pic:spPr>
                </pic:pic>
              </a:graphicData>
            </a:graphic>
            <wp14:sizeRelH relativeFrom="page">
              <wp14:pctWidth>0</wp14:pctWidth>
            </wp14:sizeRelH>
            <wp14:sizeRelV relativeFrom="page">
              <wp14:pctHeight>0</wp14:pctHeight>
            </wp14:sizeRelV>
          </wp:anchor>
        </w:drawing>
      </w:r>
    </w:p>
    <w:p w:rsidR="006B06C1" w:rsidRDefault="006B06C1" w:rsidP="00060904">
      <w:pPr>
        <w:jc w:val="left"/>
        <w:rPr>
          <w:szCs w:val="21"/>
        </w:rPr>
      </w:pPr>
    </w:p>
    <w:p w:rsidR="006B06C1" w:rsidRDefault="006B06C1" w:rsidP="00060904">
      <w:pPr>
        <w:jc w:val="left"/>
        <w:rPr>
          <w:szCs w:val="21"/>
        </w:rPr>
      </w:pPr>
    </w:p>
    <w:p w:rsidR="006B06C1" w:rsidRDefault="006B06C1" w:rsidP="00060904">
      <w:pPr>
        <w:jc w:val="left"/>
        <w:rPr>
          <w:szCs w:val="21"/>
        </w:rPr>
      </w:pPr>
      <w:r>
        <w:rPr>
          <w:szCs w:val="21"/>
        </w:rPr>
        <w:t>The main form connects all the functions the System offered.</w:t>
      </w:r>
      <w:r w:rsidR="00060904">
        <w:rPr>
          <w:szCs w:val="21"/>
        </w:rPr>
        <w:t xml:space="preserve"> In the main form, people can check information from the two DataGridView</w:t>
      </w:r>
      <w:r>
        <w:rPr>
          <w:szCs w:val="21"/>
        </w:rPr>
        <w:t>s</w:t>
      </w:r>
      <w:r w:rsidR="00060904">
        <w:rPr>
          <w:szCs w:val="21"/>
        </w:rPr>
        <w:t>. The left one is the list of playlist, wh</w:t>
      </w:r>
      <w:r>
        <w:rPr>
          <w:szCs w:val="21"/>
        </w:rPr>
        <w:t>ile the right one is the list of tracks. People can freely check others’ information, only if those information is set to be public by the owner. The buttons on this form are only enabled on</w:t>
      </w:r>
      <w:r w:rsidR="007C7055">
        <w:rPr>
          <w:szCs w:val="21"/>
        </w:rPr>
        <w:t xml:space="preserve"> the</w:t>
      </w:r>
      <w:r>
        <w:rPr>
          <w:szCs w:val="21"/>
        </w:rPr>
        <w:t xml:space="preserve"> correct occasions.</w:t>
      </w:r>
    </w:p>
    <w:p w:rsidR="007C7055" w:rsidRDefault="007C7055" w:rsidP="00060904">
      <w:pPr>
        <w:jc w:val="left"/>
        <w:rPr>
          <w:szCs w:val="21"/>
        </w:rPr>
      </w:pPr>
    </w:p>
    <w:p w:rsidR="007C7055" w:rsidRDefault="007C7055" w:rsidP="00060904">
      <w:pPr>
        <w:jc w:val="left"/>
        <w:rPr>
          <w:szCs w:val="21"/>
        </w:rPr>
      </w:pPr>
      <w:r>
        <w:rPr>
          <w:rFonts w:hint="eastAsia"/>
          <w:szCs w:val="21"/>
        </w:rPr>
        <w:t>People can update their trac</w:t>
      </w:r>
      <w:r>
        <w:rPr>
          <w:szCs w:val="21"/>
        </w:rPr>
        <w:t>ks, and the old information will appear on the Unpadate Forms.</w:t>
      </w:r>
    </w:p>
    <w:p w:rsidR="007C7055" w:rsidRDefault="007C7055" w:rsidP="00060904">
      <w:pPr>
        <w:jc w:val="left"/>
        <w:rPr>
          <w:szCs w:val="21"/>
        </w:rPr>
      </w:pPr>
    </w:p>
    <w:p w:rsidR="006B06C1" w:rsidRDefault="006B06C1" w:rsidP="003E0DB8">
      <w:pPr>
        <w:jc w:val="center"/>
        <w:rPr>
          <w:szCs w:val="21"/>
        </w:rPr>
      </w:pPr>
      <w:r>
        <w:rPr>
          <w:noProof/>
          <w:szCs w:val="21"/>
          <w:lang w:val="en-US"/>
        </w:rPr>
        <w:drawing>
          <wp:inline distT="0" distB="0" distL="0" distR="0" wp14:anchorId="0E4AA8AC" wp14:editId="6135955D">
            <wp:extent cx="4517390" cy="24022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7390" cy="2402205"/>
                    </a:xfrm>
                    <a:prstGeom prst="rect">
                      <a:avLst/>
                    </a:prstGeom>
                    <a:noFill/>
                  </pic:spPr>
                </pic:pic>
              </a:graphicData>
            </a:graphic>
          </wp:inline>
        </w:drawing>
      </w:r>
    </w:p>
    <w:p w:rsidR="00E71258" w:rsidRDefault="00E71258" w:rsidP="00060904">
      <w:pPr>
        <w:jc w:val="left"/>
        <w:rPr>
          <w:szCs w:val="21"/>
        </w:rPr>
      </w:pPr>
    </w:p>
    <w:p w:rsidR="00E71258" w:rsidRDefault="00E71258" w:rsidP="00060904">
      <w:pPr>
        <w:jc w:val="left"/>
        <w:rPr>
          <w:szCs w:val="21"/>
        </w:rPr>
      </w:pPr>
    </w:p>
    <w:p w:rsidR="00E71258" w:rsidRDefault="00E71258" w:rsidP="00060904">
      <w:pPr>
        <w:jc w:val="left"/>
        <w:rPr>
          <w:szCs w:val="21"/>
        </w:rPr>
      </w:pPr>
    </w:p>
    <w:p w:rsidR="00E71258" w:rsidRDefault="00E71258">
      <w:pPr>
        <w:widowControl/>
        <w:jc w:val="left"/>
        <w:rPr>
          <w:szCs w:val="21"/>
        </w:rPr>
      </w:pPr>
      <w:r>
        <w:rPr>
          <w:szCs w:val="21"/>
        </w:rPr>
        <w:br w:type="page"/>
      </w:r>
    </w:p>
    <w:p w:rsidR="00E71258" w:rsidRPr="00060904" w:rsidRDefault="00E71258" w:rsidP="00060904">
      <w:pPr>
        <w:jc w:val="left"/>
        <w:rPr>
          <w:szCs w:val="21"/>
        </w:rPr>
      </w:pPr>
      <w:r>
        <w:rPr>
          <w:szCs w:val="21"/>
        </w:rPr>
        <w:lastRenderedPageBreak/>
        <w:t xml:space="preserve">Our System calculates the rankings information MySQL databases and show it in a graphic manner. The left two table shows the whole rankings, despite the tracks or lists which no one are willing to mark. The right histograms show the TOP 3 in tracks and playlists respectively. </w:t>
      </w:r>
    </w:p>
    <w:p w:rsidR="0094040C" w:rsidRDefault="0094040C" w:rsidP="00040E5F">
      <w:pPr>
        <w:jc w:val="center"/>
        <w:rPr>
          <w:color w:val="2E74B5" w:themeColor="accent1" w:themeShade="BF"/>
          <w:sz w:val="32"/>
          <w:szCs w:val="32"/>
        </w:rPr>
      </w:pPr>
      <w:r>
        <w:rPr>
          <w:rFonts w:hint="eastAsia"/>
          <w:noProof/>
          <w:color w:val="2E74B5" w:themeColor="accent1" w:themeShade="BF"/>
          <w:sz w:val="32"/>
          <w:szCs w:val="32"/>
          <w:lang w:val="en-US"/>
        </w:rPr>
        <w:drawing>
          <wp:inline distT="0" distB="0" distL="0" distR="0">
            <wp:extent cx="3911600" cy="321696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51211140809.png"/>
                    <pic:cNvPicPr/>
                  </pic:nvPicPr>
                  <pic:blipFill>
                    <a:blip r:embed="rId14">
                      <a:extLst>
                        <a:ext uri="{28A0092B-C50C-407E-A947-70E740481C1C}">
                          <a14:useLocalDpi xmlns:a14="http://schemas.microsoft.com/office/drawing/2010/main" val="0"/>
                        </a:ext>
                      </a:extLst>
                    </a:blip>
                    <a:stretch>
                      <a:fillRect/>
                    </a:stretch>
                  </pic:blipFill>
                  <pic:spPr>
                    <a:xfrm>
                      <a:off x="0" y="0"/>
                      <a:ext cx="3925369" cy="3228291"/>
                    </a:xfrm>
                    <a:prstGeom prst="rect">
                      <a:avLst/>
                    </a:prstGeom>
                  </pic:spPr>
                </pic:pic>
              </a:graphicData>
            </a:graphic>
          </wp:inline>
        </w:drawing>
      </w:r>
    </w:p>
    <w:p w:rsidR="00E71258" w:rsidRDefault="00E71258" w:rsidP="00040E5F">
      <w:pPr>
        <w:jc w:val="center"/>
        <w:rPr>
          <w:color w:val="2E74B5" w:themeColor="accent1" w:themeShade="BF"/>
          <w:sz w:val="32"/>
          <w:szCs w:val="32"/>
        </w:rPr>
      </w:pPr>
    </w:p>
    <w:p w:rsidR="00E71258" w:rsidRDefault="00E71258" w:rsidP="00E71258">
      <w:pPr>
        <w:jc w:val="left"/>
        <w:rPr>
          <w:szCs w:val="21"/>
        </w:rPr>
      </w:pPr>
      <w:r w:rsidRPr="00E71258">
        <w:rPr>
          <w:rFonts w:hint="eastAsia"/>
          <w:szCs w:val="21"/>
        </w:rPr>
        <w:t>They are not all about our System</w:t>
      </w:r>
      <w:r w:rsidRPr="00E71258">
        <w:rPr>
          <w:szCs w:val="21"/>
        </w:rPr>
        <w:t>. For more about our system, you could contact us or simply try yourself.</w:t>
      </w:r>
    </w:p>
    <w:p w:rsidR="00E71258" w:rsidRDefault="00E71258" w:rsidP="00E71258">
      <w:pPr>
        <w:jc w:val="left"/>
        <w:rPr>
          <w:szCs w:val="21"/>
        </w:rPr>
      </w:pPr>
    </w:p>
    <w:p w:rsidR="00E71258" w:rsidRDefault="00E71258" w:rsidP="00E71258">
      <w:pPr>
        <w:jc w:val="left"/>
        <w:rPr>
          <w:szCs w:val="21"/>
        </w:rPr>
      </w:pPr>
    </w:p>
    <w:p w:rsidR="00E71258" w:rsidRDefault="00E71258" w:rsidP="00E71258">
      <w:pPr>
        <w:pStyle w:val="2"/>
      </w:pPr>
      <w:r>
        <w:t>Client Code</w:t>
      </w:r>
    </w:p>
    <w:p w:rsidR="00E71258" w:rsidRDefault="00E71258" w:rsidP="00E71258">
      <w:pPr>
        <w:jc w:val="left"/>
        <w:rPr>
          <w:szCs w:val="21"/>
        </w:rPr>
      </w:pPr>
      <w:r>
        <w:rPr>
          <w:rFonts w:hint="eastAsia"/>
          <w:szCs w:val="21"/>
        </w:rPr>
        <w:t>The code of our Client is extremely long</w:t>
      </w:r>
      <w:r>
        <w:rPr>
          <w:szCs w:val="21"/>
        </w:rPr>
        <w:t xml:space="preserve"> (It includes 8 forms)</w:t>
      </w:r>
      <w:r>
        <w:rPr>
          <w:rFonts w:hint="eastAsia"/>
          <w:szCs w:val="21"/>
        </w:rPr>
        <w:t>.</w:t>
      </w:r>
      <w:r>
        <w:rPr>
          <w:szCs w:val="21"/>
        </w:rPr>
        <w:t xml:space="preserve"> So we only copy the Main Form code there:</w:t>
      </w:r>
    </w:p>
    <w:p w:rsidR="00E71258" w:rsidRDefault="00E71258" w:rsidP="00E71258">
      <w:pPr>
        <w:jc w:val="left"/>
        <w:rPr>
          <w:szCs w:val="21"/>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System.Collections.Generic;</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System.ComponentModel;</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System.Data;</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System.Drawing;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System.Linq;</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System.Text;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using</w:t>
      </w:r>
      <w:r>
        <w:rPr>
          <w:rFonts w:ascii="新宋体" w:eastAsia="新宋体" w:cs="新宋体"/>
          <w:kern w:val="0"/>
          <w:sz w:val="19"/>
          <w:szCs w:val="19"/>
          <w:lang w:val="en-US"/>
        </w:rPr>
        <w:t xml:space="preserve"> System.Windows.Forms;</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color w:val="0000FF"/>
          <w:kern w:val="0"/>
          <w:sz w:val="19"/>
          <w:szCs w:val="19"/>
          <w:lang w:val="en-US"/>
        </w:rPr>
        <w:t>namespace</w:t>
      </w:r>
      <w:r>
        <w:rPr>
          <w:rFonts w:ascii="新宋体" w:eastAsia="新宋体" w:cs="新宋体"/>
          <w:kern w:val="0"/>
          <w:sz w:val="19"/>
          <w:szCs w:val="19"/>
          <w:lang w:val="en-US"/>
        </w:rPr>
        <w:t xml:space="preserve"> WindowsFormsApplication1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partial</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class</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Playlist_Specialist</w:t>
      </w:r>
      <w:r>
        <w:rPr>
          <w:rFonts w:ascii="新宋体" w:eastAsia="新宋体" w:cs="新宋体"/>
          <w:kern w:val="0"/>
          <w:sz w:val="19"/>
          <w:szCs w:val="19"/>
          <w:lang w:val="en-US"/>
        </w:rPr>
        <w:t xml:space="preserve"> : </w:t>
      </w:r>
      <w:r>
        <w:rPr>
          <w:rFonts w:ascii="新宋体" w:eastAsia="新宋体" w:cs="新宋体"/>
          <w:color w:val="2B91AF"/>
          <w:kern w:val="0"/>
          <w:sz w:val="19"/>
          <w:szCs w:val="19"/>
          <w:lang w:val="en-US"/>
        </w:rPr>
        <w:t>Form</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008000"/>
          <w:kern w:val="0"/>
          <w:sz w:val="19"/>
          <w:szCs w:val="19"/>
          <w:lang w:val="en-US"/>
        </w:rPr>
        <w:t>//define object abc</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myservice.</w:t>
      </w:r>
      <w:r>
        <w:rPr>
          <w:rFonts w:ascii="新宋体" w:eastAsia="新宋体" w:cs="新宋体"/>
          <w:color w:val="2B91AF"/>
          <w:kern w:val="0"/>
          <w:sz w:val="19"/>
          <w:szCs w:val="19"/>
          <w:lang w:val="en-US"/>
        </w:rPr>
        <w:t>Service1SoapClient</w:t>
      </w:r>
      <w:r>
        <w:rPr>
          <w:rFonts w:ascii="新宋体" w:eastAsia="新宋体" w:cs="新宋体"/>
          <w:kern w:val="0"/>
          <w:sz w:val="19"/>
          <w:szCs w:val="19"/>
          <w:lang w:val="en-US"/>
        </w:rPr>
        <w:t xml:space="preserve"> abc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myservice.</w:t>
      </w:r>
      <w:r>
        <w:rPr>
          <w:rFonts w:ascii="新宋体" w:eastAsia="新宋体" w:cs="新宋体"/>
          <w:color w:val="2B91AF"/>
          <w:kern w:val="0"/>
          <w:sz w:val="19"/>
          <w:szCs w:val="19"/>
          <w:lang w:val="en-US"/>
        </w:rPr>
        <w:t>Service1SoapClient</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Playlist_Specialist()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Form1</w:t>
      </w:r>
      <w:r>
        <w:rPr>
          <w:rFonts w:ascii="新宋体" w:eastAsia="新宋体" w:cs="新宋体"/>
          <w:kern w:val="0"/>
          <w:sz w:val="19"/>
          <w:szCs w:val="19"/>
          <w:lang w:val="en-US"/>
        </w:rPr>
        <w:t xml:space="preserve"> form1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Form1</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//Load form1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(form1.ShowDialog() != </w:t>
      </w:r>
      <w:r>
        <w:rPr>
          <w:rFonts w:ascii="新宋体" w:eastAsia="新宋体" w:cs="新宋体"/>
          <w:color w:val="2B91AF"/>
          <w:kern w:val="0"/>
          <w:sz w:val="19"/>
          <w:szCs w:val="19"/>
          <w:lang w:val="en-US"/>
        </w:rPr>
        <w:t>DialogResult</w:t>
      </w:r>
      <w:r>
        <w:rPr>
          <w:rFonts w:ascii="新宋体" w:eastAsia="新宋体" w:cs="新宋体"/>
          <w:kern w:val="0"/>
          <w:sz w:val="19"/>
          <w:szCs w:val="19"/>
          <w:lang w:val="en-US"/>
        </w:rPr>
        <w:t xml:space="preserve">.OK)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Environment</w:t>
      </w:r>
      <w:r>
        <w:rPr>
          <w:rFonts w:ascii="新宋体" w:eastAsia="新宋体" w:cs="新宋体"/>
          <w:kern w:val="0"/>
          <w:sz w:val="19"/>
          <w:szCs w:val="19"/>
          <w:lang w:val="en-US"/>
        </w:rPr>
        <w:t>.Exit(</w:t>
      </w:r>
      <w:r>
        <w:rPr>
          <w:rFonts w:ascii="新宋体" w:eastAsia="新宋体" w:cs="新宋体"/>
          <w:color w:val="2B91AF"/>
          <w:kern w:val="0"/>
          <w:sz w:val="19"/>
          <w:szCs w:val="19"/>
          <w:lang w:val="en-US"/>
        </w:rPr>
        <w:t>Environment</w:t>
      </w:r>
      <w:r>
        <w:rPr>
          <w:rFonts w:ascii="新宋体" w:eastAsia="新宋体" w:cs="新宋体"/>
          <w:kern w:val="0"/>
          <w:sz w:val="19"/>
          <w:szCs w:val="19"/>
          <w:lang w:val="en-US"/>
        </w:rPr>
        <w:t xml:space="preserve">.ExitCode);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InitializeComponent();</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label1.Text = </w:t>
      </w:r>
      <w:r>
        <w:rPr>
          <w:rFonts w:ascii="新宋体" w:eastAsia="新宋体" w:cs="新宋体"/>
          <w:color w:val="A31515"/>
          <w:kern w:val="0"/>
          <w:sz w:val="19"/>
          <w:szCs w:val="19"/>
          <w:lang w:val="en-US"/>
        </w:rPr>
        <w:t>"Welcome,"</w:t>
      </w:r>
      <w:r>
        <w:rPr>
          <w:rFonts w:ascii="新宋体" w:eastAsia="新宋体" w:cs="新宋体"/>
          <w:kern w:val="0"/>
          <w:sz w:val="19"/>
          <w:szCs w:val="19"/>
          <w:lang w:val="en-US"/>
        </w:rPr>
        <w:t xml:space="preserve"> + abc.Name()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name = abc.GetName();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//ergodic process,which loads all the usersID.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foreach</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DataRow</w:t>
      </w:r>
      <w:r>
        <w:rPr>
          <w:rFonts w:ascii="新宋体" w:eastAsia="新宋体" w:cs="新宋体"/>
          <w:kern w:val="0"/>
          <w:sz w:val="19"/>
          <w:szCs w:val="19"/>
          <w:lang w:val="en-US"/>
        </w:rPr>
        <w:t xml:space="preserve"> row </w:t>
      </w:r>
      <w:r>
        <w:rPr>
          <w:rFonts w:ascii="新宋体" w:eastAsia="新宋体" w:cs="新宋体"/>
          <w:color w:val="0000FF"/>
          <w:kern w:val="0"/>
          <w:sz w:val="19"/>
          <w:szCs w:val="19"/>
          <w:lang w:val="en-US"/>
        </w:rPr>
        <w:t>in</w:t>
      </w:r>
      <w:r>
        <w:rPr>
          <w:rFonts w:ascii="新宋体" w:eastAsia="新宋体" w:cs="新宋体"/>
          <w:kern w:val="0"/>
          <w:sz w:val="19"/>
          <w:szCs w:val="19"/>
          <w:lang w:val="en-US"/>
        </w:rPr>
        <w:t xml:space="preserve"> name.Rows)</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foreach</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DataColumn</w:t>
      </w:r>
      <w:r>
        <w:rPr>
          <w:rFonts w:ascii="新宋体" w:eastAsia="新宋体" w:cs="新宋体"/>
          <w:kern w:val="0"/>
          <w:sz w:val="19"/>
          <w:szCs w:val="19"/>
          <w:lang w:val="en-US"/>
        </w:rPr>
        <w:t xml:space="preserve"> column </w:t>
      </w:r>
      <w:r>
        <w:rPr>
          <w:rFonts w:ascii="新宋体" w:eastAsia="新宋体" w:cs="新宋体"/>
          <w:color w:val="0000FF"/>
          <w:kern w:val="0"/>
          <w:sz w:val="19"/>
          <w:szCs w:val="19"/>
          <w:lang w:val="en-US"/>
        </w:rPr>
        <w:t>in</w:t>
      </w:r>
      <w:r>
        <w:rPr>
          <w:rFonts w:ascii="新宋体" w:eastAsia="新宋体" w:cs="新宋体"/>
          <w:kern w:val="0"/>
          <w:sz w:val="19"/>
          <w:szCs w:val="19"/>
          <w:lang w:val="en-US"/>
        </w:rPr>
        <w:t xml:space="preserve"> name.Columns)</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.namelist.Items.Add(row[column]);</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 = abc.GetList(abc.Name());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dataGridView1.DataSource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if the list is vacant, some buttons are not available.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(dt1.Rows.Count ==0)</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Tracks.Enabled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Delete_List.Enabled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.namelist.Text = 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label1_Click(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public</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button1_Click(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closeToolStripMenuItem_Click(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.Close();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logOffToolStripMenuItem_Click(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log off process</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abc.Logoff();</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Form1</w:t>
      </w:r>
      <w:r>
        <w:rPr>
          <w:rFonts w:ascii="新宋体" w:eastAsia="新宋体" w:cs="新宋体"/>
          <w:kern w:val="0"/>
          <w:sz w:val="19"/>
          <w:szCs w:val="19"/>
          <w:lang w:val="en-US"/>
        </w:rPr>
        <w:t xml:space="preserve"> form2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Form1</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.Hide();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(form2.ShowDialog() != </w:t>
      </w:r>
      <w:r>
        <w:rPr>
          <w:rFonts w:ascii="新宋体" w:eastAsia="新宋体" w:cs="新宋体"/>
          <w:color w:val="2B91AF"/>
          <w:kern w:val="0"/>
          <w:sz w:val="19"/>
          <w:szCs w:val="19"/>
          <w:lang w:val="en-US"/>
        </w:rPr>
        <w:t>DialogResult</w:t>
      </w:r>
      <w:r>
        <w:rPr>
          <w:rFonts w:ascii="新宋体" w:eastAsia="新宋体" w:cs="新宋体"/>
          <w:kern w:val="0"/>
          <w:sz w:val="19"/>
          <w:szCs w:val="19"/>
          <w:lang w:val="en-US"/>
        </w:rPr>
        <w:t>.OK)</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Environment</w:t>
      </w:r>
      <w:r>
        <w:rPr>
          <w:rFonts w:ascii="新宋体" w:eastAsia="新宋体" w:cs="新宋体"/>
          <w:kern w:val="0"/>
          <w:sz w:val="19"/>
          <w:szCs w:val="19"/>
          <w:lang w:val="en-US"/>
        </w:rPr>
        <w:t>.Exit(</w:t>
      </w:r>
      <w:r>
        <w:rPr>
          <w:rFonts w:ascii="新宋体" w:eastAsia="新宋体" w:cs="新宋体"/>
          <w:color w:val="2B91AF"/>
          <w:kern w:val="0"/>
          <w:sz w:val="19"/>
          <w:szCs w:val="19"/>
          <w:lang w:val="en-US"/>
        </w:rPr>
        <w:t>Environment</w:t>
      </w:r>
      <w:r>
        <w:rPr>
          <w:rFonts w:ascii="新宋体" w:eastAsia="新宋体" w:cs="新宋体"/>
          <w:kern w:val="0"/>
          <w:sz w:val="19"/>
          <w:szCs w:val="19"/>
          <w:lang w:val="en-US"/>
        </w:rPr>
        <w:t>.ExitCode);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return</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label1.Text = </w:t>
      </w:r>
      <w:r>
        <w:rPr>
          <w:rFonts w:ascii="新宋体" w:eastAsia="新宋体" w:cs="新宋体"/>
          <w:color w:val="A31515"/>
          <w:kern w:val="0"/>
          <w:sz w:val="19"/>
          <w:szCs w:val="19"/>
          <w:lang w:val="en-US"/>
        </w:rPr>
        <w:t>"Welcome,"</w:t>
      </w:r>
      <w:r>
        <w:rPr>
          <w:rFonts w:ascii="新宋体" w:eastAsia="新宋体" w:cs="新宋体"/>
          <w:kern w:val="0"/>
          <w:sz w:val="19"/>
          <w:szCs w:val="19"/>
          <w:lang w:val="en-US"/>
        </w:rPr>
        <w:t xml:space="preserve"> + abc.Name() + </w:t>
      </w:r>
      <w:r>
        <w:rPr>
          <w:rFonts w:ascii="新宋体" w:eastAsia="新宋体" w:cs="新宋体"/>
          <w:color w:val="A31515"/>
          <w:kern w:val="0"/>
          <w:sz w:val="19"/>
          <w:szCs w:val="19"/>
          <w:lang w:val="en-US"/>
        </w:rPr>
        <w:t>"!"</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dataGridView1.DataSource = abc.GetList(abc.Name());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.namelist.Text = 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dataGridView2.DataSource = dt;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.Show();</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label1_Click_1(</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comboBox1_SelectedIndexChanged(</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dt1=abc.GetList(</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dataGridView1.DataSource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if the selection is changed, some buttons are not available.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 == abc.Name() || dt1.Rows.Count==0)</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Mark.Enabled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Mark.Enabled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(dt1.Rows.Count ==0)</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Tracks.Enabled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Tracks.Enabled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 == 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Add_List.Enabled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Add_List.Enabled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 != abc.Name() || dt1.Rows.Count == 0)</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Delete_List.Enabled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Delete_List.Enabled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(dt1.Rows.Count == 0 ||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 != 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Update_Track.Enabled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Delete_Track.Enabled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Update_Track.Enabled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Delete_Track.Enabled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 != 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Add_Track.Enabled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Add_Track.Enabled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statusStrip1_ItemClicked(</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ToolStripItemClickedEventArgs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dataGridView1_CellContentClick(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DataGridViewCellEventArgs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button1_Click_1(</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//add a playlist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Add_Playlist</w:t>
      </w:r>
      <w:r>
        <w:rPr>
          <w:rFonts w:ascii="新宋体" w:eastAsia="新宋体" w:cs="新宋体"/>
          <w:kern w:val="0"/>
          <w:sz w:val="19"/>
          <w:szCs w:val="19"/>
          <w:lang w:val="en-US"/>
        </w:rPr>
        <w:t xml:space="preserve"> form6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Add_Playlist</w:t>
      </w:r>
      <w:r>
        <w:rPr>
          <w:rFonts w:ascii="新宋体" w:eastAsia="新宋体" w:cs="新宋体"/>
          <w:kern w:val="0"/>
          <w:sz w:val="19"/>
          <w:szCs w:val="19"/>
          <w:lang w:val="en-US"/>
        </w:rPr>
        <w:t>(abc);</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(form6.ShowDialog() == </w:t>
      </w:r>
      <w:r>
        <w:rPr>
          <w:rFonts w:ascii="新宋体" w:eastAsia="新宋体" w:cs="新宋体"/>
          <w:color w:val="2B91AF"/>
          <w:kern w:val="0"/>
          <w:sz w:val="19"/>
          <w:szCs w:val="19"/>
          <w:lang w:val="en-US"/>
        </w:rPr>
        <w:t>DialogResult</w:t>
      </w:r>
      <w:r>
        <w:rPr>
          <w:rFonts w:ascii="新宋体" w:eastAsia="新宋体" w:cs="新宋体"/>
          <w:kern w:val="0"/>
          <w:sz w:val="19"/>
          <w:szCs w:val="19"/>
          <w:lang w:val="en-US"/>
        </w:rPr>
        <w:t>.OK)</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 = abc.GetList(abc.Name());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dataGridView1.DataSource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"Add successfully!"</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Tracks_Click(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check the track of a selected playlist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 = dataGridView1.Rows[dataGridView1.CurrentRow.Index].Cells[</w:t>
      </w:r>
      <w:r>
        <w:rPr>
          <w:rFonts w:ascii="新宋体" w:eastAsia="新宋体" w:cs="新宋体"/>
          <w:color w:val="A31515"/>
          <w:kern w:val="0"/>
          <w:sz w:val="19"/>
          <w:szCs w:val="19"/>
          <w:lang w:val="en-US"/>
        </w:rPr>
        <w:t>"playlist"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 = abc.GetTrack(ID);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dataGridView2.DataSource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(dt1.Rows.Count == 0 ||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 != 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Update_Track.Enabled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Delete_Track.Enabled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Update_Track.Enabled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Delete_Track.Enabled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this</w:t>
      </w:r>
      <w:r>
        <w:rPr>
          <w:rFonts w:ascii="新宋体" w:eastAsia="新宋体" w:cs="新宋体"/>
          <w:kern w:val="0"/>
          <w:sz w:val="19"/>
          <w:szCs w:val="19"/>
          <w:lang w:val="en-US"/>
        </w:rPr>
        <w:t>.namelist.SelectedItem.ToString() != 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Add_Track.Enabled = </w:t>
      </w:r>
      <w:r>
        <w:rPr>
          <w:rFonts w:ascii="新宋体" w:eastAsia="新宋体" w:cs="新宋体"/>
          <w:color w:val="0000FF"/>
          <w:kern w:val="0"/>
          <w:sz w:val="19"/>
          <w:szCs w:val="19"/>
          <w:lang w:val="en-US"/>
        </w:rPr>
        <w:t>false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Add_Track.Enabled = </w:t>
      </w:r>
      <w:r>
        <w:rPr>
          <w:rFonts w:ascii="新宋体" w:eastAsia="新宋体" w:cs="新宋体"/>
          <w:color w:val="0000FF"/>
          <w:kern w:val="0"/>
          <w:sz w:val="19"/>
          <w:szCs w:val="19"/>
          <w:lang w:val="en-US"/>
        </w:rPr>
        <w:t>true</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Delete_List_Click(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delete selected list.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 = </w:t>
      </w:r>
      <w:r>
        <w:rPr>
          <w:rFonts w:ascii="新宋体" w:eastAsia="新宋体" w:cs="新宋体"/>
          <w:kern w:val="0"/>
          <w:sz w:val="19"/>
          <w:szCs w:val="19"/>
          <w:lang w:val="en-US"/>
        </w:rPr>
        <w:lastRenderedPageBreak/>
        <w:t>dataGridView1.Rows[dataGridView1.CurrentRow.Index].Cells[</w:t>
      </w:r>
      <w:r>
        <w:rPr>
          <w:rFonts w:ascii="新宋体" w:eastAsia="新宋体" w:cs="新宋体"/>
          <w:color w:val="A31515"/>
          <w:kern w:val="0"/>
          <w:sz w:val="19"/>
          <w:szCs w:val="19"/>
          <w:lang w:val="en-US"/>
        </w:rPr>
        <w:t>"playlist"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k = abc.DeleteList(ID);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 = abc.GetList(abc.Name());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dataGridView1.DataSource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 == 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"Delete successfully!"</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"Fail to delete or non-exist!"</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Mark_Click(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 mark the playlist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Mark</w:t>
      </w:r>
      <w:r>
        <w:rPr>
          <w:rFonts w:ascii="新宋体" w:eastAsia="新宋体" w:cs="新宋体"/>
          <w:kern w:val="0"/>
          <w:sz w:val="19"/>
          <w:szCs w:val="19"/>
          <w:lang w:val="en-US"/>
        </w:rPr>
        <w:t xml:space="preserve"> form4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Mark</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(form4.ShowDialog() == </w:t>
      </w:r>
      <w:r>
        <w:rPr>
          <w:rFonts w:ascii="新宋体" w:eastAsia="新宋体" w:cs="新宋体"/>
          <w:color w:val="2B91AF"/>
          <w:kern w:val="0"/>
          <w:sz w:val="19"/>
          <w:szCs w:val="19"/>
          <w:lang w:val="en-US"/>
        </w:rPr>
        <w:t>DialogResult</w:t>
      </w:r>
      <w:r>
        <w:rPr>
          <w:rFonts w:ascii="新宋体" w:eastAsia="新宋体" w:cs="新宋体"/>
          <w:kern w:val="0"/>
          <w:sz w:val="19"/>
          <w:szCs w:val="19"/>
          <w:lang w:val="en-US"/>
        </w:rPr>
        <w:t>.OK)</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playlist = dataGridView1.Rows[dataGridView1.CurrentRow.Index].Cells[</w:t>
      </w:r>
      <w:r>
        <w:rPr>
          <w:rFonts w:ascii="新宋体" w:eastAsia="新宋体" w:cs="新宋体"/>
          <w:color w:val="A31515"/>
          <w:kern w:val="0"/>
          <w:sz w:val="19"/>
          <w:szCs w:val="19"/>
          <w:lang w:val="en-US"/>
        </w:rPr>
        <w:t>"playlist"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nickname = dataGridView1.Rows[dataGridView1.CurrentRow.Index].Cells[</w:t>
      </w:r>
      <w:r>
        <w:rPr>
          <w:rFonts w:ascii="新宋体" w:eastAsia="新宋体" w:cs="新宋体"/>
          <w:color w:val="A31515"/>
          <w:kern w:val="0"/>
          <w:sz w:val="19"/>
          <w:szCs w:val="19"/>
          <w:lang w:val="en-US"/>
        </w:rPr>
        <w:t>"nickname"</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(abc.AddScore(playlist, nickname, form4.score) == 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"Mark successfully!"</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"Fail to mark or had marked!"</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myMarksToolStripMenuItem_Click(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 = abc.Mymarks();</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MyMarks</w:t>
      </w:r>
      <w:r>
        <w:rPr>
          <w:rFonts w:ascii="新宋体" w:eastAsia="新宋体" w:cs="新宋体"/>
          <w:kern w:val="0"/>
          <w:sz w:val="19"/>
          <w:szCs w:val="19"/>
          <w:lang w:val="en-US"/>
        </w:rPr>
        <w:t xml:space="preserve"> form5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MyMarks</w:t>
      </w:r>
      <w:r>
        <w:rPr>
          <w:rFonts w:ascii="新宋体" w:eastAsia="新宋体" w:cs="新宋体"/>
          <w:kern w:val="0"/>
          <w:sz w:val="19"/>
          <w:szCs w:val="19"/>
          <w:lang w:val="en-US"/>
        </w:rPr>
        <w:t>(dt);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form5.ShowDialog();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Add_Track_Click(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 = dataGridView1.Rows[dataGridView1.CurrentRow.Index].Cells[</w:t>
      </w:r>
      <w:r>
        <w:rPr>
          <w:rFonts w:ascii="新宋体" w:eastAsia="新宋体" w:cs="新宋体"/>
          <w:color w:val="A31515"/>
          <w:kern w:val="0"/>
          <w:sz w:val="19"/>
          <w:szCs w:val="19"/>
          <w:lang w:val="en-US"/>
        </w:rPr>
        <w:t>"playlist"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8000"/>
          <w:kern w:val="0"/>
          <w:sz w:val="19"/>
          <w:szCs w:val="19"/>
          <w:lang w:val="en-US"/>
        </w:rPr>
        <w:t>//convey the object abc and ID as parameters</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Add_Track</w:t>
      </w:r>
      <w:r>
        <w:rPr>
          <w:rFonts w:ascii="新宋体" w:eastAsia="新宋体" w:cs="新宋体"/>
          <w:kern w:val="0"/>
          <w:sz w:val="19"/>
          <w:szCs w:val="19"/>
          <w:lang w:val="en-US"/>
        </w:rPr>
        <w:t xml:space="preserve"> form7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Add_Track</w:t>
      </w:r>
      <w:r>
        <w:rPr>
          <w:rFonts w:ascii="新宋体" w:eastAsia="新宋体" w:cs="新宋体"/>
          <w:kern w:val="0"/>
          <w:sz w:val="19"/>
          <w:szCs w:val="19"/>
          <w:lang w:val="en-US"/>
        </w:rPr>
        <w:t>(abc,ID);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(form7.ShowDialog() == </w:t>
      </w:r>
      <w:r>
        <w:rPr>
          <w:rFonts w:ascii="新宋体" w:eastAsia="新宋体" w:cs="新宋体"/>
          <w:color w:val="2B91AF"/>
          <w:kern w:val="0"/>
          <w:sz w:val="19"/>
          <w:szCs w:val="19"/>
          <w:lang w:val="en-US"/>
        </w:rPr>
        <w:t>DialogResult</w:t>
      </w:r>
      <w:r>
        <w:rPr>
          <w:rFonts w:ascii="新宋体" w:eastAsia="新宋体" w:cs="新宋体"/>
          <w:kern w:val="0"/>
          <w:sz w:val="19"/>
          <w:szCs w:val="19"/>
          <w:lang w:val="en-US"/>
        </w:rPr>
        <w:t>.OK)</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"Add successfully!"</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 = abc.GetTrack(ID);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dataGridView2.DataSource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Delete_Track_Click(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 = dataGridView1.Rows[dataGridView1.CurrentRow.Index].Cells[</w:t>
      </w:r>
      <w:r>
        <w:rPr>
          <w:rFonts w:ascii="新宋体" w:eastAsia="新宋体" w:cs="新宋体"/>
          <w:color w:val="A31515"/>
          <w:kern w:val="0"/>
          <w:sz w:val="19"/>
          <w:szCs w:val="19"/>
          <w:lang w:val="en-US"/>
        </w:rPr>
        <w:t>"playlist"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title = dataGridView2.Rows[dataGridView2.CurrentRow.Index].Cells[</w:t>
      </w:r>
      <w:r>
        <w:rPr>
          <w:rFonts w:ascii="新宋体" w:eastAsia="新宋体" w:cs="新宋体"/>
          <w:color w:val="A31515"/>
          <w:kern w:val="0"/>
          <w:sz w:val="19"/>
          <w:szCs w:val="19"/>
          <w:lang w:val="en-US"/>
        </w:rPr>
        <w:t>"title"</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artist = dataGridView2.Rows[dataGridView2.CurrentRow.Index].Cells[</w:t>
      </w:r>
      <w:r>
        <w:rPr>
          <w:rFonts w:ascii="新宋体" w:eastAsia="新宋体" w:cs="新宋体"/>
          <w:color w:val="A31515"/>
          <w:kern w:val="0"/>
          <w:sz w:val="19"/>
          <w:szCs w:val="19"/>
          <w:lang w:val="en-US"/>
        </w:rPr>
        <w:t>"artist"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int</w:t>
      </w:r>
      <w:r>
        <w:rPr>
          <w:rFonts w:ascii="新宋体" w:eastAsia="新宋体" w:cs="新宋体"/>
          <w:kern w:val="0"/>
          <w:sz w:val="19"/>
          <w:szCs w:val="19"/>
          <w:lang w:val="en-US"/>
        </w:rPr>
        <w:t xml:space="preserve"> k = abc.DeleteTrack(title,artist,ID);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 = abc.GetTrack(ID);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dataGridView2.DataSource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(k == 1)</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"Delete successfully!"</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else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"Fail to delete or non-exist!"</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Update_Track_Click(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lastRenderedPageBreak/>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ID = dataGridView1.Rows[dataGridView1.CurrentRow.Index].Cells[</w:t>
      </w:r>
      <w:r>
        <w:rPr>
          <w:rFonts w:ascii="新宋体" w:eastAsia="新宋体" w:cs="新宋体"/>
          <w:color w:val="A31515"/>
          <w:kern w:val="0"/>
          <w:sz w:val="19"/>
          <w:szCs w:val="19"/>
          <w:lang w:val="en-US"/>
        </w:rPr>
        <w:t>"playlist"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title = dataGridView2.Rows[dataGridView2.CurrentRow.Index].Cells[</w:t>
      </w:r>
      <w:r>
        <w:rPr>
          <w:rFonts w:ascii="新宋体" w:eastAsia="新宋体" w:cs="新宋体"/>
          <w:color w:val="A31515"/>
          <w:kern w:val="0"/>
          <w:sz w:val="19"/>
          <w:szCs w:val="19"/>
          <w:lang w:val="en-US"/>
        </w:rPr>
        <w:t>"title"</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artist = dataGridView2.Rows[dataGridView2.CurrentRow.Index].Cells[</w:t>
      </w:r>
      <w:r>
        <w:rPr>
          <w:rFonts w:ascii="新宋体" w:eastAsia="新宋体" w:cs="新宋体"/>
          <w:color w:val="A31515"/>
          <w:kern w:val="0"/>
          <w:sz w:val="19"/>
          <w:szCs w:val="19"/>
          <w:lang w:val="en-US"/>
        </w:rPr>
        <w:t>"artist"</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genre = dataGridView2.Rows[dataGridView2.CurrentRow.Index].Cells[</w:t>
      </w:r>
      <w:r>
        <w:rPr>
          <w:rFonts w:ascii="新宋体" w:eastAsia="新宋体" w:cs="新宋体"/>
          <w:color w:val="A31515"/>
          <w:kern w:val="0"/>
          <w:sz w:val="19"/>
          <w:szCs w:val="19"/>
          <w:lang w:val="en-US"/>
        </w:rPr>
        <w:t>"genre"</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String</w:t>
      </w:r>
      <w:r>
        <w:rPr>
          <w:rFonts w:ascii="新宋体" w:eastAsia="新宋体" w:cs="新宋体"/>
          <w:kern w:val="0"/>
          <w:sz w:val="19"/>
          <w:szCs w:val="19"/>
          <w:lang w:val="en-US"/>
        </w:rPr>
        <w:t xml:space="preserve"> album = dataGridView2.Rows[dataGridView2.CurrentRow.Index].Cells[</w:t>
      </w:r>
      <w:r>
        <w:rPr>
          <w:rFonts w:ascii="新宋体" w:eastAsia="新宋体" w:cs="新宋体"/>
          <w:color w:val="A31515"/>
          <w:kern w:val="0"/>
          <w:sz w:val="19"/>
          <w:szCs w:val="19"/>
          <w:lang w:val="en-US"/>
        </w:rPr>
        <w:t>"album"</w:t>
      </w:r>
      <w:r>
        <w:rPr>
          <w:rFonts w:ascii="新宋体" w:eastAsia="新宋体" w:cs="新宋体"/>
          <w:kern w:val="0"/>
          <w:sz w:val="19"/>
          <w:szCs w:val="19"/>
          <w:lang w:val="en-US"/>
        </w:rPr>
        <w:t>].Value.ToString();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Update</w:t>
      </w:r>
      <w:r>
        <w:rPr>
          <w:rFonts w:ascii="新宋体" w:eastAsia="新宋体" w:cs="新宋体"/>
          <w:kern w:val="0"/>
          <w:sz w:val="19"/>
          <w:szCs w:val="19"/>
          <w:lang w:val="en-US"/>
        </w:rPr>
        <w:t xml:space="preserve"> form8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Update</w:t>
      </w:r>
      <w:r>
        <w:rPr>
          <w:rFonts w:ascii="新宋体" w:eastAsia="新宋体" w:cs="新宋体"/>
          <w:kern w:val="0"/>
          <w:sz w:val="19"/>
          <w:szCs w:val="19"/>
          <w:lang w:val="en-US"/>
        </w:rPr>
        <w:t>(abc,ID,title,artist,album,genre);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if</w:t>
      </w:r>
      <w:r>
        <w:rPr>
          <w:rFonts w:ascii="新宋体" w:eastAsia="新宋体" w:cs="新宋体"/>
          <w:kern w:val="0"/>
          <w:sz w:val="19"/>
          <w:szCs w:val="19"/>
          <w:lang w:val="en-US"/>
        </w:rPr>
        <w:t xml:space="preserve"> (form8.ShowDialog() == </w:t>
      </w:r>
      <w:r>
        <w:rPr>
          <w:rFonts w:ascii="新宋体" w:eastAsia="新宋体" w:cs="新宋体"/>
          <w:color w:val="2B91AF"/>
          <w:kern w:val="0"/>
          <w:sz w:val="19"/>
          <w:szCs w:val="19"/>
          <w:lang w:val="en-US"/>
        </w:rPr>
        <w:t>DialogResult</w:t>
      </w:r>
      <w:r>
        <w:rPr>
          <w:rFonts w:ascii="新宋体" w:eastAsia="新宋体" w:cs="新宋体"/>
          <w:kern w:val="0"/>
          <w:sz w:val="19"/>
          <w:szCs w:val="19"/>
          <w:lang w:val="en-US"/>
        </w:rPr>
        <w:t>.OK)</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MessageBox</w:t>
      </w:r>
      <w:r>
        <w:rPr>
          <w:rFonts w:ascii="新宋体" w:eastAsia="新宋体" w:cs="新宋体"/>
          <w:kern w:val="0"/>
          <w:sz w:val="19"/>
          <w:szCs w:val="19"/>
          <w:lang w:val="en-US"/>
        </w:rPr>
        <w:t>.Show(</w:t>
      </w:r>
      <w:r>
        <w:rPr>
          <w:rFonts w:ascii="新宋体" w:eastAsia="新宋体" w:cs="新宋体"/>
          <w:color w:val="A31515"/>
          <w:kern w:val="0"/>
          <w:sz w:val="19"/>
          <w:szCs w:val="19"/>
          <w:lang w:val="en-US"/>
        </w:rPr>
        <w:t>"Update successfully!"</w:t>
      </w:r>
      <w:r>
        <w:rPr>
          <w:rFonts w:ascii="新宋体" w:eastAsia="新宋体" w:cs="新宋体"/>
          <w:kern w:val="0"/>
          <w:sz w:val="19"/>
          <w:szCs w:val="19"/>
          <w:lang w:val="en-US"/>
        </w:rPr>
        <w:t>);</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DataTable</w:t>
      </w:r>
      <w:r>
        <w:rPr>
          <w:rFonts w:ascii="新宋体" w:eastAsia="新宋体" w:cs="新宋体"/>
          <w:kern w:val="0"/>
          <w:sz w:val="19"/>
          <w:szCs w:val="19"/>
          <w:lang w:val="en-US"/>
        </w:rPr>
        <w:t xml:space="preserve"> dt1 = abc.GetTrack(ID);</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dataGridView2.DataSource = dt1;</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scoresToolStripMenuItem_Click(</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Rankings</w:t>
      </w:r>
      <w:r>
        <w:rPr>
          <w:rFonts w:ascii="新宋体" w:eastAsia="新宋体" w:cs="新宋体"/>
          <w:kern w:val="0"/>
          <w:sz w:val="19"/>
          <w:szCs w:val="19"/>
          <w:lang w:val="en-US"/>
        </w:rPr>
        <w:t xml:space="preserve"> form9 = </w:t>
      </w:r>
      <w:r>
        <w:rPr>
          <w:rFonts w:ascii="新宋体" w:eastAsia="新宋体" w:cs="新宋体"/>
          <w:color w:val="0000FF"/>
          <w:kern w:val="0"/>
          <w:sz w:val="19"/>
          <w:szCs w:val="19"/>
          <w:lang w:val="en-US"/>
        </w:rPr>
        <w:t>new</w:t>
      </w:r>
      <w:r>
        <w:rPr>
          <w:rFonts w:ascii="新宋体" w:eastAsia="新宋体" w:cs="新宋体"/>
          <w:kern w:val="0"/>
          <w:sz w:val="19"/>
          <w:szCs w:val="19"/>
          <w:lang w:val="en-US"/>
        </w:rPr>
        <w:t xml:space="preserve"> </w:t>
      </w:r>
      <w:r>
        <w:rPr>
          <w:rFonts w:ascii="新宋体" w:eastAsia="新宋体" w:cs="新宋体"/>
          <w:color w:val="2B91AF"/>
          <w:kern w:val="0"/>
          <w:sz w:val="19"/>
          <w:szCs w:val="19"/>
          <w:lang w:val="en-US"/>
        </w:rPr>
        <w:t>Rankings</w:t>
      </w:r>
      <w:r>
        <w:rPr>
          <w:rFonts w:ascii="新宋体" w:eastAsia="新宋体" w:cs="新宋体"/>
          <w:kern w:val="0"/>
          <w:sz w:val="19"/>
          <w:szCs w:val="19"/>
          <w:lang w:val="en-US"/>
        </w:rPr>
        <w:t>(abc);</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form9.ShowDialog();</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private</w:t>
      </w:r>
      <w:r>
        <w:rPr>
          <w:rFonts w:ascii="新宋体" w:eastAsia="新宋体" w:cs="新宋体"/>
          <w:kern w:val="0"/>
          <w:sz w:val="19"/>
          <w:szCs w:val="19"/>
          <w:lang w:val="en-US"/>
        </w:rPr>
        <w:t xml:space="preserve"> </w:t>
      </w:r>
      <w:r>
        <w:rPr>
          <w:rFonts w:ascii="新宋体" w:eastAsia="新宋体" w:cs="新宋体"/>
          <w:color w:val="0000FF"/>
          <w:kern w:val="0"/>
          <w:sz w:val="19"/>
          <w:szCs w:val="19"/>
          <w:lang w:val="en-US"/>
        </w:rPr>
        <w:t>void</w:t>
      </w:r>
      <w:r>
        <w:rPr>
          <w:rFonts w:ascii="新宋体" w:eastAsia="新宋体" w:cs="新宋体"/>
          <w:kern w:val="0"/>
          <w:sz w:val="19"/>
          <w:szCs w:val="19"/>
          <w:lang w:val="en-US"/>
        </w:rPr>
        <w:t xml:space="preserve"> Playlist_Specialist_Load(</w:t>
      </w:r>
      <w:r>
        <w:rPr>
          <w:rFonts w:ascii="新宋体" w:eastAsia="新宋体" w:cs="新宋体"/>
          <w:color w:val="0000FF"/>
          <w:kern w:val="0"/>
          <w:sz w:val="19"/>
          <w:szCs w:val="19"/>
          <w:lang w:val="en-US"/>
        </w:rPr>
        <w:t>object</w:t>
      </w:r>
      <w:r>
        <w:rPr>
          <w:rFonts w:ascii="新宋体" w:eastAsia="新宋体" w:cs="新宋体"/>
          <w:kern w:val="0"/>
          <w:sz w:val="19"/>
          <w:szCs w:val="19"/>
          <w:lang w:val="en-US"/>
        </w:rPr>
        <w:t xml:space="preserve"> sender, </w:t>
      </w:r>
      <w:r>
        <w:rPr>
          <w:rFonts w:ascii="新宋体" w:eastAsia="新宋体" w:cs="新宋体"/>
          <w:color w:val="2B91AF"/>
          <w:kern w:val="0"/>
          <w:sz w:val="19"/>
          <w:szCs w:val="19"/>
          <w:lang w:val="en-US"/>
        </w:rPr>
        <w:t>EventArgs</w:t>
      </w:r>
      <w:r>
        <w:rPr>
          <w:rFonts w:ascii="新宋体" w:eastAsia="新宋体" w:cs="新宋体"/>
          <w:kern w:val="0"/>
          <w:sz w:val="19"/>
          <w:szCs w:val="19"/>
          <w:lang w:val="en-US"/>
        </w:rPr>
        <w:t xml:space="preserve"> e)</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r>
        <w:rPr>
          <w:rFonts w:ascii="新宋体" w:eastAsia="新宋体" w:cs="新宋体"/>
          <w:kern w:val="0"/>
          <w:sz w:val="19"/>
          <w:szCs w:val="19"/>
          <w:lang w:val="en-US"/>
        </w:rPr>
        <w:t xml:space="preserve">    }</w:t>
      </w: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Default="00E71258" w:rsidP="00E71258">
      <w:pPr>
        <w:autoSpaceDE w:val="0"/>
        <w:autoSpaceDN w:val="0"/>
        <w:adjustRightInd w:val="0"/>
        <w:jc w:val="left"/>
        <w:rPr>
          <w:rFonts w:ascii="新宋体" w:eastAsia="新宋体" w:cs="新宋体"/>
          <w:kern w:val="0"/>
          <w:sz w:val="19"/>
          <w:szCs w:val="19"/>
          <w:lang w:val="en-US"/>
        </w:rPr>
      </w:pPr>
    </w:p>
    <w:p w:rsidR="00E71258" w:rsidRPr="00E71258" w:rsidRDefault="00E71258" w:rsidP="00E71258">
      <w:pPr>
        <w:jc w:val="left"/>
        <w:rPr>
          <w:szCs w:val="21"/>
        </w:rPr>
      </w:pPr>
    </w:p>
    <w:sectPr w:rsidR="00E71258" w:rsidRPr="00E71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7FF9" w:rsidRDefault="00947FF9" w:rsidP="00677F4F">
      <w:r>
        <w:separator/>
      </w:r>
    </w:p>
  </w:endnote>
  <w:endnote w:type="continuationSeparator" w:id="0">
    <w:p w:rsidR="00947FF9" w:rsidRDefault="00947FF9" w:rsidP="0067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7FF9" w:rsidRDefault="00947FF9" w:rsidP="00677F4F">
      <w:r>
        <w:separator/>
      </w:r>
    </w:p>
  </w:footnote>
  <w:footnote w:type="continuationSeparator" w:id="0">
    <w:p w:rsidR="00947FF9" w:rsidRDefault="00947FF9" w:rsidP="00677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27C4F"/>
    <w:multiLevelType w:val="hybridMultilevel"/>
    <w:tmpl w:val="DBC231D0"/>
    <w:lvl w:ilvl="0" w:tplc="20025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321741"/>
    <w:multiLevelType w:val="hybridMultilevel"/>
    <w:tmpl w:val="CACA429E"/>
    <w:lvl w:ilvl="0" w:tplc="5560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E2MDSxMDY1NzCwNDBR0lEKTi0uzszPAykwqQUALvESwCwAAAA="/>
  </w:docVars>
  <w:rsids>
    <w:rsidRoot w:val="00812D2B"/>
    <w:rsid w:val="00031EE4"/>
    <w:rsid w:val="00040E5F"/>
    <w:rsid w:val="00060904"/>
    <w:rsid w:val="001D3D75"/>
    <w:rsid w:val="001D4543"/>
    <w:rsid w:val="00254610"/>
    <w:rsid w:val="002D4CC9"/>
    <w:rsid w:val="003A53F1"/>
    <w:rsid w:val="003E0DB8"/>
    <w:rsid w:val="00461322"/>
    <w:rsid w:val="004A7C47"/>
    <w:rsid w:val="004D03B9"/>
    <w:rsid w:val="005244D8"/>
    <w:rsid w:val="005F433A"/>
    <w:rsid w:val="00661361"/>
    <w:rsid w:val="00677F4F"/>
    <w:rsid w:val="006B06C1"/>
    <w:rsid w:val="006C0CDA"/>
    <w:rsid w:val="007C7055"/>
    <w:rsid w:val="00812D2B"/>
    <w:rsid w:val="0081664E"/>
    <w:rsid w:val="00882BF5"/>
    <w:rsid w:val="008866FF"/>
    <w:rsid w:val="008B40B3"/>
    <w:rsid w:val="00902DE5"/>
    <w:rsid w:val="0094040C"/>
    <w:rsid w:val="00947FF9"/>
    <w:rsid w:val="00A447D9"/>
    <w:rsid w:val="00B23F06"/>
    <w:rsid w:val="00BC24E3"/>
    <w:rsid w:val="00C207DF"/>
    <w:rsid w:val="00D81D7A"/>
    <w:rsid w:val="00DF4537"/>
    <w:rsid w:val="00E431C4"/>
    <w:rsid w:val="00E71258"/>
    <w:rsid w:val="00E93178"/>
    <w:rsid w:val="00E95D05"/>
    <w:rsid w:val="00FC72C3"/>
    <w:rsid w:val="00FE7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421E8C-7E73-4923-A6BA-BC25F1BF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paragraph" w:styleId="1">
    <w:name w:val="heading 1"/>
    <w:basedOn w:val="a"/>
    <w:next w:val="a"/>
    <w:link w:val="1Char"/>
    <w:uiPriority w:val="9"/>
    <w:qFormat/>
    <w:rsid w:val="00677F4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D2B"/>
    <w:pPr>
      <w:keepNext/>
      <w:keepLines/>
      <w:widowControl/>
      <w:spacing w:before="200" w:line="276" w:lineRule="auto"/>
      <w:jc w:val="left"/>
      <w:outlineLvl w:val="1"/>
    </w:pPr>
    <w:rPr>
      <w:rFonts w:asciiTheme="majorHAnsi" w:eastAsiaTheme="majorEastAsia" w:hAnsiTheme="majorHAnsi" w:cstheme="majorBidi"/>
      <w:b/>
      <w:bCs/>
      <w:color w:val="5B9BD5" w:themeColor="accent1"/>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12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12D2B"/>
    <w:rPr>
      <w:rFonts w:asciiTheme="majorHAnsi" w:eastAsiaTheme="majorEastAsia" w:hAnsiTheme="majorHAnsi" w:cstheme="majorBidi"/>
      <w:b/>
      <w:bCs/>
      <w:color w:val="5B9BD5" w:themeColor="accent1"/>
      <w:kern w:val="0"/>
      <w:sz w:val="26"/>
      <w:szCs w:val="26"/>
      <w:lang w:val="en-GB"/>
    </w:rPr>
  </w:style>
  <w:style w:type="character" w:customStyle="1" w:styleId="1Char">
    <w:name w:val="标题 1 Char"/>
    <w:basedOn w:val="a0"/>
    <w:link w:val="1"/>
    <w:uiPriority w:val="9"/>
    <w:rsid w:val="00677F4F"/>
    <w:rPr>
      <w:b/>
      <w:bCs/>
      <w:kern w:val="44"/>
      <w:sz w:val="44"/>
      <w:szCs w:val="44"/>
      <w:lang w:val="en-GB"/>
    </w:rPr>
  </w:style>
  <w:style w:type="paragraph" w:styleId="a4">
    <w:name w:val="endnote text"/>
    <w:basedOn w:val="a"/>
    <w:link w:val="Char"/>
    <w:uiPriority w:val="99"/>
    <w:semiHidden/>
    <w:unhideWhenUsed/>
    <w:rsid w:val="00677F4F"/>
    <w:pPr>
      <w:snapToGrid w:val="0"/>
      <w:jc w:val="left"/>
    </w:pPr>
  </w:style>
  <w:style w:type="character" w:customStyle="1" w:styleId="Char">
    <w:name w:val="尾注文本 Char"/>
    <w:basedOn w:val="a0"/>
    <w:link w:val="a4"/>
    <w:uiPriority w:val="99"/>
    <w:semiHidden/>
    <w:rsid w:val="00677F4F"/>
    <w:rPr>
      <w:lang w:val="en-GB"/>
    </w:rPr>
  </w:style>
  <w:style w:type="character" w:styleId="a5">
    <w:name w:val="endnote reference"/>
    <w:basedOn w:val="a0"/>
    <w:uiPriority w:val="99"/>
    <w:semiHidden/>
    <w:unhideWhenUsed/>
    <w:rsid w:val="00677F4F"/>
    <w:rPr>
      <w:vertAlign w:val="superscript"/>
    </w:rPr>
  </w:style>
  <w:style w:type="paragraph" w:styleId="a6">
    <w:name w:val="List Paragraph"/>
    <w:basedOn w:val="a"/>
    <w:uiPriority w:val="34"/>
    <w:qFormat/>
    <w:rsid w:val="00882BF5"/>
    <w:pPr>
      <w:ind w:firstLineChars="200" w:firstLine="420"/>
    </w:pPr>
  </w:style>
  <w:style w:type="paragraph" w:styleId="a7">
    <w:name w:val="header"/>
    <w:basedOn w:val="a"/>
    <w:link w:val="Char0"/>
    <w:uiPriority w:val="99"/>
    <w:unhideWhenUsed/>
    <w:rsid w:val="00882BF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82BF5"/>
    <w:rPr>
      <w:sz w:val="18"/>
      <w:szCs w:val="18"/>
      <w:lang w:val="en-GB"/>
    </w:rPr>
  </w:style>
  <w:style w:type="paragraph" w:styleId="a8">
    <w:name w:val="footer"/>
    <w:basedOn w:val="a"/>
    <w:link w:val="Char1"/>
    <w:uiPriority w:val="99"/>
    <w:unhideWhenUsed/>
    <w:rsid w:val="00882BF5"/>
    <w:pPr>
      <w:tabs>
        <w:tab w:val="center" w:pos="4153"/>
        <w:tab w:val="right" w:pos="8306"/>
      </w:tabs>
      <w:snapToGrid w:val="0"/>
      <w:jc w:val="left"/>
    </w:pPr>
    <w:rPr>
      <w:sz w:val="18"/>
      <w:szCs w:val="18"/>
    </w:rPr>
  </w:style>
  <w:style w:type="character" w:customStyle="1" w:styleId="Char1">
    <w:name w:val="页脚 Char"/>
    <w:basedOn w:val="a0"/>
    <w:link w:val="a8"/>
    <w:uiPriority w:val="99"/>
    <w:rsid w:val="00882BF5"/>
    <w:rPr>
      <w:sz w:val="18"/>
      <w:szCs w:val="18"/>
      <w:lang w:val="en-GB"/>
    </w:rPr>
  </w:style>
  <w:style w:type="character" w:customStyle="1" w:styleId="opdicttext2">
    <w:name w:val="op_dict_text2"/>
    <w:basedOn w:val="a0"/>
    <w:rsid w:val="001D3D75"/>
  </w:style>
  <w:style w:type="character" w:styleId="a9">
    <w:name w:val="Hyperlink"/>
    <w:basedOn w:val="a0"/>
    <w:uiPriority w:val="99"/>
    <w:semiHidden/>
    <w:unhideWhenUsed/>
    <w:rsid w:val="001D3D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4g_a4x5zYooFk4TEDRNWR3CHUNjbhjn-3c1HrokKGcRgNyawaQYis5diKRuqwneGxAe-rKbBEkFuGh9VacesGb0iqHO6-fbg_Zay3o61lM_BHm_ecenw0y8y-cawFfo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idu.com/link?url=oy0In_XhArWRQuzot58ahTrshnvvtgq-8vu5g_n1erDjyEuz8qD_fkb7KBhcQYucaD2B5q3kWHvpyzf007Ct4OVN_5dZsb7y1TBwOhnN6Du"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125F-7DCE-4754-B400-6F0AADECE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3886</Words>
  <Characters>22155</Characters>
  <Application>Microsoft Office Word</Application>
  <DocSecurity>0</DocSecurity>
  <Lines>184</Lines>
  <Paragraphs>51</Paragraphs>
  <ScaleCrop>false</ScaleCrop>
  <Company/>
  <LinksUpToDate>false</LinksUpToDate>
  <CharactersWithSpaces>25990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Zqf</dc:creator>
  <cp:keywords/>
  <dc:description/>
  <cp:lastModifiedBy>Zqf</cp:lastModifiedBy>
  <cp:revision>2</cp:revision>
  <cp:lastPrinted>2015-12-11T15:34:00Z</cp:lastPrinted>
  <dcterms:created xsi:type="dcterms:W3CDTF">2015-12-11T15:42:00Z</dcterms:created>
  <dcterms:modified xsi:type="dcterms:W3CDTF">2015-12-11T15:42:00Z</dcterms:modified>
</cp:coreProperties>
</file>