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1474C" w14:textId="1AD24E20" w:rsidR="00355C27" w:rsidRDefault="00BD63EA" w:rsidP="006D7932">
      <w:pPr>
        <w:pStyle w:val="1"/>
        <w:ind w:firstLineChars="0" w:firstLine="0"/>
      </w:pPr>
      <w:r>
        <w:fldChar w:fldCharType="begin"/>
      </w:r>
      <w:r>
        <w:instrText xml:space="preserve"> MACROBUTTON MTEditEquationSection2 </w:instrText>
      </w:r>
      <w:r w:rsidRPr="00BD63EA">
        <w:rPr>
          <w:rStyle w:val="MTEquationSection"/>
          <w:rFonts w:hint="eastAsia"/>
        </w:rPr>
        <w:instrText>公式章</w:instrText>
      </w:r>
      <w:r w:rsidRPr="00BD63EA">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819A3">
        <w:rPr>
          <w:rFonts w:hint="eastAsia"/>
        </w:rPr>
        <w:t>一种</w:t>
      </w:r>
      <w:r w:rsidR="005819A3" w:rsidRPr="005819A3">
        <w:rPr>
          <w:rFonts w:hint="eastAsia"/>
        </w:rPr>
        <w:t>异构计算系统中</w:t>
      </w:r>
      <w:proofErr w:type="gramStart"/>
      <w:r w:rsidR="005819A3" w:rsidRPr="005819A3">
        <w:rPr>
          <w:rFonts w:hint="eastAsia"/>
        </w:rPr>
        <w:t>带任务包</w:t>
      </w:r>
      <w:proofErr w:type="gramEnd"/>
      <w:r w:rsidR="005819A3" w:rsidRPr="005819A3">
        <w:rPr>
          <w:rFonts w:hint="eastAsia"/>
        </w:rPr>
        <w:t>的能量感知利润最大化在线算法</w:t>
      </w:r>
    </w:p>
    <w:p w14:paraId="13E0E9F3" w14:textId="23139A7F" w:rsidR="00B4601D" w:rsidRPr="00F61884" w:rsidRDefault="00F61884" w:rsidP="00B4601D">
      <w:pPr>
        <w:pStyle w:val="a4"/>
        <w:numPr>
          <w:ilvl w:val="0"/>
          <w:numId w:val="2"/>
        </w:numPr>
        <w:ind w:firstLineChars="0"/>
      </w:pPr>
      <w:r>
        <w:rPr>
          <w:rFonts w:hint="eastAsia"/>
        </w:rPr>
        <w:t>背景</w:t>
      </w:r>
    </w:p>
    <w:p w14:paraId="0FB0B265" w14:textId="70E0C66E" w:rsidR="00116913" w:rsidRDefault="00116913" w:rsidP="00116913">
      <w:pPr>
        <w:ind w:firstLine="420"/>
      </w:pPr>
      <w:r>
        <w:rPr>
          <w:rFonts w:hint="eastAsia"/>
        </w:rPr>
        <w:t>随着数据中心能耗的快速增长，高性能计算系统中关注于能效的资源分配越来越重要。最近学界提出了一种名为</w:t>
      </w:r>
      <w:r w:rsidR="00DB6972">
        <w:rPr>
          <w:rFonts w:hint="eastAsia"/>
        </w:rPr>
        <w:t>任务包（bag-of-tasks）的静态调度模型。与以往的经典调度模型相比，任务</w:t>
      </w:r>
      <w:r w:rsidR="00776764">
        <w:rPr>
          <w:rFonts w:hint="eastAsia"/>
        </w:rPr>
        <w:t>在机器上</w:t>
      </w:r>
      <w:r w:rsidR="00DB6972">
        <w:rPr>
          <w:rFonts w:hint="eastAsia"/>
        </w:rPr>
        <w:t>的固定执行时间</w:t>
      </w:r>
      <w:r w:rsidR="00776764">
        <w:rPr>
          <w:rFonts w:hint="eastAsia"/>
        </w:rPr>
        <w:t>（esti</w:t>
      </w:r>
      <w:r w:rsidR="00776764">
        <w:t>mated time to compute</w:t>
      </w:r>
      <w:r w:rsidR="00776764">
        <w:rPr>
          <w:rFonts w:hint="eastAsia"/>
        </w:rPr>
        <w:t>）取决于任务类型与机器类型。这个新的模型会确定</w:t>
      </w:r>
      <w:r w:rsidR="004936F5">
        <w:rPr>
          <w:rFonts w:hint="eastAsia"/>
        </w:rPr>
        <w:t>每个不同类型机器上执行的不同类型任务的数量，而不是任意的分配这些任务。虽然高性能计算中心会有成千上万台机器，并且需要执行的任务数也无法估计。但是二者的类型是很有限的。这让我们为该模型设计一个能得到拟最优调度的算法百年的可能。</w:t>
      </w:r>
    </w:p>
    <w:p w14:paraId="24768C38" w14:textId="52A34878" w:rsidR="004936F5" w:rsidRDefault="002101E0" w:rsidP="00116913">
      <w:pPr>
        <w:ind w:firstLine="420"/>
      </w:pPr>
      <w:r w:rsidRPr="002101E0">
        <w:rPr>
          <w:rFonts w:hint="eastAsia"/>
        </w:rPr>
        <w:t>经典的能量感知调度模型旨在最小化</w:t>
      </w:r>
      <w:r>
        <w:rPr>
          <w:rFonts w:hint="eastAsia"/>
        </w:rPr>
        <w:t>bag-of-tasks</w:t>
      </w:r>
      <w:r w:rsidRPr="002101E0">
        <w:rPr>
          <w:rFonts w:hint="eastAsia"/>
        </w:rPr>
        <w:t>所消耗的能量或最大完工时间</w:t>
      </w:r>
      <w:r>
        <w:rPr>
          <w:rFonts w:hint="eastAsia"/>
        </w:rPr>
        <w:t>(</w:t>
      </w:r>
      <w:proofErr w:type="spellStart"/>
      <w:r>
        <w:t>makespan</w:t>
      </w:r>
      <w:proofErr w:type="spellEnd"/>
      <w:r>
        <w:t>)</w:t>
      </w:r>
      <w:r w:rsidRPr="002101E0">
        <w:rPr>
          <w:rFonts w:hint="eastAsia"/>
        </w:rPr>
        <w:t>。然而，</w:t>
      </w:r>
      <w:r w:rsidR="00761F08">
        <w:rPr>
          <w:rFonts w:hint="eastAsia"/>
        </w:rPr>
        <w:t>高性能计算中心的</w:t>
      </w:r>
      <w:r w:rsidRPr="002101E0">
        <w:rPr>
          <w:rFonts w:hint="eastAsia"/>
        </w:rPr>
        <w:t>应该尝试</w:t>
      </w:r>
      <w:r w:rsidR="00523CF7">
        <w:rPr>
          <w:rFonts w:hint="eastAsia"/>
        </w:rPr>
        <w:t>将</w:t>
      </w:r>
      <w:r w:rsidRPr="002101E0">
        <w:rPr>
          <w:rFonts w:hint="eastAsia"/>
        </w:rPr>
        <w:t>每</w:t>
      </w:r>
      <w:r w:rsidR="00523CF7">
        <w:rPr>
          <w:rFonts w:hint="eastAsia"/>
        </w:rPr>
        <w:t>个单位时间的运行</w:t>
      </w:r>
      <w:r w:rsidRPr="002101E0">
        <w:rPr>
          <w:rFonts w:hint="eastAsia"/>
        </w:rPr>
        <w:t>利润最大化，其中利润等于用户为一</w:t>
      </w:r>
      <w:r w:rsidR="00523CF7">
        <w:rPr>
          <w:rFonts w:hint="eastAsia"/>
        </w:rPr>
        <w:t>个任务</w:t>
      </w:r>
      <w:proofErr w:type="gramStart"/>
      <w:r w:rsidR="00523CF7">
        <w:rPr>
          <w:rFonts w:hint="eastAsia"/>
        </w:rPr>
        <w:t>包</w:t>
      </w:r>
      <w:r w:rsidRPr="002101E0">
        <w:rPr>
          <w:rFonts w:hint="eastAsia"/>
        </w:rPr>
        <w:t>支付</w:t>
      </w:r>
      <w:proofErr w:type="gramEnd"/>
      <w:r w:rsidRPr="002101E0">
        <w:rPr>
          <w:rFonts w:hint="eastAsia"/>
        </w:rPr>
        <w:t>的价格减去</w:t>
      </w:r>
      <w:r w:rsidR="00523CF7">
        <w:rPr>
          <w:rFonts w:hint="eastAsia"/>
        </w:rPr>
        <w:t>执行期间</w:t>
      </w:r>
      <w:r w:rsidRPr="002101E0">
        <w:rPr>
          <w:rFonts w:hint="eastAsia"/>
        </w:rPr>
        <w:t>消耗的电力成本。通过将能源成本和完工时间纳入单位时间利润最大化的目标，</w:t>
      </w:r>
      <w:r w:rsidR="002D150C">
        <w:rPr>
          <w:rFonts w:hint="eastAsia"/>
        </w:rPr>
        <w:t>最近有</w:t>
      </w:r>
      <w:r w:rsidRPr="002101E0">
        <w:t>一种新的高性能计算系统调度模型，该模型具有两个重要特征：（a）它们通常由不同类型的机器组成；（b） 它们执行许多任务，但任务类型的数量有限。</w:t>
      </w:r>
    </w:p>
    <w:p w14:paraId="6CB6A333" w14:textId="78B6684F" w:rsidR="00523CF7" w:rsidRDefault="00523CF7" w:rsidP="00116913">
      <w:pPr>
        <w:ind w:firstLine="420"/>
      </w:pPr>
      <w:r>
        <w:rPr>
          <w:rFonts w:hint="eastAsia"/>
        </w:rPr>
        <w:t>在本文中，我们</w:t>
      </w:r>
      <w:r w:rsidR="002D150C">
        <w:rPr>
          <w:rFonts w:hint="eastAsia"/>
        </w:rPr>
        <w:t>为这个基于新模型的问题</w:t>
      </w:r>
      <w:r>
        <w:rPr>
          <w:rFonts w:hint="eastAsia"/>
        </w:rPr>
        <w:t>提出了一</w:t>
      </w:r>
      <w:r w:rsidR="002D150C">
        <w:rPr>
          <w:rFonts w:hint="eastAsia"/>
        </w:rPr>
        <w:t>个多项式时间算法。本发明的主要贡献如下：</w:t>
      </w:r>
    </w:p>
    <w:p w14:paraId="08CCA14E" w14:textId="1E0FE502" w:rsidR="002D150C" w:rsidRDefault="002D150C" w:rsidP="002D150C">
      <w:pPr>
        <w:pStyle w:val="a4"/>
        <w:numPr>
          <w:ilvl w:val="0"/>
          <w:numId w:val="1"/>
        </w:numPr>
        <w:ind w:firstLineChars="0"/>
      </w:pPr>
      <w:r>
        <w:rPr>
          <w:rFonts w:hint="eastAsia"/>
        </w:rPr>
        <w:t>建立了一个准确的数学模型；</w:t>
      </w:r>
    </w:p>
    <w:p w14:paraId="62D14462" w14:textId="600B136E" w:rsidR="002D150C" w:rsidRDefault="002D150C" w:rsidP="002D150C">
      <w:pPr>
        <w:pStyle w:val="a4"/>
        <w:numPr>
          <w:ilvl w:val="0"/>
          <w:numId w:val="1"/>
        </w:numPr>
        <w:ind w:firstLineChars="0"/>
      </w:pPr>
      <w:r>
        <w:rPr>
          <w:rFonts w:hint="eastAsia"/>
        </w:rPr>
        <w:t>提出了一个在最坏情况下也能多项式时间运行的基于任务类型的算法，该算法能给出一个准确的可行解；</w:t>
      </w:r>
    </w:p>
    <w:p w14:paraId="74131D00" w14:textId="21F89F41" w:rsidR="002D150C" w:rsidRDefault="002D150C" w:rsidP="002D150C">
      <w:pPr>
        <w:pStyle w:val="a4"/>
        <w:numPr>
          <w:ilvl w:val="0"/>
          <w:numId w:val="1"/>
        </w:numPr>
        <w:ind w:firstLineChars="0"/>
      </w:pPr>
      <w:r>
        <w:rPr>
          <w:rFonts w:hint="eastAsia"/>
        </w:rPr>
        <w:t>分析了该基于任务类型的算法的近似比。</w:t>
      </w:r>
      <w:r w:rsidR="00E41A91">
        <w:br/>
      </w:r>
    </w:p>
    <w:p w14:paraId="5A02489E" w14:textId="178BA257" w:rsidR="00E41A91" w:rsidRDefault="00E41A91" w:rsidP="006E3067">
      <w:pPr>
        <w:ind w:firstLineChars="0" w:firstLine="0"/>
      </w:pPr>
      <w:r>
        <w:rPr>
          <w:rFonts w:hint="eastAsia"/>
        </w:rPr>
        <w:t>二、在线调度模型</w:t>
      </w:r>
    </w:p>
    <w:p w14:paraId="62DFA457" w14:textId="6E22BB99" w:rsidR="00E41A91" w:rsidRDefault="00E41A91" w:rsidP="00E41A91">
      <w:pPr>
        <w:ind w:firstLine="420"/>
      </w:pPr>
      <w:r>
        <w:rPr>
          <w:rFonts w:hint="eastAsia"/>
        </w:rPr>
        <w:t>在一个</w:t>
      </w:r>
      <w:r w:rsidR="00AB433D">
        <w:rPr>
          <w:rFonts w:hint="eastAsia"/>
        </w:rPr>
        <w:t>异构计算机系统中包含了</w:t>
      </w:r>
      <w:r w:rsidR="00AB433D" w:rsidRPr="00AB433D">
        <w:rPr>
          <w:position w:val="-6"/>
        </w:rPr>
        <w:object w:dxaOrig="260" w:dyaOrig="220" w14:anchorId="7ED81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0.5pt" o:ole="">
            <v:imagedata r:id="rId8" o:title=""/>
          </v:shape>
          <o:OLEObject Type="Embed" ProgID="Equation.DSMT4" ShapeID="_x0000_i1025" DrawAspect="Content" ObjectID="_1718469630" r:id="rId9"/>
        </w:object>
      </w:r>
      <w:r w:rsidR="00AB433D">
        <w:rPr>
          <w:rFonts w:hint="eastAsia"/>
        </w:rPr>
        <w:t>中不同的机器和</w:t>
      </w:r>
      <w:r w:rsidR="00AB433D" w:rsidRPr="00AB433D">
        <w:rPr>
          <w:position w:val="-6"/>
        </w:rPr>
        <w:object w:dxaOrig="200" w:dyaOrig="220" w14:anchorId="0557CDA1">
          <v:shape id="_x0000_i1026" type="#_x0000_t75" style="width:10.5pt;height:10.5pt" o:ole="">
            <v:imagedata r:id="rId10" o:title=""/>
          </v:shape>
          <o:OLEObject Type="Embed" ProgID="Equation.DSMT4" ShapeID="_x0000_i1026" DrawAspect="Content" ObjectID="_1718469631" r:id="rId11"/>
        </w:object>
      </w:r>
      <w:r w:rsidR="00AB433D">
        <w:rPr>
          <w:rFonts w:hint="eastAsia"/>
        </w:rPr>
        <w:t>中不同的用户。</w:t>
      </w:r>
      <w:r w:rsidR="00D2209B">
        <w:rPr>
          <w:rFonts w:hint="eastAsia"/>
        </w:rPr>
        <w:t>用户</w:t>
      </w:r>
      <w:r w:rsidR="00D2209B" w:rsidRPr="00D2209B">
        <w:rPr>
          <w:position w:val="-6"/>
        </w:rPr>
        <w:object w:dxaOrig="139" w:dyaOrig="260" w14:anchorId="3E7DF3E3">
          <v:shape id="_x0000_i1027" type="#_x0000_t75" style="width:6.75pt;height:12.75pt" o:ole="">
            <v:imagedata r:id="rId12" o:title=""/>
          </v:shape>
          <o:OLEObject Type="Embed" ProgID="Equation.DSMT4" ShapeID="_x0000_i1027" DrawAspect="Content" ObjectID="_1718469632" r:id="rId13"/>
        </w:object>
      </w:r>
      <w:r w:rsidR="001F45D9">
        <w:rPr>
          <w:rFonts w:hint="eastAsia"/>
        </w:rPr>
        <w:t>提交的任务包中的任务数为</w:t>
      </w:r>
      <w:r w:rsidR="001F45D9" w:rsidRPr="001F45D9">
        <w:rPr>
          <w:position w:val="-12"/>
        </w:rPr>
        <w:object w:dxaOrig="240" w:dyaOrig="360" w14:anchorId="6BC82126">
          <v:shape id="_x0000_i1028" type="#_x0000_t75" style="width:11.25pt;height:18pt" o:ole="">
            <v:imagedata r:id="rId14" o:title=""/>
          </v:shape>
          <o:OLEObject Type="Embed" ProgID="Equation.DSMT4" ShapeID="_x0000_i1028" DrawAspect="Content" ObjectID="_1718469633" r:id="rId15"/>
        </w:object>
      </w:r>
      <w:r w:rsidR="001F45D9">
        <w:rPr>
          <w:rFonts w:hint="eastAsia"/>
        </w:rPr>
        <w:t>，执行这类任务能产生的收益为</w:t>
      </w:r>
      <w:r w:rsidR="001F45D9" w:rsidRPr="001F45D9">
        <w:rPr>
          <w:position w:val="-12"/>
        </w:rPr>
        <w:object w:dxaOrig="260" w:dyaOrig="360" w14:anchorId="15F77284">
          <v:shape id="_x0000_i1029" type="#_x0000_t75" style="width:12.75pt;height:18pt" o:ole="">
            <v:imagedata r:id="rId16" o:title=""/>
          </v:shape>
          <o:OLEObject Type="Embed" ProgID="Equation.DSMT4" ShapeID="_x0000_i1029" DrawAspect="Content" ObjectID="_1718469634" r:id="rId17"/>
        </w:object>
      </w:r>
      <w:r w:rsidR="001F45D9">
        <w:rPr>
          <w:rFonts w:hint="eastAsia"/>
        </w:rPr>
        <w:t>。以下两个变量是异构计算机系统调度问题中经常用到的概念：</w:t>
      </w:r>
      <w:r w:rsidR="001F45D9" w:rsidRPr="001F45D9">
        <w:rPr>
          <w:position w:val="-14"/>
        </w:rPr>
        <w:object w:dxaOrig="1520" w:dyaOrig="380" w14:anchorId="4266B4D1">
          <v:shape id="_x0000_i1030" type="#_x0000_t75" style="width:75.75pt;height:18pt" o:ole="">
            <v:imagedata r:id="rId18" o:title=""/>
          </v:shape>
          <o:OLEObject Type="Embed" ProgID="Equation.DSMT4" ShapeID="_x0000_i1030" DrawAspect="Content" ObjectID="_1718469635" r:id="rId19"/>
        </w:object>
      </w:r>
      <w:r w:rsidR="001F45D9">
        <w:rPr>
          <w:rFonts w:hint="eastAsia"/>
        </w:rPr>
        <w:t>是一个</w:t>
      </w:r>
      <w:r w:rsidR="001F45D9" w:rsidRPr="001F45D9">
        <w:rPr>
          <w:position w:val="-6"/>
        </w:rPr>
        <w:object w:dxaOrig="560" w:dyaOrig="220" w14:anchorId="28F076BB">
          <v:shape id="_x0000_i1031" type="#_x0000_t75" style="width:27.75pt;height:10.5pt" o:ole="">
            <v:imagedata r:id="rId20" o:title=""/>
          </v:shape>
          <o:OLEObject Type="Embed" ProgID="Equation.DSMT4" ShapeID="_x0000_i1031" DrawAspect="Content" ObjectID="_1718469636" r:id="rId21"/>
        </w:object>
      </w:r>
      <w:r w:rsidR="001F45D9">
        <w:rPr>
          <w:rFonts w:hint="eastAsia"/>
        </w:rPr>
        <w:t>维矩阵，其中</w:t>
      </w:r>
      <w:r w:rsidR="001F45D9" w:rsidRPr="001F45D9">
        <w:rPr>
          <w:position w:val="-14"/>
        </w:rPr>
        <w:object w:dxaOrig="600" w:dyaOrig="380" w14:anchorId="0F70D634">
          <v:shape id="_x0000_i1032" type="#_x0000_t75" style="width:30pt;height:18pt" o:ole="">
            <v:imagedata r:id="rId22" o:title=""/>
          </v:shape>
          <o:OLEObject Type="Embed" ProgID="Equation.DSMT4" ShapeID="_x0000_i1032" DrawAspect="Content" ObjectID="_1718469637" r:id="rId23"/>
        </w:object>
      </w:r>
      <w:r w:rsidR="001F45D9">
        <w:rPr>
          <w:rFonts w:hint="eastAsia"/>
        </w:rPr>
        <w:t>是用户</w:t>
      </w:r>
      <w:r w:rsidR="001F45D9" w:rsidRPr="001F45D9">
        <w:rPr>
          <w:position w:val="-6"/>
        </w:rPr>
        <w:object w:dxaOrig="139" w:dyaOrig="260" w14:anchorId="6DF4F04B">
          <v:shape id="_x0000_i1033" type="#_x0000_t75" style="width:6.75pt;height:12.75pt" o:ole="">
            <v:imagedata r:id="rId24" o:title=""/>
          </v:shape>
          <o:OLEObject Type="Embed" ProgID="Equation.DSMT4" ShapeID="_x0000_i1033" DrawAspect="Content" ObjectID="_1718469638" r:id="rId25"/>
        </w:object>
      </w:r>
      <w:r w:rsidR="001F45D9">
        <w:rPr>
          <w:rFonts w:hint="eastAsia"/>
        </w:rPr>
        <w:t>的任务在机器</w:t>
      </w:r>
      <w:r w:rsidR="001F45D9" w:rsidRPr="001F45D9">
        <w:rPr>
          <w:position w:val="-10"/>
        </w:rPr>
        <w:object w:dxaOrig="200" w:dyaOrig="300" w14:anchorId="1C70AA11">
          <v:shape id="_x0000_i1034" type="#_x0000_t75" style="width:10.5pt;height:15pt" o:ole="">
            <v:imagedata r:id="rId26" o:title=""/>
          </v:shape>
          <o:OLEObject Type="Embed" ProgID="Equation.DSMT4" ShapeID="_x0000_i1034" DrawAspect="Content" ObjectID="_1718469639" r:id="rId27"/>
        </w:object>
      </w:r>
      <w:r w:rsidR="001F45D9">
        <w:rPr>
          <w:rFonts w:hint="eastAsia"/>
        </w:rPr>
        <w:t>上的固定执行时间（</w:t>
      </w:r>
      <w:r w:rsidR="001F45D9" w:rsidRPr="001F45D9">
        <w:t>estimated time to compute</w:t>
      </w:r>
      <w:r w:rsidR="001F45D9">
        <w:rPr>
          <w:rFonts w:hint="eastAsia"/>
        </w:rPr>
        <w:t>）；</w:t>
      </w:r>
      <w:r w:rsidR="001F45D9" w:rsidRPr="001F45D9">
        <w:rPr>
          <w:position w:val="-14"/>
        </w:rPr>
        <w:object w:dxaOrig="1560" w:dyaOrig="380" w14:anchorId="404740F6">
          <v:shape id="_x0000_i1035" type="#_x0000_t75" style="width:78pt;height:18pt" o:ole="">
            <v:imagedata r:id="rId28" o:title=""/>
          </v:shape>
          <o:OLEObject Type="Embed" ProgID="Equation.DSMT4" ShapeID="_x0000_i1035" DrawAspect="Content" ObjectID="_1718469640" r:id="rId29"/>
        </w:object>
      </w:r>
      <w:r w:rsidR="001F45D9">
        <w:rPr>
          <w:rFonts w:hint="eastAsia"/>
        </w:rPr>
        <w:t>同样是一个</w:t>
      </w:r>
      <w:r w:rsidR="001F45D9" w:rsidRPr="001F45D9">
        <w:rPr>
          <w:position w:val="-6"/>
        </w:rPr>
        <w:object w:dxaOrig="560" w:dyaOrig="220" w14:anchorId="6FB5028C">
          <v:shape id="_x0000_i1036" type="#_x0000_t75" style="width:27.75pt;height:10.5pt" o:ole="">
            <v:imagedata r:id="rId20" o:title=""/>
          </v:shape>
          <o:OLEObject Type="Embed" ProgID="Equation.DSMT4" ShapeID="_x0000_i1036" DrawAspect="Content" ObjectID="_1718469641" r:id="rId30"/>
        </w:object>
      </w:r>
      <w:r w:rsidR="001F45D9">
        <w:rPr>
          <w:rFonts w:hint="eastAsia"/>
        </w:rPr>
        <w:t>维矩阵，其中</w:t>
      </w:r>
      <w:r w:rsidR="001F45D9" w:rsidRPr="001F45D9">
        <w:rPr>
          <w:position w:val="-14"/>
        </w:rPr>
        <w:object w:dxaOrig="639" w:dyaOrig="380" w14:anchorId="69C16D38">
          <v:shape id="_x0000_i1037" type="#_x0000_t75" style="width:32.25pt;height:18pt" o:ole="">
            <v:imagedata r:id="rId31" o:title=""/>
          </v:shape>
          <o:OLEObject Type="Embed" ProgID="Equation.DSMT4" ShapeID="_x0000_i1037" DrawAspect="Content" ObjectID="_1718469642" r:id="rId32"/>
        </w:object>
      </w:r>
      <w:r w:rsidR="001F45D9">
        <w:rPr>
          <w:rFonts w:hint="eastAsia"/>
        </w:rPr>
        <w:t>是用户</w:t>
      </w:r>
      <w:r w:rsidR="001F45D9" w:rsidRPr="001F45D9">
        <w:rPr>
          <w:position w:val="-6"/>
        </w:rPr>
        <w:object w:dxaOrig="139" w:dyaOrig="260" w14:anchorId="1513338A">
          <v:shape id="_x0000_i1038" type="#_x0000_t75" style="width:6.75pt;height:12.75pt" o:ole="">
            <v:imagedata r:id="rId24" o:title=""/>
          </v:shape>
          <o:OLEObject Type="Embed" ProgID="Equation.DSMT4" ShapeID="_x0000_i1038" DrawAspect="Content" ObjectID="_1718469643" r:id="rId33"/>
        </w:object>
      </w:r>
      <w:r w:rsidR="001F45D9">
        <w:rPr>
          <w:rFonts w:hint="eastAsia"/>
        </w:rPr>
        <w:t>的任务在机器</w:t>
      </w:r>
      <w:r w:rsidR="001F45D9" w:rsidRPr="001F45D9">
        <w:rPr>
          <w:position w:val="-10"/>
        </w:rPr>
        <w:object w:dxaOrig="200" w:dyaOrig="300" w14:anchorId="1CACFB6B">
          <v:shape id="_x0000_i1039" type="#_x0000_t75" style="width:10.5pt;height:15pt" o:ole="">
            <v:imagedata r:id="rId26" o:title=""/>
          </v:shape>
          <o:OLEObject Type="Embed" ProgID="Equation.DSMT4" ShapeID="_x0000_i1039" DrawAspect="Content" ObjectID="_1718469644" r:id="rId34"/>
        </w:object>
      </w:r>
      <w:r w:rsidR="001F45D9">
        <w:rPr>
          <w:rFonts w:hint="eastAsia"/>
        </w:rPr>
        <w:t>上的平均功率消耗（ave</w:t>
      </w:r>
      <w:r w:rsidR="001F45D9">
        <w:t>rage power consumption</w:t>
      </w:r>
      <w:r w:rsidR="001F45D9">
        <w:rPr>
          <w:rFonts w:hint="eastAsia"/>
        </w:rPr>
        <w:t>）。我们让</w:t>
      </w:r>
      <w:r w:rsidR="001F45D9" w:rsidRPr="001F45D9">
        <w:rPr>
          <w:position w:val="-14"/>
        </w:rPr>
        <w:object w:dxaOrig="279" w:dyaOrig="380" w14:anchorId="5CAF7B95">
          <v:shape id="_x0000_i1040" type="#_x0000_t75" style="width:13.5pt;height:18pt" o:ole="">
            <v:imagedata r:id="rId35" o:title=""/>
          </v:shape>
          <o:OLEObject Type="Embed" ProgID="Equation.DSMT4" ShapeID="_x0000_i1040" DrawAspect="Content" ObjectID="_1718469645" r:id="rId36"/>
        </w:object>
      </w:r>
      <w:r w:rsidR="001F45D9">
        <w:rPr>
          <w:rFonts w:hint="eastAsia"/>
        </w:rPr>
        <w:t>来表示用户</w:t>
      </w:r>
      <w:r w:rsidR="001F45D9" w:rsidRPr="001F45D9">
        <w:rPr>
          <w:position w:val="-6"/>
        </w:rPr>
        <w:object w:dxaOrig="139" w:dyaOrig="260" w14:anchorId="5B575CA2">
          <v:shape id="_x0000_i1041" type="#_x0000_t75" style="width:6.75pt;height:12.75pt" o:ole="">
            <v:imagedata r:id="rId24" o:title=""/>
          </v:shape>
          <o:OLEObject Type="Embed" ProgID="Equation.DSMT4" ShapeID="_x0000_i1041" DrawAspect="Content" ObjectID="_1718469646" r:id="rId37"/>
        </w:object>
      </w:r>
      <w:r w:rsidR="001F45D9">
        <w:rPr>
          <w:rFonts w:hint="eastAsia"/>
        </w:rPr>
        <w:t>的任务分配给机器</w:t>
      </w:r>
      <w:r w:rsidR="001F45D9" w:rsidRPr="001F45D9">
        <w:rPr>
          <w:position w:val="-10"/>
        </w:rPr>
        <w:object w:dxaOrig="200" w:dyaOrig="300" w14:anchorId="0763D916">
          <v:shape id="_x0000_i1042" type="#_x0000_t75" style="width:10.5pt;height:15pt" o:ole="">
            <v:imagedata r:id="rId26" o:title=""/>
          </v:shape>
          <o:OLEObject Type="Embed" ProgID="Equation.DSMT4" ShapeID="_x0000_i1042" DrawAspect="Content" ObjectID="_1718469647" r:id="rId38"/>
        </w:object>
      </w:r>
      <w:r w:rsidR="001F45D9">
        <w:rPr>
          <w:rFonts w:hint="eastAsia"/>
        </w:rPr>
        <w:t>的数量。</w:t>
      </w:r>
      <w:r w:rsidR="00971FEB">
        <w:rPr>
          <w:rFonts w:hint="eastAsia"/>
        </w:rPr>
        <w:t>对于一个可行解</w:t>
      </w:r>
      <w:r w:rsidR="00BD63EA" w:rsidRPr="00BD63EA">
        <w:rPr>
          <w:position w:val="-14"/>
        </w:rPr>
        <w:object w:dxaOrig="820" w:dyaOrig="380" w14:anchorId="50344703">
          <v:shape id="_x0000_i1043" type="#_x0000_t75" style="width:40.5pt;height:18pt" o:ole="">
            <v:imagedata r:id="rId39" o:title=""/>
          </v:shape>
          <o:OLEObject Type="Embed" ProgID="Equation.DSMT4" ShapeID="_x0000_i1043" DrawAspect="Content" ObjectID="_1718469648" r:id="rId40"/>
        </w:object>
      </w:r>
      <w:r w:rsidR="00BD63EA">
        <w:rPr>
          <w:rFonts w:hint="eastAsia"/>
        </w:rPr>
        <w:t>，机器</w:t>
      </w:r>
      <w:r w:rsidR="00BD63EA" w:rsidRPr="001F45D9">
        <w:rPr>
          <w:position w:val="-10"/>
        </w:rPr>
        <w:object w:dxaOrig="200" w:dyaOrig="300" w14:anchorId="649ABCD6">
          <v:shape id="_x0000_i1044" type="#_x0000_t75" style="width:10.5pt;height:15pt" o:ole="">
            <v:imagedata r:id="rId26" o:title=""/>
          </v:shape>
          <o:OLEObject Type="Embed" ProgID="Equation.DSMT4" ShapeID="_x0000_i1044" DrawAspect="Content" ObjectID="_1718469649" r:id="rId41"/>
        </w:object>
      </w:r>
      <w:r w:rsidR="00BD63EA">
        <w:rPr>
          <w:rFonts w:hint="eastAsia"/>
        </w:rPr>
        <w:t>的负载被定义为：</w:t>
      </w:r>
    </w:p>
    <w:p w14:paraId="4583D870" w14:textId="6C0B3436" w:rsidR="00BD63EA" w:rsidRDefault="00BD63EA" w:rsidP="00BD63EA">
      <w:pPr>
        <w:pStyle w:val="MTDisplayEquation"/>
        <w:ind w:firstLine="420"/>
      </w:pPr>
      <w:r>
        <w:tab/>
      </w:r>
      <w:r w:rsidRPr="00BD63EA">
        <w:rPr>
          <w:position w:val="-28"/>
        </w:rPr>
        <w:object w:dxaOrig="1640" w:dyaOrig="680" w14:anchorId="03DEDEB7">
          <v:shape id="_x0000_i1045" type="#_x0000_t75" style="width:82.5pt;height:33.75pt" o:ole="">
            <v:imagedata r:id="rId42" o:title=""/>
          </v:shape>
          <o:OLEObject Type="Embed" ProgID="Equation.DSMT4" ShapeID="_x0000_i1045" DrawAspect="Content" ObjectID="_1718469650"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1</w:instrText>
      </w:r>
      <w:r w:rsidR="00FD0F89">
        <w:rPr>
          <w:noProof/>
        </w:rPr>
        <w:fldChar w:fldCharType="end"/>
      </w:r>
      <w:r>
        <w:instrText>)</w:instrText>
      </w:r>
      <w:r>
        <w:fldChar w:fldCharType="end"/>
      </w:r>
    </w:p>
    <w:p w14:paraId="6F632DE6" w14:textId="492396D3" w:rsidR="00BD63EA" w:rsidRDefault="00BD63EA" w:rsidP="006E3067">
      <w:pPr>
        <w:ind w:firstLineChars="0" w:firstLine="0"/>
      </w:pPr>
      <w:r>
        <w:rPr>
          <w:rFonts w:hint="eastAsia"/>
        </w:rPr>
        <w:lastRenderedPageBreak/>
        <w:t>那么所有机器的最大完工时间(</w:t>
      </w:r>
      <w:proofErr w:type="spellStart"/>
      <w:r>
        <w:t>makespan</w:t>
      </w:r>
      <w:proofErr w:type="spellEnd"/>
      <w:r>
        <w:t>)</w:t>
      </w:r>
      <w:r w:rsidRPr="00BD63EA">
        <w:rPr>
          <w:position w:val="-10"/>
        </w:rPr>
        <w:object w:dxaOrig="720" w:dyaOrig="320" w14:anchorId="544C86C9">
          <v:shape id="_x0000_i1046" type="#_x0000_t75" style="width:36.75pt;height:16.5pt" o:ole="">
            <v:imagedata r:id="rId44" o:title=""/>
          </v:shape>
          <o:OLEObject Type="Embed" ProgID="Equation.DSMT4" ShapeID="_x0000_i1046" DrawAspect="Content" ObjectID="_1718469651" r:id="rId45"/>
        </w:object>
      </w:r>
      <w:r>
        <w:rPr>
          <w:rFonts w:hint="eastAsia"/>
        </w:rPr>
        <w:t>，定义为：</w:t>
      </w:r>
    </w:p>
    <w:p w14:paraId="755E0181" w14:textId="388B1EEF" w:rsidR="00BD63EA" w:rsidRDefault="00BD63EA" w:rsidP="00BD63EA">
      <w:pPr>
        <w:pStyle w:val="MTDisplayEquation"/>
        <w:ind w:firstLine="420"/>
      </w:pPr>
      <w:r>
        <w:tab/>
      </w:r>
      <w:r w:rsidRPr="00BD63EA">
        <w:rPr>
          <w:position w:val="-22"/>
        </w:rPr>
        <w:object w:dxaOrig="1660" w:dyaOrig="460" w14:anchorId="11198059">
          <v:shape id="_x0000_i1047" type="#_x0000_t75" style="width:82.5pt;height:23.25pt" o:ole="">
            <v:imagedata r:id="rId46" o:title=""/>
          </v:shape>
          <o:OLEObject Type="Embed" ProgID="Equation.DSMT4" ShapeID="_x0000_i1047" DrawAspect="Content" ObjectID="_1718469652"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2</w:instrText>
      </w:r>
      <w:r w:rsidR="00FD0F89">
        <w:rPr>
          <w:noProof/>
        </w:rPr>
        <w:fldChar w:fldCharType="end"/>
      </w:r>
      <w:r>
        <w:instrText>)</w:instrText>
      </w:r>
      <w:r>
        <w:fldChar w:fldCharType="end"/>
      </w:r>
    </w:p>
    <w:p w14:paraId="0C06E9CF" w14:textId="00E7D846" w:rsidR="00BD63EA" w:rsidRDefault="00BD63EA" w:rsidP="006E3067">
      <w:pPr>
        <w:ind w:firstLineChars="0" w:firstLine="0"/>
      </w:pPr>
      <w:r>
        <w:rPr>
          <w:rFonts w:hint="eastAsia"/>
        </w:rPr>
        <w:t>相应的，</w:t>
      </w:r>
      <w:r w:rsidRPr="00BD63EA">
        <w:rPr>
          <w:position w:val="-6"/>
        </w:rPr>
        <w:object w:dxaOrig="200" w:dyaOrig="220" w14:anchorId="1E3B29FC">
          <v:shape id="_x0000_i1048" type="#_x0000_t75" style="width:10.5pt;height:10.5pt" o:ole="">
            <v:imagedata r:id="rId48" o:title=""/>
          </v:shape>
          <o:OLEObject Type="Embed" ProgID="Equation.DSMT4" ShapeID="_x0000_i1048" DrawAspect="Content" ObjectID="_1718469653" r:id="rId49"/>
        </w:object>
      </w:r>
      <w:proofErr w:type="gramStart"/>
      <w:r>
        <w:rPr>
          <w:rFonts w:hint="eastAsia"/>
        </w:rPr>
        <w:t>个</w:t>
      </w:r>
      <w:proofErr w:type="gramEnd"/>
      <w:r>
        <w:rPr>
          <w:rFonts w:hint="eastAsia"/>
        </w:rPr>
        <w:t>用户的能量消耗为：</w:t>
      </w:r>
    </w:p>
    <w:p w14:paraId="5960AFB9" w14:textId="39CF331A" w:rsidR="00BD63EA" w:rsidRDefault="00BD63EA" w:rsidP="00BD63EA">
      <w:pPr>
        <w:pStyle w:val="MTDisplayEquation"/>
        <w:ind w:firstLine="420"/>
      </w:pPr>
      <w:r>
        <w:tab/>
      </w:r>
      <w:r w:rsidRPr="00BD63EA">
        <w:rPr>
          <w:position w:val="-30"/>
        </w:rPr>
        <w:object w:dxaOrig="2720" w:dyaOrig="700" w14:anchorId="3362F0B6">
          <v:shape id="_x0000_i1049" type="#_x0000_t75" style="width:135.75pt;height:35.25pt" o:ole="">
            <v:imagedata r:id="rId50" o:title=""/>
          </v:shape>
          <o:OLEObject Type="Embed" ProgID="Equation.DSMT4" ShapeID="_x0000_i1049" DrawAspect="Content" ObjectID="_1718469654" r:id="rId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3</w:instrText>
      </w:r>
      <w:r w:rsidR="00FD0F89">
        <w:rPr>
          <w:noProof/>
        </w:rPr>
        <w:fldChar w:fldCharType="end"/>
      </w:r>
      <w:r>
        <w:instrText>)</w:instrText>
      </w:r>
      <w:r>
        <w:fldChar w:fldCharType="end"/>
      </w:r>
    </w:p>
    <w:p w14:paraId="1F8C228C" w14:textId="21DE671D" w:rsidR="00BD63EA" w:rsidRDefault="00BD63EA" w:rsidP="006E3067">
      <w:pPr>
        <w:ind w:firstLineChars="0" w:firstLine="0"/>
      </w:pPr>
      <w:r>
        <w:rPr>
          <w:rFonts w:hint="eastAsia"/>
        </w:rPr>
        <w:t>用</w:t>
      </w:r>
      <w:r w:rsidRPr="00BD63EA">
        <w:rPr>
          <w:position w:val="-6"/>
        </w:rPr>
        <w:object w:dxaOrig="180" w:dyaOrig="220" w14:anchorId="3012B17E">
          <v:shape id="_x0000_i1050" type="#_x0000_t75" style="width:9pt;height:10.5pt" o:ole="">
            <v:imagedata r:id="rId52" o:title=""/>
          </v:shape>
          <o:OLEObject Type="Embed" ProgID="Equation.DSMT4" ShapeID="_x0000_i1050" DrawAspect="Content" ObjectID="_1718469655" r:id="rId53"/>
        </w:object>
      </w:r>
      <w:r>
        <w:rPr>
          <w:rFonts w:hint="eastAsia"/>
        </w:rPr>
        <w:t>表示每个单位能耗的成本。那么考虑任务包的能量感知利润最大化问题（Ener</w:t>
      </w:r>
      <w:r>
        <w:t>gy-Aware Profit Maximizing, EAPM</w:t>
      </w:r>
      <w:r>
        <w:rPr>
          <w:rFonts w:hint="eastAsia"/>
        </w:rPr>
        <w:t>）可以形式化的用以下非线性整数规划表示。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075D38" w14:paraId="2EAE3B01" w14:textId="77777777" w:rsidTr="009B7851">
        <w:tc>
          <w:tcPr>
            <w:tcW w:w="2547" w:type="dxa"/>
            <w:vAlign w:val="center"/>
          </w:tcPr>
          <w:p w14:paraId="14EE0FDE" w14:textId="48F0F664" w:rsidR="00075D38" w:rsidRDefault="00075D38" w:rsidP="00075D38">
            <w:pPr>
              <w:ind w:firstLine="420"/>
              <w:jc w:val="right"/>
            </w:pPr>
            <w:r w:rsidRPr="00075D38">
              <w:rPr>
                <w:position w:val="-12"/>
              </w:rPr>
              <w:object w:dxaOrig="1080" w:dyaOrig="360" w14:anchorId="21192793">
                <v:shape id="_x0000_i1051" type="#_x0000_t75" style="width:54pt;height:18pt" o:ole="">
                  <v:imagedata r:id="rId54" o:title=""/>
                </v:shape>
                <o:OLEObject Type="Embed" ProgID="Equation.DSMT4" ShapeID="_x0000_i1051" DrawAspect="Content" ObjectID="_1718469656" r:id="rId55"/>
              </w:object>
            </w:r>
          </w:p>
        </w:tc>
        <w:tc>
          <w:tcPr>
            <w:tcW w:w="5749" w:type="dxa"/>
            <w:vAlign w:val="center"/>
          </w:tcPr>
          <w:p w14:paraId="0BE36BE1" w14:textId="6C1C67CF" w:rsidR="009B7851" w:rsidRDefault="009B7851" w:rsidP="009B7851">
            <w:pPr>
              <w:tabs>
                <w:tab w:val="center" w:pos="2770"/>
                <w:tab w:val="right" w:pos="5540"/>
              </w:tabs>
              <w:ind w:firstLine="420"/>
            </w:pPr>
            <w:r w:rsidRPr="009B7851">
              <w:rPr>
                <w:position w:val="-28"/>
              </w:rPr>
              <w:object w:dxaOrig="1579" w:dyaOrig="780" w14:anchorId="40BB7A5E">
                <v:shape id="_x0000_i1052" type="#_x0000_t75" style="width:78.75pt;height:39pt" o:ole="">
                  <v:imagedata r:id="rId56" o:title=""/>
                </v:shape>
                <o:OLEObject Type="Embed" ProgID="Equation.DSMT4" ShapeID="_x0000_i1052" DrawAspect="Content" ObjectID="_1718469657"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4</w:instrText>
            </w:r>
            <w:r w:rsidR="00FD0F89">
              <w:rPr>
                <w:noProof/>
              </w:rPr>
              <w:fldChar w:fldCharType="end"/>
            </w:r>
            <w:r>
              <w:instrText>)</w:instrText>
            </w:r>
            <w:r>
              <w:fldChar w:fldCharType="end"/>
            </w:r>
          </w:p>
        </w:tc>
      </w:tr>
      <w:tr w:rsidR="00075D38" w14:paraId="0B610DAB" w14:textId="77777777" w:rsidTr="009B7851">
        <w:tc>
          <w:tcPr>
            <w:tcW w:w="2547" w:type="dxa"/>
            <w:vAlign w:val="center"/>
          </w:tcPr>
          <w:p w14:paraId="6D1A6BE7" w14:textId="4F794434" w:rsidR="00075D38" w:rsidRDefault="00075D38" w:rsidP="00075D38">
            <w:pPr>
              <w:ind w:firstLine="420"/>
              <w:jc w:val="right"/>
            </w:pPr>
            <w:r w:rsidRPr="00075D38">
              <w:rPr>
                <w:position w:val="-10"/>
              </w:rPr>
              <w:object w:dxaOrig="1060" w:dyaOrig="320" w14:anchorId="59361661">
                <v:shape id="_x0000_i1053" type="#_x0000_t75" style="width:54pt;height:16.5pt" o:ole="">
                  <v:imagedata r:id="rId58" o:title=""/>
                </v:shape>
                <o:OLEObject Type="Embed" ProgID="Equation.DSMT4" ShapeID="_x0000_i1053" DrawAspect="Content" ObjectID="_1718469658" r:id="rId59"/>
              </w:object>
            </w:r>
          </w:p>
        </w:tc>
        <w:tc>
          <w:tcPr>
            <w:tcW w:w="5749" w:type="dxa"/>
            <w:vAlign w:val="center"/>
          </w:tcPr>
          <w:p w14:paraId="29AA7541" w14:textId="41857750" w:rsidR="00075D38" w:rsidRDefault="009B7851" w:rsidP="009B7851">
            <w:pPr>
              <w:tabs>
                <w:tab w:val="center" w:pos="2770"/>
                <w:tab w:val="right" w:pos="5540"/>
              </w:tabs>
              <w:ind w:firstLine="420"/>
            </w:pPr>
            <w:r w:rsidRPr="009B7851">
              <w:rPr>
                <w:position w:val="-30"/>
              </w:rPr>
              <w:object w:dxaOrig="2320" w:dyaOrig="700" w14:anchorId="39066E5B">
                <v:shape id="_x0000_i1054" type="#_x0000_t75" style="width:116.25pt;height:35.25pt" o:ole="">
                  <v:imagedata r:id="rId60" o:title=""/>
                </v:shape>
                <o:OLEObject Type="Embed" ProgID="Equation.DSMT4" ShapeID="_x0000_i1054" DrawAspect="Content" ObjectID="_1718469659"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5</w:instrText>
            </w:r>
            <w:r w:rsidR="00FD0F89">
              <w:rPr>
                <w:noProof/>
              </w:rPr>
              <w:fldChar w:fldCharType="end"/>
            </w:r>
            <w:r>
              <w:instrText>)</w:instrText>
            </w:r>
            <w:r>
              <w:fldChar w:fldCharType="end"/>
            </w:r>
          </w:p>
        </w:tc>
      </w:tr>
      <w:tr w:rsidR="00075D38" w14:paraId="26DC38AB" w14:textId="77777777" w:rsidTr="009B7851">
        <w:tc>
          <w:tcPr>
            <w:tcW w:w="2547" w:type="dxa"/>
            <w:vAlign w:val="center"/>
          </w:tcPr>
          <w:p w14:paraId="2555FE70" w14:textId="77777777" w:rsidR="00075D38" w:rsidRDefault="00075D38" w:rsidP="00E41A91">
            <w:pPr>
              <w:ind w:firstLine="420"/>
            </w:pPr>
          </w:p>
        </w:tc>
        <w:tc>
          <w:tcPr>
            <w:tcW w:w="5749" w:type="dxa"/>
            <w:vAlign w:val="center"/>
          </w:tcPr>
          <w:p w14:paraId="6F0ED3B2" w14:textId="0BCF8C6C" w:rsidR="00075D38" w:rsidRDefault="009B7851" w:rsidP="009B7851">
            <w:pPr>
              <w:tabs>
                <w:tab w:val="center" w:pos="2770"/>
                <w:tab w:val="right" w:pos="5540"/>
              </w:tabs>
              <w:ind w:firstLine="420"/>
              <w:jc w:val="center"/>
            </w:pPr>
            <w:r w:rsidRPr="009B7851">
              <w:rPr>
                <w:position w:val="-28"/>
              </w:rPr>
              <w:object w:dxaOrig="3360" w:dyaOrig="680" w14:anchorId="0122DB78">
                <v:shape id="_x0000_i1055" type="#_x0000_t75" style="width:168pt;height:33.75pt" o:ole="">
                  <v:imagedata r:id="rId62" o:title=""/>
                </v:shape>
                <o:OLEObject Type="Embed" ProgID="Equation.DSMT4" ShapeID="_x0000_i1055" DrawAspect="Content" ObjectID="_1718469660"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6</w:instrText>
            </w:r>
            <w:r w:rsidR="00FD0F89">
              <w:rPr>
                <w:noProof/>
              </w:rPr>
              <w:fldChar w:fldCharType="end"/>
            </w:r>
            <w:r>
              <w:instrText>)</w:instrText>
            </w:r>
            <w:r>
              <w:fldChar w:fldCharType="end"/>
            </w:r>
          </w:p>
        </w:tc>
      </w:tr>
      <w:tr w:rsidR="00075D38" w14:paraId="14C49556" w14:textId="77777777" w:rsidTr="009B7851">
        <w:tc>
          <w:tcPr>
            <w:tcW w:w="2547" w:type="dxa"/>
            <w:vAlign w:val="center"/>
          </w:tcPr>
          <w:p w14:paraId="6976CC43" w14:textId="77777777" w:rsidR="00075D38" w:rsidRDefault="00075D38" w:rsidP="00E41A91">
            <w:pPr>
              <w:ind w:firstLine="420"/>
            </w:pPr>
          </w:p>
        </w:tc>
        <w:tc>
          <w:tcPr>
            <w:tcW w:w="5749" w:type="dxa"/>
            <w:vAlign w:val="center"/>
          </w:tcPr>
          <w:p w14:paraId="0D8725DF" w14:textId="3D7EB694" w:rsidR="00075D38" w:rsidRDefault="009B7851" w:rsidP="009B7851">
            <w:pPr>
              <w:tabs>
                <w:tab w:val="center" w:pos="2770"/>
                <w:tab w:val="right" w:pos="5540"/>
              </w:tabs>
              <w:ind w:firstLine="420"/>
              <w:jc w:val="left"/>
            </w:pPr>
            <w:r w:rsidRPr="009B7851">
              <w:rPr>
                <w:position w:val="-14"/>
              </w:rPr>
              <w:object w:dxaOrig="1340" w:dyaOrig="400" w14:anchorId="139CDBEA">
                <v:shape id="_x0000_i1056" type="#_x0000_t75" style="width:66.75pt;height:20.25pt" o:ole="">
                  <v:imagedata r:id="rId64" o:title=""/>
                </v:shape>
                <o:OLEObject Type="Embed" ProgID="Equation.DSMT4" ShapeID="_x0000_i1056" DrawAspect="Content" ObjectID="_1718469661"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7</w:instrText>
            </w:r>
            <w:r w:rsidR="00FD0F89">
              <w:rPr>
                <w:noProof/>
              </w:rPr>
              <w:fldChar w:fldCharType="end"/>
            </w:r>
            <w:r>
              <w:instrText>)</w:instrText>
            </w:r>
            <w:r>
              <w:fldChar w:fldCharType="end"/>
            </w:r>
          </w:p>
        </w:tc>
      </w:tr>
    </w:tbl>
    <w:p w14:paraId="6C268193" w14:textId="45D0B1BD" w:rsidR="00075D38" w:rsidRDefault="006E3067" w:rsidP="00E41A91">
      <w:pPr>
        <w:ind w:firstLine="420"/>
      </w:pPr>
      <w:r>
        <w:rPr>
          <w:rFonts w:hint="eastAsia"/>
        </w:rPr>
        <w:t>目标函数</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8</w:instrText>
      </w:r>
      <w:r w:rsidR="00FD0F89">
        <w:rPr>
          <w:noProof/>
        </w:rPr>
        <w:fldChar w:fldCharType="end"/>
      </w:r>
      <w:r>
        <w:instrText>)</w:instrText>
      </w:r>
      <w:r>
        <w:fldChar w:fldCharType="end"/>
      </w:r>
      <w:r>
        <w:rPr>
          <w:rFonts w:hint="eastAsia"/>
        </w:rPr>
        <w:t>是要最大化单位时间的收益，其中</w:t>
      </w:r>
      <w:r w:rsidRPr="006E3067">
        <w:rPr>
          <w:position w:val="-4"/>
        </w:rPr>
        <w:object w:dxaOrig="200" w:dyaOrig="200" w14:anchorId="14E6518E">
          <v:shape id="_x0000_i1057" type="#_x0000_t75" style="width:10.5pt;height:10.5pt" o:ole="">
            <v:imagedata r:id="rId66" o:title=""/>
          </v:shape>
          <o:OLEObject Type="Embed" ProgID="Equation.DSMT4" ShapeID="_x0000_i1057" DrawAspect="Content" ObjectID="_1718469662" r:id="rId67"/>
        </w:object>
      </w:r>
      <w:r>
        <w:rPr>
          <w:rFonts w:hint="eastAsia"/>
        </w:rPr>
        <w:t>是决策变量。第一个约束确保了每一个用户的每一个任务都被分配给某个机器。由于最大化单位时间收益的目标等价于最小</w:t>
      </w:r>
      <w:proofErr w:type="gramStart"/>
      <w:r>
        <w:rPr>
          <w:rFonts w:hint="eastAsia"/>
        </w:rPr>
        <w:t>化最大</w:t>
      </w:r>
      <w:proofErr w:type="gramEnd"/>
      <w:r>
        <w:rPr>
          <w:rFonts w:hint="eastAsia"/>
        </w:rPr>
        <w:t>完工时间，第二个约束确保了</w:t>
      </w:r>
      <w:r w:rsidRPr="006E3067">
        <w:rPr>
          <w:position w:val="-10"/>
        </w:rPr>
        <w:object w:dxaOrig="720" w:dyaOrig="320" w14:anchorId="5DC33917">
          <v:shape id="_x0000_i1058" type="#_x0000_t75" style="width:36.75pt;height:16.5pt" o:ole="">
            <v:imagedata r:id="rId68" o:title=""/>
          </v:shape>
          <o:OLEObject Type="Embed" ProgID="Equation.DSMT4" ShapeID="_x0000_i1058" DrawAspect="Content" ObjectID="_1718469663" r:id="rId69"/>
        </w:object>
      </w:r>
      <w:r>
        <w:rPr>
          <w:rFonts w:hint="eastAsia"/>
        </w:rPr>
        <w:t>是所有机器的最大完工时间。</w:t>
      </w:r>
    </w:p>
    <w:p w14:paraId="18263811" w14:textId="6E7A8308" w:rsidR="006E3067" w:rsidRDefault="006E3067" w:rsidP="00E41A91">
      <w:pPr>
        <w:ind w:firstLine="420"/>
      </w:pPr>
      <w:r>
        <w:rPr>
          <w:rFonts w:hint="eastAsia"/>
        </w:rPr>
        <w:t>然而在实际场景中，当某个用户到达时就需要在</w:t>
      </w:r>
      <w:r w:rsidR="0024558C">
        <w:rPr>
          <w:rFonts w:hint="eastAsia"/>
        </w:rPr>
        <w:t>机器</w:t>
      </w:r>
      <w:r>
        <w:rPr>
          <w:rFonts w:hint="eastAsia"/>
        </w:rPr>
        <w:t>不知道未到达用户的</w:t>
      </w:r>
      <w:r w:rsidR="0024558C">
        <w:rPr>
          <w:rFonts w:hint="eastAsia"/>
        </w:rPr>
        <w:t>信息的情况下分配它的所有任务。因此研究考虑任务包的EAPM问题的在线算法是很有必要的。这个在线算法考虑在用户</w:t>
      </w:r>
      <w:r w:rsidR="0024558C" w:rsidRPr="0024558C">
        <w:rPr>
          <w:position w:val="-6"/>
        </w:rPr>
        <w:object w:dxaOrig="139" w:dyaOrig="260" w14:anchorId="1A737134">
          <v:shape id="_x0000_i1059" type="#_x0000_t75" style="width:6.75pt;height:12.75pt" o:ole="">
            <v:imagedata r:id="rId70" o:title=""/>
          </v:shape>
          <o:OLEObject Type="Embed" ProgID="Equation.DSMT4" ShapeID="_x0000_i1059" DrawAspect="Content" ObjectID="_1718469664" r:id="rId71"/>
        </w:object>
      </w:r>
      <w:r w:rsidR="0024558C">
        <w:rPr>
          <w:rFonts w:hint="eastAsia"/>
        </w:rPr>
        <w:t>的任务会在用户</w:t>
      </w:r>
      <w:r w:rsidR="0024558C" w:rsidRPr="0024558C">
        <w:rPr>
          <w:position w:val="-6"/>
        </w:rPr>
        <w:object w:dxaOrig="440" w:dyaOrig="279" w14:anchorId="43D7F06E">
          <v:shape id="_x0000_i1060" type="#_x0000_t75" style="width:21.75pt;height:13.5pt" o:ole="">
            <v:imagedata r:id="rId72" o:title=""/>
          </v:shape>
          <o:OLEObject Type="Embed" ProgID="Equation.DSMT4" ShapeID="_x0000_i1060" DrawAspect="Content" ObjectID="_1718469665" r:id="rId73"/>
        </w:object>
      </w:r>
      <w:r w:rsidR="0024558C">
        <w:rPr>
          <w:rFonts w:hint="eastAsia"/>
        </w:rPr>
        <w:t>到达之前就被分配，这里</w:t>
      </w:r>
      <w:r w:rsidR="0024558C" w:rsidRPr="0024558C">
        <w:rPr>
          <w:position w:val="-10"/>
        </w:rPr>
        <w:object w:dxaOrig="1420" w:dyaOrig="320" w14:anchorId="184D2ED3">
          <v:shape id="_x0000_i1061" type="#_x0000_t75" style="width:70.5pt;height:16.5pt" o:ole="">
            <v:imagedata r:id="rId74" o:title=""/>
          </v:shape>
          <o:OLEObject Type="Embed" ProgID="Equation.DSMT4" ShapeID="_x0000_i1061" DrawAspect="Content" ObjectID="_1718469666" r:id="rId75"/>
        </w:object>
      </w:r>
      <w:r w:rsidR="0024558C">
        <w:rPr>
          <w:rFonts w:hint="eastAsia"/>
        </w:rPr>
        <w:t>。不失一般性，我们假设用户</w:t>
      </w:r>
      <w:r w:rsidR="0024558C" w:rsidRPr="0024558C">
        <w:rPr>
          <w:position w:val="-6"/>
        </w:rPr>
        <w:object w:dxaOrig="139" w:dyaOrig="260" w14:anchorId="40C9CFB3">
          <v:shape id="_x0000_i1062" type="#_x0000_t75" style="width:6.75pt;height:12.75pt" o:ole="">
            <v:imagedata r:id="rId70" o:title=""/>
          </v:shape>
          <o:OLEObject Type="Embed" ProgID="Equation.DSMT4" ShapeID="_x0000_i1062" DrawAspect="Content" ObjectID="_1718469667" r:id="rId76"/>
        </w:object>
      </w:r>
      <w:r w:rsidR="0024558C">
        <w:rPr>
          <w:rFonts w:hint="eastAsia"/>
        </w:rPr>
        <w:t>的所有任务会在用户</w:t>
      </w:r>
      <w:r w:rsidR="0024558C" w:rsidRPr="0024558C">
        <w:rPr>
          <w:position w:val="-6"/>
        </w:rPr>
        <w:object w:dxaOrig="440" w:dyaOrig="279" w14:anchorId="2C544855">
          <v:shape id="_x0000_i1063" type="#_x0000_t75" style="width:21.75pt;height:13.5pt" o:ole="">
            <v:imagedata r:id="rId72" o:title=""/>
          </v:shape>
          <o:OLEObject Type="Embed" ProgID="Equation.DSMT4" ShapeID="_x0000_i1063" DrawAspect="Content" ObjectID="_1718469668" r:id="rId77"/>
        </w:object>
      </w:r>
      <w:r w:rsidR="0024558C">
        <w:rPr>
          <w:rFonts w:hint="eastAsia"/>
        </w:rPr>
        <w:t>到达之前就被分配摸个机器，这里</w:t>
      </w:r>
      <w:r w:rsidR="0024558C" w:rsidRPr="0024558C">
        <w:rPr>
          <w:position w:val="-10"/>
        </w:rPr>
        <w:object w:dxaOrig="1420" w:dyaOrig="320" w14:anchorId="7B6A41BD">
          <v:shape id="_x0000_i1064" type="#_x0000_t75" style="width:70.5pt;height:16.5pt" o:ole="">
            <v:imagedata r:id="rId74" o:title=""/>
          </v:shape>
          <o:OLEObject Type="Embed" ProgID="Equation.DSMT4" ShapeID="_x0000_i1064" DrawAspect="Content" ObjectID="_1718469669" r:id="rId78"/>
        </w:object>
      </w:r>
      <w:r w:rsidR="0024558C">
        <w:rPr>
          <w:rFonts w:hint="eastAsia"/>
        </w:rPr>
        <w:t>。更重要的一点是，当用户</w:t>
      </w:r>
      <w:r w:rsidR="0024558C" w:rsidRPr="0024558C">
        <w:rPr>
          <w:position w:val="-6"/>
        </w:rPr>
        <w:object w:dxaOrig="139" w:dyaOrig="260" w14:anchorId="0C22E74E">
          <v:shape id="_x0000_i1065" type="#_x0000_t75" style="width:6.75pt;height:12.75pt" o:ole="">
            <v:imagedata r:id="rId79" o:title=""/>
          </v:shape>
          <o:OLEObject Type="Embed" ProgID="Equation.DSMT4" ShapeID="_x0000_i1065" DrawAspect="Content" ObjectID="_1718469670" r:id="rId80"/>
        </w:object>
      </w:r>
      <w:r w:rsidR="0024558C">
        <w:rPr>
          <w:rFonts w:hint="eastAsia"/>
        </w:rPr>
        <w:t>要被分配的任务数</w:t>
      </w:r>
      <w:r w:rsidR="0024558C" w:rsidRPr="0024558C">
        <w:rPr>
          <w:position w:val="-12"/>
        </w:rPr>
        <w:object w:dxaOrig="240" w:dyaOrig="360" w14:anchorId="3F080597">
          <v:shape id="_x0000_i1066" type="#_x0000_t75" style="width:11.25pt;height:18pt" o:ole="">
            <v:imagedata r:id="rId81" o:title=""/>
          </v:shape>
          <o:OLEObject Type="Embed" ProgID="Equation.DSMT4" ShapeID="_x0000_i1066" DrawAspect="Content" ObjectID="_1718469671" r:id="rId82"/>
        </w:object>
      </w:r>
      <w:r w:rsidR="0024558C">
        <w:rPr>
          <w:rFonts w:hint="eastAsia"/>
        </w:rPr>
        <w:t>非常大时，我们不能逐个分配这</w:t>
      </w:r>
      <w:r w:rsidR="0024558C" w:rsidRPr="0024558C">
        <w:rPr>
          <w:position w:val="-12"/>
        </w:rPr>
        <w:object w:dxaOrig="240" w:dyaOrig="360" w14:anchorId="0DCBF5DD">
          <v:shape id="_x0000_i1067" type="#_x0000_t75" style="width:11.25pt;height:18pt" o:ole="">
            <v:imagedata r:id="rId81" o:title=""/>
          </v:shape>
          <o:OLEObject Type="Embed" ProgID="Equation.DSMT4" ShapeID="_x0000_i1067" DrawAspect="Content" ObjectID="_1718469672" r:id="rId83"/>
        </w:object>
      </w:r>
      <w:proofErr w:type="gramStart"/>
      <w:r w:rsidR="0024558C">
        <w:rPr>
          <w:rFonts w:hint="eastAsia"/>
        </w:rPr>
        <w:t>个</w:t>
      </w:r>
      <w:proofErr w:type="gramEnd"/>
      <w:r w:rsidR="0024558C">
        <w:rPr>
          <w:rFonts w:hint="eastAsia"/>
        </w:rPr>
        <w:t>任务。因此为考虑任务包的EAPM问题设计一个有效地算法是很有必要的。</w:t>
      </w:r>
    </w:p>
    <w:p w14:paraId="1E5B4FDC" w14:textId="3807DF41" w:rsidR="0024558C" w:rsidRDefault="0024558C" w:rsidP="0024558C">
      <w:pPr>
        <w:ind w:firstLineChars="0" w:firstLine="0"/>
      </w:pPr>
      <w:r>
        <w:rPr>
          <w:rFonts w:hint="eastAsia"/>
        </w:rPr>
        <w:t>三、在线算法</w:t>
      </w:r>
    </w:p>
    <w:p w14:paraId="65022714" w14:textId="67A254BD" w:rsidR="0024558C" w:rsidRDefault="0024558C" w:rsidP="0024558C">
      <w:pPr>
        <w:ind w:firstLineChars="0" w:firstLine="0"/>
      </w:pPr>
      <w:r>
        <w:tab/>
      </w:r>
      <w:r>
        <w:rPr>
          <w:rFonts w:hint="eastAsia"/>
        </w:rPr>
        <w:t>在本节中，我们为考虑任务包的EAPM问题提出了一个有效的在线算法。对于每一个用户</w:t>
      </w:r>
      <w:r w:rsidRPr="0024558C">
        <w:rPr>
          <w:position w:val="-6"/>
        </w:rPr>
        <w:object w:dxaOrig="139" w:dyaOrig="260" w14:anchorId="5D216D13">
          <v:shape id="_x0000_i1068" type="#_x0000_t75" style="width:6.75pt;height:12.75pt" o:ole="">
            <v:imagedata r:id="rId84" o:title=""/>
          </v:shape>
          <o:OLEObject Type="Embed" ProgID="Equation.DSMT4" ShapeID="_x0000_i1068" DrawAspect="Content" ObjectID="_1718469673" r:id="rId85"/>
        </w:object>
      </w:r>
      <w:r>
        <w:rPr>
          <w:rFonts w:hint="eastAsia"/>
        </w:rPr>
        <w:t>，</w:t>
      </w:r>
      <w:proofErr w:type="gramStart"/>
      <w:r>
        <w:rPr>
          <w:rFonts w:hint="eastAsia"/>
        </w:rPr>
        <w:t>我么用</w:t>
      </w:r>
      <w:proofErr w:type="gramEnd"/>
      <w:r w:rsidRPr="0024558C">
        <w:rPr>
          <w:position w:val="-14"/>
        </w:rPr>
        <w:object w:dxaOrig="279" w:dyaOrig="400" w14:anchorId="36F64E7E">
          <v:shape id="_x0000_i1069" type="#_x0000_t75" style="width:13.5pt;height:20.25pt" o:ole="">
            <v:imagedata r:id="rId86" o:title=""/>
          </v:shape>
          <o:OLEObject Type="Embed" ProgID="Equation.DSMT4" ShapeID="_x0000_i1069" DrawAspect="Content" ObjectID="_1718469674" r:id="rId87"/>
        </w:object>
      </w:r>
      <w:r>
        <w:rPr>
          <w:rFonts w:hint="eastAsia"/>
        </w:rPr>
        <w:t>和</w:t>
      </w:r>
      <w:r w:rsidR="003A0D89" w:rsidRPr="003A0D89">
        <w:rPr>
          <w:position w:val="-4"/>
        </w:rPr>
        <w:object w:dxaOrig="300" w:dyaOrig="300" w14:anchorId="10A48647">
          <v:shape id="_x0000_i1070" type="#_x0000_t75" style="width:15pt;height:15pt" o:ole="">
            <v:imagedata r:id="rId88" o:title=""/>
          </v:shape>
          <o:OLEObject Type="Embed" ProgID="Equation.DSMT4" ShapeID="_x0000_i1070" DrawAspect="Content" ObjectID="_1718469675" r:id="rId89"/>
        </w:object>
      </w:r>
      <w:r w:rsidR="003A0D89">
        <w:rPr>
          <w:rFonts w:hint="eastAsia"/>
        </w:rPr>
        <w:t>表示</w:t>
      </w:r>
      <w:proofErr w:type="gramStart"/>
      <w:r w:rsidR="003A0D89">
        <w:rPr>
          <w:rFonts w:hint="eastAsia"/>
        </w:rPr>
        <w:t>分配完前</w:t>
      </w:r>
      <w:proofErr w:type="gramEnd"/>
      <w:r w:rsidR="003A0D89" w:rsidRPr="003A0D89">
        <w:rPr>
          <w:position w:val="-6"/>
        </w:rPr>
        <w:object w:dxaOrig="139" w:dyaOrig="260" w14:anchorId="3521BA05">
          <v:shape id="_x0000_i1071" type="#_x0000_t75" style="width:6.75pt;height:12.75pt" o:ole="">
            <v:imagedata r:id="rId90" o:title=""/>
          </v:shape>
          <o:OLEObject Type="Embed" ProgID="Equation.DSMT4" ShapeID="_x0000_i1071" DrawAspect="Content" ObjectID="_1718469676" r:id="rId91"/>
        </w:object>
      </w:r>
      <w:proofErr w:type="gramStart"/>
      <w:r w:rsidR="003A0D89">
        <w:rPr>
          <w:rFonts w:hint="eastAsia"/>
        </w:rPr>
        <w:t>个</w:t>
      </w:r>
      <w:proofErr w:type="gramEnd"/>
      <w:r w:rsidR="003A0D89">
        <w:rPr>
          <w:rFonts w:hint="eastAsia"/>
        </w:rPr>
        <w:t>用户</w:t>
      </w:r>
      <w:r w:rsidR="004A122D">
        <w:rPr>
          <w:rFonts w:hint="eastAsia"/>
        </w:rPr>
        <w:t>的</w:t>
      </w:r>
      <w:r w:rsidR="003A0D89">
        <w:rPr>
          <w:rFonts w:hint="eastAsia"/>
        </w:rPr>
        <w:t>任务之后机器</w:t>
      </w:r>
      <w:r w:rsidR="003A0D89" w:rsidRPr="003A0D89">
        <w:rPr>
          <w:position w:val="-10"/>
        </w:rPr>
        <w:object w:dxaOrig="200" w:dyaOrig="300" w14:anchorId="2F2B7E3E">
          <v:shape id="_x0000_i1072" type="#_x0000_t75" style="width:10.5pt;height:15pt" o:ole="">
            <v:imagedata r:id="rId92" o:title=""/>
          </v:shape>
          <o:OLEObject Type="Embed" ProgID="Equation.DSMT4" ShapeID="_x0000_i1072" DrawAspect="Content" ObjectID="_1718469677" r:id="rId93"/>
        </w:object>
      </w:r>
      <w:r w:rsidR="003A0D89">
        <w:rPr>
          <w:rFonts w:hint="eastAsia"/>
        </w:rPr>
        <w:t>的负载和总能耗。</w:t>
      </w:r>
      <w:r w:rsidR="004A122D">
        <w:rPr>
          <w:rFonts w:hint="eastAsia"/>
        </w:rPr>
        <w:t>初始情况下，</w:t>
      </w:r>
      <w:r w:rsidR="004A122D" w:rsidRPr="004A122D">
        <w:rPr>
          <w:position w:val="-14"/>
        </w:rPr>
        <w:object w:dxaOrig="660" w:dyaOrig="400" w14:anchorId="6D01C4DC">
          <v:shape id="_x0000_i1073" type="#_x0000_t75" style="width:33pt;height:20.25pt" o:ole="">
            <v:imagedata r:id="rId94" o:title=""/>
          </v:shape>
          <o:OLEObject Type="Embed" ProgID="Equation.DSMT4" ShapeID="_x0000_i1073" DrawAspect="Content" ObjectID="_1718469678" r:id="rId95"/>
        </w:object>
      </w:r>
      <w:r w:rsidR="004A122D">
        <w:rPr>
          <w:rFonts w:hint="eastAsia"/>
        </w:rPr>
        <w:t>,</w:t>
      </w:r>
      <w:r w:rsidR="004A122D" w:rsidRPr="004A122D">
        <w:rPr>
          <w:position w:val="-10"/>
        </w:rPr>
        <w:object w:dxaOrig="1040" w:dyaOrig="320" w14:anchorId="6ADB97B0">
          <v:shape id="_x0000_i1074" type="#_x0000_t75" style="width:51.75pt;height:16.5pt" o:ole="">
            <v:imagedata r:id="rId96" o:title=""/>
          </v:shape>
          <o:OLEObject Type="Embed" ProgID="Equation.DSMT4" ShapeID="_x0000_i1074" DrawAspect="Content" ObjectID="_1718469679" r:id="rId97"/>
        </w:object>
      </w:r>
      <w:r w:rsidR="004A122D">
        <w:rPr>
          <w:rFonts w:hint="eastAsia"/>
        </w:rPr>
        <w:t>，</w:t>
      </w:r>
      <w:r w:rsidR="004A122D" w:rsidRPr="004A122D">
        <w:rPr>
          <w:position w:val="-6"/>
        </w:rPr>
        <w:object w:dxaOrig="700" w:dyaOrig="320" w14:anchorId="0FF860EC">
          <v:shape id="_x0000_i1075" type="#_x0000_t75" style="width:35.25pt;height:16.5pt" o:ole="">
            <v:imagedata r:id="rId98" o:title=""/>
          </v:shape>
          <o:OLEObject Type="Embed" ProgID="Equation.DSMT4" ShapeID="_x0000_i1075" DrawAspect="Content" ObjectID="_1718469680" r:id="rId99"/>
        </w:object>
      </w:r>
      <w:r w:rsidR="004A122D">
        <w:rPr>
          <w:rFonts w:hint="eastAsia"/>
        </w:rPr>
        <w:t>。根据定义，对于任意</w:t>
      </w:r>
      <w:r w:rsidR="004A122D" w:rsidRPr="004A122D">
        <w:rPr>
          <w:position w:val="-10"/>
        </w:rPr>
        <w:object w:dxaOrig="1120" w:dyaOrig="320" w14:anchorId="20DED890">
          <v:shape id="_x0000_i1076" type="#_x0000_t75" style="width:55.5pt;height:16.5pt" o:ole="">
            <v:imagedata r:id="rId100" o:title=""/>
          </v:shape>
          <o:OLEObject Type="Embed" ProgID="Equation.DSMT4" ShapeID="_x0000_i1076" DrawAspect="Content" ObjectID="_1718469681" r:id="rId101"/>
        </w:object>
      </w:r>
      <w:r w:rsidR="004A122D">
        <w:rPr>
          <w:rFonts w:hint="eastAsia"/>
        </w:rPr>
        <w:t>，我们能得到一下关系：</w:t>
      </w:r>
    </w:p>
    <w:p w14:paraId="5999D729" w14:textId="61E780EB" w:rsidR="004A122D" w:rsidRDefault="004A122D" w:rsidP="004A122D">
      <w:pPr>
        <w:pStyle w:val="MTDisplayEquation"/>
        <w:ind w:firstLine="420"/>
      </w:pPr>
      <w:r>
        <w:tab/>
      </w:r>
      <w:r w:rsidR="007B6541" w:rsidRPr="007B6541">
        <w:rPr>
          <w:position w:val="-30"/>
        </w:rPr>
        <w:object w:dxaOrig="4660" w:dyaOrig="700" w14:anchorId="22CF89A6">
          <v:shape id="_x0000_i1077" type="#_x0000_t75" style="width:233.25pt;height:35.25pt" o:ole="">
            <v:imagedata r:id="rId102" o:title=""/>
          </v:shape>
          <o:OLEObject Type="Embed" ProgID="Equation.DSMT4" ShapeID="_x0000_i1077" DrawAspect="Content" ObjectID="_1718469682"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9</w:instrText>
      </w:r>
      <w:r w:rsidR="00FD0F89">
        <w:rPr>
          <w:noProof/>
        </w:rPr>
        <w:fldChar w:fldCharType="end"/>
      </w:r>
      <w:r>
        <w:instrText>)</w:instrText>
      </w:r>
      <w:r>
        <w:fldChar w:fldCharType="end"/>
      </w:r>
    </w:p>
    <w:p w14:paraId="1C3C10F5" w14:textId="2253E412" w:rsidR="004A122D" w:rsidRDefault="007B6541" w:rsidP="0024558C">
      <w:pPr>
        <w:ind w:firstLineChars="0" w:firstLine="0"/>
      </w:pPr>
      <w:r>
        <w:rPr>
          <w:rFonts w:hint="eastAsia"/>
        </w:rPr>
        <w:lastRenderedPageBreak/>
        <w:t>当用户</w:t>
      </w:r>
      <w:r w:rsidRPr="007B6541">
        <w:rPr>
          <w:position w:val="-6"/>
        </w:rPr>
        <w:object w:dxaOrig="139" w:dyaOrig="260" w14:anchorId="436BB546">
          <v:shape id="_x0000_i1078" type="#_x0000_t75" style="width:6.75pt;height:12.75pt" o:ole="">
            <v:imagedata r:id="rId104" o:title=""/>
          </v:shape>
          <o:OLEObject Type="Embed" ProgID="Equation.DSMT4" ShapeID="_x0000_i1078" DrawAspect="Content" ObjectID="_1718469683" r:id="rId105"/>
        </w:object>
      </w:r>
      <w:r>
        <w:rPr>
          <w:rFonts w:hint="eastAsia"/>
        </w:rPr>
        <w:t>到达时，</w:t>
      </w:r>
      <w:r w:rsidR="002D0057">
        <w:rPr>
          <w:rFonts w:hint="eastAsia"/>
        </w:rPr>
        <w:t>我们将确定</w:t>
      </w:r>
      <w:r w:rsidR="002D0057" w:rsidRPr="002D0057">
        <w:rPr>
          <w:position w:val="-14"/>
        </w:rPr>
        <w:object w:dxaOrig="279" w:dyaOrig="380" w14:anchorId="661BF48F">
          <v:shape id="_x0000_i1079" type="#_x0000_t75" style="width:13.5pt;height:18pt" o:ole="">
            <v:imagedata r:id="rId106" o:title=""/>
          </v:shape>
          <o:OLEObject Type="Embed" ProgID="Equation.DSMT4" ShapeID="_x0000_i1079" DrawAspect="Content" ObjectID="_1718469684" r:id="rId107"/>
        </w:object>
      </w:r>
      <w:r w:rsidR="002D0057">
        <w:rPr>
          <w:rFonts w:hint="eastAsia"/>
        </w:rPr>
        <w:t>的值并让</w:t>
      </w:r>
      <w:r w:rsidR="002D0057" w:rsidRPr="002D0057">
        <w:rPr>
          <w:position w:val="-18"/>
        </w:rPr>
        <w:object w:dxaOrig="1240" w:dyaOrig="480" w14:anchorId="6BBFC173">
          <v:shape id="_x0000_i1080" type="#_x0000_t75" style="width:61.5pt;height:24pt" o:ole="">
            <v:imagedata r:id="rId108" o:title=""/>
          </v:shape>
          <o:OLEObject Type="Embed" ProgID="Equation.DSMT4" ShapeID="_x0000_i1080" DrawAspect="Content" ObjectID="_1718469685" r:id="rId109"/>
        </w:object>
      </w:r>
      <w:r w:rsidR="002D0057">
        <w:rPr>
          <w:rFonts w:hint="eastAsia"/>
        </w:rPr>
        <w:t>，此时的目标值为：</w:t>
      </w:r>
    </w:p>
    <w:p w14:paraId="076153A5" w14:textId="17769C60" w:rsidR="002D0057" w:rsidRDefault="002D0057" w:rsidP="002D0057">
      <w:pPr>
        <w:pStyle w:val="MTDisplayEquation"/>
        <w:ind w:firstLine="420"/>
      </w:pPr>
      <w:r>
        <w:tab/>
      </w:r>
      <w:r w:rsidRPr="002D0057">
        <w:rPr>
          <w:position w:val="-24"/>
        </w:rPr>
        <w:object w:dxaOrig="3720" w:dyaOrig="760" w14:anchorId="645FD9E7">
          <v:shape id="_x0000_i1081" type="#_x0000_t75" style="width:186pt;height:38.25pt" o:ole="">
            <v:imagedata r:id="rId110" o:title=""/>
          </v:shape>
          <o:OLEObject Type="Embed" ProgID="Equation.DSMT4" ShapeID="_x0000_i1081" DrawAspect="Content" ObjectID="_1718469686"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10</w:instrText>
      </w:r>
      <w:r w:rsidR="00FD0F89">
        <w:rPr>
          <w:noProof/>
        </w:rPr>
        <w:fldChar w:fldCharType="end"/>
      </w:r>
      <w:r>
        <w:instrText>)</w:instrText>
      </w:r>
      <w:r>
        <w:fldChar w:fldCharType="end"/>
      </w:r>
    </w:p>
    <w:p w14:paraId="180D84A0" w14:textId="3BBA25F0" w:rsidR="002D0057" w:rsidRDefault="00171695" w:rsidP="0024558C">
      <w:pPr>
        <w:ind w:firstLineChars="0" w:firstLine="0"/>
      </w:pPr>
      <w:r>
        <w:rPr>
          <w:rFonts w:hint="eastAsia"/>
        </w:rPr>
        <w:t>其中</w:t>
      </w:r>
    </w:p>
    <w:p w14:paraId="6F4E2EC4" w14:textId="74F91C35" w:rsidR="00171695" w:rsidRDefault="00171695" w:rsidP="00171695">
      <w:pPr>
        <w:pStyle w:val="MTDisplayEquation"/>
        <w:ind w:firstLine="420"/>
      </w:pPr>
      <w:r>
        <w:tab/>
      </w:r>
      <w:r w:rsidRPr="00171695">
        <w:rPr>
          <w:position w:val="-22"/>
        </w:rPr>
        <w:object w:dxaOrig="4260" w:dyaOrig="480" w14:anchorId="26972386">
          <v:shape id="_x0000_i1082" type="#_x0000_t75" style="width:212.25pt;height:24pt" o:ole="">
            <v:imagedata r:id="rId112" o:title=""/>
          </v:shape>
          <o:OLEObject Type="Embed" ProgID="Equation.DSMT4" ShapeID="_x0000_i1082" DrawAspect="Content" ObjectID="_1718469687"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11</w:instrText>
      </w:r>
      <w:r w:rsidR="00FD0F89">
        <w:rPr>
          <w:noProof/>
        </w:rPr>
        <w:fldChar w:fldCharType="end"/>
      </w:r>
      <w:r>
        <w:instrText>)</w:instrText>
      </w:r>
      <w:r>
        <w:fldChar w:fldCharType="end"/>
      </w:r>
    </w:p>
    <w:p w14:paraId="328E418C" w14:textId="48C42935" w:rsidR="00171695" w:rsidRDefault="00171695" w:rsidP="0024558C">
      <w:pPr>
        <w:ind w:firstLineChars="0" w:firstLine="0"/>
      </w:pPr>
      <w:r>
        <w:tab/>
      </w:r>
      <w:r>
        <w:rPr>
          <w:rFonts w:hint="eastAsia"/>
        </w:rPr>
        <w:t>该问题可以形式化的表示为以下整数规划（integer</w:t>
      </w:r>
      <w:r>
        <w:t xml:space="preserve"> </w:t>
      </w:r>
      <w:r>
        <w:rPr>
          <w:rFonts w:hint="eastAsia"/>
        </w:rPr>
        <w:t>program,</w:t>
      </w:r>
      <w:r>
        <w:t xml:space="preserve"> IP</w:t>
      </w:r>
      <w:r>
        <w:rPr>
          <w:rFonts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171695" w14:paraId="4DAA3DEA" w14:textId="77777777" w:rsidTr="00312E40">
        <w:tc>
          <w:tcPr>
            <w:tcW w:w="2547" w:type="dxa"/>
            <w:vAlign w:val="center"/>
          </w:tcPr>
          <w:p w14:paraId="0400857A" w14:textId="5714F1B9" w:rsidR="00171695" w:rsidRDefault="00171695" w:rsidP="00312E40">
            <w:pPr>
              <w:ind w:firstLine="420"/>
              <w:jc w:val="right"/>
            </w:pPr>
            <w:r w:rsidRPr="00171695">
              <w:rPr>
                <w:position w:val="-6"/>
              </w:rPr>
              <w:object w:dxaOrig="1020" w:dyaOrig="279" w14:anchorId="11B349C9">
                <v:shape id="_x0000_i1083" type="#_x0000_t75" style="width:51pt;height:13.5pt" o:ole="">
                  <v:imagedata r:id="rId114" o:title=""/>
                </v:shape>
                <o:OLEObject Type="Embed" ProgID="Equation.DSMT4" ShapeID="_x0000_i1083" DrawAspect="Content" ObjectID="_1718469688" r:id="rId115"/>
              </w:object>
            </w:r>
          </w:p>
        </w:tc>
        <w:tc>
          <w:tcPr>
            <w:tcW w:w="5749" w:type="dxa"/>
            <w:vAlign w:val="center"/>
          </w:tcPr>
          <w:p w14:paraId="230D3B57" w14:textId="01EFF68E" w:rsidR="00171695" w:rsidRDefault="00171695" w:rsidP="00312E40">
            <w:pPr>
              <w:tabs>
                <w:tab w:val="center" w:pos="2770"/>
                <w:tab w:val="right" w:pos="5540"/>
              </w:tabs>
              <w:ind w:firstLine="420"/>
            </w:pPr>
            <w:r w:rsidRPr="002D0057">
              <w:rPr>
                <w:position w:val="-24"/>
              </w:rPr>
              <w:object w:dxaOrig="3720" w:dyaOrig="760" w14:anchorId="06766809">
                <v:shape id="_x0000_i1084" type="#_x0000_t75" style="width:186pt;height:38.25pt" o:ole="">
                  <v:imagedata r:id="rId110" o:title=""/>
                </v:shape>
                <o:OLEObject Type="Embed" ProgID="Equation.DSMT4" ShapeID="_x0000_i1084" DrawAspect="Content" ObjectID="_1718469689"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12E40">
              <w:rPr>
                <w:noProof/>
              </w:rPr>
              <w:fldChar w:fldCharType="begin"/>
            </w:r>
            <w:r w:rsidR="00312E40">
              <w:rPr>
                <w:noProof/>
              </w:rPr>
              <w:instrText xml:space="preserve"> SEQ MTSec \c \* Arabic \* MERGEFORMAT </w:instrText>
            </w:r>
            <w:r w:rsidR="00312E40">
              <w:rPr>
                <w:noProof/>
              </w:rPr>
              <w:fldChar w:fldCharType="separate"/>
            </w:r>
            <w:r w:rsidR="00CA547F">
              <w:rPr>
                <w:noProof/>
              </w:rPr>
              <w:instrText>1</w:instrText>
            </w:r>
            <w:r w:rsidR="00312E40">
              <w:rPr>
                <w:noProof/>
              </w:rPr>
              <w:fldChar w:fldCharType="end"/>
            </w:r>
            <w:r>
              <w:instrText>.</w:instrText>
            </w:r>
            <w:r w:rsidR="00312E40">
              <w:rPr>
                <w:noProof/>
              </w:rPr>
              <w:fldChar w:fldCharType="begin"/>
            </w:r>
            <w:r w:rsidR="00312E40">
              <w:rPr>
                <w:noProof/>
              </w:rPr>
              <w:instrText xml:space="preserve"> SEQ MTEqn \c \* Arabic \* MERGEFORMAT </w:instrText>
            </w:r>
            <w:r w:rsidR="00312E40">
              <w:rPr>
                <w:noProof/>
              </w:rPr>
              <w:fldChar w:fldCharType="separate"/>
            </w:r>
            <w:r w:rsidR="00CA547F">
              <w:rPr>
                <w:noProof/>
              </w:rPr>
              <w:instrText>12</w:instrText>
            </w:r>
            <w:r w:rsidR="00312E40">
              <w:rPr>
                <w:noProof/>
              </w:rPr>
              <w:fldChar w:fldCharType="end"/>
            </w:r>
            <w:r>
              <w:instrText>)</w:instrText>
            </w:r>
            <w:r>
              <w:fldChar w:fldCharType="end"/>
            </w:r>
          </w:p>
        </w:tc>
      </w:tr>
      <w:tr w:rsidR="00171695" w14:paraId="2F321045" w14:textId="77777777" w:rsidTr="00312E40">
        <w:tc>
          <w:tcPr>
            <w:tcW w:w="2547" w:type="dxa"/>
            <w:vAlign w:val="center"/>
          </w:tcPr>
          <w:p w14:paraId="17161486" w14:textId="77777777" w:rsidR="00171695" w:rsidRDefault="00171695" w:rsidP="00312E40">
            <w:pPr>
              <w:ind w:firstLine="420"/>
              <w:jc w:val="right"/>
            </w:pPr>
            <w:r w:rsidRPr="00075D38">
              <w:rPr>
                <w:position w:val="-10"/>
              </w:rPr>
              <w:object w:dxaOrig="1060" w:dyaOrig="320" w14:anchorId="0D3323F1">
                <v:shape id="_x0000_i1085" type="#_x0000_t75" style="width:54pt;height:16.5pt" o:ole="">
                  <v:imagedata r:id="rId58" o:title=""/>
                </v:shape>
                <o:OLEObject Type="Embed" ProgID="Equation.DSMT4" ShapeID="_x0000_i1085" DrawAspect="Content" ObjectID="_1718469690" r:id="rId117"/>
              </w:object>
            </w:r>
          </w:p>
        </w:tc>
        <w:tc>
          <w:tcPr>
            <w:tcW w:w="5749" w:type="dxa"/>
            <w:vAlign w:val="center"/>
          </w:tcPr>
          <w:p w14:paraId="451E1C57" w14:textId="54838F00" w:rsidR="00171695" w:rsidRDefault="00B05E5F" w:rsidP="00312E40">
            <w:pPr>
              <w:tabs>
                <w:tab w:val="center" w:pos="2770"/>
                <w:tab w:val="right" w:pos="5540"/>
              </w:tabs>
              <w:ind w:firstLine="420"/>
            </w:pPr>
            <w:r w:rsidRPr="009B7851">
              <w:rPr>
                <w:position w:val="-30"/>
              </w:rPr>
              <w:object w:dxaOrig="980" w:dyaOrig="700" w14:anchorId="7DF69D61">
                <v:shape id="_x0000_i1086" type="#_x0000_t75" style="width:48.75pt;height:35.25pt" o:ole="">
                  <v:imagedata r:id="rId118" o:title=""/>
                </v:shape>
                <o:OLEObject Type="Embed" ProgID="Equation.DSMT4" ShapeID="_x0000_i1086" DrawAspect="Content" ObjectID="_1718469691" r:id="rId119"/>
              </w:object>
            </w:r>
            <w:r>
              <w:t xml:space="preserve">       </w:t>
            </w:r>
            <w:r w:rsidR="00171695">
              <w:t xml:space="preserve">       </w:t>
            </w:r>
            <w:r w:rsidR="00171695">
              <w:tab/>
            </w:r>
            <w:r w:rsidR="00171695">
              <w:fldChar w:fldCharType="begin"/>
            </w:r>
            <w:r w:rsidR="00171695">
              <w:instrText xml:space="preserve"> MACROBUTTON MTPlaceRef \* MERGEFORMAT </w:instrText>
            </w:r>
            <w:r w:rsidR="00171695">
              <w:fldChar w:fldCharType="begin"/>
            </w:r>
            <w:r w:rsidR="00171695">
              <w:instrText xml:space="preserve"> SEQ MTEqn \h \* MERGEFORMAT </w:instrText>
            </w:r>
            <w:r w:rsidR="00171695">
              <w:fldChar w:fldCharType="end"/>
            </w:r>
            <w:r w:rsidR="00171695">
              <w:instrText>(</w:instrText>
            </w:r>
            <w:r w:rsidR="00312E40">
              <w:rPr>
                <w:noProof/>
              </w:rPr>
              <w:fldChar w:fldCharType="begin"/>
            </w:r>
            <w:r w:rsidR="00312E40">
              <w:rPr>
                <w:noProof/>
              </w:rPr>
              <w:instrText xml:space="preserve"> SEQ MTSec \c \* Arabic \* MERGEFORMAT </w:instrText>
            </w:r>
            <w:r w:rsidR="00312E40">
              <w:rPr>
                <w:noProof/>
              </w:rPr>
              <w:fldChar w:fldCharType="separate"/>
            </w:r>
            <w:r w:rsidR="00CA547F">
              <w:rPr>
                <w:noProof/>
              </w:rPr>
              <w:instrText>1</w:instrText>
            </w:r>
            <w:r w:rsidR="00312E40">
              <w:rPr>
                <w:noProof/>
              </w:rPr>
              <w:fldChar w:fldCharType="end"/>
            </w:r>
            <w:r w:rsidR="00171695">
              <w:instrText>.</w:instrText>
            </w:r>
            <w:r w:rsidR="00312E40">
              <w:rPr>
                <w:noProof/>
              </w:rPr>
              <w:fldChar w:fldCharType="begin"/>
            </w:r>
            <w:r w:rsidR="00312E40">
              <w:rPr>
                <w:noProof/>
              </w:rPr>
              <w:instrText xml:space="preserve"> SEQ MTEqn \c \* Arabic \* MERGEFORMAT </w:instrText>
            </w:r>
            <w:r w:rsidR="00312E40">
              <w:rPr>
                <w:noProof/>
              </w:rPr>
              <w:fldChar w:fldCharType="separate"/>
            </w:r>
            <w:r w:rsidR="00CA547F">
              <w:rPr>
                <w:noProof/>
              </w:rPr>
              <w:instrText>13</w:instrText>
            </w:r>
            <w:r w:rsidR="00312E40">
              <w:rPr>
                <w:noProof/>
              </w:rPr>
              <w:fldChar w:fldCharType="end"/>
            </w:r>
            <w:r w:rsidR="00171695">
              <w:instrText>)</w:instrText>
            </w:r>
            <w:r w:rsidR="00171695">
              <w:fldChar w:fldCharType="end"/>
            </w:r>
          </w:p>
        </w:tc>
      </w:tr>
      <w:tr w:rsidR="00171695" w14:paraId="15760B0F" w14:textId="77777777" w:rsidTr="00312E40">
        <w:tc>
          <w:tcPr>
            <w:tcW w:w="2547" w:type="dxa"/>
            <w:vAlign w:val="center"/>
          </w:tcPr>
          <w:p w14:paraId="2EA6F8AA" w14:textId="77777777" w:rsidR="00171695" w:rsidRDefault="00171695" w:rsidP="00312E40">
            <w:pPr>
              <w:ind w:firstLine="420"/>
            </w:pPr>
          </w:p>
        </w:tc>
        <w:tc>
          <w:tcPr>
            <w:tcW w:w="5749" w:type="dxa"/>
            <w:vAlign w:val="center"/>
          </w:tcPr>
          <w:p w14:paraId="569E642E" w14:textId="2E7F78D0" w:rsidR="00171695" w:rsidRDefault="00B05E5F" w:rsidP="00B05E5F">
            <w:pPr>
              <w:tabs>
                <w:tab w:val="center" w:pos="2770"/>
                <w:tab w:val="right" w:pos="5540"/>
              </w:tabs>
              <w:ind w:firstLine="420"/>
              <w:jc w:val="left"/>
            </w:pPr>
            <w:r w:rsidRPr="00B05E5F">
              <w:rPr>
                <w:position w:val="-14"/>
              </w:rPr>
              <w:object w:dxaOrig="2000" w:dyaOrig="400" w14:anchorId="7900815B">
                <v:shape id="_x0000_i1087" type="#_x0000_t75" style="width:99.75pt;height:20.25pt" o:ole="">
                  <v:imagedata r:id="rId120" o:title=""/>
                </v:shape>
                <o:OLEObject Type="Embed" ProgID="Equation.DSMT4" ShapeID="_x0000_i1087" DrawAspect="Content" ObjectID="_1718469692" r:id="rId121"/>
              </w:object>
            </w:r>
            <w:r>
              <w:t xml:space="preserve">     </w:t>
            </w:r>
            <w:r w:rsidR="00171695">
              <w:tab/>
            </w:r>
            <w:r w:rsidR="00171695">
              <w:fldChar w:fldCharType="begin"/>
            </w:r>
            <w:r w:rsidR="00171695">
              <w:instrText xml:space="preserve"> MACROBUTTON MTPlaceRef \* MERGEFORMAT </w:instrText>
            </w:r>
            <w:r w:rsidR="00171695">
              <w:fldChar w:fldCharType="begin"/>
            </w:r>
            <w:r w:rsidR="00171695">
              <w:instrText xml:space="preserve"> SEQ MTEqn \h \* MERGEFORMAT </w:instrText>
            </w:r>
            <w:r w:rsidR="00171695">
              <w:fldChar w:fldCharType="end"/>
            </w:r>
            <w:r w:rsidR="00171695">
              <w:instrText>(</w:instrText>
            </w:r>
            <w:r w:rsidR="00312E40">
              <w:rPr>
                <w:noProof/>
              </w:rPr>
              <w:fldChar w:fldCharType="begin"/>
            </w:r>
            <w:r w:rsidR="00312E40">
              <w:rPr>
                <w:noProof/>
              </w:rPr>
              <w:instrText xml:space="preserve"> SEQ MTSec \c \* Arabic \* MERGEFORMAT </w:instrText>
            </w:r>
            <w:r w:rsidR="00312E40">
              <w:rPr>
                <w:noProof/>
              </w:rPr>
              <w:fldChar w:fldCharType="separate"/>
            </w:r>
            <w:r w:rsidR="00CA547F">
              <w:rPr>
                <w:noProof/>
              </w:rPr>
              <w:instrText>1</w:instrText>
            </w:r>
            <w:r w:rsidR="00312E40">
              <w:rPr>
                <w:noProof/>
              </w:rPr>
              <w:fldChar w:fldCharType="end"/>
            </w:r>
            <w:r w:rsidR="00171695">
              <w:instrText>.</w:instrText>
            </w:r>
            <w:r w:rsidR="00312E40">
              <w:rPr>
                <w:noProof/>
              </w:rPr>
              <w:fldChar w:fldCharType="begin"/>
            </w:r>
            <w:r w:rsidR="00312E40">
              <w:rPr>
                <w:noProof/>
              </w:rPr>
              <w:instrText xml:space="preserve"> SEQ MTEqn \c \* Arabic \* MERGEFORMAT </w:instrText>
            </w:r>
            <w:r w:rsidR="00312E40">
              <w:rPr>
                <w:noProof/>
              </w:rPr>
              <w:fldChar w:fldCharType="separate"/>
            </w:r>
            <w:r w:rsidR="00CA547F">
              <w:rPr>
                <w:noProof/>
              </w:rPr>
              <w:instrText>14</w:instrText>
            </w:r>
            <w:r w:rsidR="00312E40">
              <w:rPr>
                <w:noProof/>
              </w:rPr>
              <w:fldChar w:fldCharType="end"/>
            </w:r>
            <w:r w:rsidR="00171695">
              <w:instrText>)</w:instrText>
            </w:r>
            <w:r w:rsidR="00171695">
              <w:fldChar w:fldCharType="end"/>
            </w:r>
          </w:p>
        </w:tc>
      </w:tr>
      <w:tr w:rsidR="00171695" w14:paraId="1C616C28" w14:textId="77777777" w:rsidTr="00312E40">
        <w:tc>
          <w:tcPr>
            <w:tcW w:w="2547" w:type="dxa"/>
            <w:vAlign w:val="center"/>
          </w:tcPr>
          <w:p w14:paraId="6C9309D3" w14:textId="77777777" w:rsidR="00171695" w:rsidRDefault="00171695" w:rsidP="00312E40">
            <w:pPr>
              <w:ind w:firstLine="420"/>
            </w:pPr>
          </w:p>
        </w:tc>
        <w:tc>
          <w:tcPr>
            <w:tcW w:w="5749" w:type="dxa"/>
            <w:vAlign w:val="center"/>
          </w:tcPr>
          <w:p w14:paraId="5FECD983" w14:textId="1DF5C191" w:rsidR="00171695" w:rsidRDefault="00B05E5F" w:rsidP="00312E40">
            <w:pPr>
              <w:tabs>
                <w:tab w:val="center" w:pos="2770"/>
                <w:tab w:val="right" w:pos="5540"/>
              </w:tabs>
              <w:ind w:firstLine="420"/>
              <w:jc w:val="left"/>
            </w:pPr>
            <w:r w:rsidRPr="009B7851">
              <w:rPr>
                <w:position w:val="-14"/>
              </w:rPr>
              <w:object w:dxaOrig="2420" w:dyaOrig="400" w14:anchorId="236F6849">
                <v:shape id="_x0000_i1088" type="#_x0000_t75" style="width:120.75pt;height:20.25pt" o:ole="">
                  <v:imagedata r:id="rId122" o:title=""/>
                </v:shape>
                <o:OLEObject Type="Embed" ProgID="Equation.DSMT4" ShapeID="_x0000_i1088" DrawAspect="Content" ObjectID="_1718469693" r:id="rId123"/>
              </w:object>
            </w:r>
            <w:r w:rsidR="00171695">
              <w:t xml:space="preserve">               </w:t>
            </w:r>
            <w:r w:rsidR="00171695">
              <w:tab/>
            </w:r>
            <w:r w:rsidR="00171695">
              <w:fldChar w:fldCharType="begin"/>
            </w:r>
            <w:r w:rsidR="00171695">
              <w:instrText xml:space="preserve"> MACROBUTTON MTPlaceRef \* MERGEFORMAT </w:instrText>
            </w:r>
            <w:r w:rsidR="00171695">
              <w:fldChar w:fldCharType="begin"/>
            </w:r>
            <w:r w:rsidR="00171695">
              <w:instrText xml:space="preserve"> SEQ MTEqn \h \* MERGEFORMAT </w:instrText>
            </w:r>
            <w:r w:rsidR="00171695">
              <w:fldChar w:fldCharType="end"/>
            </w:r>
            <w:r w:rsidR="00171695">
              <w:instrText>(</w:instrText>
            </w:r>
            <w:r w:rsidR="00312E40">
              <w:rPr>
                <w:noProof/>
              </w:rPr>
              <w:fldChar w:fldCharType="begin"/>
            </w:r>
            <w:r w:rsidR="00312E40">
              <w:rPr>
                <w:noProof/>
              </w:rPr>
              <w:instrText xml:space="preserve"> SEQ MTSec \c \* Arabic \* MERGEFORMAT </w:instrText>
            </w:r>
            <w:r w:rsidR="00312E40">
              <w:rPr>
                <w:noProof/>
              </w:rPr>
              <w:fldChar w:fldCharType="separate"/>
            </w:r>
            <w:r w:rsidR="00CA547F">
              <w:rPr>
                <w:noProof/>
              </w:rPr>
              <w:instrText>1</w:instrText>
            </w:r>
            <w:r w:rsidR="00312E40">
              <w:rPr>
                <w:noProof/>
              </w:rPr>
              <w:fldChar w:fldCharType="end"/>
            </w:r>
            <w:r w:rsidR="00171695">
              <w:instrText>.</w:instrText>
            </w:r>
            <w:r w:rsidR="00312E40">
              <w:rPr>
                <w:noProof/>
              </w:rPr>
              <w:fldChar w:fldCharType="begin"/>
            </w:r>
            <w:r w:rsidR="00312E40">
              <w:rPr>
                <w:noProof/>
              </w:rPr>
              <w:instrText xml:space="preserve"> SEQ MTEqn \c \* Arabic \* MERGEFORMAT </w:instrText>
            </w:r>
            <w:r w:rsidR="00312E40">
              <w:rPr>
                <w:noProof/>
              </w:rPr>
              <w:fldChar w:fldCharType="separate"/>
            </w:r>
            <w:r w:rsidR="00CA547F">
              <w:rPr>
                <w:noProof/>
              </w:rPr>
              <w:instrText>15</w:instrText>
            </w:r>
            <w:r w:rsidR="00312E40">
              <w:rPr>
                <w:noProof/>
              </w:rPr>
              <w:fldChar w:fldCharType="end"/>
            </w:r>
            <w:r w:rsidR="00171695">
              <w:instrText>)</w:instrText>
            </w:r>
            <w:r w:rsidR="00171695">
              <w:fldChar w:fldCharType="end"/>
            </w:r>
          </w:p>
        </w:tc>
      </w:tr>
    </w:tbl>
    <w:p w14:paraId="286DA72E" w14:textId="08E9D01B" w:rsidR="00171695" w:rsidRDefault="00B05E5F" w:rsidP="0024558C">
      <w:pPr>
        <w:ind w:firstLineChars="0" w:firstLine="0"/>
      </w:pPr>
      <w:r>
        <w:rPr>
          <w:rFonts w:hint="eastAsia"/>
        </w:rPr>
        <w:t>其中不等式1</w:t>
      </w:r>
      <w:r>
        <w:t>.14</w:t>
      </w:r>
      <w:r>
        <w:rPr>
          <w:rFonts w:hint="eastAsia"/>
        </w:rPr>
        <w:t>等价于：</w:t>
      </w:r>
    </w:p>
    <w:p w14:paraId="0CE152BC" w14:textId="002805BA" w:rsidR="00B05E5F" w:rsidRDefault="00B05E5F" w:rsidP="00B05E5F">
      <w:pPr>
        <w:pStyle w:val="MTDisplayEquation"/>
        <w:ind w:firstLine="420"/>
      </w:pPr>
      <w:r>
        <w:tab/>
      </w:r>
      <w:r w:rsidRPr="00B05E5F">
        <w:rPr>
          <w:position w:val="-34"/>
        </w:rPr>
        <w:object w:dxaOrig="1800" w:dyaOrig="800" w14:anchorId="35737734">
          <v:shape id="_x0000_i1089" type="#_x0000_t75" style="width:90pt;height:39.75pt" o:ole="">
            <v:imagedata r:id="rId124" o:title=""/>
          </v:shape>
          <o:OLEObject Type="Embed" ProgID="Equation.DSMT4" ShapeID="_x0000_i1089" DrawAspect="Content" ObjectID="_1718469694"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16</w:instrText>
      </w:r>
      <w:r w:rsidR="00FD0F89">
        <w:rPr>
          <w:noProof/>
        </w:rPr>
        <w:fldChar w:fldCharType="end"/>
      </w:r>
      <w:r>
        <w:instrText>)</w:instrText>
      </w:r>
      <w:r>
        <w:fldChar w:fldCharType="end"/>
      </w:r>
    </w:p>
    <w:p w14:paraId="2F62B929" w14:textId="4062F415" w:rsidR="00B05E5F" w:rsidRDefault="00B05E5F" w:rsidP="0024558C">
      <w:pPr>
        <w:ind w:firstLineChars="0" w:firstLine="0"/>
      </w:pPr>
      <w:r>
        <w:tab/>
      </w:r>
      <w:r>
        <w:rPr>
          <w:rFonts w:hint="eastAsia"/>
        </w:rPr>
        <w:t>为了便于操作，我们将服务于用户</w:t>
      </w:r>
      <w:r w:rsidRPr="00B05E5F">
        <w:rPr>
          <w:position w:val="-6"/>
        </w:rPr>
        <w:object w:dxaOrig="139" w:dyaOrig="260" w14:anchorId="03394AEE">
          <v:shape id="_x0000_i1090" type="#_x0000_t75" style="width:6.75pt;height:12.75pt" o:ole="">
            <v:imagedata r:id="rId126" o:title=""/>
          </v:shape>
          <o:OLEObject Type="Embed" ProgID="Equation.DSMT4" ShapeID="_x0000_i1090" DrawAspect="Content" ObjectID="_1718469695" r:id="rId127"/>
        </w:object>
      </w:r>
      <w:r>
        <w:rPr>
          <w:rFonts w:hint="eastAsia"/>
        </w:rPr>
        <w:t>的任务的机器按照</w:t>
      </w:r>
      <w:r w:rsidRPr="00B05E5F">
        <w:rPr>
          <w:position w:val="-14"/>
        </w:rPr>
        <w:object w:dxaOrig="1180" w:dyaOrig="380" w14:anchorId="3FB1E3E7">
          <v:shape id="_x0000_i1091" type="#_x0000_t75" style="width:59.25pt;height:18pt" o:ole="">
            <v:imagedata r:id="rId128" o:title=""/>
          </v:shape>
          <o:OLEObject Type="Embed" ProgID="Equation.DSMT4" ShapeID="_x0000_i1091" DrawAspect="Content" ObjectID="_1718469696" r:id="rId129"/>
        </w:object>
      </w:r>
      <w:r>
        <w:rPr>
          <w:rFonts w:hint="eastAsia"/>
        </w:rPr>
        <w:t>降序排序。不失一般性，假设</w:t>
      </w:r>
    </w:p>
    <w:p w14:paraId="2F3A9708" w14:textId="4AF28F19" w:rsidR="00B05E5F" w:rsidRDefault="00B05E5F" w:rsidP="00B05E5F">
      <w:pPr>
        <w:pStyle w:val="MTDisplayEquation"/>
        <w:ind w:firstLine="420"/>
      </w:pPr>
      <w:r>
        <w:tab/>
      </w:r>
      <w:r w:rsidRPr="00B05E5F">
        <w:rPr>
          <w:position w:val="-12"/>
        </w:rPr>
        <w:object w:dxaOrig="4560" w:dyaOrig="360" w14:anchorId="55B094A5">
          <v:shape id="_x0000_i1092" type="#_x0000_t75" style="width:227.25pt;height:18pt" o:ole="">
            <v:imagedata r:id="rId130" o:title=""/>
          </v:shape>
          <o:OLEObject Type="Embed" ProgID="Equation.DSMT4" ShapeID="_x0000_i1092" DrawAspect="Content" ObjectID="_1718469697"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17</w:instrText>
      </w:r>
      <w:r w:rsidR="00FD0F89">
        <w:rPr>
          <w:noProof/>
        </w:rPr>
        <w:fldChar w:fldCharType="end"/>
      </w:r>
      <w:r>
        <w:instrText>)</w:instrText>
      </w:r>
      <w:r>
        <w:fldChar w:fldCharType="end"/>
      </w:r>
    </w:p>
    <w:p w14:paraId="026DD43F" w14:textId="04FDFB0C" w:rsidR="00B05E5F" w:rsidRDefault="00825DAF" w:rsidP="0024558C">
      <w:pPr>
        <w:ind w:firstLineChars="0" w:firstLine="0"/>
      </w:pPr>
      <w:r>
        <w:tab/>
      </w:r>
      <w:r>
        <w:rPr>
          <w:rFonts w:hint="eastAsia"/>
        </w:rPr>
        <w:t>我们容易证明在最优情况下，存在某个</w:t>
      </w:r>
      <w:r w:rsidRPr="00825DAF">
        <w:rPr>
          <w:position w:val="-14"/>
        </w:rPr>
        <w:object w:dxaOrig="1200" w:dyaOrig="400" w14:anchorId="4840271B">
          <v:shape id="_x0000_i1093" type="#_x0000_t75" style="width:60.75pt;height:20.25pt" o:ole="">
            <v:imagedata r:id="rId132" o:title=""/>
          </v:shape>
          <o:OLEObject Type="Embed" ProgID="Equation.DSMT4" ShapeID="_x0000_i1093" DrawAspect="Content" ObjectID="_1718469698" r:id="rId133"/>
        </w:object>
      </w:r>
      <w:r>
        <w:rPr>
          <w:rFonts w:hint="eastAsia"/>
        </w:rPr>
        <w:t>，使得</w:t>
      </w:r>
    </w:p>
    <w:p w14:paraId="1E94AC84" w14:textId="3C6D374A" w:rsidR="00825DAF" w:rsidRDefault="00825DAF" w:rsidP="00825DAF">
      <w:pPr>
        <w:pStyle w:val="MTDisplayEquation"/>
        <w:ind w:firstLine="420"/>
      </w:pPr>
      <w:r>
        <w:tab/>
      </w:r>
      <w:r w:rsidRPr="00825DAF">
        <w:rPr>
          <w:position w:val="-34"/>
        </w:rPr>
        <w:object w:dxaOrig="5140" w:dyaOrig="800" w14:anchorId="6D26B885">
          <v:shape id="_x0000_i1094" type="#_x0000_t75" style="width:256.5pt;height:39.75pt" o:ole="">
            <v:imagedata r:id="rId134" o:title=""/>
          </v:shape>
          <o:OLEObject Type="Embed" ProgID="Equation.DSMT4" ShapeID="_x0000_i1094" DrawAspect="Content" ObjectID="_1718469699" r:id="rId1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18</w:instrText>
      </w:r>
      <w:r w:rsidR="00FD0F89">
        <w:rPr>
          <w:noProof/>
        </w:rPr>
        <w:fldChar w:fldCharType="end"/>
      </w:r>
      <w:r>
        <w:instrText>)</w:instrText>
      </w:r>
      <w:r>
        <w:fldChar w:fldCharType="end"/>
      </w:r>
    </w:p>
    <w:p w14:paraId="62C8FE49" w14:textId="2BB1E020" w:rsidR="00825DAF" w:rsidRDefault="00825DAF" w:rsidP="0024558C">
      <w:pPr>
        <w:ind w:firstLineChars="0" w:firstLine="0"/>
      </w:pPr>
      <w:r>
        <w:rPr>
          <w:rFonts w:hint="eastAsia"/>
        </w:rPr>
        <w:t>那么对于每个</w:t>
      </w:r>
      <w:r w:rsidRPr="00825DAF">
        <w:rPr>
          <w:position w:val="-10"/>
        </w:rPr>
        <w:object w:dxaOrig="1020" w:dyaOrig="320" w14:anchorId="12E726F8">
          <v:shape id="_x0000_i1095" type="#_x0000_t75" style="width:51pt;height:16.5pt" o:ole="">
            <v:imagedata r:id="rId136" o:title=""/>
          </v:shape>
          <o:OLEObject Type="Embed" ProgID="Equation.DSMT4" ShapeID="_x0000_i1095" DrawAspect="Content" ObjectID="_1718469700" r:id="rId137"/>
        </w:object>
      </w:r>
      <w:r>
        <w:rPr>
          <w:rFonts w:hint="eastAsia"/>
        </w:rPr>
        <w:t>，我们只需考虑部分的决策变量</w:t>
      </w:r>
      <w:r w:rsidRPr="00825DAF">
        <w:rPr>
          <w:position w:val="-14"/>
        </w:rPr>
        <w:object w:dxaOrig="1460" w:dyaOrig="380" w14:anchorId="7F937647">
          <v:shape id="_x0000_i1096" type="#_x0000_t75" style="width:73.5pt;height:18pt" o:ole="">
            <v:imagedata r:id="rId138" o:title=""/>
          </v:shape>
          <o:OLEObject Type="Embed" ProgID="Equation.DSMT4" ShapeID="_x0000_i1096" DrawAspect="Content" ObjectID="_1718469701" r:id="rId139"/>
        </w:object>
      </w:r>
      <w:r>
        <w:rPr>
          <w:rFonts w:hint="eastAsia"/>
        </w:rPr>
        <w:t>。要得到用户</w:t>
      </w:r>
      <w:r w:rsidRPr="00825DAF">
        <w:rPr>
          <w:position w:val="-6"/>
        </w:rPr>
        <w:object w:dxaOrig="139" w:dyaOrig="260" w14:anchorId="7DC51CE4">
          <v:shape id="_x0000_i1097" type="#_x0000_t75" style="width:6.75pt;height:12.75pt" o:ole="">
            <v:imagedata r:id="rId140" o:title=""/>
          </v:shape>
          <o:OLEObject Type="Embed" ProgID="Equation.DSMT4" ShapeID="_x0000_i1097" DrawAspect="Content" ObjectID="_1718469702" r:id="rId141"/>
        </w:object>
      </w:r>
      <w:r>
        <w:rPr>
          <w:rFonts w:hint="eastAsia"/>
        </w:rPr>
        <w:t>到达时的所有</w:t>
      </w:r>
      <w:r w:rsidRPr="00825DAF">
        <w:rPr>
          <w:position w:val="-14"/>
        </w:rPr>
        <w:object w:dxaOrig="279" w:dyaOrig="380" w14:anchorId="349ECF7B">
          <v:shape id="_x0000_i1098" type="#_x0000_t75" style="width:13.5pt;height:18pt" o:ole="">
            <v:imagedata r:id="rId142" o:title=""/>
          </v:shape>
          <o:OLEObject Type="Embed" ProgID="Equation.DSMT4" ShapeID="_x0000_i1098" DrawAspect="Content" ObjectID="_1718469703" r:id="rId143"/>
        </w:object>
      </w:r>
      <w:r>
        <w:rPr>
          <w:rFonts w:hint="eastAsia"/>
        </w:rPr>
        <w:t>值，同时</w:t>
      </w:r>
      <w:r w:rsidRPr="00825DAF">
        <w:rPr>
          <w:position w:val="-6"/>
        </w:rPr>
        <w:object w:dxaOrig="460" w:dyaOrig="320" w14:anchorId="5893705A">
          <v:shape id="_x0000_i1099" type="#_x0000_t75" style="width:23.25pt;height:16.5pt" o:ole="">
            <v:imagedata r:id="rId144" o:title=""/>
          </v:shape>
          <o:OLEObject Type="Embed" ProgID="Equation.DSMT4" ShapeID="_x0000_i1099" DrawAspect="Content" ObjectID="_1718469704" r:id="rId145"/>
        </w:object>
      </w:r>
      <w:r>
        <w:rPr>
          <w:rFonts w:hint="eastAsia"/>
        </w:rPr>
        <w:t>的</w:t>
      </w:r>
      <w:r w:rsidR="00042988">
        <w:rPr>
          <w:rFonts w:hint="eastAsia"/>
        </w:rPr>
        <w:t>值也是未知的。但我们能通过以下方程组得到我们想要的结果：</w:t>
      </w:r>
    </w:p>
    <w:p w14:paraId="61EFE565" w14:textId="7642AB5B" w:rsidR="00042988" w:rsidRDefault="00042988" w:rsidP="00042988">
      <w:pPr>
        <w:pStyle w:val="MTDisplayEquation"/>
        <w:ind w:firstLine="420"/>
      </w:pPr>
      <w:r>
        <w:tab/>
      </w:r>
      <w:r w:rsidRPr="00042988">
        <w:rPr>
          <w:position w:val="-70"/>
        </w:rPr>
        <w:object w:dxaOrig="2700" w:dyaOrig="1520" w14:anchorId="50C20E4E">
          <v:shape id="_x0000_i1100" type="#_x0000_t75" style="width:135pt;height:75.75pt" o:ole="">
            <v:imagedata r:id="rId146" o:title=""/>
          </v:shape>
          <o:OLEObject Type="Embed" ProgID="Equation.DSMT4" ShapeID="_x0000_i1100" DrawAspect="Content" ObjectID="_1718469705" r:id="rId1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0F89">
        <w:rPr>
          <w:noProof/>
        </w:rPr>
        <w:fldChar w:fldCharType="begin"/>
      </w:r>
      <w:r w:rsidR="00FD0F89">
        <w:rPr>
          <w:noProof/>
        </w:rPr>
        <w:instrText xml:space="preserve"> SEQ MTSec \c \* Arabic \* MERGEFORMAT </w:instrText>
      </w:r>
      <w:r w:rsidR="00FD0F89">
        <w:rPr>
          <w:noProof/>
        </w:rPr>
        <w:fldChar w:fldCharType="separate"/>
      </w:r>
      <w:r w:rsidR="00CA547F">
        <w:rPr>
          <w:noProof/>
        </w:rPr>
        <w:instrText>1</w:instrText>
      </w:r>
      <w:r w:rsidR="00FD0F89">
        <w:rPr>
          <w:noProof/>
        </w:rPr>
        <w:fldChar w:fldCharType="end"/>
      </w:r>
      <w:r>
        <w:instrText>.</w:instrText>
      </w:r>
      <w:r w:rsidR="00FD0F89">
        <w:rPr>
          <w:noProof/>
        </w:rPr>
        <w:fldChar w:fldCharType="begin"/>
      </w:r>
      <w:r w:rsidR="00FD0F89">
        <w:rPr>
          <w:noProof/>
        </w:rPr>
        <w:instrText xml:space="preserve"> SEQ MTEqn \c \* Arabic \* MERGEFORMAT </w:instrText>
      </w:r>
      <w:r w:rsidR="00FD0F89">
        <w:rPr>
          <w:noProof/>
        </w:rPr>
        <w:fldChar w:fldCharType="separate"/>
      </w:r>
      <w:r w:rsidR="00CA547F">
        <w:rPr>
          <w:noProof/>
        </w:rPr>
        <w:instrText>19</w:instrText>
      </w:r>
      <w:r w:rsidR="00FD0F89">
        <w:rPr>
          <w:noProof/>
        </w:rPr>
        <w:fldChar w:fldCharType="end"/>
      </w:r>
      <w:r>
        <w:instrText>)</w:instrText>
      </w:r>
      <w:r>
        <w:fldChar w:fldCharType="end"/>
      </w:r>
    </w:p>
    <w:p w14:paraId="7861A91A" w14:textId="40C74A8E" w:rsidR="00042988" w:rsidRDefault="00042988" w:rsidP="0024558C">
      <w:pPr>
        <w:ind w:firstLineChars="0" w:firstLine="0"/>
      </w:pPr>
      <w:r>
        <w:rPr>
          <w:rFonts w:hint="eastAsia"/>
        </w:rPr>
        <w:t>注意到该线性方程组总共有</w:t>
      </w:r>
      <w:r w:rsidRPr="00042988">
        <w:rPr>
          <w:position w:val="-6"/>
        </w:rPr>
        <w:object w:dxaOrig="920" w:dyaOrig="279" w14:anchorId="79FD9F0A">
          <v:shape id="_x0000_i1101" type="#_x0000_t75" style="width:45.75pt;height:13.5pt" o:ole="">
            <v:imagedata r:id="rId148" o:title=""/>
          </v:shape>
          <o:OLEObject Type="Embed" ProgID="Equation.DSMT4" ShapeID="_x0000_i1101" DrawAspect="Content" ObjectID="_1718469706" r:id="rId149"/>
        </w:object>
      </w:r>
      <w:proofErr w:type="gramStart"/>
      <w:r>
        <w:rPr>
          <w:rFonts w:hint="eastAsia"/>
        </w:rPr>
        <w:t>个</w:t>
      </w:r>
      <w:proofErr w:type="gramEnd"/>
      <w:r>
        <w:rPr>
          <w:rFonts w:hint="eastAsia"/>
        </w:rPr>
        <w:t>等式和</w:t>
      </w:r>
      <w:r w:rsidRPr="00042988">
        <w:rPr>
          <w:position w:val="-6"/>
        </w:rPr>
        <w:object w:dxaOrig="920" w:dyaOrig="279" w14:anchorId="3AFD8AD2">
          <v:shape id="_x0000_i1102" type="#_x0000_t75" style="width:45.75pt;height:13.5pt" o:ole="">
            <v:imagedata r:id="rId148" o:title=""/>
          </v:shape>
          <o:OLEObject Type="Embed" ProgID="Equation.DSMT4" ShapeID="_x0000_i1102" DrawAspect="Content" ObjectID="_1718469707" r:id="rId150"/>
        </w:object>
      </w:r>
      <w:proofErr w:type="gramStart"/>
      <w:r>
        <w:rPr>
          <w:rFonts w:hint="eastAsia"/>
        </w:rPr>
        <w:t>个</w:t>
      </w:r>
      <w:proofErr w:type="gramEnd"/>
      <w:r>
        <w:rPr>
          <w:rFonts w:hint="eastAsia"/>
        </w:rPr>
        <w:t>未知数，未知数包含</w:t>
      </w:r>
      <w:r w:rsidRPr="00825DAF">
        <w:rPr>
          <w:position w:val="-6"/>
        </w:rPr>
        <w:object w:dxaOrig="460" w:dyaOrig="320" w14:anchorId="349375B6">
          <v:shape id="_x0000_i1103" type="#_x0000_t75" style="width:23.25pt;height:16.5pt" o:ole="">
            <v:imagedata r:id="rId144" o:title=""/>
          </v:shape>
          <o:OLEObject Type="Embed" ProgID="Equation.DSMT4" ShapeID="_x0000_i1103" DrawAspect="Content" ObjectID="_1718469708" r:id="rId151"/>
        </w:object>
      </w:r>
      <w:r>
        <w:rPr>
          <w:rFonts w:hint="eastAsia"/>
        </w:rPr>
        <w:t>和</w:t>
      </w:r>
      <w:r w:rsidRPr="00825DAF">
        <w:rPr>
          <w:position w:val="-14"/>
        </w:rPr>
        <w:object w:dxaOrig="1460" w:dyaOrig="380" w14:anchorId="7CE769B5">
          <v:shape id="_x0000_i1104" type="#_x0000_t75" style="width:73.5pt;height:18pt" o:ole="">
            <v:imagedata r:id="rId138" o:title=""/>
          </v:shape>
          <o:OLEObject Type="Embed" ProgID="Equation.DSMT4" ShapeID="_x0000_i1104" DrawAspect="Content" ObjectID="_1718469709" r:id="rId152"/>
        </w:object>
      </w:r>
      <w:r>
        <w:rPr>
          <w:rFonts w:hint="eastAsia"/>
        </w:rPr>
        <w:t>。因此，该线性方程组能在多项式时间内得到解。对于每一个</w:t>
      </w:r>
      <w:r w:rsidRPr="00825DAF">
        <w:rPr>
          <w:position w:val="-10"/>
        </w:rPr>
        <w:object w:dxaOrig="1020" w:dyaOrig="320" w14:anchorId="11DE4A23">
          <v:shape id="_x0000_i1105" type="#_x0000_t75" style="width:51pt;height:16.5pt" o:ole="">
            <v:imagedata r:id="rId136" o:title=""/>
          </v:shape>
          <o:OLEObject Type="Embed" ProgID="Equation.DSMT4" ShapeID="_x0000_i1105" DrawAspect="Content" ObjectID="_1718469710" r:id="rId153"/>
        </w:object>
      </w:r>
      <w:r>
        <w:rPr>
          <w:rFonts w:hint="eastAsia"/>
        </w:rPr>
        <w:t>，我们都能得到一组</w:t>
      </w:r>
      <w:r w:rsidRPr="00042988">
        <w:rPr>
          <w:position w:val="-14"/>
        </w:rPr>
        <w:object w:dxaOrig="279" w:dyaOrig="380" w14:anchorId="0CB7781C">
          <v:shape id="_x0000_i1106" type="#_x0000_t75" style="width:13.5pt;height:18pt" o:ole="">
            <v:imagedata r:id="rId154" o:title=""/>
          </v:shape>
          <o:OLEObject Type="Embed" ProgID="Equation.DSMT4" ShapeID="_x0000_i1106" DrawAspect="Content" ObjectID="_1718469711" r:id="rId155"/>
        </w:object>
      </w:r>
      <w:r>
        <w:rPr>
          <w:rFonts w:hint="eastAsia"/>
        </w:rPr>
        <w:t>的解。比较这</w:t>
      </w:r>
      <w:r w:rsidRPr="00042988">
        <w:rPr>
          <w:position w:val="-6"/>
        </w:rPr>
        <w:object w:dxaOrig="260" w:dyaOrig="220" w14:anchorId="45FAD55C">
          <v:shape id="_x0000_i1107" type="#_x0000_t75" style="width:12.75pt;height:10.5pt" o:ole="">
            <v:imagedata r:id="rId156" o:title=""/>
          </v:shape>
          <o:OLEObject Type="Embed" ProgID="Equation.DSMT4" ShapeID="_x0000_i1107" DrawAspect="Content" ObjectID="_1718469712" r:id="rId157"/>
        </w:object>
      </w:r>
      <w:r>
        <w:rPr>
          <w:rFonts w:hint="eastAsia"/>
        </w:rPr>
        <w:t>组可行解的目标值，我们能找到最优的那个。之后，我们从</w:t>
      </w:r>
      <w:r w:rsidRPr="00042988">
        <w:rPr>
          <w:position w:val="-10"/>
        </w:rPr>
        <w:object w:dxaOrig="620" w:dyaOrig="300" w14:anchorId="5FF9FD9B">
          <v:shape id="_x0000_i1108" type="#_x0000_t75" style="width:31.5pt;height:15pt" o:ole="">
            <v:imagedata r:id="rId158" o:title=""/>
          </v:shape>
          <o:OLEObject Type="Embed" ProgID="Equation.DSMT4" ShapeID="_x0000_i1108" DrawAspect="Content" ObjectID="_1718469713" r:id="rId159"/>
        </w:object>
      </w:r>
      <w:r>
        <w:rPr>
          <w:rFonts w:hint="eastAsia"/>
        </w:rPr>
        <w:t>到1来分配任务，将</w:t>
      </w:r>
      <w:r w:rsidRPr="00042988">
        <w:rPr>
          <w:position w:val="-16"/>
        </w:rPr>
        <w:object w:dxaOrig="520" w:dyaOrig="440" w14:anchorId="51D52BC8">
          <v:shape id="_x0000_i1109" type="#_x0000_t75" style="width:26.25pt;height:21.75pt" o:ole="">
            <v:imagedata r:id="rId160" o:title=""/>
          </v:shape>
          <o:OLEObject Type="Embed" ProgID="Equation.DSMT4" ShapeID="_x0000_i1109" DrawAspect="Content" ObjectID="_1718469714" r:id="rId161"/>
        </w:object>
      </w:r>
      <w:proofErr w:type="gramStart"/>
      <w:r>
        <w:rPr>
          <w:rFonts w:hint="eastAsia"/>
        </w:rPr>
        <w:t>个</w:t>
      </w:r>
      <w:proofErr w:type="gramEnd"/>
      <w:r>
        <w:rPr>
          <w:rFonts w:hint="eastAsia"/>
        </w:rPr>
        <w:t>用户</w:t>
      </w:r>
      <w:r w:rsidRPr="00042988">
        <w:rPr>
          <w:position w:val="-6"/>
        </w:rPr>
        <w:object w:dxaOrig="139" w:dyaOrig="260" w14:anchorId="6901ED69">
          <v:shape id="_x0000_i1110" type="#_x0000_t75" style="width:6.75pt;height:12.75pt" o:ole="">
            <v:imagedata r:id="rId162" o:title=""/>
          </v:shape>
          <o:OLEObject Type="Embed" ProgID="Equation.DSMT4" ShapeID="_x0000_i1110" DrawAspect="Content" ObjectID="_1718469715" r:id="rId163"/>
        </w:object>
      </w:r>
      <w:r>
        <w:rPr>
          <w:rFonts w:hint="eastAsia"/>
        </w:rPr>
        <w:t>的任务分配给机器</w:t>
      </w:r>
      <w:r w:rsidRPr="00042988">
        <w:rPr>
          <w:position w:val="-10"/>
        </w:rPr>
        <w:object w:dxaOrig="200" w:dyaOrig="300" w14:anchorId="0ECE1B3D">
          <v:shape id="_x0000_i1111" type="#_x0000_t75" style="width:10.5pt;height:15pt" o:ole="">
            <v:imagedata r:id="rId164" o:title=""/>
          </v:shape>
          <o:OLEObject Type="Embed" ProgID="Equation.DSMT4" ShapeID="_x0000_i1111" DrawAspect="Content" ObjectID="_1718469716" r:id="rId165"/>
        </w:object>
      </w:r>
      <w:r>
        <w:rPr>
          <w:rFonts w:hint="eastAsia"/>
        </w:rPr>
        <w:t>，直到所有任务都被分配。</w:t>
      </w:r>
    </w:p>
    <w:p w14:paraId="3883ED79" w14:textId="5AA74F41" w:rsidR="00042988" w:rsidRDefault="00042988" w:rsidP="00042988">
      <w:pPr>
        <w:ind w:firstLineChars="0" w:firstLine="420"/>
      </w:pPr>
      <w:r>
        <w:rPr>
          <w:rFonts w:hint="eastAsia"/>
        </w:rPr>
        <w:t>以下是我们的算法的伪代码：</w:t>
      </w:r>
    </w:p>
    <w:tbl>
      <w:tblPr>
        <w:tblStyle w:val="a5"/>
        <w:tblW w:w="9214" w:type="dxa"/>
        <w:tblInd w:w="-709"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9214"/>
      </w:tblGrid>
      <w:tr w:rsidR="00C22B47" w14:paraId="58511F3E" w14:textId="77777777" w:rsidTr="00673A80">
        <w:trPr>
          <w:trHeight w:val="20"/>
        </w:trPr>
        <w:tc>
          <w:tcPr>
            <w:tcW w:w="9214" w:type="dxa"/>
            <w:tcBorders>
              <w:top w:val="single" w:sz="12" w:space="0" w:color="auto"/>
              <w:bottom w:val="single" w:sz="12" w:space="0" w:color="auto"/>
            </w:tcBorders>
          </w:tcPr>
          <w:p w14:paraId="0BA87304" w14:textId="3CA3BD38" w:rsidR="00C22B47" w:rsidRDefault="00C22B47" w:rsidP="00C22B47">
            <w:pPr>
              <w:ind w:firstLineChars="0" w:firstLine="0"/>
              <w:rPr>
                <w:rFonts w:ascii="Times New Roman" w:eastAsia="宋体" w:hAnsi="Times New Roman"/>
                <w:sz w:val="24"/>
              </w:rPr>
            </w:pPr>
            <w:r w:rsidRPr="000E4564">
              <w:rPr>
                <w:rFonts w:ascii="Times New Roman" w:eastAsia="宋体" w:hAnsi="Times New Roman"/>
                <w:position w:val="-10"/>
                <w:sz w:val="24"/>
              </w:rPr>
              <w:object w:dxaOrig="6340" w:dyaOrig="320" w14:anchorId="751BBFE1">
                <v:shape id="_x0000_i1112" type="#_x0000_t75" style="width:315.75pt;height:15.75pt" o:ole="">
                  <v:imagedata r:id="rId166" o:title=""/>
                </v:shape>
                <o:OLEObject Type="Embed" ProgID="Equation.DSMT4" ShapeID="_x0000_i1112" DrawAspect="Content" ObjectID="_1718469717" r:id="rId167"/>
              </w:object>
            </w:r>
          </w:p>
        </w:tc>
      </w:tr>
      <w:tr w:rsidR="00C22B47" w14:paraId="07295EBA" w14:textId="77777777" w:rsidTr="00673A80">
        <w:trPr>
          <w:trHeight w:val="20"/>
        </w:trPr>
        <w:tc>
          <w:tcPr>
            <w:tcW w:w="9214" w:type="dxa"/>
            <w:tcBorders>
              <w:bottom w:val="nil"/>
            </w:tcBorders>
          </w:tcPr>
          <w:p w14:paraId="6E81DDDD" w14:textId="3E2415E4" w:rsidR="00C22B47" w:rsidRDefault="00C22B47" w:rsidP="00C22B47">
            <w:pPr>
              <w:ind w:firstLineChars="0" w:firstLine="0"/>
              <w:rPr>
                <w:rFonts w:ascii="Times New Roman" w:eastAsia="宋体" w:hAnsi="Times New Roman"/>
                <w:sz w:val="24"/>
              </w:rPr>
            </w:pPr>
            <w:r>
              <w:rPr>
                <w:rFonts w:ascii="Times New Roman" w:eastAsia="宋体" w:hAnsi="Times New Roman"/>
                <w:sz w:val="24"/>
              </w:rPr>
              <w:t>1:</w:t>
            </w:r>
            <w:r w:rsidR="00D60769">
              <w:rPr>
                <w:rFonts w:ascii="Times New Roman" w:eastAsia="宋体" w:hAnsi="Times New Roman"/>
                <w:sz w:val="24"/>
              </w:rPr>
              <w:t xml:space="preserve"> </w:t>
            </w:r>
            <w:r w:rsidR="00673A80" w:rsidRPr="00673A80">
              <w:rPr>
                <w:rFonts w:ascii="Times New Roman" w:eastAsia="宋体" w:hAnsi="Times New Roman"/>
                <w:position w:val="-10"/>
                <w:sz w:val="24"/>
              </w:rPr>
              <w:object w:dxaOrig="1600" w:dyaOrig="320" w14:anchorId="5B3BF491">
                <v:shape id="_x0000_i1113" type="#_x0000_t75" style="width:79.5pt;height:16.5pt" o:ole="">
                  <v:imagedata r:id="rId168" o:title=""/>
                </v:shape>
                <o:OLEObject Type="Embed" ProgID="Equation.DSMT4" ShapeID="_x0000_i1113" DrawAspect="Content" ObjectID="_1718469718" r:id="rId169"/>
              </w:object>
            </w:r>
          </w:p>
        </w:tc>
      </w:tr>
      <w:tr w:rsidR="00C22B47" w14:paraId="47D8718D" w14:textId="77777777" w:rsidTr="00673A80">
        <w:trPr>
          <w:trHeight w:val="20"/>
        </w:trPr>
        <w:tc>
          <w:tcPr>
            <w:tcW w:w="9214" w:type="dxa"/>
            <w:tcBorders>
              <w:bottom w:val="nil"/>
            </w:tcBorders>
          </w:tcPr>
          <w:p w14:paraId="5923A75D" w14:textId="100F8312" w:rsidR="00C22B47" w:rsidRDefault="00C22B47" w:rsidP="00C22B47">
            <w:pPr>
              <w:ind w:firstLineChars="0" w:firstLine="0"/>
              <w:rPr>
                <w:rFonts w:ascii="Times New Roman" w:eastAsia="宋体" w:hAnsi="Times New Roman"/>
                <w:sz w:val="24"/>
              </w:rPr>
            </w:pPr>
            <w:r>
              <w:rPr>
                <w:rFonts w:ascii="Times New Roman" w:eastAsia="宋体" w:hAnsi="Times New Roman"/>
                <w:sz w:val="24"/>
              </w:rPr>
              <w:t>2:</w:t>
            </w:r>
            <w:r w:rsidR="00D60769">
              <w:rPr>
                <w:rFonts w:ascii="Times New Roman" w:eastAsia="宋体" w:hAnsi="Times New Roman"/>
                <w:sz w:val="24"/>
              </w:rPr>
              <w:t xml:space="preserve"> </w:t>
            </w:r>
            <w:r w:rsidR="00673A80" w:rsidRPr="00221C1B">
              <w:rPr>
                <w:rFonts w:ascii="Times New Roman" w:eastAsia="宋体" w:hAnsi="Times New Roman"/>
                <w:position w:val="-12"/>
                <w:sz w:val="24"/>
              </w:rPr>
              <w:object w:dxaOrig="8440" w:dyaOrig="360" w14:anchorId="26225404">
                <v:shape id="_x0000_i1114" type="#_x0000_t75" style="width:423pt;height:18pt" o:ole="">
                  <v:imagedata r:id="rId170" o:title=""/>
                </v:shape>
                <o:OLEObject Type="Embed" ProgID="Equation.DSMT4" ShapeID="_x0000_i1114" DrawAspect="Content" ObjectID="_1718469719" r:id="rId171"/>
              </w:object>
            </w:r>
          </w:p>
        </w:tc>
      </w:tr>
      <w:tr w:rsidR="00C22B47" w14:paraId="06FB48FC" w14:textId="77777777" w:rsidTr="00673A80">
        <w:trPr>
          <w:trHeight w:val="20"/>
        </w:trPr>
        <w:tc>
          <w:tcPr>
            <w:tcW w:w="9214" w:type="dxa"/>
            <w:tcBorders>
              <w:bottom w:val="nil"/>
            </w:tcBorders>
          </w:tcPr>
          <w:p w14:paraId="55891519" w14:textId="64DD122F" w:rsidR="00C22B47" w:rsidRDefault="00C22B47" w:rsidP="00C22B47">
            <w:pPr>
              <w:ind w:firstLineChars="0" w:firstLine="0"/>
              <w:rPr>
                <w:rFonts w:ascii="Times New Roman" w:eastAsia="宋体" w:hAnsi="Times New Roman"/>
                <w:sz w:val="24"/>
              </w:rPr>
            </w:pPr>
            <w:r>
              <w:rPr>
                <w:rFonts w:ascii="Times New Roman" w:eastAsia="宋体" w:hAnsi="Times New Roman"/>
                <w:sz w:val="24"/>
              </w:rPr>
              <w:t>3:</w:t>
            </w:r>
            <w:r w:rsidR="00D60769">
              <w:rPr>
                <w:rFonts w:ascii="Times New Roman" w:eastAsia="宋体" w:hAnsi="Times New Roman"/>
                <w:sz w:val="24"/>
              </w:rPr>
              <w:t xml:space="preserve"> </w:t>
            </w:r>
            <w:r w:rsidR="00673A80" w:rsidRPr="00673A80">
              <w:rPr>
                <w:rFonts w:ascii="Times New Roman" w:eastAsia="宋体" w:hAnsi="Times New Roman"/>
                <w:position w:val="-10"/>
                <w:sz w:val="24"/>
              </w:rPr>
              <w:object w:dxaOrig="1980" w:dyaOrig="320" w14:anchorId="27EE5B3D">
                <v:shape id="_x0000_i1115" type="#_x0000_t75" style="width:97.5pt;height:16.5pt" o:ole="">
                  <v:imagedata r:id="rId172" o:title=""/>
                </v:shape>
                <o:OLEObject Type="Embed" ProgID="Equation.DSMT4" ShapeID="_x0000_i1115" DrawAspect="Content" ObjectID="_1718469720" r:id="rId173"/>
              </w:object>
            </w:r>
          </w:p>
        </w:tc>
      </w:tr>
      <w:tr w:rsidR="00C22B47" w14:paraId="33356732" w14:textId="77777777" w:rsidTr="00673A80">
        <w:trPr>
          <w:trHeight w:val="20"/>
        </w:trPr>
        <w:tc>
          <w:tcPr>
            <w:tcW w:w="9214" w:type="dxa"/>
            <w:tcBorders>
              <w:bottom w:val="nil"/>
            </w:tcBorders>
          </w:tcPr>
          <w:p w14:paraId="712BAA69" w14:textId="5E2FA515" w:rsidR="00C22B47" w:rsidRDefault="00C22B47" w:rsidP="00C22B47">
            <w:pPr>
              <w:ind w:firstLineChars="0" w:firstLine="0"/>
              <w:rPr>
                <w:rFonts w:ascii="Times New Roman" w:eastAsia="宋体" w:hAnsi="Times New Roman"/>
                <w:sz w:val="24"/>
              </w:rPr>
            </w:pPr>
            <w:r>
              <w:rPr>
                <w:rFonts w:ascii="Times New Roman" w:eastAsia="宋体" w:hAnsi="Times New Roman"/>
                <w:sz w:val="24"/>
              </w:rPr>
              <w:t>4:</w:t>
            </w:r>
            <w:r w:rsidR="00D60769">
              <w:rPr>
                <w:rFonts w:ascii="Times New Roman" w:eastAsia="宋体" w:hAnsi="Times New Roman"/>
                <w:sz w:val="24"/>
              </w:rPr>
              <w:t xml:space="preserve"> </w:t>
            </w:r>
            <w:r w:rsidR="00673A80" w:rsidRPr="00673A80">
              <w:rPr>
                <w:rFonts w:ascii="Times New Roman" w:eastAsia="宋体" w:hAnsi="Times New Roman"/>
                <w:position w:val="-14"/>
                <w:sz w:val="24"/>
              </w:rPr>
              <w:object w:dxaOrig="3820" w:dyaOrig="400" w14:anchorId="5FDA2E63">
                <v:shape id="_x0000_i1116" type="#_x0000_t75" style="width:190.5pt;height:20.25pt" o:ole="">
                  <v:imagedata r:id="rId174" o:title=""/>
                </v:shape>
                <o:OLEObject Type="Embed" ProgID="Equation.DSMT4" ShapeID="_x0000_i1116" DrawAspect="Content" ObjectID="_1718469721" r:id="rId175"/>
              </w:object>
            </w:r>
          </w:p>
        </w:tc>
      </w:tr>
      <w:tr w:rsidR="00C22B47" w14:paraId="6F8B6547" w14:textId="77777777" w:rsidTr="00673A80">
        <w:trPr>
          <w:trHeight w:val="20"/>
        </w:trPr>
        <w:tc>
          <w:tcPr>
            <w:tcW w:w="9214" w:type="dxa"/>
            <w:tcBorders>
              <w:bottom w:val="nil"/>
            </w:tcBorders>
          </w:tcPr>
          <w:p w14:paraId="22C4B61E" w14:textId="4DD4222B" w:rsidR="00C22B47" w:rsidRDefault="00C22B47" w:rsidP="00C22B47">
            <w:pPr>
              <w:ind w:firstLineChars="0" w:firstLine="0"/>
              <w:rPr>
                <w:rFonts w:ascii="Times New Roman" w:eastAsia="宋体" w:hAnsi="Times New Roman"/>
                <w:sz w:val="24"/>
              </w:rPr>
            </w:pPr>
            <w:r>
              <w:rPr>
                <w:rFonts w:ascii="Times New Roman" w:eastAsia="宋体" w:hAnsi="Times New Roman"/>
                <w:sz w:val="24"/>
              </w:rPr>
              <w:t>5:</w:t>
            </w:r>
            <w:r w:rsidR="00D60769">
              <w:rPr>
                <w:rFonts w:ascii="Times New Roman" w:eastAsia="宋体" w:hAnsi="Times New Roman"/>
                <w:sz w:val="24"/>
              </w:rPr>
              <w:t xml:space="preserve"> </w:t>
            </w:r>
            <w:r w:rsidR="00673A80" w:rsidRPr="00673A80">
              <w:rPr>
                <w:rFonts w:ascii="Times New Roman" w:eastAsia="宋体" w:hAnsi="Times New Roman"/>
                <w:position w:val="-14"/>
                <w:sz w:val="24"/>
              </w:rPr>
              <w:object w:dxaOrig="6820" w:dyaOrig="380" w14:anchorId="29774A0A">
                <v:shape id="_x0000_i1117" type="#_x0000_t75" style="width:339.75pt;height:18pt" o:ole="">
                  <v:imagedata r:id="rId176" o:title=""/>
                </v:shape>
                <o:OLEObject Type="Embed" ProgID="Equation.DSMT4" ShapeID="_x0000_i1117" DrawAspect="Content" ObjectID="_1718469722" r:id="rId177"/>
              </w:object>
            </w:r>
          </w:p>
        </w:tc>
      </w:tr>
      <w:tr w:rsidR="00C22B47" w14:paraId="4AEAEFD2" w14:textId="77777777" w:rsidTr="00673A80">
        <w:trPr>
          <w:trHeight w:val="20"/>
        </w:trPr>
        <w:tc>
          <w:tcPr>
            <w:tcW w:w="9214" w:type="dxa"/>
            <w:tcBorders>
              <w:bottom w:val="nil"/>
            </w:tcBorders>
          </w:tcPr>
          <w:p w14:paraId="51B94077" w14:textId="39069D7A" w:rsidR="00C22B47" w:rsidRDefault="00C22B47" w:rsidP="00C22B47">
            <w:pPr>
              <w:ind w:firstLineChars="0" w:firstLine="0"/>
              <w:rPr>
                <w:rFonts w:ascii="Times New Roman" w:eastAsia="宋体" w:hAnsi="Times New Roman"/>
                <w:sz w:val="24"/>
              </w:rPr>
            </w:pPr>
            <w:r>
              <w:rPr>
                <w:rFonts w:ascii="Times New Roman" w:eastAsia="宋体" w:hAnsi="Times New Roman"/>
                <w:sz w:val="24"/>
              </w:rPr>
              <w:t>6:</w:t>
            </w:r>
            <w:r w:rsidR="00D60769">
              <w:rPr>
                <w:rFonts w:ascii="Times New Roman" w:eastAsia="宋体" w:hAnsi="Times New Roman"/>
                <w:sz w:val="24"/>
              </w:rPr>
              <w:t xml:space="preserve"> </w:t>
            </w:r>
            <w:r w:rsidR="00673A80" w:rsidRPr="00673A80">
              <w:rPr>
                <w:rFonts w:ascii="Times New Roman" w:eastAsia="宋体" w:hAnsi="Times New Roman"/>
                <w:position w:val="-24"/>
                <w:sz w:val="24"/>
              </w:rPr>
              <w:object w:dxaOrig="5640" w:dyaOrig="760" w14:anchorId="441E62CB">
                <v:shape id="_x0000_i1118" type="#_x0000_t75" style="width:280.5pt;height:37.5pt" o:ole="">
                  <v:imagedata r:id="rId178" o:title=""/>
                </v:shape>
                <o:OLEObject Type="Embed" ProgID="Equation.DSMT4" ShapeID="_x0000_i1118" DrawAspect="Content" ObjectID="_1718469723" r:id="rId179"/>
              </w:object>
            </w:r>
          </w:p>
        </w:tc>
      </w:tr>
      <w:tr w:rsidR="00C22B47" w14:paraId="21F8AEEA" w14:textId="77777777" w:rsidTr="00673A80">
        <w:trPr>
          <w:trHeight w:val="20"/>
        </w:trPr>
        <w:tc>
          <w:tcPr>
            <w:tcW w:w="9214" w:type="dxa"/>
            <w:tcBorders>
              <w:bottom w:val="nil"/>
            </w:tcBorders>
          </w:tcPr>
          <w:p w14:paraId="31FF15EB" w14:textId="166197BB" w:rsidR="00C22B47" w:rsidRDefault="00C22B47" w:rsidP="00C22B47">
            <w:pPr>
              <w:ind w:firstLineChars="0" w:firstLine="0"/>
              <w:rPr>
                <w:rFonts w:ascii="Times New Roman" w:eastAsia="宋体" w:hAnsi="Times New Roman"/>
                <w:sz w:val="24"/>
              </w:rPr>
            </w:pPr>
            <w:r>
              <w:rPr>
                <w:rFonts w:ascii="Times New Roman" w:eastAsia="宋体" w:hAnsi="Times New Roman"/>
                <w:sz w:val="24"/>
              </w:rPr>
              <w:t>7:</w:t>
            </w:r>
            <w:r w:rsidR="00D60769">
              <w:rPr>
                <w:rFonts w:ascii="Times New Roman" w:eastAsia="宋体" w:hAnsi="Times New Roman"/>
                <w:sz w:val="24"/>
              </w:rPr>
              <w:t xml:space="preserve"> </w:t>
            </w:r>
            <w:r w:rsidR="00673A80" w:rsidRPr="00673A80">
              <w:rPr>
                <w:rFonts w:ascii="Times New Roman" w:eastAsia="宋体" w:hAnsi="Times New Roman"/>
                <w:position w:val="-10"/>
                <w:sz w:val="24"/>
              </w:rPr>
              <w:object w:dxaOrig="1140" w:dyaOrig="320" w14:anchorId="0E68A76E">
                <v:shape id="_x0000_i1119" type="#_x0000_t75" style="width:57pt;height:16.5pt" o:ole="">
                  <v:imagedata r:id="rId180" o:title=""/>
                </v:shape>
                <o:OLEObject Type="Embed" ProgID="Equation.DSMT4" ShapeID="_x0000_i1119" DrawAspect="Content" ObjectID="_1718469724" r:id="rId181"/>
              </w:object>
            </w:r>
          </w:p>
        </w:tc>
      </w:tr>
      <w:tr w:rsidR="00673A80" w14:paraId="61C5BD88" w14:textId="77777777" w:rsidTr="00673A80">
        <w:trPr>
          <w:trHeight w:val="20"/>
        </w:trPr>
        <w:tc>
          <w:tcPr>
            <w:tcW w:w="9214" w:type="dxa"/>
            <w:tcBorders>
              <w:bottom w:val="nil"/>
            </w:tcBorders>
          </w:tcPr>
          <w:p w14:paraId="603B6605" w14:textId="64239C83" w:rsidR="00673A80" w:rsidRDefault="00673A80" w:rsidP="00C22B47">
            <w:pPr>
              <w:ind w:firstLineChars="0" w:firstLine="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sidR="00D60769">
              <w:rPr>
                <w:rFonts w:ascii="Times New Roman" w:eastAsia="宋体" w:hAnsi="Times New Roman"/>
                <w:sz w:val="24"/>
              </w:rPr>
              <w:t xml:space="preserve"> </w:t>
            </w:r>
            <w:r w:rsidRPr="00673A80">
              <w:rPr>
                <w:rFonts w:ascii="Times New Roman" w:eastAsia="宋体" w:hAnsi="Times New Roman"/>
                <w:position w:val="-10"/>
                <w:sz w:val="24"/>
              </w:rPr>
              <w:object w:dxaOrig="1980" w:dyaOrig="320" w14:anchorId="7B0AAA11">
                <v:shape id="_x0000_i1120" type="#_x0000_t75" style="width:97.5pt;height:16.5pt" o:ole="">
                  <v:imagedata r:id="rId182" o:title=""/>
                </v:shape>
                <o:OLEObject Type="Embed" ProgID="Equation.DSMT4" ShapeID="_x0000_i1120" DrawAspect="Content" ObjectID="_1718469725" r:id="rId183"/>
              </w:object>
            </w:r>
          </w:p>
        </w:tc>
      </w:tr>
      <w:tr w:rsidR="00673A80" w14:paraId="08FD327B" w14:textId="77777777" w:rsidTr="00673A80">
        <w:trPr>
          <w:trHeight w:val="20"/>
        </w:trPr>
        <w:tc>
          <w:tcPr>
            <w:tcW w:w="9214" w:type="dxa"/>
            <w:tcBorders>
              <w:bottom w:val="nil"/>
            </w:tcBorders>
          </w:tcPr>
          <w:p w14:paraId="3F8C6B4D" w14:textId="453827F4" w:rsidR="00673A80" w:rsidRDefault="00673A80" w:rsidP="00673A80">
            <w:pPr>
              <w:ind w:firstLineChars="0" w:firstLine="0"/>
              <w:rPr>
                <w:rFonts w:ascii="Times New Roman" w:eastAsia="宋体" w:hAnsi="Times New Roman"/>
                <w:sz w:val="24"/>
              </w:rPr>
            </w:pPr>
            <w:r>
              <w:rPr>
                <w:rFonts w:ascii="Times New Roman" w:eastAsia="宋体" w:hAnsi="Times New Roman"/>
                <w:sz w:val="24"/>
              </w:rPr>
              <w:t>9:</w:t>
            </w:r>
            <w:r w:rsidR="00D60769">
              <w:rPr>
                <w:rFonts w:ascii="Times New Roman" w:eastAsia="宋体" w:hAnsi="Times New Roman"/>
                <w:sz w:val="24"/>
              </w:rPr>
              <w:t xml:space="preserve"> </w:t>
            </w:r>
            <w:r w:rsidR="00D60769" w:rsidRPr="00673A80">
              <w:rPr>
                <w:rFonts w:ascii="Times New Roman" w:eastAsia="宋体" w:hAnsi="Times New Roman"/>
                <w:position w:val="-16"/>
                <w:sz w:val="24"/>
              </w:rPr>
              <w:object w:dxaOrig="8100" w:dyaOrig="440" w14:anchorId="01FC29E2">
                <v:shape id="_x0000_i1121" type="#_x0000_t75" style="width:403.5pt;height:21.75pt" o:ole="">
                  <v:imagedata r:id="rId184" o:title=""/>
                </v:shape>
                <o:OLEObject Type="Embed" ProgID="Equation.DSMT4" ShapeID="_x0000_i1121" DrawAspect="Content" ObjectID="_1718469726" r:id="rId185"/>
              </w:object>
            </w:r>
          </w:p>
        </w:tc>
      </w:tr>
      <w:tr w:rsidR="00D60769" w14:paraId="4A86CD6C" w14:textId="77777777" w:rsidTr="00673A80">
        <w:trPr>
          <w:trHeight w:val="20"/>
        </w:trPr>
        <w:tc>
          <w:tcPr>
            <w:tcW w:w="9214" w:type="dxa"/>
            <w:tcBorders>
              <w:bottom w:val="nil"/>
            </w:tcBorders>
          </w:tcPr>
          <w:p w14:paraId="704963CE" w14:textId="6E4D413E" w:rsidR="00D60769" w:rsidRDefault="00D60769" w:rsidP="00D60769">
            <w:pPr>
              <w:ind w:firstLineChars="0" w:firstLine="0"/>
              <w:rPr>
                <w:rFonts w:ascii="Times New Roman" w:eastAsia="宋体" w:hAnsi="Times New Roman"/>
                <w:sz w:val="24"/>
              </w:rPr>
            </w:pPr>
            <w:r>
              <w:rPr>
                <w:rFonts w:ascii="Times New Roman" w:eastAsia="宋体" w:hAnsi="Times New Roman"/>
                <w:sz w:val="24"/>
              </w:rPr>
              <w:t>10:</w:t>
            </w:r>
            <w:r w:rsidRPr="00D60769">
              <w:rPr>
                <w:rFonts w:ascii="Times New Roman" w:eastAsia="宋体" w:hAnsi="Times New Roman"/>
                <w:position w:val="-10"/>
                <w:sz w:val="24"/>
              </w:rPr>
              <w:object w:dxaOrig="3840" w:dyaOrig="320" w14:anchorId="71706CD8">
                <v:shape id="_x0000_i1122" type="#_x0000_t75" style="width:190.5pt;height:15.75pt" o:ole="">
                  <v:imagedata r:id="rId186" o:title=""/>
                </v:shape>
                <o:OLEObject Type="Embed" ProgID="Equation.DSMT4" ShapeID="_x0000_i1122" DrawAspect="Content" ObjectID="_1718469727" r:id="rId187"/>
              </w:object>
            </w:r>
          </w:p>
        </w:tc>
      </w:tr>
      <w:tr w:rsidR="00D60769" w14:paraId="24320571" w14:textId="77777777" w:rsidTr="00673A80">
        <w:trPr>
          <w:trHeight w:val="20"/>
        </w:trPr>
        <w:tc>
          <w:tcPr>
            <w:tcW w:w="9214" w:type="dxa"/>
            <w:tcBorders>
              <w:bottom w:val="nil"/>
            </w:tcBorders>
          </w:tcPr>
          <w:p w14:paraId="21B12701" w14:textId="663DFD4A" w:rsidR="00D60769" w:rsidRDefault="00D60769" w:rsidP="00D60769">
            <w:pPr>
              <w:ind w:firstLineChars="0" w:firstLine="0"/>
              <w:rPr>
                <w:rFonts w:ascii="Times New Roman" w:eastAsia="宋体" w:hAnsi="Times New Roman"/>
                <w:sz w:val="24"/>
              </w:rPr>
            </w:pPr>
            <w:r>
              <w:rPr>
                <w:rFonts w:ascii="Times New Roman" w:eastAsia="宋体" w:hAnsi="Times New Roman"/>
                <w:sz w:val="24"/>
              </w:rPr>
              <w:t>11:</w:t>
            </w:r>
            <w:r w:rsidRPr="00673A80">
              <w:rPr>
                <w:rFonts w:ascii="Times New Roman" w:eastAsia="宋体" w:hAnsi="Times New Roman"/>
                <w:position w:val="-10"/>
                <w:sz w:val="24"/>
              </w:rPr>
              <w:object w:dxaOrig="1140" w:dyaOrig="320" w14:anchorId="03B12DB8">
                <v:shape id="_x0000_i1123" type="#_x0000_t75" style="width:57pt;height:16.5pt" o:ole="">
                  <v:imagedata r:id="rId180" o:title=""/>
                </v:shape>
                <o:OLEObject Type="Embed" ProgID="Equation.DSMT4" ShapeID="_x0000_i1123" DrawAspect="Content" ObjectID="_1718469728" r:id="rId188"/>
              </w:object>
            </w:r>
          </w:p>
        </w:tc>
      </w:tr>
      <w:tr w:rsidR="00D60769" w14:paraId="2DDA2416" w14:textId="77777777" w:rsidTr="00673A80">
        <w:trPr>
          <w:trHeight w:val="20"/>
        </w:trPr>
        <w:tc>
          <w:tcPr>
            <w:tcW w:w="9214" w:type="dxa"/>
            <w:tcBorders>
              <w:top w:val="nil"/>
              <w:bottom w:val="single" w:sz="12" w:space="0" w:color="auto"/>
            </w:tcBorders>
          </w:tcPr>
          <w:p w14:paraId="5C5B18FA" w14:textId="6503F6E5" w:rsidR="00D60769" w:rsidRDefault="00D60769" w:rsidP="00D60769">
            <w:pPr>
              <w:ind w:firstLineChars="0" w:firstLine="0"/>
              <w:rPr>
                <w:rFonts w:ascii="Times New Roman" w:eastAsia="宋体" w:hAnsi="Times New Roman"/>
                <w:sz w:val="24"/>
              </w:rPr>
            </w:pPr>
            <w:r>
              <w:rPr>
                <w:rFonts w:ascii="Times New Roman" w:eastAsia="宋体" w:hAnsi="Times New Roman"/>
                <w:sz w:val="24"/>
              </w:rPr>
              <w:t>12:</w:t>
            </w:r>
            <w:r w:rsidRPr="00673A80">
              <w:rPr>
                <w:rFonts w:ascii="Times New Roman" w:eastAsia="宋体" w:hAnsi="Times New Roman"/>
                <w:position w:val="-10"/>
                <w:sz w:val="24"/>
              </w:rPr>
              <w:object w:dxaOrig="859" w:dyaOrig="320" w14:anchorId="71EFBA96">
                <v:shape id="_x0000_i1124" type="#_x0000_t75" style="width:42.75pt;height:16.5pt" o:ole="">
                  <v:imagedata r:id="rId189" o:title=""/>
                </v:shape>
                <o:OLEObject Type="Embed" ProgID="Equation.DSMT4" ShapeID="_x0000_i1124" DrawAspect="Content" ObjectID="_1718469729" r:id="rId190"/>
              </w:object>
            </w:r>
          </w:p>
        </w:tc>
      </w:tr>
    </w:tbl>
    <w:p w14:paraId="152FA9F3" w14:textId="76ECAE22" w:rsidR="00B4601D" w:rsidRDefault="00B4601D" w:rsidP="00B4601D">
      <w:pPr>
        <w:ind w:firstLineChars="0" w:firstLine="0"/>
      </w:pPr>
      <w:r>
        <w:rPr>
          <w:rFonts w:hint="eastAsia"/>
        </w:rPr>
        <w:t>四、应用实例</w:t>
      </w:r>
    </w:p>
    <w:p w14:paraId="70E14376" w14:textId="3ED0CED3" w:rsidR="00B4601D" w:rsidRDefault="00B4601D" w:rsidP="00A821FC">
      <w:pPr>
        <w:ind w:firstLine="420"/>
      </w:pPr>
      <w:r>
        <w:rPr>
          <w:rFonts w:hint="eastAsia"/>
        </w:rPr>
        <w:t>某数据中心现共有一下</w:t>
      </w:r>
      <w:r w:rsidR="00B5470B">
        <w:t>4</w:t>
      </w:r>
      <w:r>
        <w:rPr>
          <w:rFonts w:hint="eastAsia"/>
        </w:rPr>
        <w:t>种CPU类型的机器：</w:t>
      </w:r>
    </w:p>
    <w:p w14:paraId="0C774148" w14:textId="77777777" w:rsidR="00B4601D" w:rsidRDefault="00B4601D" w:rsidP="00A821FC">
      <w:pPr>
        <w:pStyle w:val="a4"/>
        <w:numPr>
          <w:ilvl w:val="0"/>
          <w:numId w:val="3"/>
        </w:numPr>
        <w:ind w:firstLine="420"/>
      </w:pPr>
      <w:r w:rsidRPr="00B4601D">
        <w:t>AMD A8-3870K</w:t>
      </w:r>
    </w:p>
    <w:p w14:paraId="4D08287E" w14:textId="77777777" w:rsidR="00B4601D" w:rsidRDefault="00B4601D" w:rsidP="00A821FC">
      <w:pPr>
        <w:pStyle w:val="a4"/>
        <w:numPr>
          <w:ilvl w:val="0"/>
          <w:numId w:val="3"/>
        </w:numPr>
        <w:ind w:firstLine="420"/>
      </w:pPr>
      <w:r w:rsidRPr="00B4601D">
        <w:t>AMD FX-8150</w:t>
      </w:r>
    </w:p>
    <w:p w14:paraId="064EE937" w14:textId="77777777" w:rsidR="00B4601D" w:rsidRDefault="00B4601D" w:rsidP="00A821FC">
      <w:pPr>
        <w:pStyle w:val="a4"/>
        <w:numPr>
          <w:ilvl w:val="0"/>
          <w:numId w:val="3"/>
        </w:numPr>
        <w:ind w:firstLine="420"/>
      </w:pPr>
      <w:r w:rsidRPr="00B4601D">
        <w:t>Intel Core i3 2120</w:t>
      </w:r>
    </w:p>
    <w:p w14:paraId="5F77FBFF" w14:textId="77777777" w:rsidR="00B4601D" w:rsidRDefault="00B4601D" w:rsidP="00A821FC">
      <w:pPr>
        <w:pStyle w:val="a4"/>
        <w:numPr>
          <w:ilvl w:val="0"/>
          <w:numId w:val="3"/>
        </w:numPr>
        <w:ind w:firstLine="420"/>
      </w:pPr>
      <w:r w:rsidRPr="00B4601D">
        <w:t>Intel Core i5 2400S</w:t>
      </w:r>
    </w:p>
    <w:p w14:paraId="6D872A75" w14:textId="34851A23" w:rsidR="00A821FC" w:rsidRDefault="00A821FC" w:rsidP="00A821FC">
      <w:pPr>
        <w:ind w:firstLine="420"/>
      </w:pPr>
      <w:r>
        <w:rPr>
          <w:rFonts w:hint="eastAsia"/>
        </w:rPr>
        <w:t>需要执行的任务类型如下：</w:t>
      </w:r>
    </w:p>
    <w:p w14:paraId="714882AF" w14:textId="0AD80C9E" w:rsidR="00A821FC" w:rsidRDefault="00A821FC" w:rsidP="00A821FC">
      <w:pPr>
        <w:pStyle w:val="a4"/>
        <w:numPr>
          <w:ilvl w:val="0"/>
          <w:numId w:val="4"/>
        </w:numPr>
        <w:ind w:firstLineChars="0"/>
      </w:pPr>
      <w:r w:rsidRPr="00A821FC">
        <w:t>C-Ray</w:t>
      </w:r>
    </w:p>
    <w:p w14:paraId="1D68C92A" w14:textId="14DEDEF9" w:rsidR="00A821FC" w:rsidRDefault="00A821FC" w:rsidP="00A821FC">
      <w:pPr>
        <w:pStyle w:val="a4"/>
        <w:numPr>
          <w:ilvl w:val="0"/>
          <w:numId w:val="4"/>
        </w:numPr>
        <w:ind w:firstLineChars="0"/>
      </w:pPr>
      <w:r w:rsidRPr="00A821FC">
        <w:t>7-Zip Compression</w:t>
      </w:r>
    </w:p>
    <w:p w14:paraId="651D6BEE" w14:textId="4316BB72" w:rsidR="00A821FC" w:rsidRDefault="00A821FC" w:rsidP="00A821FC">
      <w:pPr>
        <w:ind w:firstLine="420"/>
      </w:pPr>
      <w:r>
        <w:rPr>
          <w:rFonts w:hint="eastAsia"/>
        </w:rPr>
        <w:lastRenderedPageBreak/>
        <w:t>这</w:t>
      </w:r>
      <w:r w:rsidR="002129C9">
        <w:t>2</w:t>
      </w:r>
      <w:r>
        <w:rPr>
          <w:rFonts w:hint="eastAsia"/>
        </w:rPr>
        <w:t>种任务在</w:t>
      </w:r>
      <w:r w:rsidR="002129C9">
        <w:t>4</w:t>
      </w:r>
      <w:r>
        <w:rPr>
          <w:rFonts w:hint="eastAsia"/>
        </w:rPr>
        <w:t>种机器上的ETC如下：</w:t>
      </w:r>
    </w:p>
    <w:tbl>
      <w:tblPr>
        <w:tblW w:w="3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915"/>
        <w:gridCol w:w="915"/>
        <w:gridCol w:w="915"/>
      </w:tblGrid>
      <w:tr w:rsidR="00137EA2" w:rsidRPr="00A821FC" w14:paraId="43D69520" w14:textId="77777777" w:rsidTr="00137EA2">
        <w:trPr>
          <w:trHeight w:val="285"/>
          <w:jc w:val="center"/>
        </w:trPr>
        <w:tc>
          <w:tcPr>
            <w:tcW w:w="914" w:type="dxa"/>
            <w:shd w:val="clear" w:color="auto" w:fill="auto"/>
            <w:noWrap/>
            <w:vAlign w:val="center"/>
            <w:hideMark/>
          </w:tcPr>
          <w:p w14:paraId="4092A51F"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59.72</w:t>
            </w:r>
          </w:p>
        </w:tc>
        <w:tc>
          <w:tcPr>
            <w:tcW w:w="915" w:type="dxa"/>
            <w:shd w:val="clear" w:color="auto" w:fill="auto"/>
            <w:noWrap/>
            <w:vAlign w:val="center"/>
            <w:hideMark/>
          </w:tcPr>
          <w:p w14:paraId="54D5641C"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27.01</w:t>
            </w:r>
          </w:p>
        </w:tc>
        <w:tc>
          <w:tcPr>
            <w:tcW w:w="915" w:type="dxa"/>
            <w:shd w:val="clear" w:color="auto" w:fill="auto"/>
            <w:noWrap/>
            <w:vAlign w:val="center"/>
            <w:hideMark/>
          </w:tcPr>
          <w:p w14:paraId="196E7BD0"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72.81</w:t>
            </w:r>
          </w:p>
        </w:tc>
        <w:tc>
          <w:tcPr>
            <w:tcW w:w="915" w:type="dxa"/>
            <w:shd w:val="clear" w:color="auto" w:fill="auto"/>
            <w:noWrap/>
            <w:vAlign w:val="center"/>
            <w:hideMark/>
          </w:tcPr>
          <w:p w14:paraId="3E9094C8"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42.15</w:t>
            </w:r>
          </w:p>
        </w:tc>
      </w:tr>
      <w:tr w:rsidR="00137EA2" w:rsidRPr="00A821FC" w14:paraId="0D4E3248" w14:textId="77777777" w:rsidTr="00137EA2">
        <w:trPr>
          <w:trHeight w:val="285"/>
          <w:jc w:val="center"/>
        </w:trPr>
        <w:tc>
          <w:tcPr>
            <w:tcW w:w="914" w:type="dxa"/>
            <w:shd w:val="clear" w:color="auto" w:fill="auto"/>
            <w:noWrap/>
            <w:vAlign w:val="center"/>
            <w:hideMark/>
          </w:tcPr>
          <w:p w14:paraId="1A23B562"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105.96</w:t>
            </w:r>
          </w:p>
        </w:tc>
        <w:tc>
          <w:tcPr>
            <w:tcW w:w="915" w:type="dxa"/>
            <w:shd w:val="clear" w:color="auto" w:fill="auto"/>
            <w:noWrap/>
            <w:vAlign w:val="center"/>
            <w:hideMark/>
          </w:tcPr>
          <w:p w14:paraId="66F23263"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55.72</w:t>
            </w:r>
          </w:p>
        </w:tc>
        <w:tc>
          <w:tcPr>
            <w:tcW w:w="915" w:type="dxa"/>
            <w:shd w:val="clear" w:color="auto" w:fill="auto"/>
            <w:noWrap/>
            <w:vAlign w:val="center"/>
            <w:hideMark/>
          </w:tcPr>
          <w:p w14:paraId="7483EC3C"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109.78</w:t>
            </w:r>
          </w:p>
        </w:tc>
        <w:tc>
          <w:tcPr>
            <w:tcW w:w="915" w:type="dxa"/>
            <w:shd w:val="clear" w:color="auto" w:fill="auto"/>
            <w:noWrap/>
            <w:vAlign w:val="center"/>
            <w:hideMark/>
          </w:tcPr>
          <w:p w14:paraId="040AA5B3" w14:textId="77777777" w:rsidR="00137EA2" w:rsidRPr="00A821FC" w:rsidRDefault="00137EA2" w:rsidP="009624FB">
            <w:pPr>
              <w:widowControl/>
              <w:ind w:firstLineChars="0" w:firstLine="0"/>
              <w:jc w:val="left"/>
              <w:rPr>
                <w:rFonts w:ascii="等线" w:eastAsia="等线" w:hAnsi="等线" w:cs="宋体"/>
                <w:color w:val="000000"/>
                <w:kern w:val="0"/>
                <w:sz w:val="22"/>
              </w:rPr>
            </w:pPr>
            <w:r w:rsidRPr="00A821FC">
              <w:rPr>
                <w:rFonts w:ascii="等线" w:eastAsia="等线" w:hAnsi="等线" w:cs="宋体" w:hint="eastAsia"/>
                <w:color w:val="000000"/>
                <w:kern w:val="0"/>
                <w:sz w:val="22"/>
              </w:rPr>
              <w:t>88.14</w:t>
            </w:r>
          </w:p>
        </w:tc>
      </w:tr>
    </w:tbl>
    <w:p w14:paraId="76CA8C71" w14:textId="3396615C" w:rsidR="009624FB" w:rsidRDefault="009624FB" w:rsidP="009624FB">
      <w:pPr>
        <w:ind w:firstLine="420"/>
      </w:pPr>
      <w:r>
        <w:rPr>
          <w:rFonts w:hint="eastAsia"/>
        </w:rPr>
        <w:t>这</w:t>
      </w:r>
      <w:r w:rsidR="002129C9">
        <w:t>2</w:t>
      </w:r>
      <w:r>
        <w:rPr>
          <w:rFonts w:hint="eastAsia"/>
        </w:rPr>
        <w:t>种任务在</w:t>
      </w:r>
      <w:r w:rsidR="002129C9">
        <w:t>4</w:t>
      </w:r>
      <w:r>
        <w:rPr>
          <w:rFonts w:hint="eastAsia"/>
        </w:rPr>
        <w:t>种机器上的APC如下：</w:t>
      </w:r>
    </w:p>
    <w:tbl>
      <w:tblPr>
        <w:tblW w:w="3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922"/>
        <w:gridCol w:w="921"/>
        <w:gridCol w:w="922"/>
      </w:tblGrid>
      <w:tr w:rsidR="00137EA2" w:rsidRPr="009624FB" w14:paraId="013F3396" w14:textId="77777777" w:rsidTr="00137EA2">
        <w:trPr>
          <w:trHeight w:val="250"/>
          <w:jc w:val="center"/>
        </w:trPr>
        <w:tc>
          <w:tcPr>
            <w:tcW w:w="921" w:type="dxa"/>
          </w:tcPr>
          <w:p w14:paraId="599EC42B"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139.6</w:t>
            </w:r>
          </w:p>
        </w:tc>
        <w:tc>
          <w:tcPr>
            <w:tcW w:w="922" w:type="dxa"/>
          </w:tcPr>
          <w:p w14:paraId="3AD88F0C"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223.1</w:t>
            </w:r>
          </w:p>
        </w:tc>
        <w:tc>
          <w:tcPr>
            <w:tcW w:w="921" w:type="dxa"/>
          </w:tcPr>
          <w:p w14:paraId="20F488A4"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97.5</w:t>
            </w:r>
          </w:p>
        </w:tc>
        <w:tc>
          <w:tcPr>
            <w:tcW w:w="922" w:type="dxa"/>
          </w:tcPr>
          <w:p w14:paraId="602AC7C7"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121.3</w:t>
            </w:r>
          </w:p>
        </w:tc>
      </w:tr>
      <w:tr w:rsidR="00137EA2" w:rsidRPr="009624FB" w14:paraId="275CC95C" w14:textId="77777777" w:rsidTr="00137EA2">
        <w:trPr>
          <w:trHeight w:val="250"/>
          <w:jc w:val="center"/>
        </w:trPr>
        <w:tc>
          <w:tcPr>
            <w:tcW w:w="921" w:type="dxa"/>
          </w:tcPr>
          <w:p w14:paraId="70AAC42D"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137.2</w:t>
            </w:r>
          </w:p>
        </w:tc>
        <w:tc>
          <w:tcPr>
            <w:tcW w:w="922" w:type="dxa"/>
          </w:tcPr>
          <w:p w14:paraId="6234E583"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215</w:t>
            </w:r>
          </w:p>
        </w:tc>
        <w:tc>
          <w:tcPr>
            <w:tcW w:w="921" w:type="dxa"/>
          </w:tcPr>
          <w:p w14:paraId="2255BF03"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98.7</w:t>
            </w:r>
          </w:p>
        </w:tc>
        <w:tc>
          <w:tcPr>
            <w:tcW w:w="922" w:type="dxa"/>
          </w:tcPr>
          <w:p w14:paraId="4E8DA98F" w14:textId="77777777" w:rsidR="00137EA2" w:rsidRPr="009624FB" w:rsidRDefault="00137EA2" w:rsidP="009624FB">
            <w:pPr>
              <w:widowControl/>
              <w:ind w:firstLineChars="0" w:firstLine="0"/>
              <w:jc w:val="left"/>
              <w:rPr>
                <w:rFonts w:ascii="等线" w:eastAsia="等线" w:hAnsi="等线" w:cs="宋体"/>
                <w:color w:val="000000"/>
                <w:kern w:val="0"/>
                <w:sz w:val="22"/>
              </w:rPr>
            </w:pPr>
            <w:r w:rsidRPr="009624FB">
              <w:rPr>
                <w:rFonts w:ascii="等线" w:eastAsia="等线" w:hAnsi="等线" w:cs="宋体"/>
                <w:color w:val="000000"/>
                <w:kern w:val="0"/>
                <w:sz w:val="22"/>
              </w:rPr>
              <w:t>119.8</w:t>
            </w:r>
          </w:p>
        </w:tc>
      </w:tr>
    </w:tbl>
    <w:p w14:paraId="4AEB8F0B" w14:textId="1022CAB7" w:rsidR="00A821FC" w:rsidRDefault="00137EA2" w:rsidP="00A821FC">
      <w:pPr>
        <w:ind w:firstLine="420"/>
      </w:pPr>
      <w:r>
        <w:rPr>
          <w:rFonts w:hint="eastAsia"/>
        </w:rPr>
        <w:t>任务类型为1的任务数为4</w:t>
      </w:r>
      <w:r>
        <w:t>0</w:t>
      </w:r>
      <w:r>
        <w:rPr>
          <w:rFonts w:hint="eastAsia"/>
        </w:rPr>
        <w:t>，任务类型为2的任务数为8</w:t>
      </w:r>
      <w:r>
        <w:t>0</w:t>
      </w:r>
      <w:r>
        <w:rPr>
          <w:rFonts w:hint="eastAsia"/>
        </w:rPr>
        <w:t>。</w:t>
      </w:r>
      <w:r w:rsidR="00B01BC3">
        <w:rPr>
          <w:rFonts w:hint="eastAsia"/>
        </w:rPr>
        <w:t>我们令</w:t>
      </w:r>
      <w:r w:rsidR="00FA2AD2" w:rsidRPr="00B01BC3">
        <w:rPr>
          <w:position w:val="-12"/>
        </w:rPr>
        <w:object w:dxaOrig="2600" w:dyaOrig="360" w14:anchorId="41EFB29E">
          <v:shape id="_x0000_i1125" type="#_x0000_t75" style="width:130.5pt;height:18pt" o:ole="">
            <v:imagedata r:id="rId191" o:title=""/>
          </v:shape>
          <o:OLEObject Type="Embed" ProgID="Equation.DSMT4" ShapeID="_x0000_i1125" DrawAspect="Content" ObjectID="_1718469730" r:id="rId192"/>
        </w:object>
      </w:r>
      <w:r w:rsidR="00B01BC3">
        <w:rPr>
          <w:rFonts w:hint="eastAsia"/>
        </w:rPr>
        <w:t>，</w:t>
      </w:r>
      <w:r w:rsidR="00B01BC3" w:rsidRPr="00B01BC3">
        <w:rPr>
          <w:position w:val="-6"/>
        </w:rPr>
        <w:object w:dxaOrig="499" w:dyaOrig="279" w14:anchorId="04D2654E">
          <v:shape id="_x0000_i1126" type="#_x0000_t75" style="width:25.5pt;height:13.5pt" o:ole="">
            <v:imagedata r:id="rId193" o:title=""/>
          </v:shape>
          <o:OLEObject Type="Embed" ProgID="Equation.DSMT4" ShapeID="_x0000_i1126" DrawAspect="Content" ObjectID="_1718469731" r:id="rId194"/>
        </w:object>
      </w:r>
      <w:r w:rsidR="00463F71">
        <w:rPr>
          <w:rFonts w:hint="eastAsia"/>
        </w:rPr>
        <w:t>当任务类型为1的任务到达时，我们首先计算</w:t>
      </w:r>
      <w:r w:rsidR="00B842E5" w:rsidRPr="00B842E5">
        <w:rPr>
          <w:position w:val="-14"/>
        </w:rPr>
        <w:object w:dxaOrig="1260" w:dyaOrig="380" w14:anchorId="309B27C6">
          <v:shape id="_x0000_i1127" type="#_x0000_t75" style="width:63pt;height:18.75pt" o:ole="">
            <v:imagedata r:id="rId195" o:title=""/>
          </v:shape>
          <o:OLEObject Type="Embed" ProgID="Equation.DSMT4" ShapeID="_x0000_i1127" DrawAspect="Content" ObjectID="_1718469732" r:id="rId196"/>
        </w:object>
      </w:r>
      <w:r w:rsidR="00B842E5">
        <w:rPr>
          <w:rFonts w:hint="eastAsia"/>
        </w:rPr>
        <w:t>的值，并按</w:t>
      </w:r>
      <w:r w:rsidR="00B842E5" w:rsidRPr="00B842E5">
        <w:rPr>
          <w:position w:val="-14"/>
        </w:rPr>
        <w:object w:dxaOrig="1260" w:dyaOrig="380" w14:anchorId="119ADF55">
          <v:shape id="_x0000_i1128" type="#_x0000_t75" style="width:63pt;height:18.75pt" o:ole="">
            <v:imagedata r:id="rId195" o:title=""/>
          </v:shape>
          <o:OLEObject Type="Embed" ProgID="Equation.DSMT4" ShapeID="_x0000_i1128" DrawAspect="Content" ObjectID="_1718469733" r:id="rId197"/>
        </w:object>
      </w:r>
      <w:r w:rsidR="00B842E5">
        <w:rPr>
          <w:rFonts w:hint="eastAsia"/>
        </w:rPr>
        <w:t>的值从大到小排列。结果如下：</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tblGrid>
      <w:tr w:rsidR="00B842E5" w:rsidRPr="00B842E5" w14:paraId="70C1F92B" w14:textId="77777777" w:rsidTr="00CA547F">
        <w:trPr>
          <w:trHeight w:val="285"/>
          <w:jc w:val="center"/>
        </w:trPr>
        <w:tc>
          <w:tcPr>
            <w:tcW w:w="1080" w:type="dxa"/>
            <w:shd w:val="clear" w:color="auto" w:fill="auto"/>
            <w:noWrap/>
            <w:vAlign w:val="bottom"/>
          </w:tcPr>
          <w:p w14:paraId="080FFB54" w14:textId="57A2B05E" w:rsidR="00B842E5" w:rsidRPr="00B842E5" w:rsidRDefault="00CA547F" w:rsidP="00B842E5">
            <w:pPr>
              <w:widowControl/>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1</w:t>
            </w:r>
          </w:p>
        </w:tc>
        <w:tc>
          <w:tcPr>
            <w:tcW w:w="1080" w:type="dxa"/>
            <w:shd w:val="clear" w:color="auto" w:fill="auto"/>
            <w:noWrap/>
            <w:vAlign w:val="bottom"/>
          </w:tcPr>
          <w:p w14:paraId="68297937" w14:textId="1754FC3D" w:rsidR="00B842E5" w:rsidRPr="00B842E5" w:rsidRDefault="00CA547F" w:rsidP="00B842E5">
            <w:pPr>
              <w:ind w:firstLineChars="0" w:firstLine="0"/>
            </w:pPr>
            <w:r>
              <w:rPr>
                <w:rFonts w:hint="eastAsia"/>
              </w:rPr>
              <w:t>2</w:t>
            </w:r>
          </w:p>
        </w:tc>
        <w:tc>
          <w:tcPr>
            <w:tcW w:w="1080" w:type="dxa"/>
            <w:shd w:val="clear" w:color="auto" w:fill="auto"/>
            <w:noWrap/>
            <w:vAlign w:val="bottom"/>
          </w:tcPr>
          <w:p w14:paraId="1A1C198F" w14:textId="325D6DD4" w:rsidR="00B842E5" w:rsidRPr="00B842E5" w:rsidRDefault="00CA547F" w:rsidP="00B842E5">
            <w:pPr>
              <w:ind w:firstLineChars="0" w:firstLine="0"/>
            </w:pPr>
            <w:r>
              <w:rPr>
                <w:rFonts w:hint="eastAsia"/>
              </w:rPr>
              <w:t>3</w:t>
            </w:r>
          </w:p>
        </w:tc>
        <w:tc>
          <w:tcPr>
            <w:tcW w:w="1080" w:type="dxa"/>
            <w:shd w:val="clear" w:color="auto" w:fill="auto"/>
            <w:noWrap/>
            <w:vAlign w:val="bottom"/>
          </w:tcPr>
          <w:p w14:paraId="430D4FFA" w14:textId="454B244C" w:rsidR="00B842E5" w:rsidRPr="00B842E5" w:rsidRDefault="00CA547F" w:rsidP="00B842E5">
            <w:pPr>
              <w:widowControl/>
              <w:ind w:firstLineChars="0" w:firstLine="0"/>
              <w:jc w:val="left"/>
              <w:rPr>
                <w:rFonts w:ascii="等线" w:eastAsia="等线" w:hAnsi="等线" w:cs="宋体"/>
                <w:color w:val="000000"/>
                <w:kern w:val="0"/>
                <w:sz w:val="22"/>
              </w:rPr>
            </w:pPr>
            <w:r>
              <w:rPr>
                <w:rFonts w:ascii="等线" w:eastAsia="等线" w:hAnsi="等线" w:cs="宋体" w:hint="eastAsia"/>
                <w:color w:val="000000"/>
                <w:kern w:val="0"/>
                <w:sz w:val="22"/>
              </w:rPr>
              <w:t>4</w:t>
            </w:r>
          </w:p>
        </w:tc>
      </w:tr>
      <w:tr w:rsidR="00CA547F" w:rsidRPr="00B842E5" w14:paraId="0096F0A6" w14:textId="77777777" w:rsidTr="00B842E5">
        <w:trPr>
          <w:trHeight w:val="285"/>
          <w:jc w:val="center"/>
        </w:trPr>
        <w:tc>
          <w:tcPr>
            <w:tcW w:w="1080" w:type="dxa"/>
            <w:shd w:val="clear" w:color="auto" w:fill="auto"/>
            <w:noWrap/>
            <w:vAlign w:val="bottom"/>
          </w:tcPr>
          <w:p w14:paraId="24BFE2FA" w14:textId="6EBC5FFB" w:rsidR="00CA547F" w:rsidRPr="00B4601D" w:rsidRDefault="00CA547F" w:rsidP="00CA547F">
            <w:pPr>
              <w:ind w:firstLineChars="0" w:firstLine="0"/>
            </w:pPr>
            <w:r w:rsidRPr="00B4601D">
              <w:t>AMD A8-3870K</w:t>
            </w:r>
          </w:p>
        </w:tc>
        <w:tc>
          <w:tcPr>
            <w:tcW w:w="1080" w:type="dxa"/>
            <w:shd w:val="clear" w:color="auto" w:fill="auto"/>
            <w:noWrap/>
            <w:vAlign w:val="bottom"/>
          </w:tcPr>
          <w:p w14:paraId="707361BE" w14:textId="0463972B" w:rsidR="00CA547F" w:rsidRPr="00B4601D" w:rsidRDefault="00CA547F" w:rsidP="00CA547F">
            <w:pPr>
              <w:ind w:firstLineChars="0" w:firstLine="0"/>
            </w:pPr>
            <w:r w:rsidRPr="00B4601D">
              <w:t>Intel Core i3 2120</w:t>
            </w:r>
          </w:p>
        </w:tc>
        <w:tc>
          <w:tcPr>
            <w:tcW w:w="1080" w:type="dxa"/>
            <w:shd w:val="clear" w:color="auto" w:fill="auto"/>
            <w:noWrap/>
            <w:vAlign w:val="bottom"/>
          </w:tcPr>
          <w:p w14:paraId="15799676" w14:textId="7BAAF754" w:rsidR="00CA547F" w:rsidRPr="00B4601D" w:rsidRDefault="00CA547F" w:rsidP="00CA547F">
            <w:pPr>
              <w:ind w:firstLineChars="0" w:firstLine="0"/>
            </w:pPr>
            <w:r w:rsidRPr="00B4601D">
              <w:t>AMD FX-8150</w:t>
            </w:r>
          </w:p>
        </w:tc>
        <w:tc>
          <w:tcPr>
            <w:tcW w:w="1080" w:type="dxa"/>
            <w:shd w:val="clear" w:color="auto" w:fill="auto"/>
            <w:noWrap/>
            <w:vAlign w:val="bottom"/>
          </w:tcPr>
          <w:p w14:paraId="748DD7A6" w14:textId="4BBB215C" w:rsidR="00CA547F" w:rsidRPr="00B4601D" w:rsidRDefault="00CA547F" w:rsidP="00CA547F">
            <w:pPr>
              <w:ind w:firstLineChars="0" w:firstLine="0"/>
            </w:pPr>
            <w:r w:rsidRPr="00B4601D">
              <w:t>Intel Core i5 2400S</w:t>
            </w:r>
          </w:p>
        </w:tc>
      </w:tr>
      <w:tr w:rsidR="00CA547F" w:rsidRPr="00B842E5" w14:paraId="10337DF8" w14:textId="77777777" w:rsidTr="00B842E5">
        <w:trPr>
          <w:trHeight w:val="285"/>
          <w:jc w:val="center"/>
        </w:trPr>
        <w:tc>
          <w:tcPr>
            <w:tcW w:w="1080" w:type="dxa"/>
            <w:shd w:val="clear" w:color="auto" w:fill="auto"/>
            <w:noWrap/>
            <w:vAlign w:val="bottom"/>
            <w:hideMark/>
          </w:tcPr>
          <w:p w14:paraId="5C80CE2C" w14:textId="77777777" w:rsidR="00CA547F" w:rsidRPr="00B842E5" w:rsidRDefault="00CA547F" w:rsidP="00CA547F">
            <w:pPr>
              <w:widowControl/>
              <w:ind w:firstLineChars="0" w:firstLine="0"/>
              <w:jc w:val="left"/>
              <w:rPr>
                <w:rFonts w:ascii="等线" w:eastAsia="等线" w:hAnsi="等线" w:cs="宋体"/>
                <w:color w:val="000000"/>
                <w:kern w:val="0"/>
                <w:sz w:val="22"/>
              </w:rPr>
            </w:pPr>
            <w:r w:rsidRPr="00B842E5">
              <w:rPr>
                <w:rFonts w:ascii="等线" w:eastAsia="等线" w:hAnsi="等线" w:cs="宋体" w:hint="eastAsia"/>
                <w:color w:val="000000"/>
                <w:kern w:val="0"/>
                <w:sz w:val="22"/>
              </w:rPr>
              <w:t>8336.912</w:t>
            </w:r>
          </w:p>
        </w:tc>
        <w:tc>
          <w:tcPr>
            <w:tcW w:w="1080" w:type="dxa"/>
            <w:shd w:val="clear" w:color="auto" w:fill="auto"/>
            <w:noWrap/>
            <w:vAlign w:val="bottom"/>
            <w:hideMark/>
          </w:tcPr>
          <w:p w14:paraId="54724905" w14:textId="77777777" w:rsidR="00CA547F" w:rsidRPr="00B842E5" w:rsidRDefault="00CA547F" w:rsidP="00CA547F">
            <w:pPr>
              <w:widowControl/>
              <w:ind w:firstLineChars="0" w:firstLine="0"/>
              <w:jc w:val="left"/>
              <w:rPr>
                <w:rFonts w:ascii="等线" w:eastAsia="等线" w:hAnsi="等线" w:cs="宋体"/>
                <w:color w:val="000000"/>
                <w:kern w:val="0"/>
                <w:sz w:val="22"/>
              </w:rPr>
            </w:pPr>
            <w:r w:rsidRPr="00B842E5">
              <w:rPr>
                <w:rFonts w:ascii="等线" w:eastAsia="等线" w:hAnsi="等线" w:cs="宋体" w:hint="eastAsia"/>
                <w:color w:val="000000"/>
                <w:kern w:val="0"/>
                <w:sz w:val="22"/>
              </w:rPr>
              <w:t>7098.975</w:t>
            </w:r>
          </w:p>
        </w:tc>
        <w:tc>
          <w:tcPr>
            <w:tcW w:w="1080" w:type="dxa"/>
            <w:shd w:val="clear" w:color="auto" w:fill="auto"/>
            <w:noWrap/>
            <w:vAlign w:val="bottom"/>
            <w:hideMark/>
          </w:tcPr>
          <w:p w14:paraId="3F683941" w14:textId="77777777" w:rsidR="00CA547F" w:rsidRPr="00B842E5" w:rsidRDefault="00CA547F" w:rsidP="00CA547F">
            <w:pPr>
              <w:widowControl/>
              <w:ind w:firstLineChars="0" w:firstLine="0"/>
              <w:jc w:val="left"/>
              <w:rPr>
                <w:rFonts w:ascii="等线" w:eastAsia="等线" w:hAnsi="等线" w:cs="宋体"/>
                <w:color w:val="000000"/>
                <w:kern w:val="0"/>
                <w:sz w:val="22"/>
              </w:rPr>
            </w:pPr>
            <w:r w:rsidRPr="00B842E5">
              <w:rPr>
                <w:rFonts w:ascii="等线" w:eastAsia="等线" w:hAnsi="等线" w:cs="宋体" w:hint="eastAsia"/>
                <w:color w:val="000000"/>
                <w:kern w:val="0"/>
                <w:sz w:val="22"/>
              </w:rPr>
              <w:t>6025.931</w:t>
            </w:r>
          </w:p>
        </w:tc>
        <w:tc>
          <w:tcPr>
            <w:tcW w:w="1080" w:type="dxa"/>
            <w:shd w:val="clear" w:color="auto" w:fill="auto"/>
            <w:noWrap/>
            <w:vAlign w:val="bottom"/>
            <w:hideMark/>
          </w:tcPr>
          <w:p w14:paraId="1C6956CB" w14:textId="77777777" w:rsidR="00CA547F" w:rsidRPr="00B842E5" w:rsidRDefault="00CA547F" w:rsidP="00CA547F">
            <w:pPr>
              <w:widowControl/>
              <w:ind w:firstLineChars="0" w:firstLine="0"/>
              <w:jc w:val="left"/>
              <w:rPr>
                <w:rFonts w:ascii="等线" w:eastAsia="等线" w:hAnsi="等线" w:cs="宋体"/>
                <w:color w:val="000000"/>
                <w:kern w:val="0"/>
                <w:sz w:val="22"/>
              </w:rPr>
            </w:pPr>
            <w:r w:rsidRPr="00B842E5">
              <w:rPr>
                <w:rFonts w:ascii="等线" w:eastAsia="等线" w:hAnsi="等线" w:cs="宋体" w:hint="eastAsia"/>
                <w:color w:val="000000"/>
                <w:kern w:val="0"/>
                <w:sz w:val="22"/>
              </w:rPr>
              <w:t>5112.795</w:t>
            </w:r>
          </w:p>
        </w:tc>
      </w:tr>
    </w:tbl>
    <w:p w14:paraId="5AACB8BE" w14:textId="691B82DD" w:rsidR="00CA547F" w:rsidRDefault="00CA547F" w:rsidP="00CA547F">
      <w:pPr>
        <w:ind w:firstLineChars="0" w:firstLine="0"/>
      </w:pPr>
      <w:r>
        <w:rPr>
          <w:rFonts w:hint="eastAsia"/>
        </w:rPr>
        <w:t>此时机器的序号也被按照上面从左到右的顺序重新索引。</w:t>
      </w:r>
    </w:p>
    <w:p w14:paraId="146C416C" w14:textId="36A10795" w:rsidR="00B842E5" w:rsidRDefault="00231175" w:rsidP="00A821FC">
      <w:pPr>
        <w:ind w:firstLine="420"/>
      </w:pPr>
      <w:r>
        <w:rPr>
          <w:rFonts w:hint="eastAsia"/>
        </w:rPr>
        <w:t>我们</w:t>
      </w:r>
      <w:r w:rsidR="00CA547F">
        <w:rPr>
          <w:rFonts w:hint="eastAsia"/>
        </w:rPr>
        <w:t>令</w:t>
      </w:r>
      <w:r w:rsidR="00CA547F" w:rsidRPr="00CA547F">
        <w:rPr>
          <w:position w:val="-6"/>
        </w:rPr>
        <w:object w:dxaOrig="499" w:dyaOrig="279" w14:anchorId="43570862">
          <v:shape id="_x0000_i1129" type="#_x0000_t75" style="width:25.5pt;height:13.5pt" o:ole="">
            <v:imagedata r:id="rId198" o:title=""/>
          </v:shape>
          <o:OLEObject Type="Embed" ProgID="Equation.DSMT4" ShapeID="_x0000_i1129" DrawAspect="Content" ObjectID="_1718469734" r:id="rId199"/>
        </w:object>
      </w:r>
      <w:r w:rsidR="00CA547F">
        <w:rPr>
          <w:rFonts w:hint="eastAsia"/>
        </w:rPr>
        <w:t>，此时没有</w:t>
      </w:r>
      <w:r w:rsidR="00CA547F" w:rsidRPr="00CA547F">
        <w:rPr>
          <w:position w:val="-6"/>
        </w:rPr>
        <w:object w:dxaOrig="560" w:dyaOrig="279" w14:anchorId="52DEBCF2">
          <v:shape id="_x0000_i1130" type="#_x0000_t75" style="width:27.75pt;height:13.5pt" o:ole="">
            <v:imagedata r:id="rId200" o:title=""/>
          </v:shape>
          <o:OLEObject Type="Embed" ProgID="Equation.DSMT4" ShapeID="_x0000_i1130" DrawAspect="Content" ObjectID="_1718469735" r:id="rId201"/>
        </w:object>
      </w:r>
      <w:r w:rsidR="00CA547F">
        <w:rPr>
          <w:rFonts w:hint="eastAsia"/>
        </w:rPr>
        <w:t>，我们通过</w:t>
      </w:r>
      <w:proofErr w:type="gramStart"/>
      <w:r w:rsidR="00CA547F">
        <w:rPr>
          <w:rFonts w:hint="eastAsia"/>
        </w:rPr>
        <w:t>解以下</w:t>
      </w:r>
      <w:proofErr w:type="gramEnd"/>
      <w:r w:rsidR="00CA547F">
        <w:rPr>
          <w:rFonts w:hint="eastAsia"/>
        </w:rPr>
        <w:t>线性方程组能得到</w:t>
      </w:r>
      <w:r w:rsidR="00CA547F" w:rsidRPr="00CA547F">
        <w:rPr>
          <w:position w:val="-6"/>
        </w:rPr>
        <w:object w:dxaOrig="499" w:dyaOrig="279" w14:anchorId="4BA219A3">
          <v:shape id="_x0000_i1131" type="#_x0000_t75" style="width:25.5pt;height:13.5pt" o:ole="">
            <v:imagedata r:id="rId198" o:title=""/>
          </v:shape>
          <o:OLEObject Type="Embed" ProgID="Equation.DSMT4" ShapeID="_x0000_i1131" DrawAspect="Content" ObjectID="_1718469736" r:id="rId202"/>
        </w:object>
      </w:r>
      <w:r w:rsidR="00CA547F">
        <w:rPr>
          <w:rFonts w:hint="eastAsia"/>
        </w:rPr>
        <w:t>时的解：</w:t>
      </w:r>
    </w:p>
    <w:p w14:paraId="1401499E" w14:textId="68C4F653" w:rsidR="00CA547F" w:rsidRDefault="00CA547F" w:rsidP="00CA547F">
      <w:pPr>
        <w:pStyle w:val="MTDisplayEquation"/>
        <w:ind w:firstLine="420"/>
      </w:pPr>
      <w:r>
        <w:tab/>
      </w:r>
      <w:r w:rsidR="00A056F8" w:rsidRPr="00CA547F">
        <w:rPr>
          <w:position w:val="-68"/>
        </w:rPr>
        <w:object w:dxaOrig="2460" w:dyaOrig="1480" w14:anchorId="3452695E">
          <v:shape id="_x0000_i1132" type="#_x0000_t75" style="width:123pt;height:74.25pt" o:ole="">
            <v:imagedata r:id="rId203" o:title=""/>
          </v:shape>
          <o:OLEObject Type="Embed" ProgID="Equation.DSMT4" ShapeID="_x0000_i1132" DrawAspect="Content" ObjectID="_1718469737" r:id="rId2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12E40">
        <w:rPr>
          <w:noProof/>
        </w:rPr>
        <w:fldChar w:fldCharType="begin"/>
      </w:r>
      <w:r w:rsidR="00312E40">
        <w:rPr>
          <w:noProof/>
        </w:rPr>
        <w:instrText xml:space="preserve"> SEQ MTSec \c \* Arabic \* MERGEFORMAT </w:instrText>
      </w:r>
      <w:r w:rsidR="00312E40">
        <w:rPr>
          <w:noProof/>
        </w:rPr>
        <w:fldChar w:fldCharType="separate"/>
      </w:r>
      <w:r>
        <w:rPr>
          <w:noProof/>
        </w:rPr>
        <w:instrText>1</w:instrText>
      </w:r>
      <w:r w:rsidR="00312E40">
        <w:rPr>
          <w:noProof/>
        </w:rPr>
        <w:fldChar w:fldCharType="end"/>
      </w:r>
      <w:r>
        <w:instrText>.</w:instrText>
      </w:r>
      <w:r w:rsidR="00312E40">
        <w:rPr>
          <w:noProof/>
        </w:rPr>
        <w:fldChar w:fldCharType="begin"/>
      </w:r>
      <w:r w:rsidR="00312E40">
        <w:rPr>
          <w:noProof/>
        </w:rPr>
        <w:instrText xml:space="preserve"> SEQ MTEqn \c \* Arabic \* MERGEFORMAT </w:instrText>
      </w:r>
      <w:r w:rsidR="00312E40">
        <w:rPr>
          <w:noProof/>
        </w:rPr>
        <w:fldChar w:fldCharType="separate"/>
      </w:r>
      <w:r>
        <w:rPr>
          <w:noProof/>
        </w:rPr>
        <w:instrText>20</w:instrText>
      </w:r>
      <w:r w:rsidR="00312E40">
        <w:rPr>
          <w:noProof/>
        </w:rPr>
        <w:fldChar w:fldCharType="end"/>
      </w:r>
      <w:r>
        <w:instrText>)</w:instrText>
      </w:r>
      <w:r>
        <w:fldChar w:fldCharType="end"/>
      </w:r>
    </w:p>
    <w:p w14:paraId="7C16B959" w14:textId="42667D5F" w:rsidR="00CA547F" w:rsidRDefault="00CA547F" w:rsidP="00A821FC">
      <w:pPr>
        <w:ind w:firstLine="420"/>
      </w:pPr>
      <w:r>
        <w:rPr>
          <w:rFonts w:hint="eastAsia"/>
        </w:rPr>
        <w:t>解为</w:t>
      </w:r>
      <w:r w:rsidR="00EE3599" w:rsidRPr="00CA547F">
        <w:rPr>
          <w:position w:val="-12"/>
        </w:rPr>
        <w:object w:dxaOrig="3480" w:dyaOrig="360" w14:anchorId="444FFC55">
          <v:shape id="_x0000_i1133" type="#_x0000_t75" style="width:174pt;height:18pt" o:ole="">
            <v:imagedata r:id="rId205" o:title=""/>
          </v:shape>
          <o:OLEObject Type="Embed" ProgID="Equation.DSMT4" ShapeID="_x0000_i1133" DrawAspect="Content" ObjectID="_1718469738" r:id="rId206"/>
        </w:object>
      </w:r>
      <w:r w:rsidR="00FA2AD2">
        <w:rPr>
          <w:rFonts w:hint="eastAsia"/>
        </w:rPr>
        <w:t>,</w:t>
      </w:r>
      <w:r w:rsidR="00EE3599">
        <w:rPr>
          <w:rFonts w:hint="eastAsia"/>
        </w:rPr>
        <w:t>此时目标值为</w:t>
      </w:r>
      <w:r w:rsidR="00FA2AD2" w:rsidRPr="00FA2AD2">
        <w:t>-125.363</w:t>
      </w:r>
      <w:r w:rsidR="00FA2AD2">
        <w:rPr>
          <w:rFonts w:hint="eastAsia"/>
        </w:rPr>
        <w:t>。</w:t>
      </w:r>
      <w:proofErr w:type="gramStart"/>
      <w:r w:rsidR="00FA2AD2">
        <w:rPr>
          <w:rFonts w:hint="eastAsia"/>
        </w:rPr>
        <w:t>依次的</w:t>
      </w:r>
      <w:proofErr w:type="gramEnd"/>
      <w:r w:rsidR="00FA2AD2">
        <w:rPr>
          <w:rFonts w:hint="eastAsia"/>
        </w:rPr>
        <w:t>计算</w:t>
      </w:r>
      <w:r w:rsidR="00FA2AD2" w:rsidRPr="00FA2AD2">
        <w:rPr>
          <w:position w:val="-10"/>
        </w:rPr>
        <w:object w:dxaOrig="940" w:dyaOrig="320" w14:anchorId="4BA3B6AE">
          <v:shape id="_x0000_i1134" type="#_x0000_t75" style="width:46.5pt;height:15.75pt" o:ole="">
            <v:imagedata r:id="rId207" o:title=""/>
          </v:shape>
          <o:OLEObject Type="Embed" ProgID="Equation.DSMT4" ShapeID="_x0000_i1134" DrawAspect="Content" ObjectID="_1718469739" r:id="rId208"/>
        </w:object>
      </w:r>
      <w:r w:rsidR="00FA2AD2">
        <w:rPr>
          <w:rFonts w:hint="eastAsia"/>
        </w:rPr>
        <w:t>时的解及目标值，我们能得到当</w:t>
      </w:r>
      <w:r w:rsidR="00FA2AD2" w:rsidRPr="00CA547F">
        <w:rPr>
          <w:position w:val="-6"/>
        </w:rPr>
        <w:object w:dxaOrig="560" w:dyaOrig="279" w14:anchorId="6BC3EC31">
          <v:shape id="_x0000_i1135" type="#_x0000_t75" style="width:27.75pt;height:13.5pt" o:ole="">
            <v:imagedata r:id="rId209" o:title=""/>
          </v:shape>
          <o:OLEObject Type="Embed" ProgID="Equation.DSMT4" ShapeID="_x0000_i1135" DrawAspect="Content" ObjectID="_1718469740" r:id="rId210"/>
        </w:object>
      </w:r>
      <w:r w:rsidR="00FA2AD2">
        <w:rPr>
          <w:rFonts w:hint="eastAsia"/>
        </w:rPr>
        <w:t>时收益最大为</w:t>
      </w:r>
      <w:r w:rsidR="00D92CEF" w:rsidRPr="00D92CEF">
        <w:t>-2.676</w:t>
      </w:r>
      <w:r w:rsidR="00D92CEF">
        <w:rPr>
          <w:rFonts w:hint="eastAsia"/>
        </w:rPr>
        <w:t>，此时</w:t>
      </w:r>
      <w:r w:rsidR="00D92CEF" w:rsidRPr="00CA547F">
        <w:rPr>
          <w:position w:val="-12"/>
        </w:rPr>
        <w:object w:dxaOrig="2860" w:dyaOrig="360" w14:anchorId="62371BE3">
          <v:shape id="_x0000_i1136" type="#_x0000_t75" style="width:142.5pt;height:18pt" o:ole="">
            <v:imagedata r:id="rId211" o:title=""/>
          </v:shape>
          <o:OLEObject Type="Embed" ProgID="Equation.DSMT4" ShapeID="_x0000_i1136" DrawAspect="Content" ObjectID="_1718469741" r:id="rId212"/>
        </w:object>
      </w:r>
      <w:r w:rsidR="00D92CEF">
        <w:rPr>
          <w:rFonts w:hint="eastAsia"/>
        </w:rPr>
        <w:t>。</w:t>
      </w:r>
    </w:p>
    <w:p w14:paraId="18AC05F0" w14:textId="77777777" w:rsidR="00FB2FDD" w:rsidRDefault="00D92CEF" w:rsidP="00A821FC">
      <w:pPr>
        <w:ind w:firstLine="420"/>
      </w:pPr>
      <w:r>
        <w:rPr>
          <w:rFonts w:hint="eastAsia"/>
        </w:rPr>
        <w:t>最后我们将类型1的所有任务都放到</w:t>
      </w:r>
      <w:r w:rsidRPr="00D92CEF">
        <w:t>Intel Core i5 2400S</w:t>
      </w:r>
      <w:r>
        <w:rPr>
          <w:rFonts w:hint="eastAsia"/>
        </w:rPr>
        <w:t>机器上执行。</w:t>
      </w:r>
      <w:proofErr w:type="gramStart"/>
      <w:r>
        <w:rPr>
          <w:rFonts w:hint="eastAsia"/>
        </w:rPr>
        <w:t>当类型</w:t>
      </w:r>
      <w:proofErr w:type="gramEnd"/>
      <w:r>
        <w:rPr>
          <w:rFonts w:hint="eastAsia"/>
        </w:rPr>
        <w:t>2的任务到达时，重复以上步骤。</w:t>
      </w:r>
    </w:p>
    <w:p w14:paraId="0A3CA568" w14:textId="7E443024" w:rsidR="00FB2FDD" w:rsidRDefault="00FB2FDD" w:rsidP="00A821FC">
      <w:pPr>
        <w:ind w:firstLine="420"/>
      </w:pPr>
      <w:r>
        <w:rPr>
          <w:noProof/>
        </w:rPr>
        <w:lastRenderedPageBreak/>
        <w:drawing>
          <wp:anchor distT="0" distB="0" distL="114300" distR="114300" simplePos="0" relativeHeight="251659264" behindDoc="0" locked="0" layoutInCell="1" allowOverlap="1" wp14:anchorId="3680E83A" wp14:editId="18F7D668">
            <wp:simplePos x="0" y="0"/>
            <wp:positionH relativeFrom="margin">
              <wp:align>center</wp:align>
            </wp:positionH>
            <wp:positionV relativeFrom="paragraph">
              <wp:posOffset>217602</wp:posOffset>
            </wp:positionV>
            <wp:extent cx="4323080" cy="2879725"/>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4323080" cy="2879725"/>
                    </a:xfrm>
                    <a:prstGeom prst="rect">
                      <a:avLst/>
                    </a:prstGeom>
                    <a:noFill/>
                    <a:ln>
                      <a:noFill/>
                    </a:ln>
                  </pic:spPr>
                </pic:pic>
              </a:graphicData>
            </a:graphic>
          </wp:anchor>
        </w:drawing>
      </w:r>
    </w:p>
    <w:p w14:paraId="13ACF01D" w14:textId="581DBFDC" w:rsidR="00FB2FDD" w:rsidRDefault="00FB2FDD" w:rsidP="00A821FC">
      <w:pPr>
        <w:ind w:firstLine="420"/>
      </w:pPr>
      <w:r>
        <w:rPr>
          <w:rFonts w:hint="eastAsia"/>
        </w:rPr>
        <w:t>图</w:t>
      </w:r>
      <w:r>
        <w:t xml:space="preserve">1. </w:t>
      </w:r>
      <w:r w:rsidRPr="00FB2FDD">
        <w:rPr>
          <w:position w:val="-6"/>
        </w:rPr>
        <w:object w:dxaOrig="200" w:dyaOrig="220" w14:anchorId="7624BD3C">
          <v:shape id="_x0000_i1137" type="#_x0000_t75" style="width:10.5pt;height:10.5pt" o:ole="">
            <v:imagedata r:id="rId214" o:title=""/>
          </v:shape>
          <o:OLEObject Type="Embed" ProgID="Equation.DSMT4" ShapeID="_x0000_i1137" DrawAspect="Content" ObjectID="_1718469742" r:id="rId215"/>
        </w:object>
      </w:r>
      <w:r>
        <w:rPr>
          <w:rFonts w:hint="eastAsia"/>
        </w:rPr>
        <w:t>种用户提交任务给拥有</w:t>
      </w:r>
      <w:r w:rsidRPr="00FB2FDD">
        <w:rPr>
          <w:position w:val="-6"/>
        </w:rPr>
        <w:object w:dxaOrig="260" w:dyaOrig="220" w14:anchorId="43B3B3F6">
          <v:shape id="_x0000_i1138" type="#_x0000_t75" style="width:12.75pt;height:10.5pt" o:ole="">
            <v:imagedata r:id="rId216" o:title=""/>
          </v:shape>
          <o:OLEObject Type="Embed" ProgID="Equation.DSMT4" ShapeID="_x0000_i1138" DrawAspect="Content" ObjectID="_1718469743" r:id="rId217"/>
        </w:object>
      </w:r>
      <w:r>
        <w:rPr>
          <w:rFonts w:hint="eastAsia"/>
        </w:rPr>
        <w:t>种机器的高性能计算中心</w:t>
      </w:r>
    </w:p>
    <w:p w14:paraId="2A82F3CB" w14:textId="5CA8BCE4" w:rsidR="00FB2FDD" w:rsidRDefault="00FB2FDD" w:rsidP="00A821FC">
      <w:pPr>
        <w:ind w:firstLine="420"/>
      </w:pPr>
    </w:p>
    <w:p w14:paraId="40E9ACD2" w14:textId="5F97C8BB" w:rsidR="00FB2FDD" w:rsidRDefault="00FB2FDD" w:rsidP="00A821FC">
      <w:pPr>
        <w:ind w:firstLine="420"/>
      </w:pPr>
    </w:p>
    <w:p w14:paraId="5F6272D9" w14:textId="77777777" w:rsidR="00B0471E" w:rsidRDefault="00B0471E" w:rsidP="00B0471E">
      <w:pPr>
        <w:ind w:firstLine="420"/>
      </w:pPr>
      <w:r>
        <w:rPr>
          <w:rFonts w:hint="eastAsia"/>
        </w:rPr>
        <w:t>图</w:t>
      </w:r>
      <w:r>
        <w:rPr>
          <w:noProof/>
        </w:rPr>
        <w:drawing>
          <wp:anchor distT="0" distB="0" distL="114300" distR="114300" simplePos="0" relativeHeight="251661312" behindDoc="0" locked="0" layoutInCell="1" allowOverlap="1" wp14:anchorId="5EDCDD0D" wp14:editId="5A191CFA">
            <wp:simplePos x="0" y="0"/>
            <wp:positionH relativeFrom="margin">
              <wp:align>center</wp:align>
            </wp:positionH>
            <wp:positionV relativeFrom="paragraph">
              <wp:posOffset>43132</wp:posOffset>
            </wp:positionV>
            <wp:extent cx="4323600" cy="28800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323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2. </w:t>
      </w:r>
      <w:r>
        <w:rPr>
          <w:rFonts w:hint="eastAsia"/>
        </w:rPr>
        <w:t>包含4种用户与4种机器的分配实例</w:t>
      </w:r>
    </w:p>
    <w:p w14:paraId="5CFCA2F8" w14:textId="6304F9A8" w:rsidR="00FB2FDD" w:rsidRPr="00B0471E" w:rsidRDefault="00FB2FDD" w:rsidP="00A821FC">
      <w:pPr>
        <w:ind w:firstLine="420"/>
      </w:pPr>
    </w:p>
    <w:p w14:paraId="50EA7BA5" w14:textId="77777777" w:rsidR="00FB2FDD" w:rsidRPr="00FB2FDD" w:rsidRDefault="00FB2FDD" w:rsidP="00A821FC">
      <w:pPr>
        <w:ind w:firstLine="420"/>
      </w:pPr>
      <w:bookmarkStart w:id="0" w:name="_GoBack"/>
      <w:bookmarkEnd w:id="0"/>
    </w:p>
    <w:sectPr w:rsidR="00FB2FDD" w:rsidRPr="00FB2FDD">
      <w:headerReference w:type="even" r:id="rId219"/>
      <w:headerReference w:type="default" r:id="rId220"/>
      <w:footerReference w:type="even" r:id="rId221"/>
      <w:footerReference w:type="default" r:id="rId222"/>
      <w:headerReference w:type="first" r:id="rId223"/>
      <w:footerReference w:type="first" r:id="rId2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8B2EF" w14:textId="77777777" w:rsidR="003604AF" w:rsidRDefault="003604AF" w:rsidP="00312E40">
      <w:pPr>
        <w:ind w:firstLine="420"/>
      </w:pPr>
      <w:r>
        <w:separator/>
      </w:r>
    </w:p>
  </w:endnote>
  <w:endnote w:type="continuationSeparator" w:id="0">
    <w:p w14:paraId="4E4B86E5" w14:textId="77777777" w:rsidR="003604AF" w:rsidRDefault="003604AF" w:rsidP="00312E4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3EB8" w14:textId="77777777" w:rsidR="00687024" w:rsidRDefault="0068702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3EC2" w14:textId="77777777" w:rsidR="00687024" w:rsidRDefault="00687024">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8400C" w14:textId="77777777" w:rsidR="00687024" w:rsidRDefault="0068702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14BC9" w14:textId="77777777" w:rsidR="003604AF" w:rsidRDefault="003604AF" w:rsidP="00312E40">
      <w:pPr>
        <w:ind w:firstLine="420"/>
      </w:pPr>
      <w:r>
        <w:separator/>
      </w:r>
    </w:p>
  </w:footnote>
  <w:footnote w:type="continuationSeparator" w:id="0">
    <w:p w14:paraId="3E72F029" w14:textId="77777777" w:rsidR="003604AF" w:rsidRDefault="003604AF" w:rsidP="00312E4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B374" w14:textId="77777777" w:rsidR="00687024" w:rsidRDefault="0068702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D746D" w14:textId="77777777" w:rsidR="00687024" w:rsidRDefault="00687024">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1FEF" w14:textId="77777777" w:rsidR="00687024" w:rsidRDefault="0068702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3963"/>
    <w:multiLevelType w:val="hybridMultilevel"/>
    <w:tmpl w:val="165C071E"/>
    <w:lvl w:ilvl="0" w:tplc="15EA18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CB2910"/>
    <w:multiLevelType w:val="hybridMultilevel"/>
    <w:tmpl w:val="2BF487E6"/>
    <w:lvl w:ilvl="0" w:tplc="0B2627F4">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3F87683F"/>
    <w:multiLevelType w:val="hybridMultilevel"/>
    <w:tmpl w:val="A54E3EC8"/>
    <w:lvl w:ilvl="0" w:tplc="3B70A8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7E16D1"/>
    <w:multiLevelType w:val="hybridMultilevel"/>
    <w:tmpl w:val="165C071E"/>
    <w:lvl w:ilvl="0" w:tplc="FFFFFFFF">
      <w:start w:val="1"/>
      <w:numFmt w:val="decimalEnclosedCircle"/>
      <w:lvlText w:val="%1"/>
      <w:lvlJc w:val="left"/>
      <w:pPr>
        <w:ind w:left="1068" w:hanging="360"/>
      </w:pPr>
      <w:rPr>
        <w:rFonts w:hint="default"/>
      </w:rPr>
    </w:lvl>
    <w:lvl w:ilvl="1" w:tplc="FFFFFFFF" w:tentative="1">
      <w:start w:val="1"/>
      <w:numFmt w:val="lowerLetter"/>
      <w:lvlText w:val="%2)"/>
      <w:lvlJc w:val="left"/>
      <w:pPr>
        <w:ind w:left="1548" w:hanging="420"/>
      </w:pPr>
    </w:lvl>
    <w:lvl w:ilvl="2" w:tplc="FFFFFFFF" w:tentative="1">
      <w:start w:val="1"/>
      <w:numFmt w:val="lowerRoman"/>
      <w:lvlText w:val="%3."/>
      <w:lvlJc w:val="right"/>
      <w:pPr>
        <w:ind w:left="1968" w:hanging="420"/>
      </w:pPr>
    </w:lvl>
    <w:lvl w:ilvl="3" w:tplc="FFFFFFFF" w:tentative="1">
      <w:start w:val="1"/>
      <w:numFmt w:val="decimal"/>
      <w:lvlText w:val="%4."/>
      <w:lvlJc w:val="left"/>
      <w:pPr>
        <w:ind w:left="2388" w:hanging="420"/>
      </w:pPr>
    </w:lvl>
    <w:lvl w:ilvl="4" w:tplc="FFFFFFFF" w:tentative="1">
      <w:start w:val="1"/>
      <w:numFmt w:val="lowerLetter"/>
      <w:lvlText w:val="%5)"/>
      <w:lvlJc w:val="left"/>
      <w:pPr>
        <w:ind w:left="2808" w:hanging="420"/>
      </w:pPr>
    </w:lvl>
    <w:lvl w:ilvl="5" w:tplc="FFFFFFFF" w:tentative="1">
      <w:start w:val="1"/>
      <w:numFmt w:val="lowerRoman"/>
      <w:lvlText w:val="%6."/>
      <w:lvlJc w:val="right"/>
      <w:pPr>
        <w:ind w:left="3228" w:hanging="420"/>
      </w:pPr>
    </w:lvl>
    <w:lvl w:ilvl="6" w:tplc="FFFFFFFF" w:tentative="1">
      <w:start w:val="1"/>
      <w:numFmt w:val="decimal"/>
      <w:lvlText w:val="%7."/>
      <w:lvlJc w:val="left"/>
      <w:pPr>
        <w:ind w:left="3648" w:hanging="420"/>
      </w:pPr>
    </w:lvl>
    <w:lvl w:ilvl="7" w:tplc="FFFFFFFF" w:tentative="1">
      <w:start w:val="1"/>
      <w:numFmt w:val="lowerLetter"/>
      <w:lvlText w:val="%8)"/>
      <w:lvlJc w:val="left"/>
      <w:pPr>
        <w:ind w:left="4068" w:hanging="420"/>
      </w:pPr>
    </w:lvl>
    <w:lvl w:ilvl="8" w:tplc="FFFFFFFF" w:tentative="1">
      <w:start w:val="1"/>
      <w:numFmt w:val="lowerRoman"/>
      <w:lvlText w:val="%9."/>
      <w:lvlJc w:val="right"/>
      <w:pPr>
        <w:ind w:left="4488"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84"/>
    <w:rsid w:val="00042988"/>
    <w:rsid w:val="00075D38"/>
    <w:rsid w:val="00116913"/>
    <w:rsid w:val="00137EA2"/>
    <w:rsid w:val="00171695"/>
    <w:rsid w:val="001F45D9"/>
    <w:rsid w:val="002101E0"/>
    <w:rsid w:val="002129C9"/>
    <w:rsid w:val="00231175"/>
    <w:rsid w:val="0024558C"/>
    <w:rsid w:val="002D0057"/>
    <w:rsid w:val="002D150C"/>
    <w:rsid w:val="00312E40"/>
    <w:rsid w:val="00355C27"/>
    <w:rsid w:val="003604AF"/>
    <w:rsid w:val="003A0D89"/>
    <w:rsid w:val="00463F71"/>
    <w:rsid w:val="004739F2"/>
    <w:rsid w:val="004936F5"/>
    <w:rsid w:val="004A122D"/>
    <w:rsid w:val="00523CF7"/>
    <w:rsid w:val="005819A3"/>
    <w:rsid w:val="00673A80"/>
    <w:rsid w:val="00687024"/>
    <w:rsid w:val="006D7932"/>
    <w:rsid w:val="006E3067"/>
    <w:rsid w:val="00761F08"/>
    <w:rsid w:val="00776764"/>
    <w:rsid w:val="007B6541"/>
    <w:rsid w:val="00825DAF"/>
    <w:rsid w:val="009624FB"/>
    <w:rsid w:val="00971FEB"/>
    <w:rsid w:val="009B7851"/>
    <w:rsid w:val="009F4C49"/>
    <w:rsid w:val="00A056F8"/>
    <w:rsid w:val="00A821FC"/>
    <w:rsid w:val="00AB433D"/>
    <w:rsid w:val="00AF0551"/>
    <w:rsid w:val="00B01BC3"/>
    <w:rsid w:val="00B0471E"/>
    <w:rsid w:val="00B05E5F"/>
    <w:rsid w:val="00B360E3"/>
    <w:rsid w:val="00B4601D"/>
    <w:rsid w:val="00B5470B"/>
    <w:rsid w:val="00B842E5"/>
    <w:rsid w:val="00BD63EA"/>
    <w:rsid w:val="00C22B47"/>
    <w:rsid w:val="00CA547F"/>
    <w:rsid w:val="00D2209B"/>
    <w:rsid w:val="00D566A6"/>
    <w:rsid w:val="00D60769"/>
    <w:rsid w:val="00D84284"/>
    <w:rsid w:val="00D92CEF"/>
    <w:rsid w:val="00DB6972"/>
    <w:rsid w:val="00E41A91"/>
    <w:rsid w:val="00EE3599"/>
    <w:rsid w:val="00F61884"/>
    <w:rsid w:val="00FA2AD2"/>
    <w:rsid w:val="00FB2FDD"/>
    <w:rsid w:val="00FD0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89886"/>
  <w15:chartTrackingRefBased/>
  <w15:docId w15:val="{BEB6ECB1-84C4-444F-A593-4B331C96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3067"/>
    <w:pPr>
      <w:widowControl w:val="0"/>
      <w:ind w:firstLineChars="200" w:firstLine="200"/>
      <w:jc w:val="both"/>
    </w:pPr>
  </w:style>
  <w:style w:type="paragraph" w:styleId="1">
    <w:name w:val="heading 1"/>
    <w:basedOn w:val="a"/>
    <w:next w:val="a"/>
    <w:link w:val="10"/>
    <w:uiPriority w:val="9"/>
    <w:qFormat/>
    <w:rsid w:val="005819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19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19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819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9A3"/>
    <w:rPr>
      <w:b/>
      <w:bCs/>
      <w:kern w:val="44"/>
      <w:sz w:val="44"/>
      <w:szCs w:val="44"/>
    </w:rPr>
  </w:style>
  <w:style w:type="paragraph" w:styleId="a3">
    <w:name w:val="No Spacing"/>
    <w:uiPriority w:val="1"/>
    <w:qFormat/>
    <w:rsid w:val="005819A3"/>
    <w:pPr>
      <w:widowControl w:val="0"/>
      <w:jc w:val="both"/>
    </w:pPr>
  </w:style>
  <w:style w:type="character" w:customStyle="1" w:styleId="20">
    <w:name w:val="标题 2 字符"/>
    <w:basedOn w:val="a0"/>
    <w:link w:val="2"/>
    <w:uiPriority w:val="9"/>
    <w:rsid w:val="005819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19A3"/>
    <w:rPr>
      <w:b/>
      <w:bCs/>
      <w:sz w:val="32"/>
      <w:szCs w:val="32"/>
    </w:rPr>
  </w:style>
  <w:style w:type="character" w:customStyle="1" w:styleId="40">
    <w:name w:val="标题 4 字符"/>
    <w:basedOn w:val="a0"/>
    <w:link w:val="4"/>
    <w:uiPriority w:val="9"/>
    <w:rsid w:val="005819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819A3"/>
    <w:rPr>
      <w:b/>
      <w:bCs/>
      <w:sz w:val="28"/>
      <w:szCs w:val="28"/>
    </w:rPr>
  </w:style>
  <w:style w:type="paragraph" w:styleId="a4">
    <w:name w:val="List Paragraph"/>
    <w:basedOn w:val="a"/>
    <w:uiPriority w:val="34"/>
    <w:qFormat/>
    <w:rsid w:val="002D150C"/>
    <w:pPr>
      <w:ind w:firstLine="420"/>
    </w:pPr>
  </w:style>
  <w:style w:type="character" w:customStyle="1" w:styleId="MTEquationSection">
    <w:name w:val="MTEquationSection"/>
    <w:basedOn w:val="a0"/>
    <w:rsid w:val="00BD63EA"/>
    <w:rPr>
      <w:vanish/>
      <w:color w:val="FF0000"/>
    </w:rPr>
  </w:style>
  <w:style w:type="paragraph" w:customStyle="1" w:styleId="MTDisplayEquation">
    <w:name w:val="MTDisplayEquation"/>
    <w:basedOn w:val="a"/>
    <w:next w:val="a"/>
    <w:link w:val="MTDisplayEquation0"/>
    <w:rsid w:val="00BD63EA"/>
    <w:pPr>
      <w:tabs>
        <w:tab w:val="center" w:pos="4160"/>
        <w:tab w:val="right" w:pos="8300"/>
      </w:tabs>
    </w:pPr>
  </w:style>
  <w:style w:type="character" w:customStyle="1" w:styleId="MTDisplayEquation0">
    <w:name w:val="MTDisplayEquation 字符"/>
    <w:basedOn w:val="a0"/>
    <w:link w:val="MTDisplayEquation"/>
    <w:rsid w:val="00BD63EA"/>
  </w:style>
  <w:style w:type="table" w:styleId="a5">
    <w:name w:val="Table Grid"/>
    <w:basedOn w:val="a1"/>
    <w:uiPriority w:val="39"/>
    <w:rsid w:val="00075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12E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2E40"/>
    <w:rPr>
      <w:sz w:val="18"/>
      <w:szCs w:val="18"/>
    </w:rPr>
  </w:style>
  <w:style w:type="paragraph" w:styleId="a8">
    <w:name w:val="footer"/>
    <w:basedOn w:val="a"/>
    <w:link w:val="a9"/>
    <w:uiPriority w:val="99"/>
    <w:unhideWhenUsed/>
    <w:rsid w:val="00312E40"/>
    <w:pPr>
      <w:tabs>
        <w:tab w:val="center" w:pos="4153"/>
        <w:tab w:val="right" w:pos="8306"/>
      </w:tabs>
      <w:snapToGrid w:val="0"/>
      <w:jc w:val="left"/>
    </w:pPr>
    <w:rPr>
      <w:sz w:val="18"/>
      <w:szCs w:val="18"/>
    </w:rPr>
  </w:style>
  <w:style w:type="character" w:customStyle="1" w:styleId="a9">
    <w:name w:val="页脚 字符"/>
    <w:basedOn w:val="a0"/>
    <w:link w:val="a8"/>
    <w:uiPriority w:val="99"/>
    <w:rsid w:val="00312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545652">
      <w:bodyDiv w:val="1"/>
      <w:marLeft w:val="0"/>
      <w:marRight w:val="0"/>
      <w:marTop w:val="0"/>
      <w:marBottom w:val="0"/>
      <w:divBdr>
        <w:top w:val="none" w:sz="0" w:space="0" w:color="auto"/>
        <w:left w:val="none" w:sz="0" w:space="0" w:color="auto"/>
        <w:bottom w:val="none" w:sz="0" w:space="0" w:color="auto"/>
        <w:right w:val="none" w:sz="0" w:space="0" w:color="auto"/>
      </w:divBdr>
    </w:div>
    <w:div w:id="1492719053">
      <w:bodyDiv w:val="1"/>
      <w:marLeft w:val="0"/>
      <w:marRight w:val="0"/>
      <w:marTop w:val="0"/>
      <w:marBottom w:val="0"/>
      <w:divBdr>
        <w:top w:val="none" w:sz="0" w:space="0" w:color="auto"/>
        <w:left w:val="none" w:sz="0" w:space="0" w:color="auto"/>
        <w:bottom w:val="none" w:sz="0" w:space="0" w:color="auto"/>
        <w:right w:val="none" w:sz="0" w:space="0" w:color="auto"/>
      </w:divBdr>
    </w:div>
    <w:div w:id="1533609177">
      <w:bodyDiv w:val="1"/>
      <w:marLeft w:val="0"/>
      <w:marRight w:val="0"/>
      <w:marTop w:val="0"/>
      <w:marBottom w:val="0"/>
      <w:divBdr>
        <w:top w:val="none" w:sz="0" w:space="0" w:color="auto"/>
        <w:left w:val="none" w:sz="0" w:space="0" w:color="auto"/>
        <w:bottom w:val="none" w:sz="0" w:space="0" w:color="auto"/>
        <w:right w:val="none" w:sz="0" w:space="0" w:color="auto"/>
      </w:divBdr>
    </w:div>
    <w:div w:id="20033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7.bin"/><Relationship Id="rId42" Type="http://schemas.openxmlformats.org/officeDocument/2006/relationships/image" Target="media/image15.wmf"/><Relationship Id="rId63" Type="http://schemas.openxmlformats.org/officeDocument/2006/relationships/oleObject" Target="embeddings/oleObject31.bin"/><Relationship Id="rId84" Type="http://schemas.openxmlformats.org/officeDocument/2006/relationships/image" Target="media/image34.wmf"/><Relationship Id="rId138" Type="http://schemas.openxmlformats.org/officeDocument/2006/relationships/image" Target="media/image60.wmf"/><Relationship Id="rId159" Type="http://schemas.openxmlformats.org/officeDocument/2006/relationships/oleObject" Target="embeddings/oleObject84.bin"/><Relationship Id="rId170" Type="http://schemas.openxmlformats.org/officeDocument/2006/relationships/image" Target="media/image74.wmf"/><Relationship Id="rId191" Type="http://schemas.openxmlformats.org/officeDocument/2006/relationships/image" Target="media/image84.wmf"/><Relationship Id="rId205" Type="http://schemas.openxmlformats.org/officeDocument/2006/relationships/image" Target="media/image90.wmf"/><Relationship Id="rId226" Type="http://schemas.openxmlformats.org/officeDocument/2006/relationships/theme" Target="theme/theme1.xm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6.bin"/><Relationship Id="rId74" Type="http://schemas.openxmlformats.org/officeDocument/2006/relationships/image" Target="media/image31.wmf"/><Relationship Id="rId128" Type="http://schemas.openxmlformats.org/officeDocument/2006/relationships/image" Target="media/image55.wmf"/><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image" Target="media/image69.wmf"/><Relationship Id="rId181" Type="http://schemas.openxmlformats.org/officeDocument/2006/relationships/oleObject" Target="embeddings/oleObject95.bin"/><Relationship Id="rId216" Type="http://schemas.openxmlformats.org/officeDocument/2006/relationships/image" Target="media/image96.wmf"/><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image" Target="media/image26.wmf"/><Relationship Id="rId118" Type="http://schemas.openxmlformats.org/officeDocument/2006/relationships/image" Target="media/image50.wmf"/><Relationship Id="rId139" Type="http://schemas.openxmlformats.org/officeDocument/2006/relationships/oleObject" Target="embeddings/oleObject72.bin"/><Relationship Id="rId85" Type="http://schemas.openxmlformats.org/officeDocument/2006/relationships/oleObject" Target="embeddings/oleObject44.bin"/><Relationship Id="rId150" Type="http://schemas.openxmlformats.org/officeDocument/2006/relationships/oleObject" Target="embeddings/oleObject78.bin"/><Relationship Id="rId171" Type="http://schemas.openxmlformats.org/officeDocument/2006/relationships/oleObject" Target="embeddings/oleObject90.bin"/><Relationship Id="rId192" Type="http://schemas.openxmlformats.org/officeDocument/2006/relationships/oleObject" Target="embeddings/oleObject101.bin"/><Relationship Id="rId206" Type="http://schemas.openxmlformats.org/officeDocument/2006/relationships/oleObject" Target="embeddings/oleObject109.bin"/><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6.wmf"/><Relationship Id="rId129" Type="http://schemas.openxmlformats.org/officeDocument/2006/relationships/oleObject" Target="embeddings/oleObject67.bin"/><Relationship Id="rId54" Type="http://schemas.openxmlformats.org/officeDocument/2006/relationships/image" Target="media/image21.wmf"/><Relationship Id="rId75" Type="http://schemas.openxmlformats.org/officeDocument/2006/relationships/oleObject" Target="embeddings/oleObject37.bin"/><Relationship Id="rId96" Type="http://schemas.openxmlformats.org/officeDocument/2006/relationships/image" Target="media/image40.wmf"/><Relationship Id="rId140" Type="http://schemas.openxmlformats.org/officeDocument/2006/relationships/image" Target="media/image61.wmf"/><Relationship Id="rId161" Type="http://schemas.openxmlformats.org/officeDocument/2006/relationships/oleObject" Target="embeddings/oleObject85.bin"/><Relationship Id="rId182" Type="http://schemas.openxmlformats.org/officeDocument/2006/relationships/image" Target="media/image80.wmf"/><Relationship Id="rId217" Type="http://schemas.openxmlformats.org/officeDocument/2006/relationships/oleObject" Target="embeddings/oleObject114.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2.bin"/><Relationship Id="rId44" Type="http://schemas.openxmlformats.org/officeDocument/2006/relationships/image" Target="media/image16.wmf"/><Relationship Id="rId65" Type="http://schemas.openxmlformats.org/officeDocument/2006/relationships/oleObject" Target="embeddings/oleObject32.bin"/><Relationship Id="rId86" Type="http://schemas.openxmlformats.org/officeDocument/2006/relationships/image" Target="media/image35.wmf"/><Relationship Id="rId130" Type="http://schemas.openxmlformats.org/officeDocument/2006/relationships/image" Target="media/image56.wmf"/><Relationship Id="rId151" Type="http://schemas.openxmlformats.org/officeDocument/2006/relationships/oleObject" Target="embeddings/oleObject79.bin"/><Relationship Id="rId172" Type="http://schemas.openxmlformats.org/officeDocument/2006/relationships/image" Target="media/image75.wmf"/><Relationship Id="rId193" Type="http://schemas.openxmlformats.org/officeDocument/2006/relationships/image" Target="media/image85.wmf"/><Relationship Id="rId207" Type="http://schemas.openxmlformats.org/officeDocument/2006/relationships/image" Target="media/image91.wmf"/><Relationship Id="rId13" Type="http://schemas.openxmlformats.org/officeDocument/2006/relationships/oleObject" Target="embeddings/oleObject3.bin"/><Relationship Id="rId109" Type="http://schemas.openxmlformats.org/officeDocument/2006/relationships/oleObject" Target="embeddings/oleObject56.bin"/><Relationship Id="rId34" Type="http://schemas.openxmlformats.org/officeDocument/2006/relationships/oleObject" Target="embeddings/oleObject15.bin"/><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oleObject" Target="embeddings/oleObject50.bin"/><Relationship Id="rId120" Type="http://schemas.openxmlformats.org/officeDocument/2006/relationships/image" Target="media/image51.wmf"/><Relationship Id="rId141" Type="http://schemas.openxmlformats.org/officeDocument/2006/relationships/oleObject" Target="embeddings/oleObject73.bin"/><Relationship Id="rId7" Type="http://schemas.openxmlformats.org/officeDocument/2006/relationships/endnotes" Target="endnotes.xml"/><Relationship Id="rId162" Type="http://schemas.openxmlformats.org/officeDocument/2006/relationships/image" Target="media/image70.wmf"/><Relationship Id="rId183" Type="http://schemas.openxmlformats.org/officeDocument/2006/relationships/oleObject" Target="embeddings/oleObject96.bin"/><Relationship Id="rId218" Type="http://schemas.openxmlformats.org/officeDocument/2006/relationships/image" Target="media/image97.png"/><Relationship Id="rId24" Type="http://schemas.openxmlformats.org/officeDocument/2006/relationships/image" Target="media/image9.wmf"/><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image" Target="media/image47.wmf"/><Relationship Id="rId131" Type="http://schemas.openxmlformats.org/officeDocument/2006/relationships/oleObject" Target="embeddings/oleObject68.bin"/><Relationship Id="rId152" Type="http://schemas.openxmlformats.org/officeDocument/2006/relationships/oleObject" Target="embeddings/oleObject80.bin"/><Relationship Id="rId173" Type="http://schemas.openxmlformats.org/officeDocument/2006/relationships/oleObject" Target="embeddings/oleObject91.bin"/><Relationship Id="rId194" Type="http://schemas.openxmlformats.org/officeDocument/2006/relationships/oleObject" Target="embeddings/oleObject102.bin"/><Relationship Id="rId208" Type="http://schemas.openxmlformats.org/officeDocument/2006/relationships/oleObject" Target="embeddings/oleObject110.bin"/><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9.bin"/><Relationship Id="rId100" Type="http://schemas.openxmlformats.org/officeDocument/2006/relationships/image" Target="media/image42.wmf"/><Relationship Id="rId8" Type="http://schemas.openxmlformats.org/officeDocument/2006/relationships/image" Target="media/image1.wmf"/><Relationship Id="rId98" Type="http://schemas.openxmlformats.org/officeDocument/2006/relationships/image" Target="media/image41.wmf"/><Relationship Id="rId121" Type="http://schemas.openxmlformats.org/officeDocument/2006/relationships/oleObject" Target="embeddings/oleObject63.bin"/><Relationship Id="rId142" Type="http://schemas.openxmlformats.org/officeDocument/2006/relationships/image" Target="media/image62.wmf"/><Relationship Id="rId163" Type="http://schemas.openxmlformats.org/officeDocument/2006/relationships/oleObject" Target="embeddings/oleObject86.bin"/><Relationship Id="rId184" Type="http://schemas.openxmlformats.org/officeDocument/2006/relationships/image" Target="media/image81.wmf"/><Relationship Id="rId219" Type="http://schemas.openxmlformats.org/officeDocument/2006/relationships/header" Target="header1.xml"/><Relationship Id="rId3" Type="http://schemas.openxmlformats.org/officeDocument/2006/relationships/styles" Target="styles.xml"/><Relationship Id="rId214" Type="http://schemas.openxmlformats.org/officeDocument/2006/relationships/image" Target="media/image95.wmf"/><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33.bin"/><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25.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image" Target="media/image76.wmf"/><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2.wmf"/><Relationship Id="rId190" Type="http://schemas.openxmlformats.org/officeDocument/2006/relationships/oleObject" Target="embeddings/oleObject100.bin"/><Relationship Id="rId204" Type="http://schemas.openxmlformats.org/officeDocument/2006/relationships/oleObject" Target="embeddings/oleObject108.bin"/><Relationship Id="rId220" Type="http://schemas.openxmlformats.org/officeDocument/2006/relationships/header" Target="header2.xml"/><Relationship Id="rId225"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5.wmf"/><Relationship Id="rId127" Type="http://schemas.openxmlformats.org/officeDocument/2006/relationships/oleObject" Target="embeddings/oleObject66.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0.wmf"/><Relationship Id="rId73" Type="http://schemas.openxmlformats.org/officeDocument/2006/relationships/oleObject" Target="embeddings/oleObject36.bin"/><Relationship Id="rId78" Type="http://schemas.openxmlformats.org/officeDocument/2006/relationships/oleObject" Target="embeddings/oleObject40.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2.wmf"/><Relationship Id="rId143" Type="http://schemas.openxmlformats.org/officeDocument/2006/relationships/oleObject" Target="embeddings/oleObject74.bin"/><Relationship Id="rId148" Type="http://schemas.openxmlformats.org/officeDocument/2006/relationships/image" Target="media/image65.wmf"/><Relationship Id="rId164" Type="http://schemas.openxmlformats.org/officeDocument/2006/relationships/image" Target="media/image71.wmf"/><Relationship Id="rId169" Type="http://schemas.openxmlformats.org/officeDocument/2006/relationships/oleObject" Target="embeddings/oleObject89.bin"/><Relationship Id="rId18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9.wmf"/><Relationship Id="rId210" Type="http://schemas.openxmlformats.org/officeDocument/2006/relationships/oleObject" Target="embeddings/oleObject111.bin"/><Relationship Id="rId215" Type="http://schemas.openxmlformats.org/officeDocument/2006/relationships/oleObject" Target="embeddings/oleObject113.bin"/><Relationship Id="rId26" Type="http://schemas.openxmlformats.org/officeDocument/2006/relationships/image" Target="media/image10.wmf"/><Relationship Id="rId47" Type="http://schemas.openxmlformats.org/officeDocument/2006/relationships/oleObject" Target="embeddings/oleObject23.bin"/><Relationship Id="rId68"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oleObject" Target="embeddings/oleObject69.bin"/><Relationship Id="rId154" Type="http://schemas.openxmlformats.org/officeDocument/2006/relationships/image" Target="media/image66.wmf"/><Relationship Id="rId175" Type="http://schemas.openxmlformats.org/officeDocument/2006/relationships/oleObject" Target="embeddings/oleObject92.bin"/><Relationship Id="rId196" Type="http://schemas.openxmlformats.org/officeDocument/2006/relationships/oleObject" Target="embeddings/oleObject103.bin"/><Relationship Id="rId200" Type="http://schemas.openxmlformats.org/officeDocument/2006/relationships/image" Target="media/image88.wmf"/><Relationship Id="rId16" Type="http://schemas.openxmlformats.org/officeDocument/2006/relationships/image" Target="media/image5.wmf"/><Relationship Id="rId221" Type="http://schemas.openxmlformats.org/officeDocument/2006/relationships/footer" Target="footer1.xml"/><Relationship Id="rId37" Type="http://schemas.openxmlformats.org/officeDocument/2006/relationships/oleObject" Target="embeddings/oleObject17.bin"/><Relationship Id="rId58" Type="http://schemas.openxmlformats.org/officeDocument/2006/relationships/image" Target="media/image23.wmf"/><Relationship Id="rId79" Type="http://schemas.openxmlformats.org/officeDocument/2006/relationships/image" Target="media/image32.wmf"/><Relationship Id="rId102" Type="http://schemas.openxmlformats.org/officeDocument/2006/relationships/image" Target="media/image43.wmf"/><Relationship Id="rId123" Type="http://schemas.openxmlformats.org/officeDocument/2006/relationships/oleObject" Target="embeddings/oleObject64.bin"/><Relationship Id="rId144" Type="http://schemas.openxmlformats.org/officeDocument/2006/relationships/image" Target="media/image63.wmf"/><Relationship Id="rId90" Type="http://schemas.openxmlformats.org/officeDocument/2006/relationships/image" Target="media/image37.wmf"/><Relationship Id="rId165" Type="http://schemas.openxmlformats.org/officeDocument/2006/relationships/oleObject" Target="embeddings/oleObject87.bin"/><Relationship Id="rId186" Type="http://schemas.openxmlformats.org/officeDocument/2006/relationships/image" Target="media/image82.wmf"/><Relationship Id="rId211" Type="http://schemas.openxmlformats.org/officeDocument/2006/relationships/image" Target="media/image93.wmf"/><Relationship Id="rId27" Type="http://schemas.openxmlformats.org/officeDocument/2006/relationships/oleObject" Target="embeddings/oleObject10.bin"/><Relationship Id="rId48" Type="http://schemas.openxmlformats.org/officeDocument/2006/relationships/image" Target="media/image18.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image" Target="media/image58.wmf"/><Relationship Id="rId80" Type="http://schemas.openxmlformats.org/officeDocument/2006/relationships/oleObject" Target="embeddings/oleObject41.bin"/><Relationship Id="rId155" Type="http://schemas.openxmlformats.org/officeDocument/2006/relationships/oleObject" Target="embeddings/oleObject82.bin"/><Relationship Id="rId176" Type="http://schemas.openxmlformats.org/officeDocument/2006/relationships/image" Target="media/image77.wmf"/><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footer" Target="footer2.xml"/><Relationship Id="rId17" Type="http://schemas.openxmlformats.org/officeDocument/2006/relationships/oleObject" Target="embeddings/oleObject5.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53.bin"/><Relationship Id="rId124" Type="http://schemas.openxmlformats.org/officeDocument/2006/relationships/image" Target="media/image53.wmf"/><Relationship Id="rId70" Type="http://schemas.openxmlformats.org/officeDocument/2006/relationships/image" Target="media/image29.wmf"/><Relationship Id="rId91" Type="http://schemas.openxmlformats.org/officeDocument/2006/relationships/oleObject" Target="embeddings/oleObject47.bin"/><Relationship Id="rId145" Type="http://schemas.openxmlformats.org/officeDocument/2006/relationships/oleObject" Target="embeddings/oleObject75.bin"/><Relationship Id="rId166" Type="http://schemas.openxmlformats.org/officeDocument/2006/relationships/image" Target="media/image72.wmf"/><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oleObject" Target="embeddings/oleObject112.bin"/><Relationship Id="rId28" Type="http://schemas.openxmlformats.org/officeDocument/2006/relationships/image" Target="media/image11.wmf"/><Relationship Id="rId49" Type="http://schemas.openxmlformats.org/officeDocument/2006/relationships/oleObject" Target="embeddings/oleObject24.bin"/><Relationship Id="rId114" Type="http://schemas.openxmlformats.org/officeDocument/2006/relationships/image" Target="media/image49.wmf"/><Relationship Id="rId60" Type="http://schemas.openxmlformats.org/officeDocument/2006/relationships/image" Target="media/image24.wmf"/><Relationship Id="rId81" Type="http://schemas.openxmlformats.org/officeDocument/2006/relationships/image" Target="media/image33.wmf"/><Relationship Id="rId135" Type="http://schemas.openxmlformats.org/officeDocument/2006/relationships/oleObject" Target="embeddings/oleObject70.bin"/><Relationship Id="rId156" Type="http://schemas.openxmlformats.org/officeDocument/2006/relationships/image" Target="media/image67.wmf"/><Relationship Id="rId177" Type="http://schemas.openxmlformats.org/officeDocument/2006/relationships/oleObject" Target="embeddings/oleObject93.bin"/><Relationship Id="rId198" Type="http://schemas.openxmlformats.org/officeDocument/2006/relationships/image" Target="media/image87.wmf"/><Relationship Id="rId202" Type="http://schemas.openxmlformats.org/officeDocument/2006/relationships/oleObject" Target="embeddings/oleObject107.bin"/><Relationship Id="rId223" Type="http://schemas.openxmlformats.org/officeDocument/2006/relationships/header" Target="header3.xml"/><Relationship Id="rId18" Type="http://schemas.openxmlformats.org/officeDocument/2006/relationships/image" Target="media/image6.wmf"/><Relationship Id="rId39" Type="http://schemas.openxmlformats.org/officeDocument/2006/relationships/image" Target="media/image14.wmf"/><Relationship Id="rId50" Type="http://schemas.openxmlformats.org/officeDocument/2006/relationships/image" Target="media/image19.wmf"/><Relationship Id="rId104" Type="http://schemas.openxmlformats.org/officeDocument/2006/relationships/image" Target="media/image44.wmf"/><Relationship Id="rId125" Type="http://schemas.openxmlformats.org/officeDocument/2006/relationships/oleObject" Target="embeddings/oleObject65.bin"/><Relationship Id="rId146" Type="http://schemas.openxmlformats.org/officeDocument/2006/relationships/image" Target="media/image64.wmf"/><Relationship Id="rId167" Type="http://schemas.openxmlformats.org/officeDocument/2006/relationships/oleObject" Target="embeddings/oleObject88.bin"/><Relationship Id="rId188" Type="http://schemas.openxmlformats.org/officeDocument/2006/relationships/oleObject" Target="embeddings/oleObject99.bin"/><Relationship Id="rId71" Type="http://schemas.openxmlformats.org/officeDocument/2006/relationships/oleObject" Target="embeddings/oleObject35.bin"/><Relationship Id="rId92" Type="http://schemas.openxmlformats.org/officeDocument/2006/relationships/image" Target="media/image38.wmf"/><Relationship Id="rId213" Type="http://schemas.openxmlformats.org/officeDocument/2006/relationships/image" Target="media/image94.png"/><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9.bin"/><Relationship Id="rId115" Type="http://schemas.openxmlformats.org/officeDocument/2006/relationships/oleObject" Target="embeddings/oleObject59.bin"/><Relationship Id="rId136" Type="http://schemas.openxmlformats.org/officeDocument/2006/relationships/image" Target="media/image59.wmf"/><Relationship Id="rId157" Type="http://schemas.openxmlformats.org/officeDocument/2006/relationships/oleObject" Target="embeddings/oleObject83.bin"/><Relationship Id="rId178" Type="http://schemas.openxmlformats.org/officeDocument/2006/relationships/image" Target="media/image78.wmf"/><Relationship Id="rId61" Type="http://schemas.openxmlformats.org/officeDocument/2006/relationships/oleObject" Target="embeddings/oleObject30.bin"/><Relationship Id="rId82" Type="http://schemas.openxmlformats.org/officeDocument/2006/relationships/oleObject" Target="embeddings/oleObject42.bin"/><Relationship Id="rId199" Type="http://schemas.openxmlformats.org/officeDocument/2006/relationships/oleObject" Target="embeddings/oleObject105.bin"/><Relationship Id="rId203" Type="http://schemas.openxmlformats.org/officeDocument/2006/relationships/image" Target="media/image89.wmf"/><Relationship Id="rId19" Type="http://schemas.openxmlformats.org/officeDocument/2006/relationships/oleObject" Target="embeddings/oleObject6.bin"/><Relationship Id="rId224" Type="http://schemas.openxmlformats.org/officeDocument/2006/relationships/footer" Target="footer3.xml"/><Relationship Id="rId30" Type="http://schemas.openxmlformats.org/officeDocument/2006/relationships/oleObject" Target="embeddings/oleObject12.bin"/><Relationship Id="rId105" Type="http://schemas.openxmlformats.org/officeDocument/2006/relationships/oleObject" Target="embeddings/oleObject54.bin"/><Relationship Id="rId126" Type="http://schemas.openxmlformats.org/officeDocument/2006/relationships/image" Target="media/image54.wmf"/><Relationship Id="rId147" Type="http://schemas.openxmlformats.org/officeDocument/2006/relationships/oleObject" Target="embeddings/oleObject76.bin"/><Relationship Id="rId168" Type="http://schemas.openxmlformats.org/officeDocument/2006/relationships/image" Target="media/image73.wmf"/><Relationship Id="rId51" Type="http://schemas.openxmlformats.org/officeDocument/2006/relationships/oleObject" Target="embeddings/oleObject25.bin"/><Relationship Id="rId72" Type="http://schemas.openxmlformats.org/officeDocument/2006/relationships/image" Target="media/image30.wmf"/><Relationship Id="rId93" Type="http://schemas.openxmlformats.org/officeDocument/2006/relationships/oleObject" Target="embeddings/oleObject48.bin"/><Relationship Id="rId189" Type="http://schemas.openxmlformats.org/officeDocument/2006/relationships/image" Target="media/image8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2C0F9-6339-4043-9A8F-0D00B0D3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6</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庆辉</dc:creator>
  <cp:keywords/>
  <dc:description/>
  <cp:lastModifiedBy>zqh</cp:lastModifiedBy>
  <cp:revision>20</cp:revision>
  <dcterms:created xsi:type="dcterms:W3CDTF">2022-05-31T15:15:00Z</dcterms:created>
  <dcterms:modified xsi:type="dcterms:W3CDTF">2022-07-04T11:52:00Z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