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大数据背景</w:t>
      </w:r>
    </w:p>
    <w:p w:rsidR="00686670" w:rsidRDefault="00686670">
      <w:r>
        <w:rPr>
          <w:rFonts w:hint="eastAsia"/>
        </w:rPr>
        <w:t>概要</w:t>
      </w:r>
    </w:p>
    <w:p w:rsidR="00686670" w:rsidRDefault="00686670">
      <w:r>
        <w:rPr>
          <w:rFonts w:hint="eastAsia"/>
        </w:rPr>
        <w:t>当今世界数据量的产生已经巨大，这些数据中包含了人类社会各种各样的信息，这就是所谓的大数据。考虑到数据的生成量，实时处理成为了许多机构要面对的挑战。现在许多公司用来进行大数据分析的工具是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来的简单，因为用它来处理大数据不会带来新老技术的交替。</w:t>
      </w:r>
    </w:p>
    <w:p w:rsidR="00686670" w:rsidRDefault="00686670"/>
    <w:p w:rsidR="00686670" w:rsidRDefault="00686670"/>
    <w:p w:rsidR="00724BF8" w:rsidRDefault="00686670">
      <w:r>
        <w:rPr>
          <w:rFonts w:hint="eastAsia"/>
        </w:rPr>
        <w:t>当前互连网飞速发展，许多公司的日常运营会产生</w:t>
      </w:r>
      <w:r>
        <w:rPr>
          <w:rFonts w:hint="eastAsia"/>
        </w:rPr>
        <w:t>TB</w:t>
      </w:r>
      <w:r>
        <w:rPr>
          <w:rFonts w:hint="eastAsia"/>
        </w:rPr>
        <w:t>级的数据，数据的增长速度也越来发挥快。据了解，（素材）。数据的来源包括了互连网装置可以捕获的所有类型数据，网站、社交媒体、交易型商业数据以及其他商业环境中创建的数据。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pPr>
        <w:rPr>
          <w:rFonts w:hint="eastAsia"/>
        </w:rPr>
      </w:pPr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是针对大批量数据的处理，并不是实时的。而实时的计算系统和批处理系统的模型也有着本质区别。随着企业业务的快速增长，针对大规模数据的实时（</w:t>
      </w:r>
      <w:r>
        <w:rPr>
          <w:rFonts w:hint="eastAsia"/>
        </w:rPr>
        <w:t>real-time</w:t>
      </w:r>
      <w:r>
        <w:rPr>
          <w:rFonts w:hint="eastAsia"/>
        </w:rPr>
        <w:t>）处理变得越来越有必要。缺少“实时的大数据计算系统”已经成为整个大数据生态系统中的一个巨大缺失。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>
        <w:rPr>
          <w:rFonts w:hint="eastAsia"/>
        </w:rPr>
        <w:t>也能很好应对这一需求。以往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143D54"/>
    <w:p w:rsidR="002A081C" w:rsidRDefault="002A081C"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>
      <w:r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</w:t>
      </w:r>
      <w:r>
        <w:rPr>
          <w:rFonts w:hint="eastAsia"/>
        </w:rPr>
        <w:lastRenderedPageBreak/>
        <w:t>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D37328" w:rsidRDefault="00D37328"/>
    <w:p w:rsidR="00D37328" w:rsidRDefault="00D37328">
      <w:r>
        <w:rPr>
          <w:rFonts w:hint="eastAsia"/>
        </w:rPr>
        <w:t>数据处理流程</w:t>
      </w:r>
    </w:p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>
      <w:r>
        <w:rPr>
          <w:rFonts w:hint="eastAsia"/>
        </w:rPr>
        <w:t>下面对</w:t>
      </w:r>
      <w:r>
        <w:rPr>
          <w:rFonts w:hint="eastAsia"/>
        </w:rPr>
        <w:t>storm</w:t>
      </w:r>
      <w:r>
        <w:rPr>
          <w:rFonts w:hint="eastAsia"/>
        </w:rPr>
        <w:t>的特性作具体分析</w:t>
      </w:r>
    </w:p>
    <w:p w:rsidR="000E698E" w:rsidRPr="000E698E" w:rsidRDefault="000E698E">
      <w:r>
        <w:rPr>
          <w:rFonts w:hint="eastAsia"/>
        </w:rPr>
        <w:t>易于扩展：一般来说，商业机构希望系统是可以扩展的，因为伴随业务发展，公司运营产生的数据量会越来越大，数据的计算量相应地也越来越大。为了处理更多的数据，需要数据处理系统可以动态扩展，方便地增加机器来应付更多的计算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0E698E" w:rsidRDefault="005767CF">
      <w:r>
        <w:rPr>
          <w:rFonts w:hint="eastAsia"/>
        </w:rPr>
        <w:t>实时：每条信息都进行处理。</w:t>
      </w:r>
      <w:r w:rsidR="00944C32">
        <w:rPr>
          <w:rFonts w:hint="eastAsia"/>
        </w:rPr>
        <w:t>系统的设计也保证了消息能够得到快速处理，使用</w:t>
      </w:r>
      <w:r w:rsidR="00944C32">
        <w:rPr>
          <w:rFonts w:ascii="Arial" w:hAnsi="Arial" w:cs="Arial"/>
          <w:color w:val="333333"/>
          <w:sz w:val="20"/>
          <w:szCs w:val="20"/>
          <w:shd w:val="clear" w:color="auto" w:fill="FFFFFF"/>
        </w:rPr>
        <w:t>ØMQ</w:t>
      </w:r>
      <w:r w:rsidR="00944C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作为底层消息队列。</w:t>
      </w:r>
    </w:p>
    <w:p w:rsidR="000F3E05" w:rsidRDefault="000F3E05">
      <w:r>
        <w:rPr>
          <w:rFonts w:hint="eastAsia"/>
        </w:rPr>
        <w:t>基于内存：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>
        <w:rPr>
          <w:rFonts w:hint="eastAsia"/>
        </w:rPr>
        <w:t>倍，因此，</w:t>
      </w:r>
      <w:r>
        <w:rPr>
          <w:rFonts w:hint="eastAsia"/>
        </w:rPr>
        <w:t>storm</w:t>
      </w:r>
      <w:r>
        <w:rPr>
          <w:rFonts w:hint="eastAsia"/>
        </w:rPr>
        <w:t>进行实时处理速度快得多。</w:t>
      </w:r>
    </w:p>
    <w:p w:rsidR="005767CF" w:rsidRDefault="005767CF">
      <w:r>
        <w:rPr>
          <w:rFonts w:hint="eastAsia"/>
        </w:rPr>
        <w:t>易于管理：</w:t>
      </w:r>
      <w:r>
        <w:rPr>
          <w:rFonts w:hint="eastAsia"/>
        </w:rPr>
        <w:t>storm</w:t>
      </w:r>
      <w:r>
        <w:rPr>
          <w:rFonts w:hint="eastAsia"/>
        </w:rPr>
        <w:t>的集群管理非常简单和方便。</w:t>
      </w:r>
    </w:p>
    <w:p w:rsidR="00944C32" w:rsidRDefault="00944C32">
      <w:r>
        <w:rPr>
          <w:rFonts w:hint="eastAsia"/>
        </w:rPr>
        <w:t>简单的编程模型：类似于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降低了实时处理的复杂性。</w:t>
      </w:r>
    </w:p>
    <w:p w:rsidR="00944C32" w:rsidRDefault="00944C32">
      <w:r>
        <w:rPr>
          <w:rFonts w:hint="eastAsia"/>
        </w:rPr>
        <w:lastRenderedPageBreak/>
        <w:t>可以使用各种编程语言：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>
        <w:rPr>
          <w:rFonts w:hint="eastAsia"/>
        </w:rPr>
        <w:t>可靠的消息处理：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5767CF" w:rsidRDefault="005767CF">
      <w:r>
        <w:rPr>
          <w:rFonts w:hint="eastAsia"/>
        </w:rPr>
        <w:t>容错机能：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767CF" w:rsidRDefault="005767CF">
      <w:r>
        <w:rPr>
          <w:rFonts w:hint="eastAsia"/>
        </w:rPr>
        <w:t>低延迟：</w:t>
      </w:r>
      <w:r>
        <w:rPr>
          <w:rFonts w:hint="eastAsia"/>
        </w:rPr>
        <w:t>storm</w:t>
      </w:r>
      <w:r>
        <w:rPr>
          <w:rFonts w:hint="eastAsia"/>
        </w:rPr>
        <w:t>是实时计算系统，相比批处理系统</w:t>
      </w:r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>很多。</w:t>
      </w:r>
    </w:p>
    <w:p w:rsidR="00AB08CF" w:rsidRDefault="00AB08CF">
      <w:r>
        <w:rPr>
          <w:rFonts w:hint="eastAsia"/>
        </w:rPr>
        <w:t>本地模式：</w:t>
      </w:r>
      <w:r>
        <w:rPr>
          <w:rFonts w:hint="eastAsia"/>
        </w:rPr>
        <w:t>storm</w:t>
      </w:r>
      <w:r>
        <w:rPr>
          <w:rFonts w:hint="eastAsia"/>
        </w:rPr>
        <w:t>有一个“本地模式”，可帮助用户完全模拟</w:t>
      </w:r>
      <w:r>
        <w:rPr>
          <w:rFonts w:hint="eastAsia"/>
        </w:rPr>
        <w:t>storm</w:t>
      </w:r>
      <w:r>
        <w:rPr>
          <w:rFonts w:hint="eastAsia"/>
        </w:rPr>
        <w:t>集群，这可让你进行快速开发和单元测试。</w:t>
      </w:r>
    </w:p>
    <w:p w:rsidR="005B54E6" w:rsidRDefault="005B54E6"/>
    <w:p w:rsidR="005B54E6" w:rsidRDefault="005B54E6">
      <w:r>
        <w:t>S</w:t>
      </w:r>
      <w:r>
        <w:rPr>
          <w:rFonts w:hint="eastAsia"/>
        </w:rPr>
        <w:t>torm</w:t>
      </w:r>
      <w:r>
        <w:rPr>
          <w:rFonts w:hint="eastAsia"/>
        </w:rPr>
        <w:t>的流处理</w:t>
      </w:r>
    </w:p>
    <w:p w:rsidR="005B54E6" w:rsidRDefault="005B54E6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5767CF" w:rsidRPr="005767CF" w:rsidRDefault="005B54E6">
      <w:r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E698E" w:rsidRDefault="000E698E"/>
    <w:p w:rsidR="000E698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>
      <w:pPr>
        <w:rPr>
          <w:rFonts w:hint="eastAsia"/>
        </w:rPr>
      </w:pPr>
    </w:p>
    <w:p w:rsidR="003C649D" w:rsidRDefault="003C649D">
      <w:pPr>
        <w:rPr>
          <w:rFonts w:hint="eastAsia"/>
        </w:rPr>
      </w:pPr>
    </w:p>
    <w:p w:rsidR="003C649D" w:rsidRDefault="003C649D">
      <w:pPr>
        <w:rPr>
          <w:rFonts w:hint="eastAsia"/>
        </w:rPr>
      </w:pPr>
      <w:r>
        <w:rPr>
          <w:rFonts w:hint="eastAsia"/>
        </w:rPr>
        <w:t>主节点（</w:t>
      </w:r>
      <w:r>
        <w:rPr>
          <w:rFonts w:hint="eastAsia"/>
        </w:rPr>
        <w:t>master node</w:t>
      </w:r>
      <w:r>
        <w:rPr>
          <w:rFonts w:hint="eastAsia"/>
        </w:rPr>
        <w:t>）</w:t>
      </w:r>
    </w:p>
    <w:p w:rsidR="003C649D" w:rsidRDefault="003C649D">
      <w:pPr>
        <w:rPr>
          <w:rFonts w:hint="eastAsia"/>
        </w:rPr>
      </w:pPr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Default="003C649D">
      <w:pPr>
        <w:rPr>
          <w:rFonts w:hint="eastAsia"/>
        </w:rPr>
      </w:pPr>
      <w:r>
        <w:rPr>
          <w:rFonts w:hint="eastAsia"/>
        </w:rPr>
        <w:t>工作节点（</w:t>
      </w:r>
      <w:r>
        <w:rPr>
          <w:rFonts w:hint="eastAsia"/>
        </w:rPr>
        <w:t>worker node</w:t>
      </w:r>
      <w:r>
        <w:rPr>
          <w:rFonts w:hint="eastAsia"/>
        </w:rPr>
        <w:t>）</w:t>
      </w:r>
    </w:p>
    <w:p w:rsidR="003C649D" w:rsidRDefault="003C649D">
      <w:pPr>
        <w:rPr>
          <w:rFonts w:hint="eastAsia"/>
        </w:rPr>
      </w:pPr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Default="003C649D">
      <w:pPr>
        <w:rPr>
          <w:rFonts w:hint="eastAsia"/>
        </w:rPr>
      </w:pPr>
      <w:r>
        <w:rPr>
          <w:rFonts w:hint="eastAsia"/>
        </w:rPr>
        <w:t>Zookeeper</w:t>
      </w:r>
    </w:p>
    <w:p w:rsidR="003C649D" w:rsidRDefault="003C649D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DD7B81" w:rsidRDefault="00DD7B81">
      <w:pPr>
        <w:rPr>
          <w:rFonts w:hint="eastAsia"/>
        </w:rPr>
      </w:pPr>
      <w:r>
        <w:rPr>
          <w:rFonts w:hint="eastAsia"/>
        </w:rPr>
        <w:t>Spout</w:t>
      </w:r>
    </w:p>
    <w:p w:rsidR="00DD7B81" w:rsidRDefault="00DD7B81">
      <w:pPr>
        <w:rPr>
          <w:rFonts w:hint="eastAsia"/>
        </w:rPr>
      </w:pPr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DD7B81" w:rsidRDefault="00DD7B81">
      <w:pPr>
        <w:rPr>
          <w:rFonts w:hint="eastAsia"/>
        </w:rPr>
      </w:pPr>
      <w:r>
        <w:rPr>
          <w:rFonts w:hint="eastAsia"/>
        </w:rPr>
        <w:t>Bolt</w:t>
      </w:r>
    </w:p>
    <w:p w:rsidR="00DD7B81" w:rsidRDefault="00DD7B81">
      <w:pPr>
        <w:rPr>
          <w:rFonts w:hint="eastAsia"/>
        </w:rPr>
      </w:pPr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ED537F" w:rsidRDefault="00ED537F">
      <w:pPr>
        <w:rPr>
          <w:rFonts w:hint="eastAsia"/>
        </w:rPr>
      </w:pPr>
      <w:r>
        <w:t>S</w:t>
      </w:r>
      <w:r>
        <w:rPr>
          <w:rFonts w:hint="eastAsia"/>
        </w:rPr>
        <w:t>tream grouping</w:t>
      </w:r>
    </w:p>
    <w:p w:rsidR="00ED537F" w:rsidRDefault="00ED537F">
      <w:pPr>
        <w:rPr>
          <w:rFonts w:hint="eastAsia"/>
        </w:rPr>
      </w:pPr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>
      <w:pPr>
        <w:rPr>
          <w:rFonts w:hint="eastAsia"/>
        </w:rPr>
      </w:pPr>
    </w:p>
    <w:p w:rsidR="00143D54" w:rsidRDefault="00143D54">
      <w:pPr>
        <w:rPr>
          <w:rFonts w:hint="eastAsia"/>
        </w:rPr>
      </w:pPr>
      <w:r>
        <w:rPr>
          <w:rFonts w:hint="eastAsia"/>
        </w:rPr>
        <w:t>实现</w:t>
      </w:r>
      <w:bookmarkStart w:id="0" w:name="_GoBack"/>
      <w:bookmarkEnd w:id="0"/>
    </w:p>
    <w:p w:rsidR="00143D54" w:rsidRPr="00DD7B81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sectPr w:rsidR="00143D54" w:rsidRPr="00DD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E698E"/>
    <w:rsid w:val="000F3E05"/>
    <w:rsid w:val="00143D54"/>
    <w:rsid w:val="00170405"/>
    <w:rsid w:val="002419EE"/>
    <w:rsid w:val="002A081C"/>
    <w:rsid w:val="002F014D"/>
    <w:rsid w:val="003C649D"/>
    <w:rsid w:val="005767CF"/>
    <w:rsid w:val="005B54E6"/>
    <w:rsid w:val="005F3C44"/>
    <w:rsid w:val="00686670"/>
    <w:rsid w:val="00724BF8"/>
    <w:rsid w:val="007E4F73"/>
    <w:rsid w:val="00944C32"/>
    <w:rsid w:val="009C0824"/>
    <w:rsid w:val="009E1236"/>
    <w:rsid w:val="00AB08CF"/>
    <w:rsid w:val="00B37818"/>
    <w:rsid w:val="00B37839"/>
    <w:rsid w:val="00BD63EF"/>
    <w:rsid w:val="00C23525"/>
    <w:rsid w:val="00C66754"/>
    <w:rsid w:val="00D37328"/>
    <w:rsid w:val="00DD7B81"/>
    <w:rsid w:val="00ED537F"/>
    <w:rsid w:val="00EF1D99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AE375-7FC6-4AF9-AC97-CBCB0B2D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3699</Words>
  <Characters>4648</Characters>
  <Application>Microsoft Office Word</Application>
  <DocSecurity>0</DocSecurity>
  <Lines>148</Lines>
  <Paragraphs>52</Paragraphs>
  <ScaleCrop>false</ScaleCrop>
  <Company>http:/sdwm.org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administrator</cp:lastModifiedBy>
  <cp:revision>13</cp:revision>
  <dcterms:created xsi:type="dcterms:W3CDTF">2015-03-06T11:01:00Z</dcterms:created>
  <dcterms:modified xsi:type="dcterms:W3CDTF">2015-03-07T13:29:00Z</dcterms:modified>
</cp:coreProperties>
</file>