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B204D">
      <w:pPr>
        <w:rPr>
          <w:rFonts w:hint="default" w:eastAsiaTheme="minor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ff_and_latch</w:t>
      </w:r>
    </w:p>
    <w:p w14:paraId="182C3F25">
      <w:pPr>
        <w:rPr>
          <w:rFonts w:hint="default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一.对比latch和FF电路工作方式</w:t>
      </w:r>
    </w:p>
    <w:p w14:paraId="5650BBAA">
      <w:pPr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1.</w:t>
      </w:r>
      <w:r>
        <w:rPr>
          <w:rFonts w:hint="eastAsia"/>
          <w:sz w:val="36"/>
          <w:szCs w:val="36"/>
        </w:rPr>
        <w:t>FF工程：</w:t>
      </w:r>
    </w:p>
    <w:p w14:paraId="6069C128">
      <w:r>
        <w:t xml:space="preserve">data_in -&gt; 输入FF </w:t>
      </w:r>
      <w:r>
        <w:rPr>
          <w:rFonts w:hint="eastAsia"/>
        </w:rPr>
        <w:t>（8位）</w:t>
      </w:r>
      <w:r>
        <w:t>-&gt; 加法 -&gt; 第一级FF</w:t>
      </w:r>
      <w:r>
        <w:rPr>
          <w:rFonts w:hint="eastAsia"/>
        </w:rPr>
        <w:t>（8位）</w:t>
      </w:r>
      <w:r>
        <w:t xml:space="preserve"> -&gt; 循环移位/XOR -&gt; 第二级FF</w:t>
      </w:r>
      <w:r>
        <w:rPr>
          <w:rFonts w:hint="eastAsia"/>
        </w:rPr>
        <w:t>（8位）</w:t>
      </w:r>
      <w:r>
        <w:t xml:space="preserve"> -&gt; 输出FF</w:t>
      </w:r>
      <w:r>
        <w:rPr>
          <w:rFonts w:hint="eastAsia"/>
        </w:rPr>
        <w:t>（8位）</w:t>
      </w:r>
      <w:r>
        <w:t xml:space="preserve"> -&gt; result</w:t>
      </w:r>
    </w:p>
    <w:p w14:paraId="1E349944">
      <w:r>
        <w:t xml:space="preserve"> </w:t>
      </w:r>
      <w:r>
        <w:rPr>
          <w:rFonts w:hint="eastAsia"/>
        </w:rPr>
        <w:t>以下文件为辅助文件（ai生成）</w:t>
      </w:r>
    </w:p>
    <w:tbl>
      <w:tblPr>
        <w:tblStyle w:val="1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3"/>
        <w:gridCol w:w="5253"/>
      </w:tblGrid>
      <w:tr w14:paraId="2D95A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2E8902E">
            <w:pPr>
              <w:rPr>
                <w:b/>
                <w:bCs/>
              </w:rPr>
            </w:pPr>
            <w:r>
              <w:rPr>
                <w:b/>
                <w:bCs/>
              </w:rPr>
              <w:t>文件</w:t>
            </w:r>
          </w:p>
        </w:tc>
        <w:tc>
          <w:tcPr>
            <w:tcW w:w="0" w:type="auto"/>
            <w:vAlign w:val="center"/>
          </w:tcPr>
          <w:p w14:paraId="0EF023AF">
            <w:pPr>
              <w:rPr>
                <w:b/>
                <w:bCs/>
              </w:rPr>
            </w:pPr>
            <w:r>
              <w:rPr>
                <w:b/>
                <w:bCs/>
              </w:rPr>
              <w:t>做什么</w:t>
            </w:r>
          </w:p>
        </w:tc>
      </w:tr>
      <w:tr w14:paraId="05782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D1B7BF">
            <w:r>
              <w:t>[ff_build.tcl (line 1)]</w:t>
            </w:r>
          </w:p>
        </w:tc>
        <w:tc>
          <w:tcPr>
            <w:tcW w:w="0" w:type="auto"/>
            <w:vAlign w:val="center"/>
          </w:tcPr>
          <w:p w14:paraId="68830588">
            <w:r>
              <w:t>选择器件、加载上述三个源码和约束，依次编译、综合、映射、布局布线，再导出功能网表和最大/最小延时报告；不生成比特流</w:t>
            </w:r>
          </w:p>
        </w:tc>
      </w:tr>
      <w:tr w14:paraId="32E35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C4AD27">
            <w:r>
              <w:t>[run_build.ps1 (line 1)]</w:t>
            </w:r>
          </w:p>
        </w:tc>
        <w:tc>
          <w:tcPr>
            <w:tcW w:w="0" w:type="auto"/>
            <w:vAlign w:val="center"/>
          </w:tcPr>
          <w:p w14:paraId="2D33AF93">
            <w:r>
              <w:t>调用 PDS，检查产物是否新生成，并检查核心是否保留 16 个 FF、没有 latch</w:t>
            </w:r>
          </w:p>
        </w:tc>
      </w:tr>
      <w:tr w14:paraId="7B7D7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A7E5F5">
            <w:r>
              <w:t>[export_comparison.ps1 (line 1)]</w:t>
            </w:r>
          </w:p>
        </w:tc>
        <w:tc>
          <w:tcPr>
            <w:tcW w:w="0" w:type="auto"/>
            <w:vAlign w:val="center"/>
          </w:tcPr>
          <w:p w14:paraId="5F2DCF7A">
            <w:r>
              <w:t>从报告提取三段内部路径，检查映射宏的覆盖情况，输出对比表；它整理 PDS 结果，不是另一套时序求解器</w:t>
            </w:r>
          </w:p>
        </w:tc>
      </w:tr>
      <w:tr w14:paraId="5B097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157F92">
            <w:r>
              <w:t>[tb_independent_timing.v (line 3)]</w:t>
            </w:r>
          </w:p>
        </w:tc>
        <w:tc>
          <w:tcPr>
            <w:tcW w:w="0" w:type="auto"/>
            <w:vAlign w:val="center"/>
          </w:tcPr>
          <w:p w14:paraId="2ECBC9CC">
            <w:r>
              <w:t>产生仿真时钟、遍历 0～255，用独立数学表达式计算答案，并按 FF 的三周期延迟核对，同时测试复位和恢复</w:t>
            </w:r>
          </w:p>
        </w:tc>
      </w:tr>
      <w:tr w14:paraId="2F488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DD04D7">
            <w:r>
              <w:t>[run_sim.ps1 (line 1)]</w:t>
            </w:r>
          </w:p>
        </w:tc>
        <w:tc>
          <w:tcPr>
            <w:tcW w:w="0" w:type="auto"/>
            <w:vAlign w:val="center"/>
          </w:tcPr>
          <w:p w14:paraId="7E0F62A6">
            <w:r>
              <w:t>调用 ModelSim，选择 RTL 或布线后网表进行功能仿真；网表模式没有加入 SDF 延时</w:t>
            </w:r>
          </w:p>
        </w:tc>
      </w:tr>
      <w:tr w14:paraId="6D7F3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E98F75">
            <w:r>
              <w:t>[run_batch.do (line 1)] [run_gui.do (line 1)]</w:t>
            </w:r>
          </w:p>
        </w:tc>
        <w:tc>
          <w:tcPr>
            <w:tcW w:w="0" w:type="auto"/>
            <w:vAlign w:val="center"/>
          </w:tcPr>
          <w:p w14:paraId="1A3139B2">
            <w:r>
              <w:t>前者自动运行并判断通过，后者打开波形；共享测试的 777 项包含 FF 和两种 latch 配置，不是 FF 单独 777 项</w:t>
            </w:r>
          </w:p>
        </w:tc>
      </w:tr>
      <w:tr w14:paraId="651AF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BBE550">
            <w:r>
              <w:t>[ff_timing_top.pds]</w:t>
            </w:r>
          </w:p>
        </w:tc>
        <w:tc>
          <w:tcPr>
            <w:tcW w:w="0" w:type="auto"/>
            <w:vAlign w:val="center"/>
          </w:tcPr>
          <w:p w14:paraId="1A590B80">
            <w:r>
              <w:t>PDS 自动生成的工程入口，记录源码、约束、流程和产物位置；build 中的网表、数据库、报告也是生成物</w:t>
            </w:r>
          </w:p>
        </w:tc>
      </w:tr>
    </w:tbl>
    <w:p w14:paraId="4A8B3FEB">
      <w:r>
        <w:t xml:space="preserve">         </w:t>
      </w:r>
    </w:p>
    <w:p w14:paraId="289422FC">
      <w:pPr>
        <w:pStyle w:val="30"/>
        <w:numPr>
          <w:ilvl w:val="0"/>
          <w:numId w:val="0"/>
        </w:numPr>
        <w:ind w:leftChars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整体</w:t>
      </w:r>
      <w:r>
        <w:rPr>
          <w:rFonts w:hint="eastAsia"/>
        </w:rPr>
        <w:t>时序分析</w:t>
      </w:r>
    </w:p>
    <w:p w14:paraId="7D8E3392">
      <w:r>
        <w:rPr>
          <w:rFonts w:hint="eastAsia"/>
        </w:rPr>
        <w:t>FF工程的时序报告中显示</w:t>
      </w:r>
    </w:p>
    <w:p w14:paraId="243F8E2D">
      <w:r>
        <w:rPr>
          <w:rFonts w:hint="eastAsia"/>
        </w:rPr>
        <w:t xml:space="preserve">Period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640ns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笔者设置的分析周期，</w:t>
      </w:r>
      <w:r>
        <w:rPr>
          <w:rFonts w:hint="eastAsia"/>
          <w:lang w:val="en-US" w:eastAsia="zh-CN"/>
        </w:rPr>
        <w:t>也就是时钟周期，</w:t>
      </w:r>
      <w:r>
        <w:rPr>
          <w:rFonts w:hint="eastAsia"/>
        </w:rPr>
        <w:t>对应1.5623MHz</w:t>
      </w:r>
    </w:p>
    <w:p w14:paraId="020814C7">
      <w:r>
        <w:rPr>
          <w:rFonts w:hint="eastAsia"/>
        </w:rPr>
        <w:t>Setup WNS  626.066ns  最差建立时钟裕量</w:t>
      </w:r>
    </w:p>
    <w:p w14:paraId="4C5049A0">
      <w:r>
        <w:t>Estimated Frequency</w:t>
      </w:r>
      <w:r>
        <w:rPr>
          <w:rFonts w:hint="eastAsia"/>
        </w:rPr>
        <w:t xml:space="preserve">  71.7669MHz   PDS在当前约束下给出的估计（注：不能直接当作核心最高频率或者上板实测结果）</w:t>
      </w:r>
    </w:p>
    <w:p w14:paraId="49FEF3E9">
      <w:r>
        <w:rPr>
          <w:rFonts w:hint="eastAsia"/>
        </w:rPr>
        <w:t>最坏路径：</w:t>
      </w:r>
    </w:p>
    <w:p w14:paraId="121FAC05">
      <w:r>
        <w:rPr>
          <w:rFonts w:hint="eastAsia"/>
        </w:rPr>
        <w:t>Data delay(数据路径延时)  6.224ns</w:t>
      </w:r>
    </w:p>
    <w:p w14:paraId="1D7CD96C">
      <w:r>
        <w:rPr>
          <w:rFonts w:hint="eastAsia"/>
        </w:rPr>
        <w:t>Route delay（连线延时） 1.836ns</w:t>
      </w:r>
    </w:p>
    <w:p w14:paraId="705993D8">
      <w:r>
        <w:rPr>
          <w:rFonts w:hint="eastAsia"/>
        </w:rPr>
        <w:t>Logic delay（器件延时）  4.388ns</w:t>
      </w:r>
    </w:p>
    <w:p w14:paraId="7AA31F12">
      <w:r>
        <w:rPr>
          <w:rFonts w:hint="eastAsia"/>
        </w:rPr>
        <w:t>Launch Clock Delay（参考时钟到输出寄存器时钟端的延时） 5.460ns</w:t>
      </w:r>
    </w:p>
    <w:p w14:paraId="390B1447">
      <w:r>
        <w:rPr>
          <w:rFonts w:hint="eastAsia"/>
        </w:rPr>
        <w:t>数据到达时间11.684ns</w:t>
      </w:r>
    </w:p>
    <w:p w14:paraId="1776D491">
      <w:r>
        <w:rPr>
          <w:rFonts w:hint="eastAsia"/>
        </w:rPr>
        <w:t>允许到达时刻</w:t>
      </w:r>
      <w:r>
        <w:t xml:space="preserve"> = 640 </w:t>
      </w:r>
      <w:r>
        <w:rPr>
          <w:rFonts w:ascii="Cambria Math" w:hAnsi="Cambria Math" w:cs="Cambria Math"/>
        </w:rPr>
        <w:t>−</w:t>
      </w:r>
      <w:r>
        <w:t xml:space="preserve"> 2.000（输出接口约束）</w:t>
      </w:r>
      <w:r>
        <w:rPr>
          <w:rFonts w:ascii="Cambria Math" w:hAnsi="Cambria Math" w:cs="Cambria Math"/>
        </w:rPr>
        <w:t>−</w:t>
      </w:r>
      <w:r>
        <w:t xml:space="preserve"> 0.250（报告不确定度）= 637.750 ns</w:t>
      </w:r>
    </w:p>
    <w:p w14:paraId="062B0A16">
      <w:r>
        <w:t xml:space="preserve">Slack        = 637.750 </w:t>
      </w:r>
      <w:r>
        <w:rPr>
          <w:rFonts w:ascii="Cambria Math" w:hAnsi="Cambria Math" w:cs="Cambria Math"/>
        </w:rPr>
        <w:t>−</w:t>
      </w:r>
      <w:r>
        <w:t xml:space="preserve"> 11.684= 626.066 ns</w:t>
      </w:r>
    </w:p>
    <w:p w14:paraId="204BF151"/>
    <w:p w14:paraId="0BDFA1DE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对</w:t>
      </w:r>
      <w:r>
        <w:rPr>
          <w:rFonts w:hint="eastAsia"/>
        </w:rPr>
        <w:t>内部输出路径</w:t>
      </w:r>
      <w:r>
        <w:rPr>
          <w:rFonts w:hint="eastAsia"/>
          <w:lang w:val="en-US" w:eastAsia="zh-CN"/>
        </w:rPr>
        <w:t>时序分析</w:t>
      </w:r>
    </w:p>
    <w:p w14:paraId="58C28C48">
      <w:pPr>
        <w:rPr>
          <w:rFonts w:hint="eastAsia"/>
        </w:rPr>
      </w:pPr>
      <w:r>
        <w:t>Slack</w:t>
      </w:r>
      <w:r>
        <w:rPr>
          <w:rFonts w:hint="eastAsia"/>
        </w:rPr>
        <w:t xml:space="preserve"> 637.207ns</w:t>
      </w:r>
    </w:p>
    <w:p w14:paraId="5B521F80">
      <w:r>
        <w:rPr>
          <w:rFonts w:hint="eastAsia"/>
        </w:rPr>
        <w:t>起点：</w:t>
      </w:r>
      <w:r>
        <w:t>u_boundary/core_input[7]/opit_0/CLK</w:t>
      </w:r>
    </w:p>
    <w:p w14:paraId="218E1CF8">
      <w:r>
        <w:rPr>
          <w:rFonts w:hint="eastAsia"/>
        </w:rPr>
        <w:t>终点：</w:t>
      </w:r>
      <w:r>
        <w:t>u_core/stage_one[7]/opit_0_AQ/I1</w:t>
      </w:r>
    </w:p>
    <w:p w14:paraId="1ECA593A">
      <w:r>
        <w:rPr>
          <w:rFonts w:hint="eastAsia"/>
        </w:rPr>
        <w:t>对应实际电路中：</w:t>
      </w:r>
      <w:r>
        <w:t>输入边界寄存器 → 加法逻辑 → 第一级运算寄存器</w:t>
      </w:r>
    </w:p>
    <w:p w14:paraId="20D06E3F">
      <w:pPr>
        <w:rPr>
          <w:rFonts w:hint="eastAsia"/>
        </w:rPr>
      </w:pPr>
      <w:r>
        <w:rPr>
          <w:rFonts w:hint="eastAsia"/>
        </w:rPr>
        <w:t>时序计算：</w:t>
      </w:r>
    </w:p>
    <w:p w14:paraId="40D241DC">
      <w:r>
        <w:rPr>
          <w:rFonts w:hint="eastAsia"/>
        </w:rPr>
        <w:t>发射时钟到达输入边界</w:t>
      </w:r>
      <w:r>
        <w:t xml:space="preserve"> FF：       5.460 ns</w:t>
      </w:r>
    </w:p>
    <w:p w14:paraId="5D355FC6">
      <w:r>
        <w:t>FF 收到时钟后，Q 输出响应：    +0.287 ns</w:t>
      </w:r>
    </w:p>
    <w:p w14:paraId="63A81A60">
      <w:r>
        <w:rPr>
          <w:rFonts w:hint="eastAsia"/>
        </w:rPr>
        <w:t>数据经过连线：</w:t>
      </w:r>
      <w:r>
        <w:t xml:space="preserve">                +1.955 ns</w:t>
      </w:r>
    </w:p>
    <w:p w14:paraId="4308C0D9">
      <w:r>
        <w:rPr>
          <w:rFonts w:hint="eastAsia"/>
        </w:rPr>
        <w:t>──────────────────────────────────</w:t>
      </w:r>
    </w:p>
    <w:p w14:paraId="757C5995">
      <w:r>
        <w:rPr>
          <w:rFonts w:hint="eastAsia"/>
        </w:rPr>
        <w:t>到达接收宏输入端：</w:t>
      </w:r>
      <w:r>
        <w:t xml:space="preserve">             7.702 ns</w:t>
      </w:r>
    </w:p>
    <w:p w14:paraId="052B6EAC"/>
    <w:p w14:paraId="6E49A5FB">
      <w:r>
        <w:rPr>
          <w:rFonts w:hint="eastAsia"/>
        </w:rPr>
        <w:t>下一次参考上升沿：</w:t>
      </w:r>
      <w:r>
        <w:t xml:space="preserve">           640.000 ns</w:t>
      </w:r>
    </w:p>
    <w:p w14:paraId="1A7192BC">
      <w:r>
        <w:rPr>
          <w:rFonts w:hint="eastAsia"/>
        </w:rPr>
        <w:t>接收侧时钟传播：</w:t>
      </w:r>
      <w:r>
        <w:t xml:space="preserve">              +5.128 ns</w:t>
      </w:r>
    </w:p>
    <w:p w14:paraId="121701C1">
      <w:r>
        <w:rPr>
          <w:rFonts w:hint="eastAsia"/>
        </w:rPr>
        <w:t>时钟悲观量消除修正：</w:t>
      </w:r>
      <w:r>
        <w:t xml:space="preserve">          +0.278 ns</w:t>
      </w:r>
    </w:p>
    <w:p w14:paraId="17AAF938">
      <w:r>
        <w:rPr>
          <w:rFonts w:hint="eastAsia"/>
        </w:rPr>
        <w:t>时钟不确定度：</w:t>
      </w:r>
      <w:r>
        <w:t xml:space="preserve">                </w:t>
      </w:r>
      <w:r>
        <w:rPr>
          <w:rFonts w:ascii="Cambria Math" w:hAnsi="Cambria Math" w:cs="Cambria Math"/>
        </w:rPr>
        <w:t>−</w:t>
      </w:r>
      <w:r>
        <w:t>0.250 ns</w:t>
      </w:r>
    </w:p>
    <w:p w14:paraId="1527A45A">
      <w:r>
        <w:rPr>
          <w:rFonts w:hint="eastAsia"/>
        </w:rPr>
        <w:t>接收宏的建立时间要求：</w:t>
      </w:r>
      <w:r>
        <w:t xml:space="preserve">        </w:t>
      </w:r>
      <w:r>
        <w:rPr>
          <w:rFonts w:ascii="Cambria Math" w:hAnsi="Cambria Math" w:cs="Cambria Math"/>
        </w:rPr>
        <w:t>−</w:t>
      </w:r>
      <w:r>
        <w:t>0.247 ns</w:t>
      </w:r>
    </w:p>
    <w:p w14:paraId="2CD8BD5B">
      <w:r>
        <w:rPr>
          <w:rFonts w:hint="eastAsia"/>
        </w:rPr>
        <w:t>──────────────────────────────────</w:t>
      </w:r>
    </w:p>
    <w:p w14:paraId="3FEDE10C">
      <w:r>
        <w:rPr>
          <w:rFonts w:hint="eastAsia"/>
        </w:rPr>
        <w:t>最晚允许到达：</w:t>
      </w:r>
      <w:r>
        <w:t xml:space="preserve">               644.909 ns</w:t>
      </w:r>
    </w:p>
    <w:p w14:paraId="23CEEE03"/>
    <w:p w14:paraId="2642946A">
      <w:r>
        <w:t xml:space="preserve">Slack = 644.909 </w:t>
      </w:r>
      <w:r>
        <w:rPr>
          <w:rFonts w:ascii="Cambria Math" w:hAnsi="Cambria Math" w:cs="Cambria Math"/>
        </w:rPr>
        <w:t>−</w:t>
      </w:r>
      <w:r>
        <w:t xml:space="preserve"> 7.702</w:t>
      </w:r>
    </w:p>
    <w:p w14:paraId="57A81940">
      <w:r>
        <w:t xml:space="preserve">      = 637.207 ns</w:t>
      </w:r>
    </w:p>
    <w:p w14:paraId="333AEE8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2.latch工程</w:t>
      </w:r>
    </w:p>
    <w:p w14:paraId="01D6EC59">
      <w:pPr>
        <w:rPr>
          <w:rFonts w:hint="default"/>
          <w:b/>
          <w:bCs/>
          <w:color w:val="auto"/>
          <w:sz w:val="30"/>
          <w:szCs w:val="30"/>
          <w:lang w:val="en-US" w:eastAsia="zh-CN"/>
        </w:rPr>
      </w:pPr>
      <w:r>
        <w:rPr>
          <w:rFonts w:hint="eastAsia"/>
          <w:b/>
          <w:bCs/>
          <w:color w:val="auto"/>
          <w:sz w:val="30"/>
          <w:szCs w:val="30"/>
          <w:lang w:val="en-US" w:eastAsia="zh-CN"/>
        </w:rPr>
        <w:t>2.1 clock summary</w:t>
      </w:r>
    </w:p>
    <w:p w14:paraId="7EE70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在latch工程中使用了三个时钟，具体如下</w:t>
      </w:r>
    </w:p>
    <w:tbl>
      <w:tblPr>
        <w:tblStyle w:val="1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780"/>
        <w:gridCol w:w="1024"/>
        <w:gridCol w:w="1024"/>
        <w:gridCol w:w="3075"/>
      </w:tblGrid>
      <w:tr w14:paraId="4C9DE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1EBB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时钟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0F8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周期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5654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上升时刻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FB8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下降时刻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795D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控制对象</w:t>
            </w:r>
          </w:p>
        </w:tc>
      </w:tr>
      <w:tr w14:paraId="5618D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A86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transaction_clock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355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640 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4B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0 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5FD2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320 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97C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输入、输出边界的 16 个 FF</w:t>
            </w:r>
          </w:p>
        </w:tc>
      </w:tr>
      <w:tr w14:paraId="070A3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ACF1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phase_a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66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640 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9A6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40 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D1B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200 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6E0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第一级的 8 个 latch</w:t>
            </w:r>
          </w:p>
        </w:tc>
      </w:tr>
      <w:tr w14:paraId="6B95B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5FF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phase_b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8BE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640 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CE3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320 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4BB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480 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A48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第二级的 8 个 latch</w:t>
            </w:r>
          </w:p>
        </w:tc>
      </w:tr>
    </w:tbl>
    <w:p w14:paraId="0E1007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之所以采用三个时钟分析，并且将a和b的时钟错开，是为了仿照流水线并防止数据一次性穿过两级。</w:t>
      </w:r>
    </w:p>
    <w:p w14:paraId="24518C1E">
      <w:pPr>
        <w:rPr>
          <w:rFonts w:hint="eastAsia"/>
          <w:b/>
          <w:bCs/>
          <w:color w:val="auto"/>
          <w:sz w:val="30"/>
          <w:szCs w:val="30"/>
          <w:lang w:val="en-US" w:eastAsia="zh-CN"/>
        </w:rPr>
      </w:pPr>
      <w:r>
        <w:rPr>
          <w:rFonts w:hint="eastAsia"/>
          <w:b/>
          <w:bCs/>
          <w:color w:val="auto"/>
          <w:sz w:val="30"/>
          <w:szCs w:val="30"/>
          <w:lang w:val="en-US" w:eastAsia="zh-CN"/>
        </w:rPr>
        <w:t>2.2 Slow Corner → Worst Case Timing Path → Setup</w:t>
      </w:r>
    </w:p>
    <w:p w14:paraId="075343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第一行从输入 FF 出发，到第一级 latch 的 D 端。PDS 在这里以 phase_a 的开启沿，也就是参考时刻 40 ns，作为名义检查基准。</w:t>
      </w:r>
    </w:p>
    <w:p w14:paraId="3888C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数据到达时刻：7.771 ns</w:t>
      </w:r>
    </w:p>
    <w:p w14:paraId="2C7288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开启沿检查基准：</w:t>
      </w:r>
    </w:p>
    <w:p w14:paraId="3ADDF4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40 + 2.391（接收时钟延时）− 0.250（不确定度）= 42.141 ns</w:t>
      </w:r>
    </w:p>
    <w:p w14:paraId="369DCA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Slack = 42.141 − 7.771 = 34.370 ns</w:t>
      </w:r>
    </w:p>
    <w:p w14:paraId="10AAA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不能把这理解成“超过 40 ns 就一定失败”。 Latch 开启后还有透明窗口，晚到的数据可能通过时间借用继续传播，但这条路径的数据在开启前就已经到达，原始报告显示 Time borrow = 0，所以当前没有实际借用时间。</w:t>
      </w:r>
    </w:p>
    <w:p w14:paraId="20AF8CFE">
      <w:pPr>
        <w:rPr>
          <w:rFonts w:hint="eastAsia"/>
          <w:lang w:val="en-US" w:eastAsia="zh-CN"/>
        </w:rPr>
      </w:pPr>
    </w:p>
    <w:p w14:paraId="682E7C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同理可以分析第一级latch到第二级latch的时序</w:t>
      </w:r>
    </w:p>
    <w:p w14:paraId="03D00961">
      <w:pPr>
        <w:rPr>
          <w:rFonts w:hint="eastAsia"/>
          <w:lang w:val="en-US" w:eastAsia="zh-CN"/>
        </w:rPr>
      </w:pPr>
    </w:p>
    <w:p w14:paraId="64FE6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phase_a 的参考开启沿：        40.000 ns</w:t>
      </w:r>
    </w:p>
    <w:p w14:paraId="0E83C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传播到第一级 latch 的 G：    +2.905 ns</w:t>
      </w:r>
    </w:p>
    <w:p w14:paraId="2160E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─────────</w:t>
      </w:r>
    </w:p>
    <w:p w14:paraId="08A428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第一级 latch 开启：          42.905 ns</w:t>
      </w:r>
    </w:p>
    <w:p w14:paraId="652584CB">
      <w:pPr>
        <w:rPr>
          <w:rFonts w:hint="default"/>
          <w:lang w:val="en-US" w:eastAsia="zh-CN"/>
        </w:rPr>
      </w:pPr>
    </w:p>
    <w:p w14:paraId="30B48B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 开启到 Q 输出的响应：      +0.359 ns</w:t>
      </w:r>
    </w:p>
    <w:p w14:paraId="5B7B6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连线：                      +0.954 ns</w:t>
      </w:r>
    </w:p>
    <w:p w14:paraId="03871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这一路的异或映射成反相逻辑： +0.210 ns</w:t>
      </w:r>
    </w:p>
    <w:p w14:paraId="5279AA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连线：                      +0.437 ns</w:t>
      </w:r>
    </w:p>
    <w:p w14:paraId="7FEA8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─────────</w:t>
      </w:r>
    </w:p>
    <w:p w14:paraId="4948B4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到达第二级 latch 的 D：      44.865 ns</w:t>
      </w:r>
    </w:p>
    <w:p w14:paraId="22648EF0">
      <w:pPr>
        <w:rPr>
          <w:rFonts w:hint="default"/>
          <w:lang w:val="en-US" w:eastAsia="zh-CN"/>
        </w:rPr>
      </w:pPr>
    </w:p>
    <w:p w14:paraId="06DDA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phase_b 的参考开启沿：       320.000 ns</w:t>
      </w:r>
    </w:p>
    <w:p w14:paraId="5650DC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传播到第二级 latch 的 G：     +3.753 ns</w:t>
      </w:r>
    </w:p>
    <w:p w14:paraId="5CFBDB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─────────</w:t>
      </w:r>
    </w:p>
    <w:p w14:paraId="3BC34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第二级 latch 开启：          323.753 ns</w:t>
      </w:r>
    </w:p>
    <w:p w14:paraId="1AF83FBD">
      <w:pPr>
        <w:rPr>
          <w:rFonts w:hint="default"/>
          <w:lang w:val="en-US" w:eastAsia="zh-CN"/>
        </w:rPr>
      </w:pPr>
    </w:p>
    <w:p w14:paraId="34810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扣除不确定度的检查基准：</w:t>
      </w:r>
    </w:p>
    <w:p w14:paraId="3D8100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323.753 − 0.250 = 323.503 ns</w:t>
      </w:r>
    </w:p>
    <w:p w14:paraId="3252EF18">
      <w:pPr>
        <w:rPr>
          <w:rFonts w:hint="default"/>
          <w:lang w:val="en-US" w:eastAsia="zh-CN"/>
        </w:rPr>
      </w:pPr>
    </w:p>
    <w:p w14:paraId="190D5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Slack = 323.503 − 44.865</w:t>
      </w:r>
    </w:p>
    <w:p w14:paraId="114414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= 278.638 ns</w:t>
      </w:r>
    </w:p>
    <w:p w14:paraId="29E4C28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当前基线很宽松，没有展示实际时间借用收益，也还不能据此比较最高频率。</w:t>
      </w:r>
    </w:p>
    <w:p w14:paraId="656BC19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但是该实验可以继续分析保持时间约束。</w:t>
      </w:r>
    </w:p>
    <w:p w14:paraId="7145E1BA">
      <w:pPr>
        <w:rPr>
          <w:rFonts w:hint="eastAsia"/>
          <w:b/>
          <w:bCs/>
          <w:color w:val="auto"/>
          <w:sz w:val="30"/>
          <w:szCs w:val="30"/>
          <w:lang w:val="en-US" w:eastAsia="zh-CN"/>
        </w:rPr>
      </w:pPr>
      <w:r>
        <w:rPr>
          <w:rFonts w:hint="eastAsia"/>
          <w:b/>
          <w:bCs/>
          <w:color w:val="auto"/>
          <w:sz w:val="30"/>
          <w:szCs w:val="30"/>
          <w:lang w:val="en-US" w:eastAsia="zh-CN"/>
        </w:rPr>
        <w:t>2.3 Fast Corner → Worst Case Timing Path → Hold</w:t>
      </w:r>
    </w:p>
    <w:p w14:paraId="1FFE54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下一笔数据最早到达时间</w:t>
      </w:r>
    </w:p>
    <w:p w14:paraId="23CB773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这条路径是第一级 latch 第 1 位，到第二级 latch 第 4 位。报告使用下一周期 A 的开启沿：</w:t>
      </w:r>
    </w:p>
    <w:p w14:paraId="16D728C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下一周期 A 开启的参考时刻：       680.000 ns</w:t>
      </w:r>
    </w:p>
    <w:p w14:paraId="581073C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时钟传播到第一级 latch：           +1.698 ns</w:t>
      </w:r>
    </w:p>
    <w:p w14:paraId="1D2CF5E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 开启到 Q 输出的响应：            +0.198 ns</w:t>
      </w:r>
    </w:p>
    <w:p w14:paraId="6F08104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数据连线：                        +0.060 ns</w:t>
      </w:r>
    </w:p>
    <w:p w14:paraId="066D1EE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                        ─────────</w:t>
      </w:r>
    </w:p>
    <w:p w14:paraId="12A364E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新数据最早可能到达第二级 D：       681.956 ns</w:t>
      </w:r>
    </w:p>
    <w:p w14:paraId="0405733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95B3A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旧数据需要保护到的时间</w:t>
      </w:r>
    </w:p>
    <w:p w14:paraId="5F2503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第二级 latch 在本周期 B 的下降沿关闭：</w:t>
      </w:r>
    </w:p>
    <w:p w14:paraId="784958F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 关闭的参考时刻：                480.000 ns</w:t>
      </w:r>
    </w:p>
    <w:p w14:paraId="291C7AD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关闭沿传播到第二级 latch：          +3.674 ns</w:t>
      </w:r>
    </w:p>
    <w:p w14:paraId="7351671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时钟不确定度：                    +0.250 ns</w:t>
      </w:r>
    </w:p>
    <w:p w14:paraId="42E48D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latch 的保持时间要求：             +0.057 ns</w:t>
      </w:r>
    </w:p>
    <w:p w14:paraId="5ECB004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                        ─────────</w:t>
      </w:r>
    </w:p>
    <w:p w14:paraId="51D6351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 端旧数据需要保持到：             483.981 ns</w:t>
      </w:r>
    </w:p>
    <w:p w14:paraId="315E8E4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03F625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Hold Slack = 新数据最早到达时刻 − 旧数据必须保持到的时刻</w:t>
      </w:r>
    </w:p>
    <w:p w14:paraId="4873E7A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   = 681.956 − 483.981</w:t>
      </w:r>
    </w:p>
    <w:p w14:paraId="1CB46B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   = 197.975 ns</w:t>
      </w:r>
    </w:p>
    <w:p w14:paraId="32E45E8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0D1724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AA221A6"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二.时钟借用实验</w:t>
      </w:r>
    </w:p>
    <w:p w14:paraId="007D8B5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时间借用实验的内容在time_borrow内。</w:t>
      </w:r>
    </w:p>
    <w:p w14:paraId="574E46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本次实验前8条路径均显示slack=0，它们发生了时间借用，并非数据正好在latch开门前到达。</w:t>
      </w:r>
    </w:p>
    <w:p w14:paraId="316848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时序报告显示：</w:t>
      </w:r>
    </w:p>
    <w:p w14:paraId="64C266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latch 开启时刻 = 2.000 + 2.275</w:t>
      </w:r>
    </w:p>
    <w:p w14:paraId="65AD26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= 4.275 ns</w:t>
      </w:r>
    </w:p>
    <w:p w14:paraId="59327E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1EF4DA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扣除不确定度的名义检查基准：</w:t>
      </w:r>
    </w:p>
    <w:p w14:paraId="4730D6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4.275 − 0.250 = 4.025 ns</w:t>
      </w:r>
    </w:p>
    <w:p w14:paraId="5893AB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42F2BB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数据到达 D 端：6.624 ns</w:t>
      </w:r>
    </w:p>
    <w:p w14:paraId="018EBD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数据在latch开启之后才到达，但是latch依然透明，因此可以继续传播。</w:t>
      </w:r>
    </w:p>
    <w:p w14:paraId="56366E5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报告借用量 = 6.624 − 4.025 = 2.599 ns</w:t>
      </w:r>
    </w:p>
    <w:p w14:paraId="7A755E8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71C2B8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加入借用后的检查时刻：</w:t>
      </w:r>
    </w:p>
    <w:p w14:paraId="03B875F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4.025 + 2.599 = 6.624 ns</w:t>
      </w:r>
    </w:p>
    <w:p w14:paraId="62E70C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Slack = 6.624 − 6.624 = 0</w:t>
      </w:r>
    </w:p>
    <w:p w14:paraId="502E46F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这里物理开启时刻后的迟到量是2.349ns，报告的借用量是2.599ns，因为这里还包含0.25ns的不确定量。报告同时指出Max time borrow=160.012ns，这条路径没有超过其允许借用量。所以实际上这里的slack=0，并不代表透明窗口已经耗尽，也不代表达到最高频率，它是加入借用后的检查结果。</w:t>
      </w:r>
    </w:p>
    <w:p w14:paraId="58DEDE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这里物理开启时刻后的迟到量是2.349ns，报告的借用量是2.599ns，因为这里还包含0.25ns的不确定量。报告同时指出Max time borrow=160.012ns，这条路径没有超过其允许借用量。所以实际上这里的slack=0，并不代表透明窗口已经耗尽，也不代表达到最高频率，它是加入借用后的检查结果。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5"/>
        <w:gridCol w:w="1043"/>
      </w:tblGrid>
      <w:tr w14:paraId="747A8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8A79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步骤</w:t>
            </w:r>
          </w:p>
        </w:tc>
        <w:tc>
          <w:tcPr>
            <w:tcW w:w="0" w:type="auto"/>
            <w:shd w:val="clear"/>
            <w:vAlign w:val="center"/>
          </w:tcPr>
          <w:p w14:paraId="2E7BD1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时刻</w:t>
            </w:r>
          </w:p>
        </w:tc>
      </w:tr>
      <w:tr w14:paraId="3E7A2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F172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 相在输入端上升</w:t>
            </w:r>
          </w:p>
        </w:tc>
        <w:tc>
          <w:tcPr>
            <w:tcW w:w="0" w:type="auto"/>
            <w:shd w:val="clear"/>
            <w:vAlign w:val="center"/>
          </w:tcPr>
          <w:p w14:paraId="5E4A15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2.000 ns</w:t>
            </w:r>
          </w:p>
        </w:tc>
      </w:tr>
      <w:tr w14:paraId="09D86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92CD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经过时钟网络，到达这个 latch 的 G 端，开始透明</w:t>
            </w:r>
          </w:p>
        </w:tc>
        <w:tc>
          <w:tcPr>
            <w:tcW w:w="0" w:type="auto"/>
            <w:shd w:val="clear"/>
            <w:vAlign w:val="center"/>
          </w:tcPr>
          <w:p w14:paraId="1F9C2A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4.275 ns</w:t>
            </w:r>
          </w:p>
        </w:tc>
      </w:tr>
      <w:tr w14:paraId="51659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91E6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扣除不确定度后的分析参考时刻</w:t>
            </w:r>
          </w:p>
        </w:tc>
        <w:tc>
          <w:tcPr>
            <w:tcW w:w="0" w:type="auto"/>
            <w:shd w:val="clear"/>
            <w:vAlign w:val="center"/>
          </w:tcPr>
          <w:p w14:paraId="17485B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4.025 ns</w:t>
            </w:r>
          </w:p>
        </w:tc>
      </w:tr>
      <w:tr w14:paraId="71449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132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数据实际到达 latch 的 D 端</w:t>
            </w:r>
          </w:p>
        </w:tc>
        <w:tc>
          <w:tcPr>
            <w:tcW w:w="0" w:type="auto"/>
            <w:shd w:val="clear"/>
            <w:vAlign w:val="center"/>
          </w:tcPr>
          <w:p w14:paraId="0C163C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6.624 ns</w:t>
            </w:r>
          </w:p>
        </w:tc>
      </w:tr>
      <w:tr w14:paraId="3F951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BE93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相对分析参考时刻，需要借用</w:t>
            </w:r>
          </w:p>
        </w:tc>
        <w:tc>
          <w:tcPr>
            <w:tcW w:w="0" w:type="auto"/>
            <w:shd w:val="clear"/>
            <w:vAlign w:val="center"/>
          </w:tcPr>
          <w:p w14:paraId="149E7E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2.599 ns</w:t>
            </w:r>
          </w:p>
        </w:tc>
      </w:tr>
    </w:tbl>
    <w:p w14:paraId="5F7FD5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217707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接下来看时间借用如何传递到下一级。</w:t>
      </w:r>
    </w:p>
    <w:p w14:paraId="33D84F7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第一级 latch 的 bit[0] 的 D</w:t>
      </w:r>
    </w:p>
    <w:p w14:paraId="5CB17A2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→ 经过这个 latch → Q → 连线</w:t>
      </w:r>
    </w:p>
    <w:p w14:paraId="76255F4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→ 第二级 latch 的 bit[3] 的 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4740"/>
        <w:gridCol w:w="1039"/>
      </w:tblGrid>
      <w:tr w14:paraId="68244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90D5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行</w:t>
            </w:r>
          </w:p>
        </w:tc>
        <w:tc>
          <w:tcPr>
            <w:tcW w:w="0" w:type="auto"/>
            <w:shd w:val="clear"/>
            <w:vAlign w:val="center"/>
          </w:tcPr>
          <w:p w14:paraId="1CF1DC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含义</w:t>
            </w:r>
          </w:p>
        </w:tc>
        <w:tc>
          <w:tcPr>
            <w:tcW w:w="0" w:type="auto"/>
            <w:shd w:val="clear"/>
            <w:vAlign w:val="center"/>
          </w:tcPr>
          <w:p w14:paraId="1FA43D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累计时刻</w:t>
            </w:r>
          </w:p>
        </w:tc>
      </w:tr>
      <w:tr w14:paraId="534FA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3CBA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1B7D7A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 相到达第一级 latch 的 G 端</w:t>
            </w:r>
          </w:p>
        </w:tc>
        <w:tc>
          <w:tcPr>
            <w:tcW w:w="0" w:type="auto"/>
            <w:shd w:val="clear"/>
            <w:vAlign w:val="center"/>
          </w:tcPr>
          <w:p w14:paraId="3E7418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4.754 ns</w:t>
            </w:r>
          </w:p>
        </w:tc>
      </w:tr>
      <w:tr w14:paraId="3754B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15AD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9–10</w:t>
            </w:r>
          </w:p>
        </w:tc>
        <w:tc>
          <w:tcPr>
            <w:tcW w:w="0" w:type="auto"/>
            <w:shd w:val="clear"/>
            <w:vAlign w:val="center"/>
          </w:tcPr>
          <w:p w14:paraId="06371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计入上一级传来的晚到，得到 D 端分析时刻</w:t>
            </w:r>
          </w:p>
        </w:tc>
        <w:tc>
          <w:tcPr>
            <w:tcW w:w="0" w:type="auto"/>
            <w:shd w:val="clear"/>
            <w:vAlign w:val="center"/>
          </w:tcPr>
          <w:p w14:paraId="5461A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7.103 ns</w:t>
            </w:r>
          </w:p>
        </w:tc>
      </w:tr>
      <w:tr w14:paraId="066D0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FE2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322323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数据通过 latch，D→Q 耗时 0.212 ns</w:t>
            </w:r>
          </w:p>
        </w:tc>
        <w:tc>
          <w:tcPr>
            <w:tcW w:w="0" w:type="auto"/>
            <w:shd w:val="clear"/>
            <w:vAlign w:val="center"/>
          </w:tcPr>
          <w:p w14:paraId="37E66E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7.315 ns</w:t>
            </w:r>
          </w:p>
        </w:tc>
      </w:tr>
      <w:tr w14:paraId="13D0C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B5D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12–13</w:t>
            </w:r>
          </w:p>
        </w:tc>
        <w:tc>
          <w:tcPr>
            <w:tcW w:w="0" w:type="auto"/>
            <w:shd w:val="clear"/>
            <w:vAlign w:val="center"/>
          </w:tcPr>
          <w:p w14:paraId="6594D5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再经过 0.807 ns 连线，到达第二级 D 端</w:t>
            </w:r>
          </w:p>
        </w:tc>
        <w:tc>
          <w:tcPr>
            <w:tcW w:w="0" w:type="auto"/>
            <w:shd w:val="clear"/>
            <w:vAlign w:val="center"/>
          </w:tcPr>
          <w:p w14:paraId="51D1F9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8.122 ns</w:t>
            </w:r>
          </w:p>
        </w:tc>
      </w:tr>
    </w:tbl>
    <w:p w14:paraId="5BC94FB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15"/>
          <w:rFonts w:ascii="宋体" w:hAnsi="宋体" w:eastAsia="宋体" w:cs="宋体"/>
          <w:b w:val="0"/>
          <w:bCs/>
          <w:sz w:val="24"/>
          <w:szCs w:val="24"/>
        </w:rPr>
        <w:t>第 9 行不是一个真实器件，也不是额外的连线延时，而是 STA 对“前一级数据</w:t>
      </w:r>
      <w:bookmarkStart w:id="0" w:name="_GoBack"/>
      <w:bookmarkEnd w:id="0"/>
      <w:r>
        <w:rPr>
          <w:rStyle w:val="15"/>
          <w:rFonts w:ascii="宋体" w:hAnsi="宋体" w:eastAsia="宋体" w:cs="宋体"/>
          <w:b w:val="0"/>
          <w:bCs/>
          <w:sz w:val="24"/>
          <w:szCs w:val="24"/>
        </w:rPr>
        <w:t>晚到”的传递记录。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E76"/>
    <w:rsid w:val="00077874"/>
    <w:rsid w:val="000A2308"/>
    <w:rsid w:val="000A7D1A"/>
    <w:rsid w:val="00210CE1"/>
    <w:rsid w:val="002A080E"/>
    <w:rsid w:val="002B0C5B"/>
    <w:rsid w:val="003D6FE8"/>
    <w:rsid w:val="00415A6C"/>
    <w:rsid w:val="007E404B"/>
    <w:rsid w:val="007E5CC8"/>
    <w:rsid w:val="008D5154"/>
    <w:rsid w:val="00962579"/>
    <w:rsid w:val="00AD39D0"/>
    <w:rsid w:val="00C23E76"/>
    <w:rsid w:val="00C35EBD"/>
    <w:rsid w:val="00C44F2B"/>
    <w:rsid w:val="00DB2827"/>
    <w:rsid w:val="00EE39B5"/>
    <w:rsid w:val="13D012D9"/>
    <w:rsid w:val="74EB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TML Code"/>
    <w:basedOn w:val="14"/>
    <w:semiHidden/>
    <w:unhideWhenUsed/>
    <w:uiPriority w:val="99"/>
    <w:rPr>
      <w:rFonts w:ascii="Courier New" w:hAnsi="Courier New"/>
      <w:sz w:val="20"/>
    </w:rPr>
  </w:style>
  <w:style w:type="character" w:customStyle="1" w:styleId="17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4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4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7</Pages>
  <Words>758</Words>
  <Characters>1286</Characters>
  <Lines>55</Lines>
  <Paragraphs>56</Paragraphs>
  <TotalTime>81</TotalTime>
  <ScaleCrop>false</ScaleCrop>
  <LinksUpToDate>false</LinksUpToDate>
  <CharactersWithSpaces>1478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2026-10-15T11:50:00Z</dcterms:created>
  <dc:creator>未停 爱慕</dc:creator>
  <cp:lastModifiedBy>WPS_1692600567</cp:lastModifiedBy>
  <dcterms:modified xsi:type="dcterms:W3CDTF">2026-10-21T13:28:41Z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eyJoZGlkIjoiYzNkNDJiMzFiZTk0NjQwYjllZjcyMmE2MTllYTM5YzkiLCJ1c2VySWQiOiIxNTIyNTQ5NDQxIn0=</vt:lpwstr>
  </property>
  <property fmtid="{D5CDD505-2E9C-101B-9397-08002B2CF9AE}" pid="3" name="KSOProductBuildVer">
    <vt:lpwstr>2052-12.1.0.28505</vt:lpwstr>
  </property>
  <property fmtid="{D5CDD505-2E9C-101B-9397-08002B2CF9AE}" pid="4" name="ICV">
    <vt:lpwstr>1EA8FDAE1CDA4F51972755ECC2F0F54D_12</vt:lpwstr>
  </property>
</Properties>
</file>