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4141A" w:rsidRDefault="004B4BA3">
      <w:pPr>
        <w:pStyle w:val="line"/>
        <w:rPr>
          <w:rStyle w:val="Emphasis"/>
        </w:rPr>
      </w:pPr>
    </w:p>
    <w:p w:rsidR="004B4BA3" w:rsidRPr="002656B4" w:rsidRDefault="00F00F9E">
      <w:pPr>
        <w:pStyle w:val="Title"/>
        <w:rPr>
          <w:sz w:val="72"/>
          <w:szCs w:val="72"/>
        </w:rPr>
      </w:pPr>
      <w:r>
        <w:rPr>
          <w:sz w:val="72"/>
          <w:szCs w:val="72"/>
        </w:rPr>
        <w:t xml:space="preserve"> </w:t>
      </w:r>
      <w:r w:rsidR="000D1DE0">
        <w:rPr>
          <w:sz w:val="72"/>
          <w:szCs w:val="72"/>
        </w:rPr>
        <w:t xml:space="preserve">User Testing </w:t>
      </w:r>
      <w:r w:rsidR="004B4BA3" w:rsidRPr="002656B4">
        <w:rPr>
          <w:sz w:val="72"/>
          <w:szCs w:val="72"/>
        </w:rPr>
        <w:t>Specification</w:t>
      </w:r>
    </w:p>
    <w:p w:rsidR="004B4BA3" w:rsidRDefault="004B4BA3">
      <w:pPr>
        <w:pStyle w:val="Title"/>
        <w:spacing w:before="0" w:after="400"/>
        <w:rPr>
          <w:sz w:val="40"/>
        </w:rPr>
      </w:pPr>
      <w:r>
        <w:rPr>
          <w:sz w:val="40"/>
        </w:rPr>
        <w:t>for</w:t>
      </w:r>
    </w:p>
    <w:p w:rsidR="004B4BA3" w:rsidRDefault="008E2AB3">
      <w:pPr>
        <w:pStyle w:val="Title"/>
      </w:pPr>
      <w:r>
        <w:t>Campus Ministry Software</w:t>
      </w:r>
    </w:p>
    <w:p w:rsidR="004B4BA3" w:rsidRDefault="004B4BA3">
      <w:pPr>
        <w:pStyle w:val="ByLine"/>
      </w:pPr>
      <w:r>
        <w:t>Version 1.0 approved</w:t>
      </w:r>
    </w:p>
    <w:p w:rsidR="004B4BA3" w:rsidRDefault="008E2AB3">
      <w:pPr>
        <w:pStyle w:val="ByLine"/>
      </w:pPr>
      <w:r>
        <w:t>Prepared by Zahara Kazmi</w:t>
      </w:r>
    </w:p>
    <w:p w:rsidR="004B4BA3" w:rsidRDefault="008E2AB3">
      <w:pPr>
        <w:pStyle w:val="ByLine"/>
      </w:pPr>
      <w:r>
        <w:t>Loyola University Maryland</w:t>
      </w:r>
    </w:p>
    <w:p w:rsidR="004B4BA3" w:rsidRDefault="000D1DE0">
      <w:pPr>
        <w:pStyle w:val="ByLine"/>
      </w:pPr>
      <w:r>
        <w:t>April 21</w:t>
      </w:r>
      <w:r w:rsidR="008E2AB3">
        <w:t>, 2017</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81112453"/>
      <w:bookmarkEnd w:id="0"/>
      <w:bookmarkEnd w:id="1"/>
      <w:bookmarkEnd w:id="2"/>
      <w:bookmarkEnd w:id="3"/>
      <w:bookmarkEnd w:id="4"/>
      <w:r>
        <w:lastRenderedPageBreak/>
        <w:t>Table of Contents</w:t>
      </w:r>
      <w:bookmarkEnd w:id="5"/>
    </w:p>
    <w:p w:rsidR="00661A41" w:rsidRDefault="00974632">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661A41">
        <w:t>Table of Contents</w:t>
      </w:r>
      <w:r w:rsidR="00661A41">
        <w:tab/>
      </w:r>
      <w:r w:rsidR="00661A41">
        <w:fldChar w:fldCharType="begin"/>
      </w:r>
      <w:r w:rsidR="00661A41">
        <w:instrText xml:space="preserve"> PAGEREF _Toc481112453 \h </w:instrText>
      </w:r>
      <w:r w:rsidR="00661A41">
        <w:fldChar w:fldCharType="separate"/>
      </w:r>
      <w:r w:rsidR="00AE191A">
        <w:t>ii</w:t>
      </w:r>
      <w:r w:rsidR="00661A41">
        <w:fldChar w:fldCharType="end"/>
      </w:r>
    </w:p>
    <w:p w:rsidR="00661A41" w:rsidRDefault="00661A41">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_Toc481112454 \h </w:instrText>
      </w:r>
      <w:r>
        <w:fldChar w:fldCharType="separate"/>
      </w:r>
      <w:r w:rsidR="00AE191A">
        <w:t>iii</w:t>
      </w:r>
      <w:r>
        <w:fldChar w:fldCharType="end"/>
      </w:r>
    </w:p>
    <w:p w:rsidR="00661A41" w:rsidRDefault="00661A4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Executive Summary</w:t>
      </w:r>
      <w:r>
        <w:tab/>
      </w:r>
      <w:r>
        <w:fldChar w:fldCharType="begin"/>
      </w:r>
      <w:r>
        <w:instrText xml:space="preserve"> PAGEREF _Toc481112455 \h </w:instrText>
      </w:r>
      <w:r>
        <w:fldChar w:fldCharType="separate"/>
      </w:r>
      <w:r w:rsidR="00AE191A">
        <w:t>1</w:t>
      </w:r>
      <w:r>
        <w:fldChar w:fldCharType="end"/>
      </w:r>
    </w:p>
    <w:p w:rsidR="00661A41" w:rsidRDefault="00661A41">
      <w:pPr>
        <w:pStyle w:val="TOC1"/>
        <w:rPr>
          <w:rFonts w:asciiTheme="minorHAnsi" w:eastAsiaTheme="minorEastAsia" w:hAnsiTheme="minorHAnsi" w:cstheme="minorBidi"/>
          <w:b w:val="0"/>
          <w:sz w:val="22"/>
          <w:szCs w:val="22"/>
        </w:rPr>
      </w:pPr>
      <w:r w:rsidRPr="00841956">
        <w:rPr>
          <w:rFonts w:cs="Times"/>
        </w:rPr>
        <w:t>2.</w:t>
      </w:r>
      <w:r>
        <w:rPr>
          <w:rFonts w:asciiTheme="minorHAnsi" w:eastAsiaTheme="minorEastAsia" w:hAnsiTheme="minorHAnsi" w:cstheme="minorBidi"/>
          <w:b w:val="0"/>
          <w:sz w:val="22"/>
          <w:szCs w:val="22"/>
        </w:rPr>
        <w:tab/>
      </w:r>
      <w:r w:rsidRPr="00841956">
        <w:rPr>
          <w:rFonts w:cs="Times"/>
        </w:rPr>
        <w:t>Methodology</w:t>
      </w:r>
      <w:r>
        <w:tab/>
      </w:r>
      <w:r>
        <w:fldChar w:fldCharType="begin"/>
      </w:r>
      <w:r>
        <w:instrText xml:space="preserve"> PAGEREF _Toc481112456 \h </w:instrText>
      </w:r>
      <w:r>
        <w:fldChar w:fldCharType="separate"/>
      </w:r>
      <w:r w:rsidR="00AE191A">
        <w:t>1</w:t>
      </w:r>
      <w:r>
        <w:fldChar w:fldCharType="end"/>
      </w:r>
    </w:p>
    <w:p w:rsidR="00661A41" w:rsidRDefault="00661A41">
      <w:pPr>
        <w:pStyle w:val="TOC2"/>
        <w:tabs>
          <w:tab w:val="left" w:pos="960"/>
        </w:tabs>
        <w:rPr>
          <w:rFonts w:asciiTheme="minorHAnsi" w:eastAsiaTheme="minorEastAsia" w:hAnsiTheme="minorHAnsi" w:cstheme="minorBidi"/>
          <w:noProof/>
          <w:szCs w:val="22"/>
        </w:rPr>
      </w:pPr>
      <w:r w:rsidRPr="00841956">
        <w:rPr>
          <w:rFonts w:cs="Times"/>
          <w:noProof/>
        </w:rPr>
        <w:t>2.1</w:t>
      </w:r>
      <w:r>
        <w:rPr>
          <w:rFonts w:asciiTheme="minorHAnsi" w:eastAsiaTheme="minorEastAsia" w:hAnsiTheme="minorHAnsi" w:cstheme="minorBidi"/>
          <w:noProof/>
          <w:szCs w:val="22"/>
        </w:rPr>
        <w:tab/>
      </w:r>
      <w:r w:rsidRPr="00841956">
        <w:rPr>
          <w:rFonts w:cs="Times"/>
          <w:noProof/>
        </w:rPr>
        <w:t>Participants</w:t>
      </w:r>
      <w:r>
        <w:rPr>
          <w:noProof/>
        </w:rPr>
        <w:tab/>
      </w:r>
      <w:r>
        <w:rPr>
          <w:noProof/>
        </w:rPr>
        <w:fldChar w:fldCharType="begin"/>
      </w:r>
      <w:r>
        <w:rPr>
          <w:noProof/>
        </w:rPr>
        <w:instrText xml:space="preserve"> PAGEREF _Toc481112457 \h </w:instrText>
      </w:r>
      <w:r>
        <w:rPr>
          <w:noProof/>
        </w:rPr>
      </w:r>
      <w:r>
        <w:rPr>
          <w:noProof/>
        </w:rPr>
        <w:fldChar w:fldCharType="separate"/>
      </w:r>
      <w:r w:rsidR="00AE191A">
        <w:rPr>
          <w:noProof/>
        </w:rPr>
        <w:t>1</w:t>
      </w:r>
      <w:r>
        <w:rPr>
          <w:noProof/>
        </w:rPr>
        <w:fldChar w:fldCharType="end"/>
      </w:r>
    </w:p>
    <w:p w:rsidR="00661A41" w:rsidRDefault="00661A41">
      <w:pPr>
        <w:pStyle w:val="TOC2"/>
        <w:tabs>
          <w:tab w:val="left" w:pos="960"/>
        </w:tabs>
        <w:rPr>
          <w:rFonts w:asciiTheme="minorHAnsi" w:eastAsiaTheme="minorEastAsia" w:hAnsiTheme="minorHAnsi" w:cstheme="minorBidi"/>
          <w:noProof/>
          <w:szCs w:val="22"/>
        </w:rPr>
      </w:pPr>
      <w:r w:rsidRPr="00841956">
        <w:rPr>
          <w:rFonts w:cs="Times"/>
          <w:noProof/>
        </w:rPr>
        <w:t>2.2</w:t>
      </w:r>
      <w:r>
        <w:rPr>
          <w:rFonts w:asciiTheme="minorHAnsi" w:eastAsiaTheme="minorEastAsia" w:hAnsiTheme="minorHAnsi" w:cstheme="minorBidi"/>
          <w:noProof/>
          <w:szCs w:val="22"/>
        </w:rPr>
        <w:tab/>
      </w:r>
      <w:r w:rsidRPr="00841956">
        <w:rPr>
          <w:rFonts w:cs="Times"/>
          <w:noProof/>
        </w:rPr>
        <w:t>Training</w:t>
      </w:r>
      <w:r>
        <w:rPr>
          <w:noProof/>
        </w:rPr>
        <w:tab/>
      </w:r>
      <w:r>
        <w:rPr>
          <w:noProof/>
        </w:rPr>
        <w:fldChar w:fldCharType="begin"/>
      </w:r>
      <w:r>
        <w:rPr>
          <w:noProof/>
        </w:rPr>
        <w:instrText xml:space="preserve"> PAGEREF _Toc481112458 \h </w:instrText>
      </w:r>
      <w:r>
        <w:rPr>
          <w:noProof/>
        </w:rPr>
      </w:r>
      <w:r>
        <w:rPr>
          <w:noProof/>
        </w:rPr>
        <w:fldChar w:fldCharType="separate"/>
      </w:r>
      <w:r w:rsidR="00AE191A">
        <w:rPr>
          <w:noProof/>
        </w:rPr>
        <w:t>2</w:t>
      </w:r>
      <w:r>
        <w:rPr>
          <w:noProof/>
        </w:rPr>
        <w:fldChar w:fldCharType="end"/>
      </w:r>
    </w:p>
    <w:p w:rsidR="00661A41" w:rsidRDefault="00661A41">
      <w:pPr>
        <w:pStyle w:val="TOC2"/>
        <w:tabs>
          <w:tab w:val="left" w:pos="960"/>
        </w:tabs>
        <w:rPr>
          <w:rFonts w:asciiTheme="minorHAnsi" w:eastAsiaTheme="minorEastAsia" w:hAnsiTheme="minorHAnsi" w:cstheme="minorBidi"/>
          <w:noProof/>
          <w:szCs w:val="22"/>
        </w:rPr>
      </w:pPr>
      <w:r w:rsidRPr="00841956">
        <w:rPr>
          <w:rFonts w:cs="Times"/>
          <w:noProof/>
        </w:rPr>
        <w:t>2.3</w:t>
      </w:r>
      <w:r>
        <w:rPr>
          <w:rFonts w:asciiTheme="minorHAnsi" w:eastAsiaTheme="minorEastAsia" w:hAnsiTheme="minorHAnsi" w:cstheme="minorBidi"/>
          <w:noProof/>
          <w:szCs w:val="22"/>
        </w:rPr>
        <w:tab/>
      </w:r>
      <w:r w:rsidRPr="00841956">
        <w:rPr>
          <w:rFonts w:cs="Times"/>
          <w:noProof/>
        </w:rPr>
        <w:t>Procedure</w:t>
      </w:r>
      <w:r>
        <w:rPr>
          <w:noProof/>
        </w:rPr>
        <w:tab/>
      </w:r>
      <w:r>
        <w:rPr>
          <w:noProof/>
        </w:rPr>
        <w:fldChar w:fldCharType="begin"/>
      </w:r>
      <w:r>
        <w:rPr>
          <w:noProof/>
        </w:rPr>
        <w:instrText xml:space="preserve"> PAGEREF _Toc481112459 \h </w:instrText>
      </w:r>
      <w:r>
        <w:rPr>
          <w:noProof/>
        </w:rPr>
      </w:r>
      <w:r>
        <w:rPr>
          <w:noProof/>
        </w:rPr>
        <w:fldChar w:fldCharType="separate"/>
      </w:r>
      <w:r w:rsidR="00AE191A">
        <w:rPr>
          <w:noProof/>
        </w:rPr>
        <w:t>2</w:t>
      </w:r>
      <w:r>
        <w:rPr>
          <w:noProof/>
        </w:rPr>
        <w:fldChar w:fldCharType="end"/>
      </w:r>
    </w:p>
    <w:p w:rsidR="00661A41" w:rsidRDefault="00661A4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Ethics</w:t>
      </w:r>
      <w:r>
        <w:rPr>
          <w:noProof/>
        </w:rPr>
        <w:tab/>
      </w:r>
      <w:r>
        <w:rPr>
          <w:noProof/>
        </w:rPr>
        <w:fldChar w:fldCharType="begin"/>
      </w:r>
      <w:r>
        <w:rPr>
          <w:noProof/>
        </w:rPr>
        <w:instrText xml:space="preserve"> PAGEREF _Toc481112460 \h </w:instrText>
      </w:r>
      <w:r>
        <w:rPr>
          <w:noProof/>
        </w:rPr>
      </w:r>
      <w:r>
        <w:rPr>
          <w:noProof/>
        </w:rPr>
        <w:fldChar w:fldCharType="separate"/>
      </w:r>
      <w:r w:rsidR="00AE191A">
        <w:rPr>
          <w:noProof/>
        </w:rPr>
        <w:t>2</w:t>
      </w:r>
      <w:r>
        <w:rPr>
          <w:noProof/>
        </w:rPr>
        <w:fldChar w:fldCharType="end"/>
      </w:r>
    </w:p>
    <w:p w:rsidR="00661A41" w:rsidRDefault="00661A4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Usability Tasks</w:t>
      </w:r>
      <w:r>
        <w:tab/>
      </w:r>
      <w:r>
        <w:fldChar w:fldCharType="begin"/>
      </w:r>
      <w:r>
        <w:instrText xml:space="preserve"> PAGEREF _Toc481112461 \h </w:instrText>
      </w:r>
      <w:r>
        <w:fldChar w:fldCharType="separate"/>
      </w:r>
      <w:r w:rsidR="00AE191A">
        <w:t>2</w:t>
      </w:r>
      <w:r>
        <w:fldChar w:fldCharType="end"/>
      </w:r>
    </w:p>
    <w:p w:rsidR="00661A41" w:rsidRDefault="00661A4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Usability Goals</w:t>
      </w:r>
      <w:r>
        <w:tab/>
      </w:r>
      <w:r>
        <w:fldChar w:fldCharType="begin"/>
      </w:r>
      <w:r>
        <w:instrText xml:space="preserve"> PAGEREF _Toc481112462 \h </w:instrText>
      </w:r>
      <w:r>
        <w:fldChar w:fldCharType="separate"/>
      </w:r>
      <w:r w:rsidR="00AE191A">
        <w:t>3</w:t>
      </w:r>
      <w:r>
        <w:fldChar w:fldCharType="end"/>
      </w:r>
    </w:p>
    <w:p w:rsidR="00661A41" w:rsidRDefault="00661A4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Completion Rate</w:t>
      </w:r>
      <w:r>
        <w:rPr>
          <w:noProof/>
        </w:rPr>
        <w:tab/>
      </w:r>
      <w:r>
        <w:rPr>
          <w:noProof/>
        </w:rPr>
        <w:fldChar w:fldCharType="begin"/>
      </w:r>
      <w:r>
        <w:rPr>
          <w:noProof/>
        </w:rPr>
        <w:instrText xml:space="preserve"> PAGEREF _Toc481112463 \h </w:instrText>
      </w:r>
      <w:r>
        <w:rPr>
          <w:noProof/>
        </w:rPr>
      </w:r>
      <w:r>
        <w:rPr>
          <w:noProof/>
        </w:rPr>
        <w:fldChar w:fldCharType="separate"/>
      </w:r>
      <w:r w:rsidR="00AE191A">
        <w:rPr>
          <w:noProof/>
        </w:rPr>
        <w:t>3</w:t>
      </w:r>
      <w:r>
        <w:rPr>
          <w:noProof/>
        </w:rPr>
        <w:fldChar w:fldCharType="end"/>
      </w:r>
    </w:p>
    <w:p w:rsidR="00661A41" w:rsidRDefault="00661A4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Error-free Rate</w:t>
      </w:r>
      <w:r>
        <w:rPr>
          <w:noProof/>
        </w:rPr>
        <w:tab/>
      </w:r>
      <w:r>
        <w:rPr>
          <w:noProof/>
        </w:rPr>
        <w:fldChar w:fldCharType="begin"/>
      </w:r>
      <w:r>
        <w:rPr>
          <w:noProof/>
        </w:rPr>
        <w:instrText xml:space="preserve"> PAGEREF _Toc481112464 \h </w:instrText>
      </w:r>
      <w:r>
        <w:rPr>
          <w:noProof/>
        </w:rPr>
      </w:r>
      <w:r>
        <w:rPr>
          <w:noProof/>
        </w:rPr>
        <w:fldChar w:fldCharType="separate"/>
      </w:r>
      <w:r w:rsidR="00AE191A">
        <w:rPr>
          <w:noProof/>
        </w:rPr>
        <w:t>4</w:t>
      </w:r>
      <w:r>
        <w:rPr>
          <w:noProof/>
        </w:rPr>
        <w:fldChar w:fldCharType="end"/>
      </w:r>
    </w:p>
    <w:p w:rsidR="00661A41" w:rsidRDefault="00661A41">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Time to Task</w:t>
      </w:r>
      <w:r>
        <w:rPr>
          <w:noProof/>
        </w:rPr>
        <w:tab/>
      </w:r>
      <w:r>
        <w:rPr>
          <w:noProof/>
        </w:rPr>
        <w:fldChar w:fldCharType="begin"/>
      </w:r>
      <w:r>
        <w:rPr>
          <w:noProof/>
        </w:rPr>
        <w:instrText xml:space="preserve"> PAGEREF _Toc481112465 \h </w:instrText>
      </w:r>
      <w:r>
        <w:rPr>
          <w:noProof/>
        </w:rPr>
      </w:r>
      <w:r>
        <w:rPr>
          <w:noProof/>
        </w:rPr>
        <w:fldChar w:fldCharType="separate"/>
      </w:r>
      <w:r w:rsidR="00AE191A">
        <w:rPr>
          <w:noProof/>
        </w:rPr>
        <w:t>4</w:t>
      </w:r>
      <w:r>
        <w:rPr>
          <w:noProof/>
        </w:rPr>
        <w:fldChar w:fldCharType="end"/>
      </w:r>
    </w:p>
    <w:p w:rsidR="00661A41" w:rsidRDefault="00661A41">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Subjective Measure</w:t>
      </w:r>
      <w:r>
        <w:rPr>
          <w:noProof/>
        </w:rPr>
        <w:tab/>
      </w:r>
      <w:r>
        <w:rPr>
          <w:noProof/>
        </w:rPr>
        <w:fldChar w:fldCharType="begin"/>
      </w:r>
      <w:r>
        <w:rPr>
          <w:noProof/>
        </w:rPr>
        <w:instrText xml:space="preserve"> PAGEREF _Toc481112466 \h </w:instrText>
      </w:r>
      <w:r>
        <w:rPr>
          <w:noProof/>
        </w:rPr>
      </w:r>
      <w:r>
        <w:rPr>
          <w:noProof/>
        </w:rPr>
        <w:fldChar w:fldCharType="separate"/>
      </w:r>
      <w:r w:rsidR="00AE191A">
        <w:rPr>
          <w:noProof/>
        </w:rPr>
        <w:t>4</w:t>
      </w:r>
      <w:r>
        <w:rPr>
          <w:noProof/>
        </w:rPr>
        <w:fldChar w:fldCharType="end"/>
      </w:r>
    </w:p>
    <w:p w:rsidR="00661A41" w:rsidRDefault="00661A4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Supporting Documents</w:t>
      </w:r>
      <w:r>
        <w:tab/>
      </w:r>
      <w:r>
        <w:fldChar w:fldCharType="begin"/>
      </w:r>
      <w:r>
        <w:instrText xml:space="preserve"> PAGEREF _Toc481112467 \h </w:instrText>
      </w:r>
      <w:r>
        <w:fldChar w:fldCharType="separate"/>
      </w:r>
      <w:r w:rsidR="00AE191A">
        <w:t>5</w:t>
      </w:r>
      <w:r>
        <w:fldChar w:fldCharType="end"/>
      </w:r>
    </w:p>
    <w:p w:rsidR="004B4BA3" w:rsidRDefault="00974632">
      <w:pPr>
        <w:rPr>
          <w:rFonts w:ascii="Times New Roman" w:hAnsi="Times New Roman"/>
          <w:b/>
          <w:noProof/>
        </w:rPr>
      </w:pPr>
      <w:r>
        <w:rPr>
          <w:rFonts w:ascii="Times New Roman" w:hAnsi="Times New Roman"/>
          <w:b/>
          <w:noProof/>
        </w:rPr>
        <w:fldChar w:fldCharType="end"/>
      </w: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0D1DE0" w:rsidRDefault="000D1DE0" w:rsidP="00654BD9">
      <w:pPr>
        <w:rPr>
          <w:rFonts w:ascii="Times New Roman" w:hAnsi="Times New Roman"/>
          <w:b/>
          <w:noProof/>
        </w:rPr>
      </w:pPr>
    </w:p>
    <w:p w:rsidR="00654BD9" w:rsidRDefault="00654BD9" w:rsidP="00654BD9">
      <w:pPr>
        <w:rPr>
          <w:rFonts w:ascii="Times New Roman" w:hAnsi="Times New Roman"/>
          <w:b/>
          <w:noProof/>
        </w:rPr>
      </w:pPr>
    </w:p>
    <w:p w:rsidR="00654BD9" w:rsidRDefault="00654BD9" w:rsidP="00654BD9">
      <w:pPr>
        <w:rPr>
          <w:rFonts w:ascii="Times New Roman" w:hAnsi="Times New Roman"/>
          <w:b/>
          <w:noProof/>
        </w:rPr>
      </w:pPr>
    </w:p>
    <w:p w:rsidR="00661A41" w:rsidRDefault="00654BD9">
      <w:pPr>
        <w:pStyle w:val="TableofFigures"/>
        <w:tabs>
          <w:tab w:val="right" w:leader="dot" w:pos="9350"/>
        </w:tabs>
        <w:rPr>
          <w:rFonts w:asciiTheme="minorHAnsi" w:eastAsiaTheme="minorEastAsia" w:hAnsiTheme="minorHAnsi" w:cstheme="minorBidi"/>
          <w:noProof/>
          <w:sz w:val="22"/>
          <w:szCs w:val="22"/>
        </w:rPr>
      </w:pPr>
      <w:r>
        <w:rPr>
          <w:rFonts w:ascii="Times New Roman" w:hAnsi="Times New Roman"/>
          <w:b/>
          <w:noProof/>
        </w:rPr>
        <w:fldChar w:fldCharType="begin"/>
      </w:r>
      <w:r>
        <w:rPr>
          <w:rFonts w:ascii="Times New Roman" w:hAnsi="Times New Roman"/>
          <w:b/>
          <w:noProof/>
        </w:rPr>
        <w:instrText xml:space="preserve"> TOC \h \z \c "Figure" </w:instrText>
      </w:r>
      <w:r>
        <w:rPr>
          <w:rFonts w:ascii="Times New Roman" w:hAnsi="Times New Roman"/>
          <w:b/>
          <w:noProof/>
        </w:rPr>
        <w:fldChar w:fldCharType="separate"/>
      </w:r>
      <w:hyperlink w:anchor="_Toc481112443" w:history="1">
        <w:r w:rsidR="00661A41" w:rsidRPr="008B407E">
          <w:rPr>
            <w:rStyle w:val="Hyperlink"/>
            <w:noProof/>
          </w:rPr>
          <w:t>Figure 1 Task list for Privileged Users</w:t>
        </w:r>
        <w:r w:rsidR="00661A41">
          <w:rPr>
            <w:noProof/>
            <w:webHidden/>
          </w:rPr>
          <w:tab/>
        </w:r>
        <w:r w:rsidR="00661A41">
          <w:rPr>
            <w:noProof/>
            <w:webHidden/>
          </w:rPr>
          <w:fldChar w:fldCharType="begin"/>
        </w:r>
        <w:r w:rsidR="00661A41">
          <w:rPr>
            <w:noProof/>
            <w:webHidden/>
          </w:rPr>
          <w:instrText xml:space="preserve"> PAGEREF _Toc481112443 \h </w:instrText>
        </w:r>
        <w:r w:rsidR="00661A41">
          <w:rPr>
            <w:noProof/>
            <w:webHidden/>
          </w:rPr>
        </w:r>
        <w:r w:rsidR="00661A41">
          <w:rPr>
            <w:noProof/>
            <w:webHidden/>
          </w:rPr>
          <w:fldChar w:fldCharType="separate"/>
        </w:r>
        <w:r w:rsidR="00AE191A">
          <w:rPr>
            <w:noProof/>
            <w:webHidden/>
          </w:rPr>
          <w:t>3</w:t>
        </w:r>
        <w:r w:rsidR="00661A41">
          <w:rPr>
            <w:noProof/>
            <w:webHidden/>
          </w:rPr>
          <w:fldChar w:fldCharType="end"/>
        </w:r>
      </w:hyperlink>
    </w:p>
    <w:p w:rsidR="00661A41" w:rsidRDefault="00661A41">
      <w:pPr>
        <w:pStyle w:val="TableofFigures"/>
        <w:tabs>
          <w:tab w:val="right" w:leader="dot" w:pos="9350"/>
        </w:tabs>
        <w:rPr>
          <w:rFonts w:asciiTheme="minorHAnsi" w:eastAsiaTheme="minorEastAsia" w:hAnsiTheme="minorHAnsi" w:cstheme="minorBidi"/>
          <w:noProof/>
          <w:sz w:val="22"/>
          <w:szCs w:val="22"/>
        </w:rPr>
      </w:pPr>
      <w:hyperlink w:anchor="_Toc481112444" w:history="1">
        <w:r w:rsidRPr="008B407E">
          <w:rPr>
            <w:rStyle w:val="Hyperlink"/>
            <w:noProof/>
          </w:rPr>
          <w:t>Figure 2 Task list for Non-Privileged Users</w:t>
        </w:r>
        <w:r>
          <w:rPr>
            <w:noProof/>
            <w:webHidden/>
          </w:rPr>
          <w:tab/>
        </w:r>
        <w:r>
          <w:rPr>
            <w:noProof/>
            <w:webHidden/>
          </w:rPr>
          <w:fldChar w:fldCharType="begin"/>
        </w:r>
        <w:r>
          <w:rPr>
            <w:noProof/>
            <w:webHidden/>
          </w:rPr>
          <w:instrText xml:space="preserve"> PAGEREF _Toc481112444 \h </w:instrText>
        </w:r>
        <w:r>
          <w:rPr>
            <w:noProof/>
            <w:webHidden/>
          </w:rPr>
        </w:r>
        <w:r>
          <w:rPr>
            <w:noProof/>
            <w:webHidden/>
          </w:rPr>
          <w:fldChar w:fldCharType="separate"/>
        </w:r>
        <w:r w:rsidR="00AE191A">
          <w:rPr>
            <w:noProof/>
            <w:webHidden/>
          </w:rPr>
          <w:t>3</w:t>
        </w:r>
        <w:r>
          <w:rPr>
            <w:noProof/>
            <w:webHidden/>
          </w:rPr>
          <w:fldChar w:fldCharType="end"/>
        </w:r>
      </w:hyperlink>
    </w:p>
    <w:p w:rsidR="00661A41" w:rsidRDefault="00661A41">
      <w:pPr>
        <w:pStyle w:val="TableofFigures"/>
        <w:tabs>
          <w:tab w:val="right" w:leader="dot" w:pos="9350"/>
        </w:tabs>
        <w:rPr>
          <w:rFonts w:asciiTheme="minorHAnsi" w:eastAsiaTheme="minorEastAsia" w:hAnsiTheme="minorHAnsi" w:cstheme="minorBidi"/>
          <w:noProof/>
          <w:sz w:val="22"/>
          <w:szCs w:val="22"/>
        </w:rPr>
      </w:pPr>
      <w:hyperlink w:anchor="_Toc481112445" w:history="1">
        <w:r w:rsidRPr="008B407E">
          <w:rPr>
            <w:rStyle w:val="Hyperlink"/>
            <w:noProof/>
          </w:rPr>
          <w:t>Figure 3 Task list for Adminstrator</w:t>
        </w:r>
        <w:r>
          <w:rPr>
            <w:noProof/>
            <w:webHidden/>
          </w:rPr>
          <w:tab/>
        </w:r>
        <w:r>
          <w:rPr>
            <w:noProof/>
            <w:webHidden/>
          </w:rPr>
          <w:fldChar w:fldCharType="begin"/>
        </w:r>
        <w:r>
          <w:rPr>
            <w:noProof/>
            <w:webHidden/>
          </w:rPr>
          <w:instrText xml:space="preserve"> PAGEREF _Toc481112445 \h </w:instrText>
        </w:r>
        <w:r>
          <w:rPr>
            <w:noProof/>
            <w:webHidden/>
          </w:rPr>
        </w:r>
        <w:r>
          <w:rPr>
            <w:noProof/>
            <w:webHidden/>
          </w:rPr>
          <w:fldChar w:fldCharType="separate"/>
        </w:r>
        <w:r w:rsidR="00AE191A">
          <w:rPr>
            <w:noProof/>
            <w:webHidden/>
          </w:rPr>
          <w:t>3</w:t>
        </w:r>
        <w:r>
          <w:rPr>
            <w:noProof/>
            <w:webHidden/>
          </w:rPr>
          <w:fldChar w:fldCharType="end"/>
        </w:r>
      </w:hyperlink>
    </w:p>
    <w:p w:rsidR="00661A41" w:rsidRDefault="00661A41">
      <w:pPr>
        <w:pStyle w:val="TableofFigures"/>
        <w:tabs>
          <w:tab w:val="right" w:leader="dot" w:pos="9350"/>
        </w:tabs>
        <w:rPr>
          <w:rFonts w:asciiTheme="minorHAnsi" w:eastAsiaTheme="minorEastAsia" w:hAnsiTheme="minorHAnsi" w:cstheme="minorBidi"/>
          <w:noProof/>
          <w:sz w:val="22"/>
          <w:szCs w:val="22"/>
        </w:rPr>
      </w:pPr>
      <w:hyperlink w:anchor="_Toc481112446" w:history="1">
        <w:r w:rsidRPr="008B407E">
          <w:rPr>
            <w:rStyle w:val="Hyperlink"/>
            <w:noProof/>
          </w:rPr>
          <w:t>Figure 4 Time to Task for Different tasks</w:t>
        </w:r>
        <w:r>
          <w:rPr>
            <w:noProof/>
            <w:webHidden/>
          </w:rPr>
          <w:tab/>
        </w:r>
        <w:r>
          <w:rPr>
            <w:noProof/>
            <w:webHidden/>
          </w:rPr>
          <w:fldChar w:fldCharType="begin"/>
        </w:r>
        <w:r>
          <w:rPr>
            <w:noProof/>
            <w:webHidden/>
          </w:rPr>
          <w:instrText xml:space="preserve"> PAGEREF _Toc481112446 \h </w:instrText>
        </w:r>
        <w:r>
          <w:rPr>
            <w:noProof/>
            <w:webHidden/>
          </w:rPr>
        </w:r>
        <w:r>
          <w:rPr>
            <w:noProof/>
            <w:webHidden/>
          </w:rPr>
          <w:fldChar w:fldCharType="separate"/>
        </w:r>
        <w:r w:rsidR="00AE191A">
          <w:rPr>
            <w:noProof/>
            <w:webHidden/>
          </w:rPr>
          <w:t>4</w:t>
        </w:r>
        <w:r>
          <w:rPr>
            <w:noProof/>
            <w:webHidden/>
          </w:rPr>
          <w:fldChar w:fldCharType="end"/>
        </w:r>
      </w:hyperlink>
    </w:p>
    <w:p w:rsidR="00654BD9" w:rsidRDefault="00654BD9" w:rsidP="00654BD9">
      <w:pPr>
        <w:rPr>
          <w:rFonts w:ascii="Times New Roman" w:hAnsi="Times New Roman"/>
          <w:b/>
          <w:noProof/>
        </w:rPr>
      </w:pPr>
      <w:r>
        <w:rPr>
          <w:rFonts w:ascii="Times New Roman" w:hAnsi="Times New Roman"/>
          <w:b/>
          <w:noProof/>
        </w:rPr>
        <w:fldChar w:fldCharType="end"/>
      </w:r>
    </w:p>
    <w:p w:rsidR="004B4BA3" w:rsidRDefault="004B4BA3">
      <w:pPr>
        <w:pStyle w:val="TOCEntry"/>
      </w:pPr>
      <w:bookmarkStart w:id="6" w:name="_Toc4811124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062924" w:rsidRDefault="000D1DE0" w:rsidP="000D1DE0">
      <w:pPr>
        <w:pStyle w:val="Heading1"/>
      </w:pPr>
      <w:bookmarkStart w:id="7" w:name="_Toc481112455"/>
      <w:r>
        <w:lastRenderedPageBreak/>
        <w:t>Executive Summary</w:t>
      </w:r>
      <w:bookmarkEnd w:id="7"/>
    </w:p>
    <w:p w:rsidR="00A7207B" w:rsidRDefault="00C453EF" w:rsidP="00CE1F5F">
      <w:pPr>
        <w:ind w:firstLine="720"/>
        <w:jc w:val="both"/>
      </w:pPr>
      <w:r>
        <w:t>The Campus Ministry Syst</w:t>
      </w:r>
      <w:r w:rsidR="00804358">
        <w:t xml:space="preserve">em is being developed to assist campus ministry </w:t>
      </w:r>
      <w:r w:rsidR="0015434D">
        <w:t xml:space="preserve">in their daily works flow and to execute tasks efficiently. This system shall qualify the following components to be considered usable. </w:t>
      </w:r>
      <w:r w:rsidR="0015434D">
        <w:t xml:space="preserve">First, we </w:t>
      </w:r>
      <w:r w:rsidR="0015434D">
        <w:t>shall</w:t>
      </w:r>
      <w:r w:rsidR="0015434D">
        <w:t xml:space="preserve"> look at learnability – this asks the question of how easy is it for user to accomplish basic task i</w:t>
      </w:r>
      <w:r w:rsidR="00A7207B">
        <w:t xml:space="preserve">n first encounter. Next is </w:t>
      </w:r>
      <w:r w:rsidR="0015434D">
        <w:t xml:space="preserve">efficiency which speaks the speed of user performing task once they have learned the system. </w:t>
      </w:r>
      <w:r w:rsidR="00A7207B">
        <w:t>Then</w:t>
      </w:r>
      <w:r w:rsidR="0015434D">
        <w:t xml:space="preserve"> memorability </w:t>
      </w:r>
      <w:r w:rsidR="00A7207B">
        <w:t xml:space="preserve">is considered </w:t>
      </w:r>
      <w:r w:rsidR="0015434D">
        <w:t>which refers to how easily the user can reestablish using system after not lack of use. Next we look at errors, specifically how many errors a user makes and if they can re</w:t>
      </w:r>
      <w:r w:rsidR="00A7207B">
        <w:t xml:space="preserve">cover from them easily. Finally, </w:t>
      </w:r>
      <w:r w:rsidR="0015434D">
        <w:t>the last one is how pleasant the overall design is. Another quality component is utility which asks you to make sure that your software provides the features needed. The usefulness of product is decided by checking if the product has both usability and utility.</w:t>
      </w:r>
      <w:r w:rsidR="00A7207B">
        <w:t xml:space="preserve"> </w:t>
      </w:r>
    </w:p>
    <w:p w:rsidR="00A7207B" w:rsidRPr="00F65B32" w:rsidRDefault="00245330" w:rsidP="00CE1F5F">
      <w:pPr>
        <w:ind w:firstLine="720"/>
        <w:jc w:val="both"/>
      </w:pPr>
      <w:r>
        <w:t xml:space="preserve">   </w:t>
      </w:r>
      <w:r w:rsidR="00FB158D">
        <w:t>The software inclu</w:t>
      </w:r>
      <w:r w:rsidR="00753F91">
        <w:t xml:space="preserve">des two main user classes – privileged users and non-privileged users. The non-privileged users shall test the usability of the Guest forms. The Guest forms include wedding forms, retreat form, attendee form and contact form. </w:t>
      </w:r>
      <w:r w:rsidR="00FA5AA5">
        <w:t>The privileged users shall test the login process and query process. The privileged users shall test how to interact w</w:t>
      </w:r>
      <w:r w:rsidR="000C545C">
        <w:t xml:space="preserve">ith database via web interface. This documents explains in greater detail how </w:t>
      </w:r>
    </w:p>
    <w:p w:rsidR="00A83A78" w:rsidRPr="000D1DE0" w:rsidRDefault="000D1DE0" w:rsidP="00CE1F5F">
      <w:pPr>
        <w:pStyle w:val="Heading1"/>
        <w:jc w:val="both"/>
        <w:rPr>
          <w:rFonts w:cs="Times"/>
          <w:szCs w:val="36"/>
        </w:rPr>
      </w:pPr>
      <w:bookmarkStart w:id="8" w:name="_Toc481112456"/>
      <w:r>
        <w:rPr>
          <w:rFonts w:cs="Times"/>
          <w:szCs w:val="36"/>
        </w:rPr>
        <w:t>Methodology</w:t>
      </w:r>
      <w:bookmarkEnd w:id="8"/>
    </w:p>
    <w:p w:rsidR="000D1DE0" w:rsidRDefault="000D1DE0" w:rsidP="00CE1F5F">
      <w:pPr>
        <w:pStyle w:val="Heading2"/>
        <w:jc w:val="both"/>
        <w:rPr>
          <w:rFonts w:cs="Times"/>
          <w:szCs w:val="28"/>
        </w:rPr>
      </w:pPr>
      <w:bookmarkStart w:id="9" w:name="_Toc439994673"/>
      <w:bookmarkStart w:id="10" w:name="_Toc481112457"/>
      <w:r>
        <w:rPr>
          <w:rFonts w:cs="Times"/>
          <w:szCs w:val="28"/>
        </w:rPr>
        <w:t>Participants</w:t>
      </w:r>
      <w:bookmarkEnd w:id="10"/>
      <w:r>
        <w:rPr>
          <w:rFonts w:cs="Times"/>
          <w:szCs w:val="28"/>
        </w:rPr>
        <w:t xml:space="preserve"> </w:t>
      </w:r>
    </w:p>
    <w:p w:rsidR="000F3AC8" w:rsidRDefault="00C96D55" w:rsidP="00CE1F5F">
      <w:pPr>
        <w:jc w:val="both"/>
        <w:rPr>
          <w:rFonts w:ascii="Verdana" w:hAnsi="Verdana"/>
          <w:color w:val="000000"/>
          <w:sz w:val="20"/>
        </w:rPr>
      </w:pPr>
      <w:r>
        <w:t xml:space="preserve">    </w:t>
      </w:r>
      <w:r w:rsidRPr="002B2C7B">
        <w:rPr>
          <w:rFonts w:ascii="Verdana" w:hAnsi="Verdana"/>
          <w:color w:val="000000"/>
          <w:sz w:val="20"/>
        </w:rPr>
        <w:t xml:space="preserve">The participants' responsibilities will be to attempt to complete a </w:t>
      </w:r>
      <w:r>
        <w:rPr>
          <w:rFonts w:ascii="Verdana" w:hAnsi="Verdana"/>
          <w:color w:val="000000"/>
          <w:sz w:val="20"/>
        </w:rPr>
        <w:t>set</w:t>
      </w:r>
      <w:r w:rsidRPr="002B2C7B">
        <w:rPr>
          <w:rFonts w:ascii="Verdana" w:hAnsi="Verdana"/>
          <w:color w:val="000000"/>
          <w:sz w:val="20"/>
        </w:rPr>
        <w:t xml:space="preserve"> of </w:t>
      </w:r>
      <w:r>
        <w:rPr>
          <w:rFonts w:ascii="Verdana" w:hAnsi="Verdana"/>
          <w:color w:val="000000"/>
          <w:sz w:val="20"/>
        </w:rPr>
        <w:t xml:space="preserve">representative task </w:t>
      </w:r>
      <w:r w:rsidRPr="002B2C7B">
        <w:rPr>
          <w:rFonts w:ascii="Verdana" w:hAnsi="Verdana"/>
          <w:color w:val="000000"/>
          <w:sz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rPr>
        <w:t>session subjective</w:t>
      </w:r>
      <w:r w:rsidRPr="002B2C7B">
        <w:rPr>
          <w:rFonts w:ascii="Verdana" w:hAnsi="Verdana"/>
          <w:color w:val="000000"/>
          <w:sz w:val="20"/>
        </w:rPr>
        <w:t xml:space="preserve"> questionnaires and debriefing.</w:t>
      </w:r>
      <w:r>
        <w:rPr>
          <w:rFonts w:ascii="Verdana" w:hAnsi="Verdana"/>
          <w:color w:val="000000"/>
          <w:sz w:val="20"/>
        </w:rPr>
        <w:t xml:space="preserve"> As discussed in the Executive </w:t>
      </w:r>
      <w:r w:rsidR="00813A57">
        <w:rPr>
          <w:rFonts w:ascii="Verdana" w:hAnsi="Verdana"/>
          <w:color w:val="000000"/>
          <w:sz w:val="20"/>
        </w:rPr>
        <w:t>summary, we have</w:t>
      </w:r>
      <w:r w:rsidR="000F3AC8">
        <w:rPr>
          <w:rFonts w:ascii="Verdana" w:hAnsi="Verdana"/>
          <w:color w:val="000000"/>
          <w:sz w:val="20"/>
        </w:rPr>
        <w:t xml:space="preserve"> two different user classes, thus different t</w:t>
      </w:r>
      <w:r w:rsidR="009705FC">
        <w:rPr>
          <w:rFonts w:ascii="Verdana" w:hAnsi="Verdana"/>
          <w:color w:val="000000"/>
          <w:sz w:val="20"/>
        </w:rPr>
        <w:t xml:space="preserve">ype of users will require us to have different participants. </w:t>
      </w:r>
    </w:p>
    <w:p w:rsidR="00456591" w:rsidRDefault="009705FC" w:rsidP="00CE1F5F">
      <w:pPr>
        <w:jc w:val="both"/>
        <w:rPr>
          <w:rFonts w:ascii="Verdana" w:hAnsi="Verdana"/>
          <w:color w:val="000000"/>
          <w:sz w:val="20"/>
        </w:rPr>
      </w:pPr>
      <w:r>
        <w:rPr>
          <w:rFonts w:ascii="Verdana" w:hAnsi="Verdana"/>
          <w:color w:val="000000"/>
          <w:sz w:val="20"/>
        </w:rPr>
        <w:tab/>
        <w:t>The privileged user class includes Staff members and those members are the only ones who are allowed access to the database</w:t>
      </w:r>
      <w:r w:rsidR="00CB1EC4">
        <w:rPr>
          <w:rFonts w:ascii="Verdana" w:hAnsi="Verdana"/>
          <w:color w:val="000000"/>
          <w:sz w:val="20"/>
        </w:rPr>
        <w:t xml:space="preserve"> and allowed to interact with the data. Access to the privileged user interface requires a password and username. Participants for this class will be interns and staff members of Campus Ministry. The Participants will include five Staff members and ten interns. </w:t>
      </w:r>
      <w:r>
        <w:rPr>
          <w:rFonts w:ascii="Verdana" w:hAnsi="Verdana"/>
          <w:color w:val="000000"/>
          <w:sz w:val="20"/>
        </w:rPr>
        <w:t xml:space="preserve"> </w:t>
      </w:r>
      <w:r w:rsidR="00CB1EC4">
        <w:rPr>
          <w:rFonts w:ascii="Verdana" w:hAnsi="Verdana"/>
          <w:color w:val="000000"/>
          <w:sz w:val="20"/>
        </w:rPr>
        <w:t xml:space="preserve">These members have no previous experience of working with the system but these participants shall have computer skills. The participants shall require training – explained in the training section. </w:t>
      </w:r>
    </w:p>
    <w:p w:rsidR="00CE1F5F" w:rsidRPr="00CB1EC4" w:rsidRDefault="00CB1EC4" w:rsidP="00CE1F5F">
      <w:pPr>
        <w:jc w:val="both"/>
        <w:rPr>
          <w:rFonts w:ascii="Verdana" w:hAnsi="Verdana"/>
          <w:color w:val="000000"/>
          <w:sz w:val="20"/>
        </w:rPr>
      </w:pPr>
      <w:r>
        <w:rPr>
          <w:rFonts w:ascii="Verdana" w:hAnsi="Verdana"/>
          <w:color w:val="000000"/>
          <w:sz w:val="20"/>
        </w:rPr>
        <w:tab/>
        <w:t xml:space="preserve">The non-privileged users class includes attendees of campus ministry program, anyone interested in program information and choir members. These participants can be college students, Loyola Alumni, parents and public. These participants are not required to have any previous experience. The instructions for the interface is given on the form but the users will only fill out the form with information being requested. </w:t>
      </w:r>
      <w:r w:rsidR="00CE1F5F">
        <w:rPr>
          <w:rFonts w:ascii="Verdana" w:hAnsi="Verdana"/>
          <w:color w:val="000000"/>
          <w:sz w:val="20"/>
        </w:rPr>
        <w:t xml:space="preserve">These participants shall be accumulated by emailing Chapel Choir members and requesting information. At least 50 random participants from Loyola University shall be asked to interact with the interface and the usability tests shall be performed. </w:t>
      </w:r>
    </w:p>
    <w:p w:rsidR="00D87C8D" w:rsidRDefault="008A423A" w:rsidP="00D87C8D">
      <w:pPr>
        <w:pStyle w:val="Heading2"/>
        <w:rPr>
          <w:rFonts w:cs="Times"/>
          <w:szCs w:val="28"/>
        </w:rPr>
      </w:pPr>
      <w:bookmarkStart w:id="11" w:name="_Toc481112458"/>
      <w:r>
        <w:rPr>
          <w:rFonts w:cs="Times"/>
          <w:szCs w:val="28"/>
        </w:rPr>
        <w:lastRenderedPageBreak/>
        <w:t>T</w:t>
      </w:r>
      <w:r w:rsidR="000D1DE0">
        <w:rPr>
          <w:rFonts w:cs="Times"/>
          <w:szCs w:val="28"/>
        </w:rPr>
        <w:t>raining</w:t>
      </w:r>
      <w:bookmarkEnd w:id="11"/>
      <w:r w:rsidR="000D1DE0">
        <w:rPr>
          <w:rFonts w:cs="Times"/>
          <w:szCs w:val="28"/>
        </w:rPr>
        <w:t xml:space="preserve"> </w:t>
      </w:r>
    </w:p>
    <w:p w:rsidR="00CE1F5F" w:rsidRPr="00CE1F5F" w:rsidRDefault="00CE1F5F" w:rsidP="00CE1F5F">
      <w:pPr>
        <w:ind w:firstLine="720"/>
        <w:rPr>
          <w:rFonts w:ascii="Times New Roman" w:hAnsi="Times New Roman"/>
          <w:color w:val="000000"/>
          <w:szCs w:val="24"/>
        </w:rPr>
      </w:pPr>
      <w:r w:rsidRPr="00CE1F5F">
        <w:rPr>
          <w:rFonts w:ascii="Times New Roman" w:hAnsi="Times New Roman"/>
          <w:szCs w:val="24"/>
        </w:rPr>
        <w:t xml:space="preserve">The privileged class shall receive training to explain how the system must be used. The users shall be given an overview of functionality available for users to compete and run down of how to complete the functionality. The users shall only require at most 30 minutes of training. </w:t>
      </w:r>
      <w:r>
        <w:rPr>
          <w:rFonts w:ascii="Times New Roman" w:hAnsi="Times New Roman"/>
          <w:szCs w:val="24"/>
        </w:rPr>
        <w:t xml:space="preserve">The participants shall be allowed to choose their own username and password. Upon gaining access to the interface, participants shall be shown how to use the interface only once. </w:t>
      </w:r>
      <w:r w:rsidRPr="00CE1F5F">
        <w:rPr>
          <w:rFonts w:ascii="Times New Roman" w:hAnsi="Times New Roman"/>
          <w:color w:val="000000"/>
          <w:szCs w:val="24"/>
        </w:rPr>
        <w:t xml:space="preserve">The participants will receive an overview of the usability test procedure, equipment, and software. </w:t>
      </w:r>
    </w:p>
    <w:p w:rsidR="009B1F3B" w:rsidRDefault="000D1DE0" w:rsidP="000D1DE0">
      <w:pPr>
        <w:pStyle w:val="Heading2"/>
        <w:rPr>
          <w:rFonts w:cs="Times"/>
          <w:szCs w:val="28"/>
        </w:rPr>
      </w:pPr>
      <w:bookmarkStart w:id="12" w:name="_Toc481112459"/>
      <w:r>
        <w:rPr>
          <w:rFonts w:cs="Times"/>
          <w:szCs w:val="28"/>
        </w:rPr>
        <w:t>Procedure</w:t>
      </w:r>
      <w:bookmarkEnd w:id="12"/>
      <w:r>
        <w:rPr>
          <w:rFonts w:cs="Times"/>
          <w:szCs w:val="28"/>
        </w:rPr>
        <w:t xml:space="preserve"> </w:t>
      </w:r>
    </w:p>
    <w:p w:rsidR="00C46A7C" w:rsidRDefault="00C46A7C" w:rsidP="00C46A7C">
      <w:pPr>
        <w:ind w:firstLine="540"/>
        <w:rPr>
          <w:rFonts w:ascii="Verdana" w:hAnsi="Verdana"/>
          <w:sz w:val="20"/>
        </w:rPr>
      </w:pPr>
      <w:r>
        <w:rPr>
          <w:rFonts w:ascii="Verdana" w:hAnsi="Verdana"/>
          <w:color w:val="000000"/>
          <w:sz w:val="20"/>
        </w:rPr>
        <w:t xml:space="preserve">Participants will take part in the usability test at </w:t>
      </w:r>
      <w:r>
        <w:rPr>
          <w:rFonts w:ascii="Verdana" w:hAnsi="Verdana"/>
          <w:sz w:val="20"/>
        </w:rPr>
        <w:t xml:space="preserve">Campus Ministry Staff Meeting at Campus Ministry Office in Cohn Hall, Loyola University Maryland. </w:t>
      </w:r>
      <w:r>
        <w:rPr>
          <w:rFonts w:ascii="Verdana" w:hAnsi="Verdana"/>
          <w:sz w:val="20"/>
        </w:rPr>
        <w:t xml:space="preserve">A </w:t>
      </w:r>
      <w:r>
        <w:rPr>
          <w:rFonts w:ascii="Verdana" w:hAnsi="Verdana"/>
          <w:sz w:val="20"/>
        </w:rPr>
        <w:t>Dell Computer</w:t>
      </w:r>
      <w:r>
        <w:rPr>
          <w:rFonts w:ascii="Verdana" w:hAnsi="Verdana"/>
          <w:color w:val="FF0000"/>
          <w:sz w:val="20"/>
        </w:rPr>
        <w:t xml:space="preserve"> </w:t>
      </w:r>
      <w:r>
        <w:rPr>
          <w:rFonts w:ascii="Verdana" w:hAnsi="Verdana"/>
          <w:sz w:val="20"/>
        </w:rPr>
        <w:t xml:space="preserve">with the interface will be used in a </w:t>
      </w:r>
      <w:r>
        <w:rPr>
          <w:rFonts w:ascii="Verdana" w:hAnsi="Verdana"/>
          <w:sz w:val="20"/>
        </w:rPr>
        <w:t xml:space="preserve">Windows OS. </w:t>
      </w:r>
      <w:r>
        <w:rPr>
          <w:rFonts w:ascii="Verdana" w:hAnsi="Verdana"/>
          <w:sz w:val="20"/>
        </w:rPr>
        <w:t>The participant’s interaction with the prototype will be monitored by the facilitator seated in the same room. The facilitator will also act as note taker and data logger.</w:t>
      </w:r>
      <w:r>
        <w:rPr>
          <w:rFonts w:ascii="Verdana" w:hAnsi="Verdana"/>
          <w:sz w:val="20"/>
        </w:rPr>
        <w:t xml:space="preserve"> </w:t>
      </w:r>
    </w:p>
    <w:p w:rsidR="00C46A7C" w:rsidRDefault="00C46A7C" w:rsidP="00C46A7C">
      <w:pPr>
        <w:ind w:firstLine="540"/>
        <w:rPr>
          <w:rFonts w:ascii="Verdana" w:hAnsi="Verdana"/>
          <w:sz w:val="20"/>
        </w:rPr>
      </w:pPr>
      <w:r>
        <w:rPr>
          <w:rFonts w:ascii="Verdana" w:hAnsi="Verdana"/>
          <w:sz w:val="20"/>
        </w:rPr>
        <w:t>Below listed is a</w:t>
      </w:r>
      <w:r w:rsidR="00034829">
        <w:rPr>
          <w:rFonts w:ascii="Verdana" w:hAnsi="Verdana"/>
          <w:sz w:val="20"/>
        </w:rPr>
        <w:t xml:space="preserve"> procedure</w:t>
      </w:r>
      <w:r>
        <w:rPr>
          <w:rFonts w:ascii="Verdana" w:hAnsi="Verdana"/>
          <w:sz w:val="20"/>
        </w:rPr>
        <w:t xml:space="preserve"> list which must be followed for each participant participating in the testing. These tasks and steps are for privileged user class. </w:t>
      </w:r>
    </w:p>
    <w:p w:rsidR="00C46A7C" w:rsidRDefault="00C46A7C" w:rsidP="00C46A7C">
      <w:pPr>
        <w:pStyle w:val="ListParagraph"/>
        <w:numPr>
          <w:ilvl w:val="0"/>
          <w:numId w:val="34"/>
        </w:numPr>
        <w:rPr>
          <w:rFonts w:ascii="Verdana" w:hAnsi="Verdana"/>
          <w:sz w:val="20"/>
        </w:rPr>
      </w:pPr>
      <w:r>
        <w:rPr>
          <w:rFonts w:ascii="Verdana" w:hAnsi="Verdana"/>
          <w:sz w:val="20"/>
        </w:rPr>
        <w:t xml:space="preserve">Participants is given access with username and Password </w:t>
      </w:r>
    </w:p>
    <w:p w:rsidR="00C46A7C" w:rsidRDefault="00C46A7C" w:rsidP="00C46A7C">
      <w:pPr>
        <w:pStyle w:val="ListParagraph"/>
        <w:numPr>
          <w:ilvl w:val="0"/>
          <w:numId w:val="34"/>
        </w:numPr>
        <w:rPr>
          <w:rFonts w:ascii="Verdana" w:hAnsi="Verdana"/>
          <w:sz w:val="20"/>
        </w:rPr>
      </w:pPr>
      <w:r>
        <w:rPr>
          <w:rFonts w:ascii="Verdana" w:hAnsi="Verdana"/>
          <w:sz w:val="20"/>
        </w:rPr>
        <w:t xml:space="preserve">Participants is given training for the Interface </w:t>
      </w:r>
    </w:p>
    <w:p w:rsidR="00C46A7C" w:rsidRPr="00C46A7C" w:rsidRDefault="00034829" w:rsidP="00C46A7C">
      <w:pPr>
        <w:pStyle w:val="ListParagraph"/>
        <w:numPr>
          <w:ilvl w:val="0"/>
          <w:numId w:val="34"/>
        </w:numPr>
        <w:rPr>
          <w:rFonts w:ascii="Verdana" w:hAnsi="Verdana"/>
          <w:sz w:val="20"/>
        </w:rPr>
      </w:pPr>
      <w:r>
        <w:rPr>
          <w:rFonts w:ascii="Verdana" w:hAnsi="Verdana"/>
          <w:sz w:val="20"/>
        </w:rPr>
        <w:t xml:space="preserve">Participants must complete the tasked listed in Usability Task section. </w:t>
      </w:r>
    </w:p>
    <w:p w:rsidR="00CD36FB" w:rsidRDefault="00CD36FB" w:rsidP="00034829">
      <w:pPr>
        <w:ind w:firstLine="540"/>
        <w:rPr>
          <w:rFonts w:ascii="Verdana" w:hAnsi="Verdana"/>
          <w:sz w:val="20"/>
        </w:rPr>
      </w:pPr>
      <w:r>
        <w:rPr>
          <w:rFonts w:ascii="Verdana" w:hAnsi="Verdana"/>
          <w:sz w:val="20"/>
        </w:rPr>
        <w:t>The task list below is for the non-</w:t>
      </w:r>
      <w:r w:rsidR="00034829">
        <w:rPr>
          <w:rFonts w:ascii="Verdana" w:hAnsi="Verdana"/>
          <w:sz w:val="20"/>
        </w:rPr>
        <w:t>privileged</w:t>
      </w:r>
      <w:r>
        <w:rPr>
          <w:rFonts w:ascii="Verdana" w:hAnsi="Verdana"/>
          <w:sz w:val="20"/>
        </w:rPr>
        <w:t xml:space="preserve"> users who are simply being asked to complete the guest forms. These participants shall be picked at random and will not receive </w:t>
      </w:r>
      <w:r w:rsidR="00034829">
        <w:rPr>
          <w:rFonts w:ascii="Verdana" w:hAnsi="Verdana"/>
          <w:sz w:val="20"/>
        </w:rPr>
        <w:t xml:space="preserve">any train. They shall be asked to complete the tasks listed in the usability tasks section. </w:t>
      </w:r>
      <w:r>
        <w:rPr>
          <w:rFonts w:ascii="Verdana" w:hAnsi="Verdana"/>
          <w:sz w:val="20"/>
        </w:rPr>
        <w:t xml:space="preserve"> </w:t>
      </w:r>
    </w:p>
    <w:p w:rsidR="00034829" w:rsidRPr="00C46A7C" w:rsidRDefault="00034829" w:rsidP="00034829">
      <w:pPr>
        <w:ind w:firstLine="540"/>
        <w:rPr>
          <w:rFonts w:ascii="Verdana" w:hAnsi="Verdana"/>
          <w:sz w:val="20"/>
        </w:rPr>
      </w:pPr>
      <w:r>
        <w:rPr>
          <w:rFonts w:ascii="Verdana" w:hAnsi="Verdana"/>
          <w:sz w:val="20"/>
        </w:rPr>
        <w:t xml:space="preserve">The Administrator shall be provided with the username and password for the server and site hosting. The Administrator shall complete the tasks listed in the usability tasks section. </w:t>
      </w:r>
    </w:p>
    <w:p w:rsidR="000D1DE0" w:rsidRDefault="000D1DE0" w:rsidP="000D1DE0">
      <w:pPr>
        <w:pStyle w:val="Heading2"/>
      </w:pPr>
      <w:bookmarkStart w:id="13" w:name="_Toc481112460"/>
      <w:r>
        <w:t>Ethics</w:t>
      </w:r>
      <w:bookmarkEnd w:id="13"/>
      <w:r>
        <w:t xml:space="preserve"> </w:t>
      </w:r>
    </w:p>
    <w:p w:rsidR="00F64E58" w:rsidRPr="00A63304" w:rsidRDefault="00F64E58" w:rsidP="00F64E58">
      <w:pPr>
        <w:rPr>
          <w:rFonts w:ascii="Verdana" w:hAnsi="Verdana"/>
          <w:sz w:val="20"/>
        </w:rPr>
      </w:pPr>
      <w:r w:rsidRPr="00A63304">
        <w:rPr>
          <w:rFonts w:ascii="Verdana" w:hAnsi="Verdana"/>
          <w:sz w:val="20"/>
        </w:rPr>
        <w:t>All persons involved with the usability test are required to adhere to th</w:t>
      </w:r>
      <w:r>
        <w:rPr>
          <w:rFonts w:ascii="Verdana" w:hAnsi="Verdana"/>
          <w:sz w:val="20"/>
        </w:rPr>
        <w:t>e following ethical guidelines:</w:t>
      </w:r>
    </w:p>
    <w:p w:rsidR="00F64E58" w:rsidRPr="00A63304" w:rsidRDefault="00F64E58" w:rsidP="00F64E58">
      <w:pPr>
        <w:numPr>
          <w:ilvl w:val="0"/>
          <w:numId w:val="35"/>
        </w:numPr>
        <w:tabs>
          <w:tab w:val="left" w:pos="0"/>
        </w:tabs>
        <w:autoSpaceDE w:val="0"/>
        <w:autoSpaceDN w:val="0"/>
        <w:adjustRightInd w:val="0"/>
        <w:spacing w:line="240" w:lineRule="atLeast"/>
        <w:rPr>
          <w:rFonts w:ascii="Verdana" w:hAnsi="Verdana" w:cs="Helv"/>
          <w:color w:val="000000"/>
          <w:sz w:val="20"/>
        </w:rPr>
      </w:pPr>
      <w:r w:rsidRPr="00A63304">
        <w:rPr>
          <w:rFonts w:ascii="Verdana" w:hAnsi="Verdana" w:cs="Helv"/>
          <w:color w:val="000000"/>
          <w:sz w:val="20"/>
        </w:rPr>
        <w:t>The performance of any test participant must not be individually attributable.  Individual participant's name should not be used in referenc</w:t>
      </w:r>
      <w:r>
        <w:rPr>
          <w:rFonts w:ascii="Verdana" w:hAnsi="Verdana" w:cs="Helv"/>
          <w:color w:val="000000"/>
          <w:sz w:val="20"/>
        </w:rPr>
        <w:t>e outside the testing session.</w:t>
      </w:r>
    </w:p>
    <w:p w:rsidR="00F64E58" w:rsidRDefault="00F64E58" w:rsidP="00F64E58">
      <w:pPr>
        <w:numPr>
          <w:ilvl w:val="0"/>
          <w:numId w:val="35"/>
        </w:numPr>
        <w:tabs>
          <w:tab w:val="left" w:pos="0"/>
        </w:tabs>
        <w:autoSpaceDE w:val="0"/>
        <w:autoSpaceDN w:val="0"/>
        <w:adjustRightInd w:val="0"/>
        <w:spacing w:line="240" w:lineRule="atLeast"/>
        <w:rPr>
          <w:rFonts w:ascii="Verdana" w:hAnsi="Verdana" w:cs="Helv"/>
          <w:color w:val="000000"/>
          <w:sz w:val="20"/>
        </w:rPr>
      </w:pPr>
      <w:r w:rsidRPr="00A63304">
        <w:rPr>
          <w:rFonts w:ascii="Verdana" w:hAnsi="Verdana" w:cs="Helv"/>
          <w:color w:val="000000"/>
          <w:sz w:val="20"/>
        </w:rPr>
        <w:t>A description of the participant's performance should not be reported to his or her manager</w:t>
      </w:r>
      <w:r>
        <w:rPr>
          <w:rFonts w:ascii="Verdana" w:hAnsi="Verdana" w:cs="Helv"/>
          <w:color w:val="000000"/>
          <w:sz w:val="20"/>
        </w:rPr>
        <w:t>, or be otherwise made publicly available</w:t>
      </w:r>
      <w:r w:rsidRPr="00A63304">
        <w:rPr>
          <w:rFonts w:ascii="Verdana" w:hAnsi="Verdana" w:cs="Helv"/>
          <w:color w:val="000000"/>
          <w:sz w:val="20"/>
        </w:rPr>
        <w:t>.</w:t>
      </w:r>
    </w:p>
    <w:p w:rsidR="00F64E58" w:rsidRPr="00F64E58" w:rsidRDefault="00F64E58" w:rsidP="00F64E58">
      <w:pPr>
        <w:numPr>
          <w:ilvl w:val="0"/>
          <w:numId w:val="35"/>
        </w:numPr>
        <w:tabs>
          <w:tab w:val="left" w:pos="0"/>
        </w:tabs>
        <w:autoSpaceDE w:val="0"/>
        <w:autoSpaceDN w:val="0"/>
        <w:adjustRightInd w:val="0"/>
        <w:spacing w:line="240" w:lineRule="atLeast"/>
        <w:rPr>
          <w:rFonts w:ascii="Verdana" w:hAnsi="Verdana" w:cs="Helv"/>
          <w:color w:val="000000"/>
          <w:sz w:val="20"/>
        </w:rPr>
      </w:pPr>
      <w:r>
        <w:rPr>
          <w:rFonts w:ascii="Verdana" w:hAnsi="Verdana" w:cs="Helv"/>
          <w:color w:val="000000"/>
          <w:sz w:val="20"/>
        </w:rPr>
        <w:t xml:space="preserve">Privileged-users shall not share their username and password with anyone else. </w:t>
      </w:r>
    </w:p>
    <w:p w:rsidR="00F64E58" w:rsidRPr="00F64E58" w:rsidRDefault="00F64E58" w:rsidP="00F64E58"/>
    <w:p w:rsidR="00790151" w:rsidRDefault="000D1DE0" w:rsidP="008A423A">
      <w:pPr>
        <w:pStyle w:val="Heading1"/>
      </w:pPr>
      <w:bookmarkStart w:id="14" w:name="_Toc481112461"/>
      <w:bookmarkEnd w:id="9"/>
      <w:r>
        <w:t>Usability Tasks</w:t>
      </w:r>
      <w:bookmarkEnd w:id="14"/>
      <w:r>
        <w:t xml:space="preserve"> </w:t>
      </w:r>
    </w:p>
    <w:p w:rsidR="00034829" w:rsidRDefault="00034829" w:rsidP="00034829">
      <w:r>
        <w:t>The software shall have different tasks to conduct for the different user classes.</w:t>
      </w:r>
      <w:r w:rsidR="005479F2">
        <w:t xml:space="preserve"> The participants shall follow the procedure and proceed to complete the tasks listed. The user shall either pass the test or fail it.</w:t>
      </w:r>
      <w:r>
        <w:t xml:space="preserve"> Below the user classes have been divided into three different classes to test their usability. </w:t>
      </w:r>
    </w:p>
    <w:p w:rsidR="00034829" w:rsidRDefault="00034829" w:rsidP="00034829">
      <w:r>
        <w:t xml:space="preserve">Tasks for Privileged Users: </w:t>
      </w:r>
    </w:p>
    <w:tbl>
      <w:tblPr>
        <w:tblStyle w:val="TableGrid"/>
        <w:tblW w:w="0" w:type="auto"/>
        <w:tblLook w:val="04A0" w:firstRow="1" w:lastRow="0" w:firstColumn="1" w:lastColumn="0" w:noHBand="0" w:noVBand="1"/>
      </w:tblPr>
      <w:tblGrid>
        <w:gridCol w:w="2335"/>
        <w:gridCol w:w="4590"/>
        <w:gridCol w:w="1391"/>
        <w:gridCol w:w="1322"/>
      </w:tblGrid>
      <w:tr w:rsidR="00185B07" w:rsidTr="00185B07">
        <w:tc>
          <w:tcPr>
            <w:tcW w:w="2335" w:type="dxa"/>
          </w:tcPr>
          <w:p w:rsidR="00185B07" w:rsidRDefault="00185B07" w:rsidP="001D2EB0">
            <w:pPr>
              <w:rPr>
                <w:rFonts w:ascii="Verdana" w:hAnsi="Verdana"/>
                <w:sz w:val="20"/>
              </w:rPr>
            </w:pPr>
            <w:r>
              <w:rPr>
                <w:rFonts w:ascii="Verdana" w:hAnsi="Verdana"/>
                <w:sz w:val="20"/>
              </w:rPr>
              <w:t xml:space="preserve">Goal </w:t>
            </w:r>
          </w:p>
        </w:tc>
        <w:tc>
          <w:tcPr>
            <w:tcW w:w="4590" w:type="dxa"/>
          </w:tcPr>
          <w:p w:rsidR="00185B07" w:rsidRDefault="00185B07" w:rsidP="001D2EB0">
            <w:pPr>
              <w:rPr>
                <w:rFonts w:ascii="Verdana" w:hAnsi="Verdana"/>
                <w:sz w:val="20"/>
              </w:rPr>
            </w:pPr>
            <w:r>
              <w:rPr>
                <w:rFonts w:ascii="Verdana" w:hAnsi="Verdana"/>
                <w:sz w:val="20"/>
              </w:rPr>
              <w:t xml:space="preserve">Task </w:t>
            </w:r>
          </w:p>
        </w:tc>
        <w:tc>
          <w:tcPr>
            <w:tcW w:w="1391" w:type="dxa"/>
          </w:tcPr>
          <w:p w:rsidR="00185B07" w:rsidRDefault="00185B07" w:rsidP="001D2EB0">
            <w:pPr>
              <w:rPr>
                <w:rFonts w:ascii="Verdana" w:hAnsi="Verdana"/>
                <w:sz w:val="20"/>
              </w:rPr>
            </w:pPr>
            <w:r>
              <w:rPr>
                <w:rFonts w:ascii="Verdana" w:hAnsi="Verdana"/>
                <w:sz w:val="20"/>
              </w:rPr>
              <w:t xml:space="preserve">Pass </w:t>
            </w:r>
          </w:p>
        </w:tc>
        <w:tc>
          <w:tcPr>
            <w:tcW w:w="1322" w:type="dxa"/>
          </w:tcPr>
          <w:p w:rsidR="00185B07" w:rsidRDefault="00185B07" w:rsidP="001D2EB0">
            <w:pPr>
              <w:rPr>
                <w:rFonts w:ascii="Verdana" w:hAnsi="Verdana"/>
                <w:sz w:val="20"/>
              </w:rPr>
            </w:pPr>
            <w:r>
              <w:rPr>
                <w:rFonts w:ascii="Verdana" w:hAnsi="Verdana"/>
                <w:sz w:val="20"/>
              </w:rPr>
              <w:t xml:space="preserve">Fail </w:t>
            </w:r>
          </w:p>
        </w:tc>
      </w:tr>
      <w:tr w:rsidR="00185B07" w:rsidTr="00185B07">
        <w:tc>
          <w:tcPr>
            <w:tcW w:w="2335" w:type="dxa"/>
          </w:tcPr>
          <w:p w:rsidR="00185B07" w:rsidRDefault="00185B07" w:rsidP="001D2EB0">
            <w:pPr>
              <w:rPr>
                <w:rFonts w:ascii="Verdana" w:hAnsi="Verdana"/>
                <w:sz w:val="20"/>
              </w:rPr>
            </w:pPr>
            <w:r>
              <w:rPr>
                <w:rFonts w:ascii="Verdana" w:hAnsi="Verdana"/>
                <w:sz w:val="20"/>
              </w:rPr>
              <w:t>Initiate Action</w:t>
            </w:r>
          </w:p>
        </w:tc>
        <w:tc>
          <w:tcPr>
            <w:tcW w:w="4590" w:type="dxa"/>
          </w:tcPr>
          <w:p w:rsidR="00185B07" w:rsidRDefault="00185B07" w:rsidP="001D2EB0">
            <w:pPr>
              <w:rPr>
                <w:rFonts w:ascii="Verdana" w:hAnsi="Verdana"/>
                <w:sz w:val="20"/>
              </w:rPr>
            </w:pPr>
            <w:r>
              <w:rPr>
                <w:rFonts w:ascii="Verdana" w:hAnsi="Verdana"/>
                <w:sz w:val="20"/>
              </w:rPr>
              <w:t xml:space="preserve">Log in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t>Locating form</w:t>
            </w:r>
          </w:p>
        </w:tc>
        <w:tc>
          <w:tcPr>
            <w:tcW w:w="4590" w:type="dxa"/>
          </w:tcPr>
          <w:p w:rsidR="00185B07" w:rsidRDefault="00185B07" w:rsidP="001D2EB0">
            <w:pPr>
              <w:rPr>
                <w:rFonts w:ascii="Verdana" w:hAnsi="Verdana"/>
                <w:sz w:val="20"/>
              </w:rPr>
            </w:pPr>
            <w:r>
              <w:rPr>
                <w:rFonts w:ascii="Verdana" w:hAnsi="Verdana"/>
                <w:sz w:val="20"/>
              </w:rPr>
              <w:t xml:space="preserve">Go to Search Page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t xml:space="preserve">Query </w:t>
            </w:r>
          </w:p>
        </w:tc>
        <w:tc>
          <w:tcPr>
            <w:tcW w:w="4590" w:type="dxa"/>
          </w:tcPr>
          <w:p w:rsidR="00185B07" w:rsidRDefault="00185B07" w:rsidP="001D2EB0">
            <w:pPr>
              <w:rPr>
                <w:rFonts w:ascii="Verdana" w:hAnsi="Verdana"/>
                <w:sz w:val="20"/>
              </w:rPr>
            </w:pPr>
            <w:r>
              <w:rPr>
                <w:rFonts w:ascii="Verdana" w:hAnsi="Verdana"/>
                <w:sz w:val="20"/>
              </w:rPr>
              <w:t xml:space="preserve">Search for all Choir Members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lastRenderedPageBreak/>
              <w:t xml:space="preserve">Query </w:t>
            </w:r>
          </w:p>
        </w:tc>
        <w:tc>
          <w:tcPr>
            <w:tcW w:w="4590" w:type="dxa"/>
          </w:tcPr>
          <w:p w:rsidR="00185B07" w:rsidRDefault="00185B07" w:rsidP="001D2EB0">
            <w:pPr>
              <w:rPr>
                <w:rFonts w:ascii="Verdana" w:hAnsi="Verdana"/>
                <w:sz w:val="20"/>
              </w:rPr>
            </w:pPr>
            <w:r>
              <w:rPr>
                <w:rFonts w:ascii="Verdana" w:hAnsi="Verdana"/>
                <w:sz w:val="20"/>
              </w:rPr>
              <w:t xml:space="preserve">Search for Brandon in Attendee Table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t xml:space="preserve">Complete Action </w:t>
            </w:r>
          </w:p>
        </w:tc>
        <w:tc>
          <w:tcPr>
            <w:tcW w:w="4590" w:type="dxa"/>
          </w:tcPr>
          <w:p w:rsidR="00185B07" w:rsidRDefault="00185B07" w:rsidP="001D2EB0">
            <w:pPr>
              <w:rPr>
                <w:rFonts w:ascii="Verdana" w:hAnsi="Verdana"/>
                <w:sz w:val="20"/>
              </w:rPr>
            </w:pPr>
            <w:r>
              <w:rPr>
                <w:rFonts w:ascii="Verdana" w:hAnsi="Verdana"/>
                <w:sz w:val="20"/>
              </w:rPr>
              <w:t xml:space="preserve">Print the list for Ignite Retreat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t xml:space="preserve">Initiate Action </w:t>
            </w:r>
          </w:p>
        </w:tc>
        <w:tc>
          <w:tcPr>
            <w:tcW w:w="4590" w:type="dxa"/>
          </w:tcPr>
          <w:p w:rsidR="00185B07" w:rsidRDefault="00185B07" w:rsidP="001D2EB0">
            <w:pPr>
              <w:rPr>
                <w:rFonts w:ascii="Verdana" w:hAnsi="Verdana"/>
                <w:sz w:val="20"/>
              </w:rPr>
            </w:pPr>
            <w:r>
              <w:rPr>
                <w:rFonts w:ascii="Verdana" w:hAnsi="Verdana"/>
                <w:sz w:val="20"/>
              </w:rPr>
              <w:t xml:space="preserve">Run AI to suggestion for Attendance of 20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t>Query</w:t>
            </w:r>
          </w:p>
        </w:tc>
        <w:tc>
          <w:tcPr>
            <w:tcW w:w="4590" w:type="dxa"/>
          </w:tcPr>
          <w:p w:rsidR="00185B07" w:rsidRDefault="00185B07" w:rsidP="001D2EB0">
            <w:pPr>
              <w:rPr>
                <w:rFonts w:ascii="Verdana" w:hAnsi="Verdana"/>
                <w:sz w:val="20"/>
              </w:rPr>
            </w:pPr>
            <w:r>
              <w:rPr>
                <w:rFonts w:ascii="Verdana" w:hAnsi="Verdana"/>
                <w:sz w:val="20"/>
              </w:rPr>
              <w:t xml:space="preserve">Search for Bride Name Jessica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t xml:space="preserve">Complete Action </w:t>
            </w:r>
          </w:p>
        </w:tc>
        <w:tc>
          <w:tcPr>
            <w:tcW w:w="4590" w:type="dxa"/>
          </w:tcPr>
          <w:p w:rsidR="00185B07" w:rsidRDefault="00185B07" w:rsidP="001D2EB0">
            <w:pPr>
              <w:rPr>
                <w:rFonts w:ascii="Verdana" w:hAnsi="Verdana"/>
                <w:sz w:val="20"/>
              </w:rPr>
            </w:pPr>
            <w:r>
              <w:rPr>
                <w:rFonts w:ascii="Verdana" w:hAnsi="Verdana"/>
                <w:sz w:val="20"/>
              </w:rPr>
              <w:t xml:space="preserve">Check on Project Progress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t xml:space="preserve">Update </w:t>
            </w:r>
          </w:p>
        </w:tc>
        <w:tc>
          <w:tcPr>
            <w:tcW w:w="4590" w:type="dxa"/>
          </w:tcPr>
          <w:p w:rsidR="00185B07" w:rsidRDefault="00185B07" w:rsidP="001D2EB0">
            <w:pPr>
              <w:rPr>
                <w:rFonts w:ascii="Verdana" w:hAnsi="Verdana"/>
                <w:sz w:val="20"/>
              </w:rPr>
            </w:pPr>
            <w:r>
              <w:rPr>
                <w:rFonts w:ascii="Verdana" w:hAnsi="Verdana"/>
                <w:sz w:val="20"/>
              </w:rPr>
              <w:t xml:space="preserve">Update Hours on Project </w:t>
            </w:r>
          </w:p>
        </w:tc>
        <w:tc>
          <w:tcPr>
            <w:tcW w:w="1391" w:type="dxa"/>
          </w:tcPr>
          <w:p w:rsidR="00185B07" w:rsidRDefault="00185B07" w:rsidP="001D2EB0">
            <w:pPr>
              <w:rPr>
                <w:rFonts w:ascii="Verdana" w:hAnsi="Verdana"/>
                <w:sz w:val="20"/>
              </w:rPr>
            </w:pPr>
          </w:p>
        </w:tc>
        <w:tc>
          <w:tcPr>
            <w:tcW w:w="1322" w:type="dxa"/>
          </w:tcPr>
          <w:p w:rsidR="00185B07" w:rsidRDefault="00185B07" w:rsidP="001D2EB0">
            <w:pPr>
              <w:rPr>
                <w:rFonts w:ascii="Verdana" w:hAnsi="Verdana"/>
                <w:sz w:val="20"/>
              </w:rPr>
            </w:pPr>
          </w:p>
        </w:tc>
      </w:tr>
      <w:tr w:rsidR="00185B07" w:rsidTr="00185B07">
        <w:tc>
          <w:tcPr>
            <w:tcW w:w="2335" w:type="dxa"/>
          </w:tcPr>
          <w:p w:rsidR="00185B07" w:rsidRDefault="00185B07" w:rsidP="001D2EB0">
            <w:pPr>
              <w:rPr>
                <w:rFonts w:ascii="Verdana" w:hAnsi="Verdana"/>
                <w:sz w:val="20"/>
              </w:rPr>
            </w:pPr>
            <w:r>
              <w:rPr>
                <w:rFonts w:ascii="Verdana" w:hAnsi="Verdana"/>
                <w:sz w:val="20"/>
              </w:rPr>
              <w:t xml:space="preserve">Initiate Action </w:t>
            </w:r>
          </w:p>
        </w:tc>
        <w:tc>
          <w:tcPr>
            <w:tcW w:w="4590" w:type="dxa"/>
          </w:tcPr>
          <w:p w:rsidR="00185B07" w:rsidRDefault="00185B07" w:rsidP="001D2EB0">
            <w:pPr>
              <w:rPr>
                <w:rFonts w:ascii="Verdana" w:hAnsi="Verdana"/>
                <w:sz w:val="20"/>
              </w:rPr>
            </w:pPr>
            <w:r>
              <w:rPr>
                <w:rFonts w:ascii="Verdana" w:hAnsi="Verdana"/>
                <w:sz w:val="20"/>
              </w:rPr>
              <w:t xml:space="preserve">Add New Program to Database </w:t>
            </w:r>
          </w:p>
        </w:tc>
        <w:tc>
          <w:tcPr>
            <w:tcW w:w="1391" w:type="dxa"/>
          </w:tcPr>
          <w:p w:rsidR="00185B07" w:rsidRDefault="00185B07" w:rsidP="001D2EB0">
            <w:pPr>
              <w:rPr>
                <w:rFonts w:ascii="Verdana" w:hAnsi="Verdana"/>
                <w:sz w:val="20"/>
              </w:rPr>
            </w:pPr>
          </w:p>
        </w:tc>
        <w:tc>
          <w:tcPr>
            <w:tcW w:w="1322" w:type="dxa"/>
          </w:tcPr>
          <w:p w:rsidR="00185B07" w:rsidRDefault="00185B07" w:rsidP="00661A41">
            <w:pPr>
              <w:keepNext/>
              <w:rPr>
                <w:rFonts w:ascii="Verdana" w:hAnsi="Verdana"/>
                <w:sz w:val="20"/>
              </w:rPr>
            </w:pPr>
          </w:p>
        </w:tc>
      </w:tr>
    </w:tbl>
    <w:p w:rsidR="00034829" w:rsidRDefault="00661A41" w:rsidP="00661A41">
      <w:pPr>
        <w:pStyle w:val="Caption"/>
      </w:pPr>
      <w:bookmarkStart w:id="15" w:name="_Toc481112443"/>
      <w:r>
        <w:t xml:space="preserve">Figure </w:t>
      </w:r>
      <w:r>
        <w:fldChar w:fldCharType="begin"/>
      </w:r>
      <w:r>
        <w:instrText xml:space="preserve"> SEQ Figure \* ARABIC </w:instrText>
      </w:r>
      <w:r>
        <w:fldChar w:fldCharType="separate"/>
      </w:r>
      <w:r w:rsidR="00AE191A">
        <w:rPr>
          <w:noProof/>
        </w:rPr>
        <w:t>1</w:t>
      </w:r>
      <w:r>
        <w:fldChar w:fldCharType="end"/>
      </w:r>
      <w:r>
        <w:t xml:space="preserve"> Task list for Privileged Users</w:t>
      </w:r>
      <w:bookmarkEnd w:id="15"/>
    </w:p>
    <w:p w:rsidR="00034829" w:rsidRDefault="00034829" w:rsidP="00034829">
      <w:r>
        <w:t xml:space="preserve">Tasks for Non-Privileged Users: </w:t>
      </w:r>
    </w:p>
    <w:tbl>
      <w:tblPr>
        <w:tblStyle w:val="TableGrid"/>
        <w:tblW w:w="0" w:type="auto"/>
        <w:tblLook w:val="04A0" w:firstRow="1" w:lastRow="0" w:firstColumn="1" w:lastColumn="0" w:noHBand="0" w:noVBand="1"/>
      </w:tblPr>
      <w:tblGrid>
        <w:gridCol w:w="2425"/>
        <w:gridCol w:w="4860"/>
        <w:gridCol w:w="1350"/>
        <w:gridCol w:w="1003"/>
      </w:tblGrid>
      <w:tr w:rsidR="00185B07" w:rsidTr="00185B07">
        <w:tc>
          <w:tcPr>
            <w:tcW w:w="2425" w:type="dxa"/>
          </w:tcPr>
          <w:p w:rsidR="00185B07" w:rsidRDefault="00185B07" w:rsidP="001D2EB0">
            <w:pPr>
              <w:rPr>
                <w:rFonts w:ascii="Verdana" w:hAnsi="Verdana"/>
                <w:sz w:val="20"/>
              </w:rPr>
            </w:pPr>
            <w:r>
              <w:rPr>
                <w:rFonts w:ascii="Verdana" w:hAnsi="Verdana"/>
                <w:sz w:val="20"/>
              </w:rPr>
              <w:t>Goal</w:t>
            </w:r>
          </w:p>
        </w:tc>
        <w:tc>
          <w:tcPr>
            <w:tcW w:w="4860" w:type="dxa"/>
          </w:tcPr>
          <w:p w:rsidR="00185B07" w:rsidRDefault="00185B07" w:rsidP="001D2EB0">
            <w:pPr>
              <w:rPr>
                <w:rFonts w:ascii="Verdana" w:hAnsi="Verdana"/>
                <w:sz w:val="20"/>
              </w:rPr>
            </w:pPr>
            <w:r>
              <w:rPr>
                <w:rFonts w:ascii="Verdana" w:hAnsi="Verdana"/>
                <w:sz w:val="20"/>
              </w:rPr>
              <w:t xml:space="preserve">Task </w:t>
            </w:r>
          </w:p>
        </w:tc>
        <w:tc>
          <w:tcPr>
            <w:tcW w:w="1350" w:type="dxa"/>
          </w:tcPr>
          <w:p w:rsidR="00185B07" w:rsidRDefault="00185B07" w:rsidP="001D2EB0">
            <w:pPr>
              <w:rPr>
                <w:rFonts w:ascii="Verdana" w:hAnsi="Verdana"/>
                <w:sz w:val="20"/>
              </w:rPr>
            </w:pPr>
            <w:r>
              <w:rPr>
                <w:rFonts w:ascii="Verdana" w:hAnsi="Verdana"/>
                <w:sz w:val="20"/>
              </w:rPr>
              <w:t xml:space="preserve">Pass </w:t>
            </w:r>
          </w:p>
        </w:tc>
        <w:tc>
          <w:tcPr>
            <w:tcW w:w="1003" w:type="dxa"/>
          </w:tcPr>
          <w:p w:rsidR="00185B07" w:rsidRDefault="00185B07" w:rsidP="001D2EB0">
            <w:pPr>
              <w:rPr>
                <w:rFonts w:ascii="Verdana" w:hAnsi="Verdana"/>
                <w:sz w:val="20"/>
              </w:rPr>
            </w:pPr>
            <w:r>
              <w:rPr>
                <w:rFonts w:ascii="Verdana" w:hAnsi="Verdana"/>
                <w:sz w:val="20"/>
              </w:rPr>
              <w:t xml:space="preserve">Fail </w:t>
            </w:r>
          </w:p>
        </w:tc>
      </w:tr>
      <w:tr w:rsidR="00185B07" w:rsidTr="00185B07">
        <w:tc>
          <w:tcPr>
            <w:tcW w:w="2425" w:type="dxa"/>
          </w:tcPr>
          <w:p w:rsidR="00185B07" w:rsidRDefault="00185B07" w:rsidP="001D2EB0">
            <w:pPr>
              <w:rPr>
                <w:rFonts w:ascii="Verdana" w:hAnsi="Verdana"/>
                <w:sz w:val="20"/>
              </w:rPr>
            </w:pPr>
            <w:r>
              <w:rPr>
                <w:rFonts w:ascii="Verdana" w:hAnsi="Verdana"/>
                <w:sz w:val="20"/>
              </w:rPr>
              <w:t xml:space="preserve">Find Form </w:t>
            </w:r>
          </w:p>
        </w:tc>
        <w:tc>
          <w:tcPr>
            <w:tcW w:w="4860" w:type="dxa"/>
          </w:tcPr>
          <w:p w:rsidR="00185B07" w:rsidRDefault="00185B07" w:rsidP="001D2EB0">
            <w:pPr>
              <w:rPr>
                <w:rFonts w:ascii="Verdana" w:hAnsi="Verdana"/>
                <w:sz w:val="20"/>
              </w:rPr>
            </w:pPr>
            <w:r>
              <w:rPr>
                <w:rFonts w:ascii="Verdana" w:hAnsi="Verdana"/>
                <w:sz w:val="20"/>
              </w:rPr>
              <w:t xml:space="preserve">Find Attendee form on Site  </w:t>
            </w:r>
          </w:p>
        </w:tc>
        <w:tc>
          <w:tcPr>
            <w:tcW w:w="1350" w:type="dxa"/>
          </w:tcPr>
          <w:p w:rsidR="00185B07" w:rsidRDefault="00185B07" w:rsidP="001D2EB0">
            <w:pPr>
              <w:rPr>
                <w:rFonts w:ascii="Verdana" w:hAnsi="Verdana"/>
                <w:sz w:val="20"/>
              </w:rPr>
            </w:pPr>
          </w:p>
        </w:tc>
        <w:tc>
          <w:tcPr>
            <w:tcW w:w="1003" w:type="dxa"/>
          </w:tcPr>
          <w:p w:rsidR="00185B07" w:rsidRDefault="00185B07" w:rsidP="001D2EB0">
            <w:pPr>
              <w:rPr>
                <w:rFonts w:ascii="Verdana" w:hAnsi="Verdana"/>
                <w:sz w:val="20"/>
              </w:rPr>
            </w:pPr>
          </w:p>
        </w:tc>
      </w:tr>
      <w:tr w:rsidR="00185B07" w:rsidTr="00185B07">
        <w:tc>
          <w:tcPr>
            <w:tcW w:w="2425" w:type="dxa"/>
          </w:tcPr>
          <w:p w:rsidR="00185B07" w:rsidRDefault="00185B07" w:rsidP="001D2EB0">
            <w:pPr>
              <w:rPr>
                <w:rFonts w:ascii="Verdana" w:hAnsi="Verdana"/>
                <w:sz w:val="20"/>
              </w:rPr>
            </w:pPr>
            <w:r>
              <w:rPr>
                <w:rFonts w:ascii="Verdana" w:hAnsi="Verdana"/>
                <w:sz w:val="20"/>
              </w:rPr>
              <w:t xml:space="preserve">Fill out Form </w:t>
            </w:r>
          </w:p>
        </w:tc>
        <w:tc>
          <w:tcPr>
            <w:tcW w:w="4860" w:type="dxa"/>
          </w:tcPr>
          <w:p w:rsidR="00185B07" w:rsidRDefault="00185B07" w:rsidP="001D2EB0">
            <w:pPr>
              <w:rPr>
                <w:rFonts w:ascii="Verdana" w:hAnsi="Verdana"/>
                <w:sz w:val="20"/>
              </w:rPr>
            </w:pPr>
            <w:r>
              <w:rPr>
                <w:rFonts w:ascii="Verdana" w:hAnsi="Verdana"/>
                <w:sz w:val="20"/>
              </w:rPr>
              <w:t xml:space="preserve">Complete Attendee form </w:t>
            </w:r>
          </w:p>
        </w:tc>
        <w:tc>
          <w:tcPr>
            <w:tcW w:w="1350" w:type="dxa"/>
          </w:tcPr>
          <w:p w:rsidR="00185B07" w:rsidRDefault="00185B07" w:rsidP="001D2EB0">
            <w:pPr>
              <w:rPr>
                <w:rFonts w:ascii="Verdana" w:hAnsi="Verdana"/>
                <w:sz w:val="20"/>
              </w:rPr>
            </w:pPr>
          </w:p>
        </w:tc>
        <w:tc>
          <w:tcPr>
            <w:tcW w:w="1003" w:type="dxa"/>
          </w:tcPr>
          <w:p w:rsidR="00185B07" w:rsidRDefault="00185B07" w:rsidP="001D2EB0">
            <w:pPr>
              <w:rPr>
                <w:rFonts w:ascii="Verdana" w:hAnsi="Verdana"/>
                <w:sz w:val="20"/>
              </w:rPr>
            </w:pPr>
          </w:p>
        </w:tc>
      </w:tr>
      <w:tr w:rsidR="00185B07" w:rsidTr="00185B07">
        <w:tc>
          <w:tcPr>
            <w:tcW w:w="2425" w:type="dxa"/>
          </w:tcPr>
          <w:p w:rsidR="00185B07" w:rsidRDefault="00185B07" w:rsidP="001D2EB0">
            <w:pPr>
              <w:rPr>
                <w:rFonts w:ascii="Verdana" w:hAnsi="Verdana"/>
                <w:sz w:val="20"/>
              </w:rPr>
            </w:pPr>
            <w:r>
              <w:rPr>
                <w:rFonts w:ascii="Verdana" w:hAnsi="Verdana"/>
                <w:sz w:val="20"/>
              </w:rPr>
              <w:t xml:space="preserve">Complete Action  </w:t>
            </w:r>
          </w:p>
        </w:tc>
        <w:tc>
          <w:tcPr>
            <w:tcW w:w="4860" w:type="dxa"/>
          </w:tcPr>
          <w:p w:rsidR="00185B07" w:rsidRDefault="00185B07" w:rsidP="001D2EB0">
            <w:pPr>
              <w:rPr>
                <w:rFonts w:ascii="Verdana" w:hAnsi="Verdana"/>
                <w:sz w:val="20"/>
              </w:rPr>
            </w:pPr>
            <w:r>
              <w:rPr>
                <w:rFonts w:ascii="Verdana" w:hAnsi="Verdana"/>
                <w:sz w:val="20"/>
              </w:rPr>
              <w:t xml:space="preserve">Submit the Attendee form </w:t>
            </w:r>
          </w:p>
        </w:tc>
        <w:tc>
          <w:tcPr>
            <w:tcW w:w="1350" w:type="dxa"/>
          </w:tcPr>
          <w:p w:rsidR="00185B07" w:rsidRDefault="00185B07" w:rsidP="001D2EB0">
            <w:pPr>
              <w:rPr>
                <w:rFonts w:ascii="Verdana" w:hAnsi="Verdana"/>
                <w:sz w:val="20"/>
              </w:rPr>
            </w:pPr>
          </w:p>
        </w:tc>
        <w:tc>
          <w:tcPr>
            <w:tcW w:w="1003" w:type="dxa"/>
          </w:tcPr>
          <w:p w:rsidR="00185B07" w:rsidRDefault="00185B07" w:rsidP="001D2EB0">
            <w:pPr>
              <w:rPr>
                <w:rFonts w:ascii="Verdana" w:hAnsi="Verdana"/>
                <w:sz w:val="20"/>
              </w:rPr>
            </w:pPr>
          </w:p>
        </w:tc>
      </w:tr>
      <w:tr w:rsidR="00185B07" w:rsidTr="00185B07">
        <w:tc>
          <w:tcPr>
            <w:tcW w:w="2425" w:type="dxa"/>
          </w:tcPr>
          <w:p w:rsidR="00185B07" w:rsidRDefault="00185B07" w:rsidP="001D2EB0">
            <w:pPr>
              <w:rPr>
                <w:rFonts w:ascii="Verdana" w:hAnsi="Verdana"/>
                <w:sz w:val="20"/>
              </w:rPr>
            </w:pPr>
            <w:r>
              <w:rPr>
                <w:rFonts w:ascii="Verdana" w:hAnsi="Verdana"/>
                <w:sz w:val="20"/>
              </w:rPr>
              <w:t>Find Form</w:t>
            </w:r>
          </w:p>
        </w:tc>
        <w:tc>
          <w:tcPr>
            <w:tcW w:w="4860" w:type="dxa"/>
          </w:tcPr>
          <w:p w:rsidR="00185B07" w:rsidRDefault="00185B07" w:rsidP="001D2EB0">
            <w:pPr>
              <w:rPr>
                <w:rFonts w:ascii="Verdana" w:hAnsi="Verdana"/>
                <w:sz w:val="20"/>
              </w:rPr>
            </w:pPr>
            <w:r>
              <w:rPr>
                <w:rFonts w:ascii="Verdana" w:hAnsi="Verdana"/>
                <w:sz w:val="20"/>
              </w:rPr>
              <w:t xml:space="preserve">Find Wedding form </w:t>
            </w:r>
          </w:p>
        </w:tc>
        <w:tc>
          <w:tcPr>
            <w:tcW w:w="1350" w:type="dxa"/>
          </w:tcPr>
          <w:p w:rsidR="00185B07" w:rsidRDefault="00185B07" w:rsidP="001D2EB0">
            <w:pPr>
              <w:rPr>
                <w:rFonts w:ascii="Verdana" w:hAnsi="Verdana"/>
                <w:sz w:val="20"/>
              </w:rPr>
            </w:pPr>
          </w:p>
        </w:tc>
        <w:tc>
          <w:tcPr>
            <w:tcW w:w="1003" w:type="dxa"/>
          </w:tcPr>
          <w:p w:rsidR="00185B07" w:rsidRDefault="00185B07" w:rsidP="001D2EB0">
            <w:pPr>
              <w:rPr>
                <w:rFonts w:ascii="Verdana" w:hAnsi="Verdana"/>
                <w:sz w:val="20"/>
              </w:rPr>
            </w:pPr>
          </w:p>
        </w:tc>
      </w:tr>
      <w:tr w:rsidR="00185B07" w:rsidTr="00185B07">
        <w:tc>
          <w:tcPr>
            <w:tcW w:w="2425" w:type="dxa"/>
          </w:tcPr>
          <w:p w:rsidR="00185B07" w:rsidRDefault="00185B07" w:rsidP="001D2EB0">
            <w:pPr>
              <w:rPr>
                <w:rFonts w:ascii="Verdana" w:hAnsi="Verdana"/>
                <w:sz w:val="20"/>
              </w:rPr>
            </w:pPr>
            <w:r>
              <w:rPr>
                <w:rFonts w:ascii="Verdana" w:hAnsi="Verdana"/>
                <w:sz w:val="20"/>
              </w:rPr>
              <w:t>Fill out Form</w:t>
            </w:r>
          </w:p>
        </w:tc>
        <w:tc>
          <w:tcPr>
            <w:tcW w:w="4860" w:type="dxa"/>
          </w:tcPr>
          <w:p w:rsidR="00185B07" w:rsidRDefault="00185B07" w:rsidP="001D2EB0">
            <w:pPr>
              <w:rPr>
                <w:rFonts w:ascii="Verdana" w:hAnsi="Verdana"/>
                <w:sz w:val="20"/>
              </w:rPr>
            </w:pPr>
            <w:r>
              <w:rPr>
                <w:rFonts w:ascii="Verdana" w:hAnsi="Verdana"/>
                <w:sz w:val="20"/>
              </w:rPr>
              <w:t xml:space="preserve">Fill out wedding form </w:t>
            </w:r>
          </w:p>
        </w:tc>
        <w:tc>
          <w:tcPr>
            <w:tcW w:w="1350" w:type="dxa"/>
          </w:tcPr>
          <w:p w:rsidR="00185B07" w:rsidRDefault="00185B07" w:rsidP="001D2EB0">
            <w:pPr>
              <w:rPr>
                <w:rFonts w:ascii="Verdana" w:hAnsi="Verdana"/>
                <w:sz w:val="20"/>
              </w:rPr>
            </w:pPr>
          </w:p>
        </w:tc>
        <w:tc>
          <w:tcPr>
            <w:tcW w:w="1003" w:type="dxa"/>
          </w:tcPr>
          <w:p w:rsidR="00185B07" w:rsidRDefault="00185B07" w:rsidP="001D2EB0">
            <w:pPr>
              <w:rPr>
                <w:rFonts w:ascii="Verdana" w:hAnsi="Verdana"/>
                <w:sz w:val="20"/>
              </w:rPr>
            </w:pPr>
          </w:p>
        </w:tc>
      </w:tr>
      <w:tr w:rsidR="00185B07" w:rsidTr="00185B07">
        <w:tc>
          <w:tcPr>
            <w:tcW w:w="2425" w:type="dxa"/>
          </w:tcPr>
          <w:p w:rsidR="00185B07" w:rsidRDefault="00185B07" w:rsidP="001D2EB0">
            <w:pPr>
              <w:rPr>
                <w:rFonts w:ascii="Verdana" w:hAnsi="Verdana"/>
                <w:sz w:val="20"/>
              </w:rPr>
            </w:pPr>
            <w:r>
              <w:rPr>
                <w:rFonts w:ascii="Verdana" w:hAnsi="Verdana"/>
                <w:sz w:val="20"/>
              </w:rPr>
              <w:t xml:space="preserve">Try Navigation </w:t>
            </w:r>
          </w:p>
        </w:tc>
        <w:tc>
          <w:tcPr>
            <w:tcW w:w="4860" w:type="dxa"/>
          </w:tcPr>
          <w:p w:rsidR="00185B07" w:rsidRDefault="00185B07" w:rsidP="001D2EB0">
            <w:pPr>
              <w:rPr>
                <w:rFonts w:ascii="Verdana" w:hAnsi="Verdana"/>
                <w:sz w:val="20"/>
              </w:rPr>
            </w:pPr>
            <w:r>
              <w:rPr>
                <w:rFonts w:ascii="Verdana" w:hAnsi="Verdana"/>
                <w:sz w:val="20"/>
              </w:rPr>
              <w:t>Go Back on Wedding form to previous page</w:t>
            </w:r>
          </w:p>
        </w:tc>
        <w:tc>
          <w:tcPr>
            <w:tcW w:w="1350" w:type="dxa"/>
          </w:tcPr>
          <w:p w:rsidR="00185B07" w:rsidRDefault="00185B07" w:rsidP="001D2EB0">
            <w:pPr>
              <w:rPr>
                <w:rFonts w:ascii="Verdana" w:hAnsi="Verdana"/>
                <w:sz w:val="20"/>
              </w:rPr>
            </w:pPr>
          </w:p>
        </w:tc>
        <w:tc>
          <w:tcPr>
            <w:tcW w:w="1003" w:type="dxa"/>
          </w:tcPr>
          <w:p w:rsidR="00185B07" w:rsidRDefault="00185B07" w:rsidP="001D2EB0">
            <w:pPr>
              <w:rPr>
                <w:rFonts w:ascii="Verdana" w:hAnsi="Verdana"/>
                <w:sz w:val="20"/>
              </w:rPr>
            </w:pPr>
          </w:p>
        </w:tc>
      </w:tr>
      <w:tr w:rsidR="00185B07" w:rsidTr="00185B07">
        <w:tc>
          <w:tcPr>
            <w:tcW w:w="2425" w:type="dxa"/>
          </w:tcPr>
          <w:p w:rsidR="00185B07" w:rsidRDefault="00185B07" w:rsidP="001D2EB0">
            <w:pPr>
              <w:rPr>
                <w:rFonts w:ascii="Verdana" w:hAnsi="Verdana"/>
                <w:sz w:val="20"/>
              </w:rPr>
            </w:pPr>
            <w:r>
              <w:rPr>
                <w:rFonts w:ascii="Verdana" w:hAnsi="Verdana"/>
                <w:sz w:val="20"/>
              </w:rPr>
              <w:t xml:space="preserve">Complete Action </w:t>
            </w:r>
          </w:p>
        </w:tc>
        <w:tc>
          <w:tcPr>
            <w:tcW w:w="4860" w:type="dxa"/>
          </w:tcPr>
          <w:p w:rsidR="00185B07" w:rsidRDefault="00185B07" w:rsidP="001D2EB0">
            <w:pPr>
              <w:rPr>
                <w:rFonts w:ascii="Verdana" w:hAnsi="Verdana"/>
                <w:sz w:val="20"/>
              </w:rPr>
            </w:pPr>
            <w:r>
              <w:rPr>
                <w:rFonts w:ascii="Verdana" w:hAnsi="Verdana"/>
                <w:sz w:val="20"/>
              </w:rPr>
              <w:t>Complete and Submit Wedding form</w:t>
            </w:r>
          </w:p>
        </w:tc>
        <w:tc>
          <w:tcPr>
            <w:tcW w:w="1350" w:type="dxa"/>
          </w:tcPr>
          <w:p w:rsidR="00185B07" w:rsidRDefault="00185B07" w:rsidP="001D2EB0">
            <w:pPr>
              <w:rPr>
                <w:rFonts w:ascii="Verdana" w:hAnsi="Verdana"/>
                <w:sz w:val="20"/>
              </w:rPr>
            </w:pPr>
          </w:p>
        </w:tc>
        <w:tc>
          <w:tcPr>
            <w:tcW w:w="1003" w:type="dxa"/>
          </w:tcPr>
          <w:p w:rsidR="00185B07" w:rsidRDefault="00185B07" w:rsidP="001D2EB0">
            <w:pPr>
              <w:rPr>
                <w:rFonts w:ascii="Verdana" w:hAnsi="Verdana"/>
                <w:sz w:val="20"/>
              </w:rPr>
            </w:pPr>
          </w:p>
        </w:tc>
      </w:tr>
      <w:tr w:rsidR="00185B07" w:rsidTr="00185B07">
        <w:tc>
          <w:tcPr>
            <w:tcW w:w="2425" w:type="dxa"/>
          </w:tcPr>
          <w:p w:rsidR="00185B07" w:rsidRDefault="00185B07" w:rsidP="001D2EB0">
            <w:pPr>
              <w:rPr>
                <w:rFonts w:ascii="Verdana" w:hAnsi="Verdana"/>
                <w:sz w:val="20"/>
              </w:rPr>
            </w:pPr>
            <w:r>
              <w:rPr>
                <w:rFonts w:ascii="Verdana" w:hAnsi="Verdana"/>
                <w:sz w:val="20"/>
              </w:rPr>
              <w:t xml:space="preserve">Incomplete Action </w:t>
            </w:r>
          </w:p>
        </w:tc>
        <w:tc>
          <w:tcPr>
            <w:tcW w:w="4860" w:type="dxa"/>
          </w:tcPr>
          <w:p w:rsidR="00185B07" w:rsidRDefault="00185B07" w:rsidP="001D2EB0">
            <w:pPr>
              <w:rPr>
                <w:rFonts w:ascii="Verdana" w:hAnsi="Verdana"/>
                <w:sz w:val="20"/>
              </w:rPr>
            </w:pPr>
            <w:r>
              <w:rPr>
                <w:rFonts w:ascii="Verdana" w:hAnsi="Verdana"/>
                <w:sz w:val="20"/>
              </w:rPr>
              <w:t xml:space="preserve">Try to Enter email in phone input </w:t>
            </w:r>
          </w:p>
        </w:tc>
        <w:tc>
          <w:tcPr>
            <w:tcW w:w="1350" w:type="dxa"/>
          </w:tcPr>
          <w:p w:rsidR="00185B07" w:rsidRDefault="00185B07" w:rsidP="001D2EB0">
            <w:pPr>
              <w:rPr>
                <w:rFonts w:ascii="Verdana" w:hAnsi="Verdana"/>
                <w:sz w:val="20"/>
              </w:rPr>
            </w:pPr>
          </w:p>
        </w:tc>
        <w:tc>
          <w:tcPr>
            <w:tcW w:w="1003" w:type="dxa"/>
          </w:tcPr>
          <w:p w:rsidR="00185B07" w:rsidRDefault="00185B07" w:rsidP="001D2EB0">
            <w:pPr>
              <w:rPr>
                <w:rFonts w:ascii="Verdana" w:hAnsi="Verdana"/>
                <w:sz w:val="20"/>
              </w:rPr>
            </w:pPr>
          </w:p>
        </w:tc>
      </w:tr>
      <w:tr w:rsidR="00185B07" w:rsidTr="00185B07">
        <w:tc>
          <w:tcPr>
            <w:tcW w:w="2425" w:type="dxa"/>
          </w:tcPr>
          <w:p w:rsidR="00185B07" w:rsidRDefault="00185B07" w:rsidP="001D2EB0">
            <w:pPr>
              <w:rPr>
                <w:rFonts w:ascii="Verdana" w:hAnsi="Verdana"/>
                <w:sz w:val="20"/>
              </w:rPr>
            </w:pPr>
            <w:r>
              <w:rPr>
                <w:rFonts w:ascii="Verdana" w:hAnsi="Verdana"/>
                <w:sz w:val="20"/>
              </w:rPr>
              <w:t xml:space="preserve">Incomplete Action </w:t>
            </w:r>
          </w:p>
        </w:tc>
        <w:tc>
          <w:tcPr>
            <w:tcW w:w="4860" w:type="dxa"/>
          </w:tcPr>
          <w:p w:rsidR="00185B07" w:rsidRDefault="00185B07" w:rsidP="001D2EB0">
            <w:pPr>
              <w:rPr>
                <w:rFonts w:ascii="Verdana" w:hAnsi="Verdana"/>
                <w:sz w:val="20"/>
              </w:rPr>
            </w:pPr>
            <w:r>
              <w:rPr>
                <w:rFonts w:ascii="Verdana" w:hAnsi="Verdana"/>
                <w:sz w:val="20"/>
              </w:rPr>
              <w:t xml:space="preserve">Submit form without information </w:t>
            </w:r>
          </w:p>
        </w:tc>
        <w:tc>
          <w:tcPr>
            <w:tcW w:w="1350" w:type="dxa"/>
          </w:tcPr>
          <w:p w:rsidR="00185B07" w:rsidRDefault="00185B07" w:rsidP="001D2EB0">
            <w:pPr>
              <w:rPr>
                <w:rFonts w:ascii="Verdana" w:hAnsi="Verdana"/>
                <w:sz w:val="20"/>
              </w:rPr>
            </w:pPr>
          </w:p>
        </w:tc>
        <w:tc>
          <w:tcPr>
            <w:tcW w:w="1003" w:type="dxa"/>
          </w:tcPr>
          <w:p w:rsidR="00185B07" w:rsidRDefault="00185B07" w:rsidP="00661A41">
            <w:pPr>
              <w:keepNext/>
              <w:rPr>
                <w:rFonts w:ascii="Verdana" w:hAnsi="Verdana"/>
                <w:sz w:val="20"/>
              </w:rPr>
            </w:pPr>
          </w:p>
        </w:tc>
      </w:tr>
    </w:tbl>
    <w:p w:rsidR="00034829" w:rsidRDefault="00661A41" w:rsidP="00661A41">
      <w:pPr>
        <w:pStyle w:val="Caption"/>
      </w:pPr>
      <w:bookmarkStart w:id="16" w:name="_Toc481112444"/>
      <w:r>
        <w:t xml:space="preserve">Figure </w:t>
      </w:r>
      <w:r>
        <w:fldChar w:fldCharType="begin"/>
      </w:r>
      <w:r>
        <w:instrText xml:space="preserve"> SEQ Figure \* ARABIC </w:instrText>
      </w:r>
      <w:r>
        <w:fldChar w:fldCharType="separate"/>
      </w:r>
      <w:r w:rsidR="00AE191A">
        <w:rPr>
          <w:noProof/>
        </w:rPr>
        <w:t>2</w:t>
      </w:r>
      <w:r>
        <w:fldChar w:fldCharType="end"/>
      </w:r>
      <w:r>
        <w:t xml:space="preserve"> </w:t>
      </w:r>
      <w:r w:rsidRPr="008302B0">
        <w:t xml:space="preserve">Task list for </w:t>
      </w:r>
      <w:r>
        <w:t>Non-</w:t>
      </w:r>
      <w:r w:rsidRPr="008302B0">
        <w:t>Privileged Users</w:t>
      </w:r>
      <w:bookmarkEnd w:id="16"/>
    </w:p>
    <w:p w:rsidR="00034829" w:rsidRDefault="00034829" w:rsidP="00034829">
      <w:r>
        <w:t xml:space="preserve">Tasks for Administrator: </w:t>
      </w:r>
    </w:p>
    <w:tbl>
      <w:tblPr>
        <w:tblStyle w:val="TableGrid"/>
        <w:tblW w:w="0" w:type="auto"/>
        <w:tblLook w:val="04A0" w:firstRow="1" w:lastRow="0" w:firstColumn="1" w:lastColumn="0" w:noHBand="0" w:noVBand="1"/>
      </w:tblPr>
      <w:tblGrid>
        <w:gridCol w:w="2312"/>
        <w:gridCol w:w="4973"/>
        <w:gridCol w:w="1080"/>
        <w:gridCol w:w="1273"/>
      </w:tblGrid>
      <w:tr w:rsidR="00185B07" w:rsidTr="005479F2">
        <w:tc>
          <w:tcPr>
            <w:tcW w:w="2312" w:type="dxa"/>
          </w:tcPr>
          <w:p w:rsidR="00185B07" w:rsidRDefault="00185B07" w:rsidP="00034829">
            <w:r>
              <w:t>Goal</w:t>
            </w:r>
          </w:p>
        </w:tc>
        <w:tc>
          <w:tcPr>
            <w:tcW w:w="4973" w:type="dxa"/>
          </w:tcPr>
          <w:p w:rsidR="00185B07" w:rsidRDefault="00185B07" w:rsidP="00034829">
            <w:r>
              <w:t xml:space="preserve">Tasks </w:t>
            </w:r>
          </w:p>
        </w:tc>
        <w:tc>
          <w:tcPr>
            <w:tcW w:w="1080" w:type="dxa"/>
          </w:tcPr>
          <w:p w:rsidR="00185B07" w:rsidRDefault="00185B07" w:rsidP="00034829">
            <w:r>
              <w:t xml:space="preserve">Pass </w:t>
            </w:r>
          </w:p>
        </w:tc>
        <w:tc>
          <w:tcPr>
            <w:tcW w:w="1273" w:type="dxa"/>
          </w:tcPr>
          <w:p w:rsidR="00185B07" w:rsidRDefault="00185B07" w:rsidP="00034829">
            <w:r>
              <w:t>Fail</w:t>
            </w:r>
          </w:p>
        </w:tc>
      </w:tr>
      <w:tr w:rsidR="00185B07" w:rsidTr="005479F2">
        <w:tc>
          <w:tcPr>
            <w:tcW w:w="2312" w:type="dxa"/>
          </w:tcPr>
          <w:p w:rsidR="00185B07" w:rsidRDefault="005479F2" w:rsidP="00034829">
            <w:r>
              <w:t xml:space="preserve">Navigation </w:t>
            </w:r>
          </w:p>
        </w:tc>
        <w:tc>
          <w:tcPr>
            <w:tcW w:w="4973" w:type="dxa"/>
          </w:tcPr>
          <w:p w:rsidR="00185B07" w:rsidRDefault="005479F2" w:rsidP="00034829">
            <w:r>
              <w:t xml:space="preserve">Log in to hosting </w:t>
            </w:r>
          </w:p>
        </w:tc>
        <w:tc>
          <w:tcPr>
            <w:tcW w:w="1080" w:type="dxa"/>
          </w:tcPr>
          <w:p w:rsidR="00185B07" w:rsidRDefault="00185B07" w:rsidP="00034829"/>
        </w:tc>
        <w:tc>
          <w:tcPr>
            <w:tcW w:w="1273" w:type="dxa"/>
          </w:tcPr>
          <w:p w:rsidR="00185B07" w:rsidRDefault="00185B07" w:rsidP="00034829"/>
        </w:tc>
      </w:tr>
      <w:tr w:rsidR="00185B07" w:rsidTr="005479F2">
        <w:tc>
          <w:tcPr>
            <w:tcW w:w="2312" w:type="dxa"/>
          </w:tcPr>
          <w:p w:rsidR="00185B07" w:rsidRDefault="005479F2" w:rsidP="00034829">
            <w:r>
              <w:t xml:space="preserve">Navigation </w:t>
            </w:r>
          </w:p>
        </w:tc>
        <w:tc>
          <w:tcPr>
            <w:tcW w:w="4973" w:type="dxa"/>
          </w:tcPr>
          <w:p w:rsidR="00185B07" w:rsidRDefault="005479F2" w:rsidP="00034829">
            <w:r>
              <w:t>Log in to PHP Admin</w:t>
            </w:r>
          </w:p>
        </w:tc>
        <w:tc>
          <w:tcPr>
            <w:tcW w:w="1080" w:type="dxa"/>
          </w:tcPr>
          <w:p w:rsidR="00185B07" w:rsidRDefault="00185B07" w:rsidP="00034829"/>
        </w:tc>
        <w:tc>
          <w:tcPr>
            <w:tcW w:w="1273" w:type="dxa"/>
          </w:tcPr>
          <w:p w:rsidR="00185B07" w:rsidRDefault="00185B07" w:rsidP="00034829"/>
        </w:tc>
      </w:tr>
      <w:tr w:rsidR="00185B07" w:rsidTr="005479F2">
        <w:tc>
          <w:tcPr>
            <w:tcW w:w="2312" w:type="dxa"/>
          </w:tcPr>
          <w:p w:rsidR="00185B07" w:rsidRDefault="005479F2" w:rsidP="00034829">
            <w:r>
              <w:t xml:space="preserve">Initiate Action </w:t>
            </w:r>
          </w:p>
        </w:tc>
        <w:tc>
          <w:tcPr>
            <w:tcW w:w="4973" w:type="dxa"/>
          </w:tcPr>
          <w:p w:rsidR="00185B07" w:rsidRDefault="005479F2" w:rsidP="00034829">
            <w:r>
              <w:t xml:space="preserve">Change password </w:t>
            </w:r>
          </w:p>
        </w:tc>
        <w:tc>
          <w:tcPr>
            <w:tcW w:w="1080" w:type="dxa"/>
          </w:tcPr>
          <w:p w:rsidR="00185B07" w:rsidRDefault="00185B07" w:rsidP="00034829"/>
        </w:tc>
        <w:tc>
          <w:tcPr>
            <w:tcW w:w="1273" w:type="dxa"/>
          </w:tcPr>
          <w:p w:rsidR="00185B07" w:rsidRDefault="00185B07" w:rsidP="00034829"/>
        </w:tc>
      </w:tr>
      <w:tr w:rsidR="00185B07" w:rsidTr="005479F2">
        <w:tc>
          <w:tcPr>
            <w:tcW w:w="2312" w:type="dxa"/>
          </w:tcPr>
          <w:p w:rsidR="00185B07" w:rsidRDefault="005479F2" w:rsidP="00034829">
            <w:r>
              <w:t xml:space="preserve">Action Completion </w:t>
            </w:r>
          </w:p>
        </w:tc>
        <w:tc>
          <w:tcPr>
            <w:tcW w:w="4973" w:type="dxa"/>
          </w:tcPr>
          <w:p w:rsidR="00185B07" w:rsidRDefault="005479F2" w:rsidP="00034829">
            <w:r>
              <w:t xml:space="preserve">Check status of server </w:t>
            </w:r>
          </w:p>
        </w:tc>
        <w:tc>
          <w:tcPr>
            <w:tcW w:w="1080" w:type="dxa"/>
          </w:tcPr>
          <w:p w:rsidR="00185B07" w:rsidRDefault="00185B07" w:rsidP="00034829"/>
        </w:tc>
        <w:tc>
          <w:tcPr>
            <w:tcW w:w="1273" w:type="dxa"/>
          </w:tcPr>
          <w:p w:rsidR="00185B07" w:rsidRDefault="00185B07" w:rsidP="00034829"/>
        </w:tc>
      </w:tr>
      <w:tr w:rsidR="00185B07" w:rsidTr="005479F2">
        <w:tc>
          <w:tcPr>
            <w:tcW w:w="2312" w:type="dxa"/>
          </w:tcPr>
          <w:p w:rsidR="00185B07" w:rsidRDefault="005479F2" w:rsidP="00034829">
            <w:r>
              <w:t xml:space="preserve">Navigation </w:t>
            </w:r>
          </w:p>
        </w:tc>
        <w:tc>
          <w:tcPr>
            <w:tcW w:w="4973" w:type="dxa"/>
          </w:tcPr>
          <w:p w:rsidR="00185B07" w:rsidRDefault="005479F2" w:rsidP="00034829">
            <w:r>
              <w:t xml:space="preserve">Go to Web files folder </w:t>
            </w:r>
          </w:p>
        </w:tc>
        <w:tc>
          <w:tcPr>
            <w:tcW w:w="1080" w:type="dxa"/>
          </w:tcPr>
          <w:p w:rsidR="00185B07" w:rsidRDefault="00185B07" w:rsidP="00034829"/>
        </w:tc>
        <w:tc>
          <w:tcPr>
            <w:tcW w:w="1273" w:type="dxa"/>
          </w:tcPr>
          <w:p w:rsidR="00185B07" w:rsidRDefault="00185B07" w:rsidP="00034829"/>
        </w:tc>
      </w:tr>
      <w:tr w:rsidR="00185B07" w:rsidTr="005479F2">
        <w:tc>
          <w:tcPr>
            <w:tcW w:w="2312" w:type="dxa"/>
          </w:tcPr>
          <w:p w:rsidR="00185B07" w:rsidRDefault="005479F2" w:rsidP="00034829">
            <w:r>
              <w:t xml:space="preserve">Action Completion </w:t>
            </w:r>
          </w:p>
        </w:tc>
        <w:tc>
          <w:tcPr>
            <w:tcW w:w="4973" w:type="dxa"/>
          </w:tcPr>
          <w:p w:rsidR="00185B07" w:rsidRDefault="005479F2" w:rsidP="00034829">
            <w:r>
              <w:t xml:space="preserve">Turn server on </w:t>
            </w:r>
          </w:p>
        </w:tc>
        <w:tc>
          <w:tcPr>
            <w:tcW w:w="1080" w:type="dxa"/>
          </w:tcPr>
          <w:p w:rsidR="00185B07" w:rsidRDefault="00185B07" w:rsidP="00034829"/>
        </w:tc>
        <w:tc>
          <w:tcPr>
            <w:tcW w:w="1273" w:type="dxa"/>
          </w:tcPr>
          <w:p w:rsidR="00185B07" w:rsidRDefault="00185B07" w:rsidP="00034829"/>
        </w:tc>
      </w:tr>
      <w:tr w:rsidR="00185B07" w:rsidTr="005479F2">
        <w:tc>
          <w:tcPr>
            <w:tcW w:w="2312" w:type="dxa"/>
          </w:tcPr>
          <w:p w:rsidR="00185B07" w:rsidRDefault="005479F2" w:rsidP="00034829">
            <w:r>
              <w:t xml:space="preserve">Action Initiate </w:t>
            </w:r>
          </w:p>
        </w:tc>
        <w:tc>
          <w:tcPr>
            <w:tcW w:w="4973" w:type="dxa"/>
          </w:tcPr>
          <w:p w:rsidR="00185B07" w:rsidRDefault="005479F2" w:rsidP="00034829">
            <w:r>
              <w:t xml:space="preserve">Update hosting software </w:t>
            </w:r>
          </w:p>
        </w:tc>
        <w:tc>
          <w:tcPr>
            <w:tcW w:w="1080" w:type="dxa"/>
          </w:tcPr>
          <w:p w:rsidR="00185B07" w:rsidRDefault="00185B07" w:rsidP="00034829"/>
        </w:tc>
        <w:tc>
          <w:tcPr>
            <w:tcW w:w="1273" w:type="dxa"/>
          </w:tcPr>
          <w:p w:rsidR="00185B07" w:rsidRDefault="00185B07" w:rsidP="00034829"/>
        </w:tc>
      </w:tr>
      <w:tr w:rsidR="005479F2" w:rsidTr="005479F2">
        <w:tc>
          <w:tcPr>
            <w:tcW w:w="2312" w:type="dxa"/>
          </w:tcPr>
          <w:p w:rsidR="005479F2" w:rsidRDefault="005479F2" w:rsidP="00034829">
            <w:r>
              <w:t xml:space="preserve">Action Initiate </w:t>
            </w:r>
          </w:p>
        </w:tc>
        <w:tc>
          <w:tcPr>
            <w:tcW w:w="4973" w:type="dxa"/>
          </w:tcPr>
          <w:p w:rsidR="005479F2" w:rsidRDefault="005479F2" w:rsidP="00034829">
            <w:r>
              <w:t xml:space="preserve">Troubleshoot web forms not submitting </w:t>
            </w:r>
          </w:p>
        </w:tc>
        <w:tc>
          <w:tcPr>
            <w:tcW w:w="1080" w:type="dxa"/>
          </w:tcPr>
          <w:p w:rsidR="005479F2" w:rsidRDefault="005479F2" w:rsidP="00034829"/>
        </w:tc>
        <w:tc>
          <w:tcPr>
            <w:tcW w:w="1273" w:type="dxa"/>
          </w:tcPr>
          <w:p w:rsidR="005479F2" w:rsidRDefault="005479F2" w:rsidP="00034829"/>
        </w:tc>
      </w:tr>
      <w:tr w:rsidR="005479F2" w:rsidTr="005479F2">
        <w:tc>
          <w:tcPr>
            <w:tcW w:w="2312" w:type="dxa"/>
          </w:tcPr>
          <w:p w:rsidR="005479F2" w:rsidRDefault="005479F2" w:rsidP="00034829">
            <w:r>
              <w:t>Initiate Action</w:t>
            </w:r>
          </w:p>
        </w:tc>
        <w:tc>
          <w:tcPr>
            <w:tcW w:w="4973" w:type="dxa"/>
          </w:tcPr>
          <w:p w:rsidR="005479F2" w:rsidRDefault="005479F2" w:rsidP="00034829">
            <w:r>
              <w:t xml:space="preserve">Add new username and password from database </w:t>
            </w:r>
          </w:p>
        </w:tc>
        <w:tc>
          <w:tcPr>
            <w:tcW w:w="1080" w:type="dxa"/>
          </w:tcPr>
          <w:p w:rsidR="005479F2" w:rsidRDefault="005479F2" w:rsidP="00034829"/>
        </w:tc>
        <w:tc>
          <w:tcPr>
            <w:tcW w:w="1273" w:type="dxa"/>
          </w:tcPr>
          <w:p w:rsidR="005479F2" w:rsidRDefault="005479F2" w:rsidP="00034829"/>
        </w:tc>
      </w:tr>
      <w:tr w:rsidR="005479F2" w:rsidTr="005479F2">
        <w:tc>
          <w:tcPr>
            <w:tcW w:w="2312" w:type="dxa"/>
          </w:tcPr>
          <w:p w:rsidR="005479F2" w:rsidRDefault="005479F2" w:rsidP="00034829">
            <w:r>
              <w:t xml:space="preserve">Initiate Action </w:t>
            </w:r>
          </w:p>
        </w:tc>
        <w:tc>
          <w:tcPr>
            <w:tcW w:w="4973" w:type="dxa"/>
          </w:tcPr>
          <w:p w:rsidR="005479F2" w:rsidRDefault="005479F2" w:rsidP="00034829">
            <w:r>
              <w:t>Delete username and password from database</w:t>
            </w:r>
          </w:p>
        </w:tc>
        <w:tc>
          <w:tcPr>
            <w:tcW w:w="1080" w:type="dxa"/>
          </w:tcPr>
          <w:p w:rsidR="005479F2" w:rsidRDefault="005479F2" w:rsidP="00034829"/>
        </w:tc>
        <w:tc>
          <w:tcPr>
            <w:tcW w:w="1273" w:type="dxa"/>
          </w:tcPr>
          <w:p w:rsidR="005479F2" w:rsidRDefault="005479F2" w:rsidP="00661A41">
            <w:pPr>
              <w:keepNext/>
            </w:pPr>
          </w:p>
        </w:tc>
      </w:tr>
    </w:tbl>
    <w:p w:rsidR="00034829" w:rsidRPr="00034829" w:rsidRDefault="00661A41" w:rsidP="00661A41">
      <w:pPr>
        <w:pStyle w:val="Caption"/>
      </w:pPr>
      <w:bookmarkStart w:id="17" w:name="_Toc481112445"/>
      <w:r>
        <w:t xml:space="preserve">Figure </w:t>
      </w:r>
      <w:r>
        <w:fldChar w:fldCharType="begin"/>
      </w:r>
      <w:r>
        <w:instrText xml:space="preserve"> SEQ Figure \* ARABIC </w:instrText>
      </w:r>
      <w:r>
        <w:fldChar w:fldCharType="separate"/>
      </w:r>
      <w:r w:rsidR="00AE191A">
        <w:rPr>
          <w:noProof/>
        </w:rPr>
        <w:t>3</w:t>
      </w:r>
      <w:r>
        <w:fldChar w:fldCharType="end"/>
      </w:r>
      <w:r>
        <w:t xml:space="preserve"> Task list for Adminstrator</w:t>
      </w:r>
      <w:bookmarkEnd w:id="17"/>
    </w:p>
    <w:p w:rsidR="004B4BA3" w:rsidRDefault="00873CE3">
      <w:pPr>
        <w:pStyle w:val="Heading1"/>
      </w:pPr>
      <w:bookmarkStart w:id="18" w:name="_Toc481112462"/>
      <w:r>
        <w:t>Us</w:t>
      </w:r>
      <w:r w:rsidR="008A423A">
        <w:t xml:space="preserve">ability </w:t>
      </w:r>
      <w:r w:rsidR="000D1DE0">
        <w:t>Goals</w:t>
      </w:r>
      <w:bookmarkEnd w:id="18"/>
      <w:r w:rsidR="000D1DE0">
        <w:t xml:space="preserve"> </w:t>
      </w:r>
    </w:p>
    <w:p w:rsidR="005326BD" w:rsidRDefault="000D1DE0" w:rsidP="005326BD">
      <w:pPr>
        <w:pStyle w:val="Heading2"/>
      </w:pPr>
      <w:bookmarkStart w:id="19" w:name="_Toc481112463"/>
      <w:r>
        <w:t>Completion Rate</w:t>
      </w:r>
      <w:bookmarkEnd w:id="19"/>
      <w:r>
        <w:t xml:space="preserve"> </w:t>
      </w:r>
    </w:p>
    <w:p w:rsidR="00FA3D6F" w:rsidRDefault="00FA3D6F" w:rsidP="00FA3D6F">
      <w:pPr>
        <w:ind w:firstLine="720"/>
        <w:rPr>
          <w:rFonts w:ascii="Verdana" w:hAnsi="Verdana"/>
          <w:sz w:val="20"/>
        </w:rPr>
      </w:pPr>
      <w:r w:rsidRPr="005D5AD8">
        <w:rPr>
          <w:rFonts w:ascii="Verdana" w:hAnsi="Verdana"/>
          <w:sz w:val="20"/>
        </w:rPr>
        <w:t xml:space="preserve">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w:t>
      </w:r>
      <w:r>
        <w:rPr>
          <w:rFonts w:ascii="Verdana" w:hAnsi="Verdana"/>
          <w:sz w:val="20"/>
        </w:rPr>
        <w:t xml:space="preserve">to </w:t>
      </w:r>
      <w:r w:rsidRPr="005D5AD8">
        <w:rPr>
          <w:rFonts w:ascii="Verdana" w:hAnsi="Verdana"/>
          <w:sz w:val="20"/>
        </w:rPr>
        <w:t>achieve a correct output then the task will be scored as a critical error and the overall completion rate for the task will be affected.</w:t>
      </w:r>
    </w:p>
    <w:p w:rsidR="00FA3D6F" w:rsidRDefault="00FA3D6F" w:rsidP="00FA3D6F">
      <w:pPr>
        <w:rPr>
          <w:rFonts w:ascii="Verdana" w:hAnsi="Verdana"/>
          <w:sz w:val="20"/>
        </w:rPr>
      </w:pPr>
      <w:r>
        <w:rPr>
          <w:rFonts w:ascii="Verdana" w:hAnsi="Verdana"/>
          <w:sz w:val="20"/>
        </w:rPr>
        <w:t xml:space="preserve">A completion rate of 90% is the goal for each task in this usability test. Completion rate testing shall be completed for all the tasks listed in the usability tasks section. Each user class shall have separate completion rate which will be averaged to get a averaged completion rate for the system. </w:t>
      </w:r>
    </w:p>
    <w:p w:rsidR="005479F2" w:rsidRPr="005479F2" w:rsidRDefault="005479F2" w:rsidP="005479F2"/>
    <w:p w:rsidR="009122B9" w:rsidRDefault="000D1DE0" w:rsidP="009122B9">
      <w:pPr>
        <w:pStyle w:val="Heading2"/>
      </w:pPr>
      <w:bookmarkStart w:id="20" w:name="_Toc481112464"/>
      <w:r>
        <w:lastRenderedPageBreak/>
        <w:t>Error-free Rate</w:t>
      </w:r>
      <w:bookmarkEnd w:id="20"/>
      <w:r>
        <w:t xml:space="preserve"> </w:t>
      </w:r>
      <w:r w:rsidR="00120FC6">
        <w:t xml:space="preserve"> </w:t>
      </w:r>
      <w:r w:rsidR="00E36884">
        <w:t xml:space="preserve"> </w:t>
      </w:r>
    </w:p>
    <w:p w:rsidR="00FA3D6F" w:rsidRPr="00FA3D6F" w:rsidRDefault="00FA3D6F" w:rsidP="00FA3D6F">
      <w:pPr>
        <w:ind w:firstLine="720"/>
        <w:rPr>
          <w:rFonts w:ascii="Verdana" w:hAnsi="Verdana"/>
          <w:sz w:val="20"/>
        </w:rPr>
      </w:pPr>
      <w:r w:rsidRPr="006F790A">
        <w:rPr>
          <w:rFonts w:ascii="Verdana" w:hAnsi="Verdana"/>
          <w:sz w:val="20"/>
        </w:rPr>
        <w:t xml:space="preserve">Error-free rate is the percentage of test participants who complete the task without any errors (critical </w:t>
      </w:r>
      <w:r w:rsidRPr="006F790A">
        <w:rPr>
          <w:rFonts w:ascii="Verdana" w:hAnsi="Verdana"/>
          <w:b/>
          <w:bCs/>
          <w:sz w:val="20"/>
        </w:rPr>
        <w:t>or</w:t>
      </w:r>
      <w:r w:rsidRPr="006F790A">
        <w:rPr>
          <w:rFonts w:ascii="Verdana" w:hAnsi="Verdana"/>
          <w:sz w:val="20"/>
        </w:rPr>
        <w:t xml:space="preserve"> non</w:t>
      </w:r>
      <w:r>
        <w:rPr>
          <w:rFonts w:ascii="Verdana" w:hAnsi="Verdana"/>
          <w:sz w:val="20"/>
        </w:rPr>
        <w:t>-</w:t>
      </w:r>
      <w:r w:rsidRPr="006F790A">
        <w:rPr>
          <w:rFonts w:ascii="Verdana" w:hAnsi="Verdana"/>
          <w:sz w:val="20"/>
        </w:rPr>
        <w:t>critical errors).  A non</w:t>
      </w:r>
      <w:r>
        <w:rPr>
          <w:rFonts w:ascii="Verdana" w:hAnsi="Verdana"/>
          <w:sz w:val="20"/>
        </w:rPr>
        <w:t>-</w:t>
      </w:r>
      <w:r w:rsidRPr="006F790A">
        <w:rPr>
          <w:rFonts w:ascii="Verdana" w:hAnsi="Verdana"/>
          <w:sz w:val="20"/>
        </w:rPr>
        <w:t>critical error is an error that would not have an impact on the final output of the task but would result in the task bei</w:t>
      </w:r>
      <w:r>
        <w:rPr>
          <w:rFonts w:ascii="Verdana" w:hAnsi="Verdana"/>
          <w:sz w:val="20"/>
        </w:rPr>
        <w:t>ng completed less efficiently.</w:t>
      </w:r>
      <w:r>
        <w:rPr>
          <w:rFonts w:ascii="Verdana" w:hAnsi="Verdana"/>
          <w:sz w:val="20"/>
        </w:rPr>
        <w:t xml:space="preserve"> An error-free rate of 80% is the goal each task in this usability test. Error-free testing shall be completed for all the tasks listed in usability tasks. Each user class shall have separate error-free rate and it shall be defined for that class only. </w:t>
      </w:r>
    </w:p>
    <w:p w:rsidR="00E36884" w:rsidRDefault="00120FC6" w:rsidP="00E36884">
      <w:pPr>
        <w:pStyle w:val="Heading2"/>
      </w:pPr>
      <w:bookmarkStart w:id="21" w:name="_Toc481112465"/>
      <w:r>
        <w:t>T</w:t>
      </w:r>
      <w:r w:rsidR="000D1DE0">
        <w:t>ime to Task</w:t>
      </w:r>
      <w:bookmarkEnd w:id="21"/>
    </w:p>
    <w:p w:rsidR="00FA3D6F" w:rsidRDefault="00FA3D6F" w:rsidP="00410405">
      <w:pPr>
        <w:ind w:firstLine="720"/>
        <w:rPr>
          <w:rFonts w:ascii="Verdana" w:hAnsi="Verdana"/>
          <w:sz w:val="20"/>
        </w:rPr>
      </w:pPr>
      <w:r w:rsidRPr="006F790A">
        <w:rPr>
          <w:rFonts w:ascii="Verdana" w:hAnsi="Verdana"/>
          <w:sz w:val="20"/>
        </w:rPr>
        <w:t xml:space="preserve">The time to complete a scenario is referred to as "time on task".  It is measured from the time the person begins the scenario to the time </w:t>
      </w:r>
      <w:r>
        <w:rPr>
          <w:rFonts w:ascii="Verdana" w:hAnsi="Verdana"/>
          <w:sz w:val="20"/>
        </w:rPr>
        <w:t>participant</w:t>
      </w:r>
      <w:r w:rsidRPr="006F790A">
        <w:rPr>
          <w:rFonts w:ascii="Verdana" w:hAnsi="Verdana"/>
          <w:sz w:val="20"/>
        </w:rPr>
        <w:t xml:space="preserve"> signals completion. </w:t>
      </w:r>
      <w:r>
        <w:rPr>
          <w:rFonts w:ascii="Verdana" w:hAnsi="Verdana"/>
          <w:sz w:val="20"/>
        </w:rPr>
        <w:t>Below we have listed for different times for some of the tas</w:t>
      </w:r>
      <w:r w:rsidR="00966549">
        <w:rPr>
          <w:rFonts w:ascii="Verdana" w:hAnsi="Verdana"/>
          <w:sz w:val="20"/>
        </w:rPr>
        <w:t xml:space="preserve">ks participants are being asked complete. </w:t>
      </w:r>
    </w:p>
    <w:tbl>
      <w:tblPr>
        <w:tblStyle w:val="TableGrid"/>
        <w:tblW w:w="0" w:type="auto"/>
        <w:tblLook w:val="04A0" w:firstRow="1" w:lastRow="0" w:firstColumn="1" w:lastColumn="0" w:noHBand="0" w:noVBand="1"/>
      </w:tblPr>
      <w:tblGrid>
        <w:gridCol w:w="3212"/>
        <w:gridCol w:w="3213"/>
        <w:gridCol w:w="3213"/>
      </w:tblGrid>
      <w:tr w:rsidR="00966549" w:rsidTr="00966549">
        <w:tc>
          <w:tcPr>
            <w:tcW w:w="3212" w:type="dxa"/>
          </w:tcPr>
          <w:p w:rsidR="00966549" w:rsidRDefault="00966549" w:rsidP="00FA3D6F">
            <w:pPr>
              <w:rPr>
                <w:rFonts w:ascii="Verdana" w:hAnsi="Verdana"/>
                <w:sz w:val="20"/>
              </w:rPr>
            </w:pPr>
            <w:r>
              <w:rPr>
                <w:rFonts w:ascii="Verdana" w:hAnsi="Verdana"/>
                <w:sz w:val="20"/>
              </w:rPr>
              <w:t xml:space="preserve">Task </w:t>
            </w:r>
          </w:p>
        </w:tc>
        <w:tc>
          <w:tcPr>
            <w:tcW w:w="3213" w:type="dxa"/>
          </w:tcPr>
          <w:p w:rsidR="00966549" w:rsidRDefault="00966549" w:rsidP="00FA3D6F">
            <w:pPr>
              <w:rPr>
                <w:rFonts w:ascii="Verdana" w:hAnsi="Verdana"/>
                <w:sz w:val="20"/>
              </w:rPr>
            </w:pPr>
            <w:r>
              <w:rPr>
                <w:rFonts w:ascii="Verdana" w:hAnsi="Verdana"/>
                <w:sz w:val="20"/>
              </w:rPr>
              <w:t>Time</w:t>
            </w:r>
          </w:p>
        </w:tc>
        <w:tc>
          <w:tcPr>
            <w:tcW w:w="3213" w:type="dxa"/>
          </w:tcPr>
          <w:p w:rsidR="00966549" w:rsidRDefault="00966549" w:rsidP="00FA3D6F">
            <w:pPr>
              <w:rPr>
                <w:rFonts w:ascii="Verdana" w:hAnsi="Verdana"/>
                <w:sz w:val="20"/>
              </w:rPr>
            </w:pPr>
            <w:r>
              <w:rPr>
                <w:rFonts w:ascii="Verdana" w:hAnsi="Verdana"/>
                <w:sz w:val="20"/>
              </w:rPr>
              <w:t>Rational</w:t>
            </w:r>
          </w:p>
        </w:tc>
      </w:tr>
      <w:tr w:rsidR="00966549" w:rsidTr="00966549">
        <w:tc>
          <w:tcPr>
            <w:tcW w:w="3212" w:type="dxa"/>
          </w:tcPr>
          <w:p w:rsidR="00966549" w:rsidRDefault="00BA4187" w:rsidP="00FA3D6F">
            <w:pPr>
              <w:rPr>
                <w:rFonts w:ascii="Verdana" w:hAnsi="Verdana"/>
                <w:sz w:val="20"/>
              </w:rPr>
            </w:pPr>
            <w:r>
              <w:rPr>
                <w:rFonts w:ascii="Verdana" w:hAnsi="Verdana"/>
                <w:sz w:val="20"/>
              </w:rPr>
              <w:t xml:space="preserve">Form Completion </w:t>
            </w:r>
          </w:p>
        </w:tc>
        <w:tc>
          <w:tcPr>
            <w:tcW w:w="3213" w:type="dxa"/>
          </w:tcPr>
          <w:p w:rsidR="00966549" w:rsidRDefault="00410405" w:rsidP="00FA3D6F">
            <w:pPr>
              <w:rPr>
                <w:rFonts w:ascii="Verdana" w:hAnsi="Verdana"/>
                <w:sz w:val="20"/>
              </w:rPr>
            </w:pPr>
            <w:r>
              <w:rPr>
                <w:rFonts w:ascii="Verdana" w:hAnsi="Verdana"/>
                <w:sz w:val="20"/>
              </w:rPr>
              <w:t xml:space="preserve">3 </w:t>
            </w:r>
            <w:r w:rsidR="00BA4187">
              <w:rPr>
                <w:rFonts w:ascii="Verdana" w:hAnsi="Verdana"/>
                <w:sz w:val="20"/>
              </w:rPr>
              <w:t>minutes – Typing speed of person</w:t>
            </w:r>
          </w:p>
        </w:tc>
        <w:tc>
          <w:tcPr>
            <w:tcW w:w="3213" w:type="dxa"/>
          </w:tcPr>
          <w:p w:rsidR="00966549" w:rsidRDefault="00BA4187" w:rsidP="00FA3D6F">
            <w:pPr>
              <w:rPr>
                <w:rFonts w:ascii="Verdana" w:hAnsi="Verdana"/>
                <w:sz w:val="20"/>
              </w:rPr>
            </w:pPr>
            <w:r>
              <w:rPr>
                <w:rFonts w:ascii="Verdana" w:hAnsi="Verdana"/>
                <w:sz w:val="20"/>
              </w:rPr>
              <w:t xml:space="preserve">If depends on each </w:t>
            </w:r>
            <w:r w:rsidR="00410405">
              <w:rPr>
                <w:rFonts w:ascii="Verdana" w:hAnsi="Verdana"/>
                <w:sz w:val="20"/>
              </w:rPr>
              <w:t>user</w:t>
            </w:r>
            <w:r>
              <w:rPr>
                <w:rFonts w:ascii="Verdana" w:hAnsi="Verdana"/>
                <w:sz w:val="20"/>
              </w:rPr>
              <w:t xml:space="preserve"> typing </w:t>
            </w:r>
            <w:r w:rsidR="00410405">
              <w:rPr>
                <w:rFonts w:ascii="Verdana" w:hAnsi="Verdana"/>
                <w:sz w:val="20"/>
              </w:rPr>
              <w:t>speed but at most it should be 3</w:t>
            </w:r>
            <w:r>
              <w:rPr>
                <w:rFonts w:ascii="Verdana" w:hAnsi="Verdana"/>
                <w:sz w:val="20"/>
              </w:rPr>
              <w:t xml:space="preserve"> minutes </w:t>
            </w:r>
          </w:p>
        </w:tc>
      </w:tr>
      <w:tr w:rsidR="00966549" w:rsidTr="00966549">
        <w:tc>
          <w:tcPr>
            <w:tcW w:w="3212" w:type="dxa"/>
          </w:tcPr>
          <w:p w:rsidR="00966549" w:rsidRDefault="00BA4187" w:rsidP="00FA3D6F">
            <w:pPr>
              <w:rPr>
                <w:rFonts w:ascii="Verdana" w:hAnsi="Verdana"/>
                <w:sz w:val="20"/>
              </w:rPr>
            </w:pPr>
            <w:r>
              <w:rPr>
                <w:rFonts w:ascii="Verdana" w:hAnsi="Verdana"/>
                <w:sz w:val="20"/>
              </w:rPr>
              <w:t xml:space="preserve">Query </w:t>
            </w:r>
          </w:p>
        </w:tc>
        <w:tc>
          <w:tcPr>
            <w:tcW w:w="3213" w:type="dxa"/>
          </w:tcPr>
          <w:p w:rsidR="00966549" w:rsidRDefault="00BA4187" w:rsidP="00FA3D6F">
            <w:pPr>
              <w:rPr>
                <w:rFonts w:ascii="Verdana" w:hAnsi="Verdana"/>
                <w:sz w:val="20"/>
              </w:rPr>
            </w:pPr>
            <w:r>
              <w:rPr>
                <w:rFonts w:ascii="Verdana" w:hAnsi="Verdana"/>
                <w:sz w:val="20"/>
              </w:rPr>
              <w:t xml:space="preserve">2 minutes </w:t>
            </w:r>
          </w:p>
        </w:tc>
        <w:tc>
          <w:tcPr>
            <w:tcW w:w="3213" w:type="dxa"/>
          </w:tcPr>
          <w:p w:rsidR="00966549" w:rsidRDefault="00BA4187" w:rsidP="00FA3D6F">
            <w:pPr>
              <w:rPr>
                <w:rFonts w:ascii="Verdana" w:hAnsi="Verdana"/>
                <w:sz w:val="20"/>
              </w:rPr>
            </w:pPr>
            <w:r>
              <w:rPr>
                <w:rFonts w:ascii="Verdana" w:hAnsi="Verdana"/>
                <w:sz w:val="20"/>
              </w:rPr>
              <w:t xml:space="preserve">This form is mostly drop down selections thus it should be done quickly </w:t>
            </w:r>
          </w:p>
        </w:tc>
      </w:tr>
      <w:tr w:rsidR="00966549" w:rsidTr="00966549">
        <w:tc>
          <w:tcPr>
            <w:tcW w:w="3212" w:type="dxa"/>
          </w:tcPr>
          <w:p w:rsidR="00966549" w:rsidRDefault="00BA4187" w:rsidP="00FA3D6F">
            <w:pPr>
              <w:rPr>
                <w:rFonts w:ascii="Verdana" w:hAnsi="Verdana"/>
                <w:sz w:val="20"/>
              </w:rPr>
            </w:pPr>
            <w:r>
              <w:rPr>
                <w:rFonts w:ascii="Verdana" w:hAnsi="Verdana"/>
                <w:sz w:val="20"/>
              </w:rPr>
              <w:t xml:space="preserve">Log in </w:t>
            </w:r>
          </w:p>
        </w:tc>
        <w:tc>
          <w:tcPr>
            <w:tcW w:w="3213" w:type="dxa"/>
          </w:tcPr>
          <w:p w:rsidR="00966549" w:rsidRDefault="00BA4187" w:rsidP="00FA3D6F">
            <w:pPr>
              <w:rPr>
                <w:rFonts w:ascii="Verdana" w:hAnsi="Verdana"/>
                <w:sz w:val="20"/>
              </w:rPr>
            </w:pPr>
            <w:r>
              <w:rPr>
                <w:rFonts w:ascii="Verdana" w:hAnsi="Verdana"/>
                <w:sz w:val="20"/>
              </w:rPr>
              <w:t xml:space="preserve">1 minute </w:t>
            </w:r>
          </w:p>
        </w:tc>
        <w:tc>
          <w:tcPr>
            <w:tcW w:w="3213" w:type="dxa"/>
          </w:tcPr>
          <w:p w:rsidR="00966549" w:rsidRDefault="00BA4187" w:rsidP="00FA3D6F">
            <w:pPr>
              <w:rPr>
                <w:rFonts w:ascii="Verdana" w:hAnsi="Verdana"/>
                <w:sz w:val="20"/>
              </w:rPr>
            </w:pPr>
            <w:r>
              <w:rPr>
                <w:rFonts w:ascii="Verdana" w:hAnsi="Verdana"/>
                <w:sz w:val="20"/>
              </w:rPr>
              <w:t>Onl</w:t>
            </w:r>
            <w:r w:rsidR="00410405">
              <w:rPr>
                <w:rFonts w:ascii="Verdana" w:hAnsi="Verdana"/>
                <w:sz w:val="20"/>
              </w:rPr>
              <w:t xml:space="preserve">y require username and password and submit </w:t>
            </w:r>
          </w:p>
        </w:tc>
      </w:tr>
      <w:tr w:rsidR="00966549" w:rsidTr="00966549">
        <w:tc>
          <w:tcPr>
            <w:tcW w:w="3212" w:type="dxa"/>
          </w:tcPr>
          <w:p w:rsidR="00966549" w:rsidRDefault="00410405" w:rsidP="00FA3D6F">
            <w:pPr>
              <w:rPr>
                <w:rFonts w:ascii="Verdana" w:hAnsi="Verdana"/>
                <w:sz w:val="20"/>
              </w:rPr>
            </w:pPr>
            <w:r>
              <w:rPr>
                <w:rFonts w:ascii="Verdana" w:hAnsi="Verdana"/>
                <w:sz w:val="20"/>
              </w:rPr>
              <w:t xml:space="preserve">Update hours </w:t>
            </w:r>
          </w:p>
        </w:tc>
        <w:tc>
          <w:tcPr>
            <w:tcW w:w="3213" w:type="dxa"/>
          </w:tcPr>
          <w:p w:rsidR="00966549" w:rsidRDefault="00410405" w:rsidP="00FA3D6F">
            <w:pPr>
              <w:rPr>
                <w:rFonts w:ascii="Verdana" w:hAnsi="Verdana"/>
                <w:sz w:val="20"/>
              </w:rPr>
            </w:pPr>
            <w:r>
              <w:rPr>
                <w:rFonts w:ascii="Verdana" w:hAnsi="Verdana"/>
                <w:sz w:val="20"/>
              </w:rPr>
              <w:t xml:space="preserve">2-4 minutes </w:t>
            </w:r>
          </w:p>
        </w:tc>
        <w:tc>
          <w:tcPr>
            <w:tcW w:w="3213" w:type="dxa"/>
          </w:tcPr>
          <w:p w:rsidR="00966549" w:rsidRDefault="00410405" w:rsidP="00FA3D6F">
            <w:pPr>
              <w:rPr>
                <w:rFonts w:ascii="Verdana" w:hAnsi="Verdana"/>
                <w:sz w:val="20"/>
              </w:rPr>
            </w:pPr>
            <w:r>
              <w:rPr>
                <w:rFonts w:ascii="Verdana" w:hAnsi="Verdana"/>
                <w:sz w:val="20"/>
              </w:rPr>
              <w:t xml:space="preserve">Depends on if user has to add new project or simply add more hours </w:t>
            </w:r>
          </w:p>
        </w:tc>
      </w:tr>
      <w:tr w:rsidR="00966549" w:rsidTr="00966549">
        <w:tc>
          <w:tcPr>
            <w:tcW w:w="3212" w:type="dxa"/>
          </w:tcPr>
          <w:p w:rsidR="00966549" w:rsidRDefault="00410405" w:rsidP="00FA3D6F">
            <w:pPr>
              <w:rPr>
                <w:rFonts w:ascii="Verdana" w:hAnsi="Verdana"/>
                <w:sz w:val="20"/>
              </w:rPr>
            </w:pPr>
            <w:r>
              <w:rPr>
                <w:rFonts w:ascii="Verdana" w:hAnsi="Verdana"/>
                <w:sz w:val="20"/>
              </w:rPr>
              <w:t xml:space="preserve">Check on server </w:t>
            </w:r>
          </w:p>
        </w:tc>
        <w:tc>
          <w:tcPr>
            <w:tcW w:w="3213" w:type="dxa"/>
          </w:tcPr>
          <w:p w:rsidR="00966549" w:rsidRDefault="00410405" w:rsidP="00FA3D6F">
            <w:pPr>
              <w:rPr>
                <w:rFonts w:ascii="Verdana" w:hAnsi="Verdana"/>
                <w:sz w:val="20"/>
              </w:rPr>
            </w:pPr>
            <w:r>
              <w:rPr>
                <w:rFonts w:ascii="Verdana" w:hAnsi="Verdana"/>
                <w:sz w:val="20"/>
              </w:rPr>
              <w:t xml:space="preserve">2-3 minutes </w:t>
            </w:r>
          </w:p>
        </w:tc>
        <w:tc>
          <w:tcPr>
            <w:tcW w:w="3213" w:type="dxa"/>
          </w:tcPr>
          <w:p w:rsidR="00966549" w:rsidRDefault="00410405" w:rsidP="00661A41">
            <w:pPr>
              <w:keepNext/>
              <w:rPr>
                <w:rFonts w:ascii="Verdana" w:hAnsi="Verdana"/>
                <w:sz w:val="20"/>
              </w:rPr>
            </w:pPr>
            <w:r>
              <w:rPr>
                <w:rFonts w:ascii="Verdana" w:hAnsi="Verdana"/>
                <w:sz w:val="20"/>
              </w:rPr>
              <w:t xml:space="preserve">Simply log in and check </w:t>
            </w:r>
          </w:p>
        </w:tc>
      </w:tr>
    </w:tbl>
    <w:p w:rsidR="00966549" w:rsidRDefault="00661A41" w:rsidP="00661A41">
      <w:pPr>
        <w:pStyle w:val="Caption"/>
        <w:rPr>
          <w:rFonts w:ascii="Verdana" w:hAnsi="Verdana"/>
          <w:sz w:val="20"/>
          <w:szCs w:val="20"/>
        </w:rPr>
      </w:pPr>
      <w:bookmarkStart w:id="22" w:name="_Toc481112446"/>
      <w:r>
        <w:t xml:space="preserve">Figure </w:t>
      </w:r>
      <w:r>
        <w:fldChar w:fldCharType="begin"/>
      </w:r>
      <w:r>
        <w:instrText xml:space="preserve"> SEQ Figure \* ARABIC </w:instrText>
      </w:r>
      <w:r>
        <w:fldChar w:fldCharType="separate"/>
      </w:r>
      <w:r w:rsidR="00AE191A">
        <w:rPr>
          <w:noProof/>
        </w:rPr>
        <w:t>4</w:t>
      </w:r>
      <w:r>
        <w:fldChar w:fldCharType="end"/>
      </w:r>
      <w:r>
        <w:t xml:space="preserve"> Time to Task for Different tasks</w:t>
      </w:r>
      <w:bookmarkEnd w:id="22"/>
    </w:p>
    <w:p w:rsidR="00FA3D6F" w:rsidRPr="00FA3D6F" w:rsidRDefault="00FA3D6F" w:rsidP="00FA3D6F"/>
    <w:p w:rsidR="00120FC6" w:rsidRDefault="000D1DE0" w:rsidP="00120FC6">
      <w:pPr>
        <w:pStyle w:val="Heading2"/>
      </w:pPr>
      <w:bookmarkStart w:id="23" w:name="_Toc481112466"/>
      <w:r>
        <w:t>Subjective Measure</w:t>
      </w:r>
      <w:bookmarkEnd w:id="23"/>
    </w:p>
    <w:p w:rsidR="00410405" w:rsidRDefault="00410405" w:rsidP="00410405">
      <w:pPr>
        <w:ind w:firstLine="720"/>
        <w:rPr>
          <w:rFonts w:ascii="Verdana" w:hAnsi="Verdana"/>
          <w:sz w:val="20"/>
        </w:rPr>
      </w:pPr>
      <w:r w:rsidRPr="006F790A">
        <w:rPr>
          <w:rFonts w:ascii="Verdana" w:hAnsi="Verdana"/>
          <w:sz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rPr>
        <w:t>attitudes of the participants.</w:t>
      </w:r>
    </w:p>
    <w:p w:rsidR="00410405" w:rsidRDefault="00410405" w:rsidP="00410405">
      <w:pPr>
        <w:pStyle w:val="ListParagraph"/>
        <w:numPr>
          <w:ilvl w:val="0"/>
          <w:numId w:val="36"/>
        </w:numPr>
      </w:pPr>
      <w:r>
        <w:t xml:space="preserve">Participants shall be asked about consistency in color, layout, </w:t>
      </w:r>
      <w:r>
        <w:t>capitalization and same action for similar situations</w:t>
      </w:r>
      <w:r>
        <w:t xml:space="preserve">. </w:t>
      </w:r>
    </w:p>
    <w:p w:rsidR="00410405" w:rsidRDefault="00410405" w:rsidP="00410405">
      <w:pPr>
        <w:pStyle w:val="ListParagraph"/>
        <w:numPr>
          <w:ilvl w:val="0"/>
          <w:numId w:val="36"/>
        </w:numPr>
      </w:pPr>
      <w:r>
        <w:t xml:space="preserve">Participants shall be asked about </w:t>
      </w:r>
      <w:r>
        <w:t xml:space="preserve">universal usability – meaning regardless of any variations the software should work </w:t>
      </w:r>
      <w:r>
        <w:t>the same</w:t>
      </w:r>
      <w:r>
        <w:t xml:space="preserve"> on all devices, platforms and for people</w:t>
      </w:r>
      <w:r>
        <w:t xml:space="preserve">. </w:t>
      </w:r>
    </w:p>
    <w:p w:rsidR="00410405" w:rsidRDefault="00410405" w:rsidP="00410405">
      <w:pPr>
        <w:pStyle w:val="ListParagraph"/>
        <w:numPr>
          <w:ilvl w:val="0"/>
          <w:numId w:val="36"/>
        </w:numPr>
      </w:pPr>
      <w:r>
        <w:t xml:space="preserve">Participants shall be asked to </w:t>
      </w:r>
      <w:r>
        <w:t>give feedback to user for every action – this includes helpful information and even give visual representation for objects and action</w:t>
      </w:r>
      <w:r>
        <w:t xml:space="preserve">. </w:t>
      </w:r>
    </w:p>
    <w:p w:rsidR="00410405" w:rsidRDefault="00410405" w:rsidP="00410405">
      <w:pPr>
        <w:pStyle w:val="ListParagraph"/>
        <w:numPr>
          <w:ilvl w:val="0"/>
          <w:numId w:val="36"/>
        </w:numPr>
      </w:pPr>
      <w:r>
        <w:t xml:space="preserve">Participants shall be asked about </w:t>
      </w:r>
      <w:r>
        <w:t xml:space="preserve">dialogs and menus </w:t>
      </w:r>
      <w:r>
        <w:t xml:space="preserve">to confirm if we </w:t>
      </w:r>
      <w:r>
        <w:t>have a completed action meaning it should have beginning, end and middle</w:t>
      </w:r>
    </w:p>
    <w:p w:rsidR="00410405" w:rsidRDefault="00410405" w:rsidP="00410405">
      <w:pPr>
        <w:pStyle w:val="ListParagraph"/>
        <w:numPr>
          <w:ilvl w:val="0"/>
          <w:numId w:val="36"/>
        </w:numPr>
      </w:pPr>
      <w:r>
        <w:t xml:space="preserve">Participants shall be about indictors which allow them to move forward and backwards within the site. </w:t>
      </w:r>
    </w:p>
    <w:p w:rsidR="00410405" w:rsidRDefault="00410405" w:rsidP="00410405">
      <w:pPr>
        <w:pStyle w:val="ListParagraph"/>
        <w:numPr>
          <w:ilvl w:val="0"/>
          <w:numId w:val="36"/>
        </w:numPr>
      </w:pPr>
      <w:r>
        <w:t xml:space="preserve">Participants shall be asked about design and error making – to test how easy or difficult is it for users to make mistakes. </w:t>
      </w:r>
      <w:bookmarkStart w:id="24" w:name="_GoBack"/>
      <w:bookmarkEnd w:id="24"/>
    </w:p>
    <w:p w:rsidR="00410405" w:rsidRDefault="00410405" w:rsidP="00410405">
      <w:pPr>
        <w:pStyle w:val="ListParagraph"/>
        <w:numPr>
          <w:ilvl w:val="0"/>
          <w:numId w:val="36"/>
        </w:numPr>
      </w:pPr>
      <w:r>
        <w:t xml:space="preserve">Participants shall be asked to check if they can undo their action and user control is maintained throughout the system. </w:t>
      </w:r>
    </w:p>
    <w:p w:rsidR="00410405" w:rsidRPr="00410405" w:rsidRDefault="00410405" w:rsidP="00410405">
      <w:pPr>
        <w:pStyle w:val="ListParagraph"/>
        <w:numPr>
          <w:ilvl w:val="0"/>
          <w:numId w:val="36"/>
        </w:numPr>
      </w:pPr>
      <w:r>
        <w:lastRenderedPageBreak/>
        <w:t xml:space="preserve">Participants shall be asked about memorizing necessaries pieces of information from one screen to another and if it was possible to do so or not. </w:t>
      </w:r>
    </w:p>
    <w:p w:rsidR="00120FC6" w:rsidRDefault="000D1DE0" w:rsidP="00120FC6">
      <w:pPr>
        <w:pStyle w:val="Heading1"/>
      </w:pPr>
      <w:bookmarkStart w:id="25" w:name="_Toc481112467"/>
      <w:r>
        <w:t>Supporting Documents</w:t>
      </w:r>
      <w:bookmarkEnd w:id="25"/>
      <w:r>
        <w:t xml:space="preserve"> </w:t>
      </w:r>
      <w:r w:rsidR="008A423A">
        <w:t xml:space="preserve"> </w:t>
      </w:r>
    </w:p>
    <w:p w:rsidR="00F52531" w:rsidRDefault="00410405" w:rsidP="00F52531">
      <w:pPr>
        <w:ind w:left="720"/>
      </w:pPr>
      <w:r>
        <w:t>Below we have listed the surve</w:t>
      </w:r>
      <w:r w:rsidR="00F52531">
        <w:t xml:space="preserve">y users will be asked to complete. All the questions will be Boolean question except for those which require time or number of errors. </w:t>
      </w:r>
    </w:p>
    <w:p w:rsidR="00F52531" w:rsidRDefault="00F52531" w:rsidP="00F52531">
      <w:pPr>
        <w:ind w:left="720"/>
      </w:pPr>
    </w:p>
    <w:p w:rsidR="00F52531" w:rsidRDefault="00F52531" w:rsidP="00F52531">
      <w:pPr>
        <w:pStyle w:val="ListParagraph"/>
        <w:numPr>
          <w:ilvl w:val="0"/>
          <w:numId w:val="37"/>
        </w:numPr>
      </w:pPr>
      <w:r>
        <w:t xml:space="preserve">Forms are clearly displayed and easy to find. </w:t>
      </w:r>
    </w:p>
    <w:p w:rsidR="00F52531" w:rsidRDefault="00F52531" w:rsidP="00F52531">
      <w:pPr>
        <w:pStyle w:val="ListParagraph"/>
        <w:numPr>
          <w:ilvl w:val="0"/>
          <w:numId w:val="37"/>
        </w:numPr>
      </w:pPr>
      <w:r>
        <w:t xml:space="preserve">Information is clearly visible and understandable. </w:t>
      </w:r>
    </w:p>
    <w:p w:rsidR="00F52531" w:rsidRDefault="00F52531" w:rsidP="00F52531">
      <w:pPr>
        <w:pStyle w:val="ListParagraph"/>
        <w:numPr>
          <w:ilvl w:val="0"/>
          <w:numId w:val="37"/>
        </w:numPr>
      </w:pPr>
      <w:r>
        <w:t xml:space="preserve">Information is written in style which is easy to follow. </w:t>
      </w:r>
    </w:p>
    <w:p w:rsidR="00F52531" w:rsidRDefault="00F52531" w:rsidP="00F52531">
      <w:pPr>
        <w:pStyle w:val="ListParagraph"/>
        <w:numPr>
          <w:ilvl w:val="0"/>
          <w:numId w:val="37"/>
        </w:numPr>
      </w:pPr>
      <w:r>
        <w:t xml:space="preserve">Colors on the site are complementing. </w:t>
      </w:r>
    </w:p>
    <w:p w:rsidR="00F52531" w:rsidRDefault="00F52531" w:rsidP="00F52531">
      <w:pPr>
        <w:pStyle w:val="ListParagraph"/>
        <w:numPr>
          <w:ilvl w:val="0"/>
          <w:numId w:val="37"/>
        </w:numPr>
      </w:pPr>
      <w:r>
        <w:t xml:space="preserve">Screens have the right amount of information. </w:t>
      </w:r>
    </w:p>
    <w:p w:rsidR="00F52531" w:rsidRDefault="00F52531" w:rsidP="00F52531">
      <w:pPr>
        <w:pStyle w:val="ListParagraph"/>
        <w:numPr>
          <w:ilvl w:val="0"/>
          <w:numId w:val="37"/>
        </w:numPr>
      </w:pPr>
      <w:r>
        <w:t xml:space="preserve">It is easy to find my way around the site. </w:t>
      </w:r>
    </w:p>
    <w:p w:rsidR="00F52531" w:rsidRDefault="00F52531" w:rsidP="00F52531">
      <w:pPr>
        <w:pStyle w:val="ListParagraph"/>
        <w:numPr>
          <w:ilvl w:val="0"/>
          <w:numId w:val="37"/>
        </w:numPr>
      </w:pPr>
      <w:r>
        <w:t xml:space="preserve">The typography is attractive. </w:t>
      </w:r>
    </w:p>
    <w:p w:rsidR="00F52531" w:rsidRDefault="00F52531" w:rsidP="00F52531">
      <w:pPr>
        <w:pStyle w:val="ListParagraph"/>
        <w:numPr>
          <w:ilvl w:val="0"/>
          <w:numId w:val="37"/>
        </w:numPr>
      </w:pPr>
      <w:r>
        <w:t xml:space="preserve">It is clear how screen elements work. </w:t>
      </w:r>
    </w:p>
    <w:p w:rsidR="00F52531" w:rsidRDefault="00F52531" w:rsidP="00F52531">
      <w:pPr>
        <w:pStyle w:val="ListParagraph"/>
        <w:numPr>
          <w:ilvl w:val="0"/>
          <w:numId w:val="37"/>
        </w:numPr>
      </w:pPr>
      <w:r>
        <w:t xml:space="preserve">My mistakes were easy to correct. </w:t>
      </w:r>
    </w:p>
    <w:p w:rsidR="00F52531" w:rsidRDefault="00F52531" w:rsidP="00F52531">
      <w:pPr>
        <w:pStyle w:val="ListParagraph"/>
        <w:numPr>
          <w:ilvl w:val="0"/>
          <w:numId w:val="37"/>
        </w:numPr>
      </w:pPr>
      <w:r>
        <w:t xml:space="preserve">It is easy to remember where to find things. </w:t>
      </w:r>
    </w:p>
    <w:p w:rsidR="00F52531" w:rsidRDefault="00F52531" w:rsidP="00F52531">
      <w:pPr>
        <w:pStyle w:val="ListParagraph"/>
        <w:numPr>
          <w:ilvl w:val="0"/>
          <w:numId w:val="37"/>
        </w:numPr>
      </w:pPr>
      <w:r>
        <w:t>How long did it take you to complete the form?</w:t>
      </w:r>
    </w:p>
    <w:p w:rsidR="00F52531" w:rsidRDefault="00F52531" w:rsidP="00F52531">
      <w:pPr>
        <w:pStyle w:val="ListParagraph"/>
        <w:numPr>
          <w:ilvl w:val="0"/>
          <w:numId w:val="37"/>
        </w:numPr>
      </w:pPr>
      <w:r>
        <w:t xml:space="preserve">How many mistakes did you make before submission? </w:t>
      </w:r>
    </w:p>
    <w:p w:rsidR="00F52531" w:rsidRPr="00410405" w:rsidRDefault="00F52531" w:rsidP="00F52531">
      <w:pPr>
        <w:pStyle w:val="ListParagraph"/>
        <w:ind w:left="1440"/>
      </w:pPr>
    </w:p>
    <w:sectPr w:rsidR="00F52531" w:rsidRPr="00410405" w:rsidSect="00C5313F">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0F6" w:rsidRDefault="003560F6">
      <w:r>
        <w:separator/>
      </w:r>
    </w:p>
  </w:endnote>
  <w:endnote w:type="continuationSeparator" w:id="0">
    <w:p w:rsidR="003560F6" w:rsidRDefault="0035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41A" w:rsidRDefault="00741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0F6" w:rsidRDefault="003560F6">
      <w:r>
        <w:separator/>
      </w:r>
    </w:p>
  </w:footnote>
  <w:footnote w:type="continuationSeparator" w:id="0">
    <w:p w:rsidR="003560F6" w:rsidRDefault="00356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41A" w:rsidRDefault="0074141A">
    <w:pPr>
      <w:pStyle w:val="Header"/>
    </w:pPr>
    <w:r>
      <w:t xml:space="preserve">Software Design Specification for Campus Ministry Software </w:t>
    </w:r>
    <w:r>
      <w:tab/>
      <w:t xml:space="preserve">Page </w:t>
    </w:r>
    <w:r>
      <w:fldChar w:fldCharType="begin"/>
    </w:r>
    <w:r>
      <w:instrText xml:space="preserve"> PAGE  \* MERGEFORMAT </w:instrText>
    </w:r>
    <w:r>
      <w:fldChar w:fldCharType="separate"/>
    </w:r>
    <w:r w:rsidR="00AE191A">
      <w:rPr>
        <w:noProof/>
      </w:rPr>
      <w:t>iii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565742"/>
      <w:docPartObj>
        <w:docPartGallery w:val="Page Numbers (Top of Page)"/>
        <w:docPartUnique/>
      </w:docPartObj>
    </w:sdtPr>
    <w:sdtEndPr>
      <w:rPr>
        <w:noProof/>
      </w:rPr>
    </w:sdtEndPr>
    <w:sdtContent>
      <w:p w:rsidR="0074141A" w:rsidRDefault="00917A39">
        <w:pPr>
          <w:pStyle w:val="Header"/>
        </w:pPr>
        <w:r>
          <w:t>User Testing</w:t>
        </w:r>
        <w:r w:rsidR="0074141A">
          <w:t xml:space="preserve"> Specification for Campus Ministry Software</w:t>
        </w:r>
        <w:r w:rsidR="0074141A">
          <w:tab/>
          <w:t xml:space="preserve">Page </w:t>
        </w:r>
        <w:r w:rsidR="0074141A">
          <w:fldChar w:fldCharType="begin"/>
        </w:r>
        <w:r w:rsidR="0074141A">
          <w:instrText xml:space="preserve"> PAGE   \* MERGEFORMAT </w:instrText>
        </w:r>
        <w:r w:rsidR="0074141A">
          <w:fldChar w:fldCharType="separate"/>
        </w:r>
        <w:r w:rsidR="00AE191A">
          <w:rPr>
            <w:noProof/>
          </w:rPr>
          <w:t>5</w:t>
        </w:r>
        <w:r w:rsidR="0074141A">
          <w:rPr>
            <w:noProof/>
          </w:rPr>
          <w:fldChar w:fldCharType="end"/>
        </w:r>
      </w:p>
    </w:sdtContent>
  </w:sdt>
  <w:p w:rsidR="0074141A" w:rsidRDefault="0074141A">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36007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val="0"/>
        <w:iCs w:val="0"/>
      </w:rPr>
    </w:lvl>
    <w:lvl w:ilvl="3">
      <w:start w:val="1"/>
      <w:numFmt w:val="decimal"/>
      <w:pStyle w:val="Heading4"/>
      <w:lvlText w:val="%1.%2.%3.%4"/>
      <w:legacy w:legacy="1" w:legacySpace="144" w:legacyIndent="0"/>
      <w:lvlJc w:val="left"/>
      <w:rPr>
        <w:i w:val="0"/>
        <w:iCs/>
      </w:rPr>
    </w:lvl>
    <w:lvl w:ilvl="4">
      <w:start w:val="1"/>
      <w:numFmt w:val="decimal"/>
      <w:pStyle w:val="Heading5"/>
      <w:lvlText w:val="%1.%2.%3.%4.%5"/>
      <w:legacy w:legacy="1" w:legacySpace="144" w:legacyIndent="0"/>
      <w:lvlJc w:val="left"/>
      <w:rPr>
        <w:i w:val="0"/>
        <w:iCs w: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490777"/>
    <w:multiLevelType w:val="hybridMultilevel"/>
    <w:tmpl w:val="2B968406"/>
    <w:lvl w:ilvl="0" w:tplc="D46EFA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BD2"/>
    <w:multiLevelType w:val="hybridMultilevel"/>
    <w:tmpl w:val="E3C82B52"/>
    <w:lvl w:ilvl="0" w:tplc="7DD28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4E49"/>
    <w:multiLevelType w:val="hybridMultilevel"/>
    <w:tmpl w:val="EC9CE32E"/>
    <w:lvl w:ilvl="0" w:tplc="ED78AAC0">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FC6FFA"/>
    <w:multiLevelType w:val="hybridMultilevel"/>
    <w:tmpl w:val="42287020"/>
    <w:lvl w:ilvl="0" w:tplc="958A3ED8">
      <w:start w:val="1"/>
      <w:numFmt w:val="decimal"/>
      <w:lvlText w:val="REQ-%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464101"/>
    <w:multiLevelType w:val="hybridMultilevel"/>
    <w:tmpl w:val="EACACA18"/>
    <w:lvl w:ilvl="0" w:tplc="11A2F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B5C25"/>
    <w:multiLevelType w:val="hybridMultilevel"/>
    <w:tmpl w:val="67745E4C"/>
    <w:lvl w:ilvl="0" w:tplc="06B842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86B4A"/>
    <w:multiLevelType w:val="hybridMultilevel"/>
    <w:tmpl w:val="830E30E8"/>
    <w:lvl w:ilvl="0" w:tplc="E02EDA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A70F6"/>
    <w:multiLevelType w:val="hybridMultilevel"/>
    <w:tmpl w:val="C00AF572"/>
    <w:lvl w:ilvl="0" w:tplc="ED78AAC0">
      <w:start w:val="1"/>
      <w:numFmt w:val="decimal"/>
      <w:lvlText w:val="5.1.%1."/>
      <w:lvlJc w:val="left"/>
      <w:pPr>
        <w:ind w:left="13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33F9C"/>
    <w:multiLevelType w:val="hybridMultilevel"/>
    <w:tmpl w:val="CE924BFC"/>
    <w:lvl w:ilvl="0" w:tplc="2822E3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A1088"/>
    <w:multiLevelType w:val="hybridMultilevel"/>
    <w:tmpl w:val="91422DF2"/>
    <w:lvl w:ilvl="0" w:tplc="9EBE453C">
      <w:start w:val="1"/>
      <w:numFmt w:val="decimal"/>
      <w:lvlText w:val="5.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E017DE"/>
    <w:multiLevelType w:val="hybridMultilevel"/>
    <w:tmpl w:val="88849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01F4F"/>
    <w:multiLevelType w:val="hybridMultilevel"/>
    <w:tmpl w:val="505E8CD4"/>
    <w:lvl w:ilvl="0" w:tplc="F6A48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41AD2"/>
    <w:multiLevelType w:val="hybridMultilevel"/>
    <w:tmpl w:val="22CA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D6840"/>
    <w:multiLevelType w:val="hybridMultilevel"/>
    <w:tmpl w:val="6BE46292"/>
    <w:lvl w:ilvl="0" w:tplc="958A3ED8">
      <w:start w:val="1"/>
      <w:numFmt w:val="decimal"/>
      <w:lvlText w:val="REQ-%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7FD2D2B"/>
    <w:multiLevelType w:val="hybridMultilevel"/>
    <w:tmpl w:val="0EF4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E0DC4"/>
    <w:multiLevelType w:val="hybridMultilevel"/>
    <w:tmpl w:val="8F5A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45378D7"/>
    <w:multiLevelType w:val="hybridMultilevel"/>
    <w:tmpl w:val="42F875A2"/>
    <w:lvl w:ilvl="0" w:tplc="958A3ED8">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A4411"/>
    <w:multiLevelType w:val="hybridMultilevel"/>
    <w:tmpl w:val="14F8E376"/>
    <w:lvl w:ilvl="0" w:tplc="4F4223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A7545"/>
    <w:multiLevelType w:val="hybridMultilevel"/>
    <w:tmpl w:val="3DA0A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C44CAD"/>
    <w:multiLevelType w:val="hybridMultilevel"/>
    <w:tmpl w:val="83EC69A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2" w15:restartNumberingAfterBreak="0">
    <w:nsid w:val="4D870684"/>
    <w:multiLevelType w:val="hybridMultilevel"/>
    <w:tmpl w:val="9426E4BC"/>
    <w:lvl w:ilvl="0" w:tplc="751E6C1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508410FF"/>
    <w:multiLevelType w:val="hybridMultilevel"/>
    <w:tmpl w:val="887225FA"/>
    <w:lvl w:ilvl="0" w:tplc="958A3ED8">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ED000F"/>
    <w:multiLevelType w:val="hybridMultilevel"/>
    <w:tmpl w:val="C9E26F88"/>
    <w:lvl w:ilvl="0" w:tplc="C062E79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3B1276"/>
    <w:multiLevelType w:val="hybridMultilevel"/>
    <w:tmpl w:val="0D6EA504"/>
    <w:lvl w:ilvl="0" w:tplc="158C1F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726D4"/>
    <w:multiLevelType w:val="hybridMultilevel"/>
    <w:tmpl w:val="50A67962"/>
    <w:lvl w:ilvl="0" w:tplc="2676F194">
      <w:start w:val="1"/>
      <w:numFmt w:val="decimal"/>
      <w:lvlText w:val="5.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E33DA9"/>
    <w:multiLevelType w:val="hybridMultilevel"/>
    <w:tmpl w:val="856E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F7AEC"/>
    <w:multiLevelType w:val="hybridMultilevel"/>
    <w:tmpl w:val="6D827F88"/>
    <w:lvl w:ilvl="0" w:tplc="5DB449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A6778"/>
    <w:multiLevelType w:val="hybridMultilevel"/>
    <w:tmpl w:val="71CAF6DC"/>
    <w:lvl w:ilvl="0" w:tplc="7DD28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95138"/>
    <w:multiLevelType w:val="hybridMultilevel"/>
    <w:tmpl w:val="A4247E06"/>
    <w:lvl w:ilvl="0" w:tplc="7FB0F4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68569E"/>
    <w:multiLevelType w:val="hybridMultilevel"/>
    <w:tmpl w:val="7DA80CD8"/>
    <w:lvl w:ilvl="0" w:tplc="11A2F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C20727"/>
    <w:multiLevelType w:val="hybridMultilevel"/>
    <w:tmpl w:val="0638EE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B5BA3"/>
    <w:multiLevelType w:val="hybridMultilevel"/>
    <w:tmpl w:val="7CA8A9DA"/>
    <w:lvl w:ilvl="0" w:tplc="3702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CB14C5"/>
    <w:multiLevelType w:val="hybridMultilevel"/>
    <w:tmpl w:val="9F16A2CC"/>
    <w:lvl w:ilvl="0" w:tplc="8DB49BBA">
      <w:start w:val="1"/>
      <w:numFmt w:val="decimal"/>
      <w:lvlText w:val="5.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79557CF3"/>
    <w:multiLevelType w:val="hybridMultilevel"/>
    <w:tmpl w:val="17D6D950"/>
    <w:lvl w:ilvl="0" w:tplc="3702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665129"/>
    <w:multiLevelType w:val="hybridMultilevel"/>
    <w:tmpl w:val="9C24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8"/>
  </w:num>
  <w:num w:numId="5">
    <w:abstractNumId w:val="26"/>
  </w:num>
  <w:num w:numId="6">
    <w:abstractNumId w:val="3"/>
  </w:num>
  <w:num w:numId="7">
    <w:abstractNumId w:val="29"/>
  </w:num>
  <w:num w:numId="8">
    <w:abstractNumId w:val="2"/>
  </w:num>
  <w:num w:numId="9">
    <w:abstractNumId w:val="14"/>
  </w:num>
  <w:num w:numId="10">
    <w:abstractNumId w:val="4"/>
  </w:num>
  <w:num w:numId="11">
    <w:abstractNumId w:val="34"/>
  </w:num>
  <w:num w:numId="12">
    <w:abstractNumId w:val="23"/>
  </w:num>
  <w:num w:numId="13">
    <w:abstractNumId w:val="10"/>
  </w:num>
  <w:num w:numId="14">
    <w:abstractNumId w:val="18"/>
  </w:num>
  <w:num w:numId="15">
    <w:abstractNumId w:val="7"/>
  </w:num>
  <w:num w:numId="16">
    <w:abstractNumId w:val="11"/>
  </w:num>
  <w:num w:numId="17">
    <w:abstractNumId w:val="36"/>
  </w:num>
  <w:num w:numId="18">
    <w:abstractNumId w:val="27"/>
  </w:num>
  <w:num w:numId="19">
    <w:abstractNumId w:val="21"/>
  </w:num>
  <w:num w:numId="20">
    <w:abstractNumId w:val="35"/>
  </w:num>
  <w:num w:numId="21">
    <w:abstractNumId w:val="5"/>
  </w:num>
  <w:num w:numId="22">
    <w:abstractNumId w:val="31"/>
  </w:num>
  <w:num w:numId="23">
    <w:abstractNumId w:val="19"/>
  </w:num>
  <w:num w:numId="24">
    <w:abstractNumId w:val="1"/>
  </w:num>
  <w:num w:numId="25">
    <w:abstractNumId w:val="6"/>
  </w:num>
  <w:num w:numId="26">
    <w:abstractNumId w:val="33"/>
  </w:num>
  <w:num w:numId="27">
    <w:abstractNumId w:val="30"/>
  </w:num>
  <w:num w:numId="28">
    <w:abstractNumId w:val="9"/>
  </w:num>
  <w:num w:numId="29">
    <w:abstractNumId w:val="25"/>
  </w:num>
  <w:num w:numId="30">
    <w:abstractNumId w:val="24"/>
  </w:num>
  <w:num w:numId="31">
    <w:abstractNumId w:val="28"/>
  </w:num>
  <w:num w:numId="32">
    <w:abstractNumId w:val="32"/>
  </w:num>
  <w:num w:numId="33">
    <w:abstractNumId w:val="15"/>
  </w:num>
  <w:num w:numId="34">
    <w:abstractNumId w:val="22"/>
  </w:num>
  <w:num w:numId="35">
    <w:abstractNumId w:val="17"/>
  </w:num>
  <w:num w:numId="36">
    <w:abstractNumId w:val="1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6641"/>
    <w:rsid w:val="00023A3F"/>
    <w:rsid w:val="00026097"/>
    <w:rsid w:val="00026B4B"/>
    <w:rsid w:val="00030C99"/>
    <w:rsid w:val="00034741"/>
    <w:rsid w:val="00034829"/>
    <w:rsid w:val="00062924"/>
    <w:rsid w:val="0006566C"/>
    <w:rsid w:val="000A5D31"/>
    <w:rsid w:val="000C16FD"/>
    <w:rsid w:val="000C545C"/>
    <w:rsid w:val="000D1DE0"/>
    <w:rsid w:val="000D33E2"/>
    <w:rsid w:val="000D6671"/>
    <w:rsid w:val="000E3FE0"/>
    <w:rsid w:val="000E5F07"/>
    <w:rsid w:val="000E7544"/>
    <w:rsid w:val="000F3AC8"/>
    <w:rsid w:val="00102C46"/>
    <w:rsid w:val="00104248"/>
    <w:rsid w:val="001063B0"/>
    <w:rsid w:val="00117039"/>
    <w:rsid w:val="00120FC6"/>
    <w:rsid w:val="0013211F"/>
    <w:rsid w:val="00133988"/>
    <w:rsid w:val="00134ABB"/>
    <w:rsid w:val="00146EA6"/>
    <w:rsid w:val="0015037C"/>
    <w:rsid w:val="0015434D"/>
    <w:rsid w:val="001711B0"/>
    <w:rsid w:val="00182E00"/>
    <w:rsid w:val="00185B07"/>
    <w:rsid w:val="00187F03"/>
    <w:rsid w:val="001900FF"/>
    <w:rsid w:val="001A50DD"/>
    <w:rsid w:val="001C1780"/>
    <w:rsid w:val="001C412F"/>
    <w:rsid w:val="001D6BE0"/>
    <w:rsid w:val="001F1EB8"/>
    <w:rsid w:val="00200492"/>
    <w:rsid w:val="0020257E"/>
    <w:rsid w:val="00222DCE"/>
    <w:rsid w:val="00225632"/>
    <w:rsid w:val="00232F90"/>
    <w:rsid w:val="00245330"/>
    <w:rsid w:val="0025628C"/>
    <w:rsid w:val="002656B4"/>
    <w:rsid w:val="002723E3"/>
    <w:rsid w:val="00275CFC"/>
    <w:rsid w:val="00277271"/>
    <w:rsid w:val="002852BB"/>
    <w:rsid w:val="0029002F"/>
    <w:rsid w:val="0029550A"/>
    <w:rsid w:val="002D0792"/>
    <w:rsid w:val="002D2739"/>
    <w:rsid w:val="002D3ABF"/>
    <w:rsid w:val="002D7F5D"/>
    <w:rsid w:val="002E0685"/>
    <w:rsid w:val="002E1081"/>
    <w:rsid w:val="002E1F9D"/>
    <w:rsid w:val="002F31C2"/>
    <w:rsid w:val="002F7955"/>
    <w:rsid w:val="0030313D"/>
    <w:rsid w:val="003112D7"/>
    <w:rsid w:val="0031523A"/>
    <w:rsid w:val="0032108D"/>
    <w:rsid w:val="00334CC4"/>
    <w:rsid w:val="003412B5"/>
    <w:rsid w:val="00346298"/>
    <w:rsid w:val="00354BFA"/>
    <w:rsid w:val="003560F6"/>
    <w:rsid w:val="0038104E"/>
    <w:rsid w:val="003A3A71"/>
    <w:rsid w:val="003B5085"/>
    <w:rsid w:val="003B5A99"/>
    <w:rsid w:val="003C1053"/>
    <w:rsid w:val="003D7CC4"/>
    <w:rsid w:val="003E0676"/>
    <w:rsid w:val="003E1FC2"/>
    <w:rsid w:val="003F0051"/>
    <w:rsid w:val="00410405"/>
    <w:rsid w:val="00411A41"/>
    <w:rsid w:val="00416935"/>
    <w:rsid w:val="00417D70"/>
    <w:rsid w:val="004310AE"/>
    <w:rsid w:val="00433327"/>
    <w:rsid w:val="00434F00"/>
    <w:rsid w:val="00451BB9"/>
    <w:rsid w:val="00456591"/>
    <w:rsid w:val="0046297D"/>
    <w:rsid w:val="00464141"/>
    <w:rsid w:val="004729D1"/>
    <w:rsid w:val="00475BE3"/>
    <w:rsid w:val="004806BB"/>
    <w:rsid w:val="00483E85"/>
    <w:rsid w:val="00484604"/>
    <w:rsid w:val="00485115"/>
    <w:rsid w:val="00492EAE"/>
    <w:rsid w:val="00493DA4"/>
    <w:rsid w:val="004A06FF"/>
    <w:rsid w:val="004A52C1"/>
    <w:rsid w:val="004A6006"/>
    <w:rsid w:val="004A7C0A"/>
    <w:rsid w:val="004B4BA3"/>
    <w:rsid w:val="004D2A66"/>
    <w:rsid w:val="004D3F5C"/>
    <w:rsid w:val="004D4DB3"/>
    <w:rsid w:val="004F3B33"/>
    <w:rsid w:val="00512A7E"/>
    <w:rsid w:val="00524221"/>
    <w:rsid w:val="00525127"/>
    <w:rsid w:val="005326BD"/>
    <w:rsid w:val="00536222"/>
    <w:rsid w:val="005409E2"/>
    <w:rsid w:val="005479F2"/>
    <w:rsid w:val="00547AAB"/>
    <w:rsid w:val="005602B8"/>
    <w:rsid w:val="00567EA1"/>
    <w:rsid w:val="005831B4"/>
    <w:rsid w:val="00594003"/>
    <w:rsid w:val="005A0F58"/>
    <w:rsid w:val="005A2F7E"/>
    <w:rsid w:val="005A66BB"/>
    <w:rsid w:val="005B33E8"/>
    <w:rsid w:val="005F2CF6"/>
    <w:rsid w:val="005F55FE"/>
    <w:rsid w:val="00613C68"/>
    <w:rsid w:val="00623DEB"/>
    <w:rsid w:val="00625250"/>
    <w:rsid w:val="0064687C"/>
    <w:rsid w:val="00654BD9"/>
    <w:rsid w:val="00661A41"/>
    <w:rsid w:val="00664FF4"/>
    <w:rsid w:val="006836B0"/>
    <w:rsid w:val="00687624"/>
    <w:rsid w:val="00691039"/>
    <w:rsid w:val="006A47A1"/>
    <w:rsid w:val="006A4F56"/>
    <w:rsid w:val="006B484A"/>
    <w:rsid w:val="006C0E46"/>
    <w:rsid w:val="006C1001"/>
    <w:rsid w:val="006C2221"/>
    <w:rsid w:val="006C3704"/>
    <w:rsid w:val="006C67F7"/>
    <w:rsid w:val="006D2170"/>
    <w:rsid w:val="006D4579"/>
    <w:rsid w:val="006D61AB"/>
    <w:rsid w:val="006E2E95"/>
    <w:rsid w:val="006E7BDD"/>
    <w:rsid w:val="006F373D"/>
    <w:rsid w:val="007260EF"/>
    <w:rsid w:val="0073185B"/>
    <w:rsid w:val="0074141A"/>
    <w:rsid w:val="00753F91"/>
    <w:rsid w:val="007551FD"/>
    <w:rsid w:val="00757185"/>
    <w:rsid w:val="00771AF9"/>
    <w:rsid w:val="00775570"/>
    <w:rsid w:val="00787987"/>
    <w:rsid w:val="00790151"/>
    <w:rsid w:val="007945B1"/>
    <w:rsid w:val="007A0991"/>
    <w:rsid w:val="007A09C3"/>
    <w:rsid w:val="007A0CA3"/>
    <w:rsid w:val="007C248A"/>
    <w:rsid w:val="007C463D"/>
    <w:rsid w:val="007C4C1E"/>
    <w:rsid w:val="007D3790"/>
    <w:rsid w:val="007D3BA8"/>
    <w:rsid w:val="007D54F5"/>
    <w:rsid w:val="007F3E55"/>
    <w:rsid w:val="008025A3"/>
    <w:rsid w:val="00804358"/>
    <w:rsid w:val="00813A57"/>
    <w:rsid w:val="008163C4"/>
    <w:rsid w:val="00820B52"/>
    <w:rsid w:val="008242FA"/>
    <w:rsid w:val="00837419"/>
    <w:rsid w:val="00866334"/>
    <w:rsid w:val="00870997"/>
    <w:rsid w:val="00873CE3"/>
    <w:rsid w:val="00880E00"/>
    <w:rsid w:val="008825A1"/>
    <w:rsid w:val="00885300"/>
    <w:rsid w:val="00896A58"/>
    <w:rsid w:val="008A423A"/>
    <w:rsid w:val="008B0A7A"/>
    <w:rsid w:val="008C2E95"/>
    <w:rsid w:val="008E0327"/>
    <w:rsid w:val="008E2AB3"/>
    <w:rsid w:val="008F519B"/>
    <w:rsid w:val="008F5C32"/>
    <w:rsid w:val="008F7392"/>
    <w:rsid w:val="009010ED"/>
    <w:rsid w:val="0090760C"/>
    <w:rsid w:val="00911CA0"/>
    <w:rsid w:val="009122B9"/>
    <w:rsid w:val="00917A39"/>
    <w:rsid w:val="009209F6"/>
    <w:rsid w:val="00946569"/>
    <w:rsid w:val="00950138"/>
    <w:rsid w:val="0095319B"/>
    <w:rsid w:val="009568CA"/>
    <w:rsid w:val="00966549"/>
    <w:rsid w:val="009705FC"/>
    <w:rsid w:val="00974632"/>
    <w:rsid w:val="009763D4"/>
    <w:rsid w:val="0098307C"/>
    <w:rsid w:val="0098694F"/>
    <w:rsid w:val="00995C17"/>
    <w:rsid w:val="009A01EF"/>
    <w:rsid w:val="009A498C"/>
    <w:rsid w:val="009B1F3B"/>
    <w:rsid w:val="009F1E9A"/>
    <w:rsid w:val="00A05F34"/>
    <w:rsid w:val="00A0786D"/>
    <w:rsid w:val="00A15D21"/>
    <w:rsid w:val="00A177D1"/>
    <w:rsid w:val="00A20D21"/>
    <w:rsid w:val="00A20E99"/>
    <w:rsid w:val="00A22F0C"/>
    <w:rsid w:val="00A269DB"/>
    <w:rsid w:val="00A3570B"/>
    <w:rsid w:val="00A53367"/>
    <w:rsid w:val="00A60FFF"/>
    <w:rsid w:val="00A6369C"/>
    <w:rsid w:val="00A71447"/>
    <w:rsid w:val="00A7184C"/>
    <w:rsid w:val="00A7207B"/>
    <w:rsid w:val="00A74242"/>
    <w:rsid w:val="00A80902"/>
    <w:rsid w:val="00A8347D"/>
    <w:rsid w:val="00A83A78"/>
    <w:rsid w:val="00A84919"/>
    <w:rsid w:val="00A85D6F"/>
    <w:rsid w:val="00A91F26"/>
    <w:rsid w:val="00A95B7D"/>
    <w:rsid w:val="00A962A8"/>
    <w:rsid w:val="00A97632"/>
    <w:rsid w:val="00AA4227"/>
    <w:rsid w:val="00AA63CE"/>
    <w:rsid w:val="00AB1546"/>
    <w:rsid w:val="00AC213F"/>
    <w:rsid w:val="00AC2BE4"/>
    <w:rsid w:val="00AE119E"/>
    <w:rsid w:val="00AE191A"/>
    <w:rsid w:val="00AE1950"/>
    <w:rsid w:val="00AE1E24"/>
    <w:rsid w:val="00AE2E0A"/>
    <w:rsid w:val="00AE56EF"/>
    <w:rsid w:val="00B13B77"/>
    <w:rsid w:val="00B366F9"/>
    <w:rsid w:val="00B47918"/>
    <w:rsid w:val="00B563BC"/>
    <w:rsid w:val="00B72165"/>
    <w:rsid w:val="00B7412E"/>
    <w:rsid w:val="00B74749"/>
    <w:rsid w:val="00B77A3B"/>
    <w:rsid w:val="00B80AD8"/>
    <w:rsid w:val="00B83DB3"/>
    <w:rsid w:val="00B87DE1"/>
    <w:rsid w:val="00B959F4"/>
    <w:rsid w:val="00BA4187"/>
    <w:rsid w:val="00BA4D70"/>
    <w:rsid w:val="00BC07D4"/>
    <w:rsid w:val="00BC3531"/>
    <w:rsid w:val="00BC5126"/>
    <w:rsid w:val="00BD6697"/>
    <w:rsid w:val="00BE7B00"/>
    <w:rsid w:val="00BF074F"/>
    <w:rsid w:val="00BF7C9F"/>
    <w:rsid w:val="00C06E47"/>
    <w:rsid w:val="00C11817"/>
    <w:rsid w:val="00C15654"/>
    <w:rsid w:val="00C23B99"/>
    <w:rsid w:val="00C31B29"/>
    <w:rsid w:val="00C350B1"/>
    <w:rsid w:val="00C35FAA"/>
    <w:rsid w:val="00C370EA"/>
    <w:rsid w:val="00C453EF"/>
    <w:rsid w:val="00C46A7C"/>
    <w:rsid w:val="00C5313F"/>
    <w:rsid w:val="00C53959"/>
    <w:rsid w:val="00C60025"/>
    <w:rsid w:val="00C60464"/>
    <w:rsid w:val="00C83CA8"/>
    <w:rsid w:val="00C94B00"/>
    <w:rsid w:val="00C967CA"/>
    <w:rsid w:val="00C96D55"/>
    <w:rsid w:val="00CB1EC4"/>
    <w:rsid w:val="00CB34B7"/>
    <w:rsid w:val="00CB3E62"/>
    <w:rsid w:val="00CB6921"/>
    <w:rsid w:val="00CD36FB"/>
    <w:rsid w:val="00CD40FE"/>
    <w:rsid w:val="00CD502B"/>
    <w:rsid w:val="00CE1F5F"/>
    <w:rsid w:val="00CF7E5D"/>
    <w:rsid w:val="00D05643"/>
    <w:rsid w:val="00D23A73"/>
    <w:rsid w:val="00D35B2A"/>
    <w:rsid w:val="00D41969"/>
    <w:rsid w:val="00D43787"/>
    <w:rsid w:val="00D520E1"/>
    <w:rsid w:val="00D733D5"/>
    <w:rsid w:val="00D7460D"/>
    <w:rsid w:val="00D84BE7"/>
    <w:rsid w:val="00D87C8D"/>
    <w:rsid w:val="00D975ED"/>
    <w:rsid w:val="00DC1194"/>
    <w:rsid w:val="00DC303E"/>
    <w:rsid w:val="00DC5CB1"/>
    <w:rsid w:val="00DE0A5E"/>
    <w:rsid w:val="00E019D8"/>
    <w:rsid w:val="00E06AEB"/>
    <w:rsid w:val="00E111E4"/>
    <w:rsid w:val="00E264DD"/>
    <w:rsid w:val="00E34747"/>
    <w:rsid w:val="00E36884"/>
    <w:rsid w:val="00E429CA"/>
    <w:rsid w:val="00E43CE7"/>
    <w:rsid w:val="00E502E0"/>
    <w:rsid w:val="00E509D8"/>
    <w:rsid w:val="00E56730"/>
    <w:rsid w:val="00E60325"/>
    <w:rsid w:val="00E65A58"/>
    <w:rsid w:val="00E7318B"/>
    <w:rsid w:val="00E731EF"/>
    <w:rsid w:val="00E76520"/>
    <w:rsid w:val="00E81F7E"/>
    <w:rsid w:val="00E83DF4"/>
    <w:rsid w:val="00E93C14"/>
    <w:rsid w:val="00E969E5"/>
    <w:rsid w:val="00EB3CEA"/>
    <w:rsid w:val="00EC3FFB"/>
    <w:rsid w:val="00EC5CD4"/>
    <w:rsid w:val="00EC7060"/>
    <w:rsid w:val="00EC79B4"/>
    <w:rsid w:val="00ED1270"/>
    <w:rsid w:val="00ED1AC1"/>
    <w:rsid w:val="00EE4696"/>
    <w:rsid w:val="00EE77FD"/>
    <w:rsid w:val="00EF3639"/>
    <w:rsid w:val="00F00F9E"/>
    <w:rsid w:val="00F035A8"/>
    <w:rsid w:val="00F15791"/>
    <w:rsid w:val="00F33CD3"/>
    <w:rsid w:val="00F52531"/>
    <w:rsid w:val="00F54F51"/>
    <w:rsid w:val="00F64E58"/>
    <w:rsid w:val="00F65B32"/>
    <w:rsid w:val="00F715C4"/>
    <w:rsid w:val="00F77454"/>
    <w:rsid w:val="00F807F3"/>
    <w:rsid w:val="00F81FBA"/>
    <w:rsid w:val="00F85CBB"/>
    <w:rsid w:val="00F87741"/>
    <w:rsid w:val="00F92E0D"/>
    <w:rsid w:val="00F950EC"/>
    <w:rsid w:val="00F96C70"/>
    <w:rsid w:val="00FA3D6F"/>
    <w:rsid w:val="00FA5AA5"/>
    <w:rsid w:val="00FB158D"/>
    <w:rsid w:val="00FB32FA"/>
    <w:rsid w:val="00FB6671"/>
    <w:rsid w:val="00FB6755"/>
    <w:rsid w:val="00FC2EC5"/>
    <w:rsid w:val="00FE4F2E"/>
    <w:rsid w:val="00FE6A21"/>
    <w:rsid w:val="00FE6A87"/>
    <w:rsid w:val="00FF3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8E379"/>
  <w15:docId w15:val="{8C3DA331-8B85-43D8-8E3F-46F1C4A8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6921"/>
    <w:pPr>
      <w:spacing w:line="240" w:lineRule="exact"/>
    </w:pPr>
    <w:rPr>
      <w:rFonts w:ascii="Times" w:hAnsi="Times"/>
      <w:sz w:val="24"/>
    </w:rPr>
  </w:style>
  <w:style w:type="paragraph" w:styleId="Heading1">
    <w:name w:val="heading 1"/>
    <w:basedOn w:val="Normal"/>
    <w:next w:val="Normal"/>
    <w:qFormat/>
    <w:rsid w:val="00CB6921"/>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B6921"/>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B6921"/>
    <w:pPr>
      <w:numPr>
        <w:ilvl w:val="2"/>
        <w:numId w:val="1"/>
      </w:numPr>
      <w:spacing w:before="240" w:after="240"/>
      <w:outlineLvl w:val="2"/>
    </w:pPr>
    <w:rPr>
      <w:b/>
    </w:rPr>
  </w:style>
  <w:style w:type="paragraph" w:styleId="Heading4">
    <w:name w:val="heading 4"/>
    <w:basedOn w:val="Normal"/>
    <w:next w:val="Normal"/>
    <w:qFormat/>
    <w:rsid w:val="00CB692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B692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B692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B692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B692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B692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6921"/>
    <w:pPr>
      <w:tabs>
        <w:tab w:val="center" w:pos="4680"/>
        <w:tab w:val="right" w:pos="9360"/>
      </w:tabs>
    </w:pPr>
    <w:rPr>
      <w:b/>
      <w:i/>
      <w:sz w:val="20"/>
    </w:rPr>
  </w:style>
  <w:style w:type="paragraph" w:customStyle="1" w:styleId="bullet">
    <w:name w:val="bullet"/>
    <w:basedOn w:val="Normal"/>
    <w:rsid w:val="00CB6921"/>
    <w:rPr>
      <w:rFonts w:ascii="Arial" w:hAnsi="Arial"/>
      <w:sz w:val="20"/>
    </w:rPr>
  </w:style>
  <w:style w:type="paragraph" w:styleId="Header">
    <w:name w:val="header"/>
    <w:basedOn w:val="Normal"/>
    <w:link w:val="HeaderChar"/>
    <w:uiPriority w:val="99"/>
    <w:rsid w:val="00CB6921"/>
    <w:pPr>
      <w:tabs>
        <w:tab w:val="center" w:pos="4680"/>
        <w:tab w:val="right" w:pos="9360"/>
      </w:tabs>
    </w:pPr>
    <w:rPr>
      <w:b/>
      <w:i/>
      <w:sz w:val="20"/>
    </w:rPr>
  </w:style>
  <w:style w:type="paragraph" w:customStyle="1" w:styleId="heading10">
    <w:name w:val="heading1"/>
    <w:basedOn w:val="Normal"/>
    <w:rsid w:val="00CB6921"/>
    <w:pPr>
      <w:tabs>
        <w:tab w:val="left" w:pos="450"/>
        <w:tab w:val="left" w:pos="1080"/>
        <w:tab w:val="left" w:pos="1800"/>
        <w:tab w:val="left" w:pos="2610"/>
      </w:tabs>
    </w:pPr>
  </w:style>
  <w:style w:type="paragraph" w:styleId="TOC1">
    <w:name w:val="toc 1"/>
    <w:basedOn w:val="Normal"/>
    <w:next w:val="Normal"/>
    <w:uiPriority w:val="39"/>
    <w:rsid w:val="00CB69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B6921"/>
    <w:pPr>
      <w:tabs>
        <w:tab w:val="right" w:leader="dot" w:pos="9360"/>
      </w:tabs>
      <w:spacing w:line="220" w:lineRule="exact"/>
      <w:ind w:left="270"/>
      <w:jc w:val="both"/>
    </w:pPr>
    <w:rPr>
      <w:sz w:val="22"/>
    </w:rPr>
  </w:style>
  <w:style w:type="paragraph" w:customStyle="1" w:styleId="level4">
    <w:name w:val="level 4"/>
    <w:basedOn w:val="Normal"/>
    <w:rsid w:val="00CB6921"/>
    <w:pPr>
      <w:spacing w:before="120" w:after="120"/>
      <w:ind w:left="634"/>
    </w:pPr>
  </w:style>
  <w:style w:type="paragraph" w:customStyle="1" w:styleId="level5">
    <w:name w:val="level 5"/>
    <w:basedOn w:val="Normal"/>
    <w:rsid w:val="00CB6921"/>
    <w:pPr>
      <w:tabs>
        <w:tab w:val="left" w:pos="2520"/>
      </w:tabs>
      <w:ind w:left="1440"/>
    </w:pPr>
  </w:style>
  <w:style w:type="paragraph" w:styleId="Title">
    <w:name w:val="Title"/>
    <w:basedOn w:val="Normal"/>
    <w:qFormat/>
    <w:rsid w:val="00CB6921"/>
    <w:pPr>
      <w:spacing w:before="240" w:after="720" w:line="240" w:lineRule="auto"/>
      <w:jc w:val="right"/>
    </w:pPr>
    <w:rPr>
      <w:rFonts w:ascii="Arial" w:hAnsi="Arial"/>
      <w:b/>
      <w:kern w:val="28"/>
      <w:sz w:val="64"/>
    </w:rPr>
  </w:style>
  <w:style w:type="paragraph" w:customStyle="1" w:styleId="TOCEntry">
    <w:name w:val="TOCEntry"/>
    <w:basedOn w:val="Normal"/>
    <w:rsid w:val="00CB6921"/>
    <w:pPr>
      <w:keepNext/>
      <w:keepLines/>
      <w:spacing w:before="120" w:after="240" w:line="240" w:lineRule="atLeast"/>
    </w:pPr>
    <w:rPr>
      <w:b/>
      <w:sz w:val="36"/>
    </w:rPr>
  </w:style>
  <w:style w:type="paragraph" w:styleId="TOC3">
    <w:name w:val="toc 3"/>
    <w:basedOn w:val="Normal"/>
    <w:next w:val="Normal"/>
    <w:semiHidden/>
    <w:rsid w:val="00CB6921"/>
    <w:pPr>
      <w:tabs>
        <w:tab w:val="left" w:pos="1200"/>
        <w:tab w:val="right" w:leader="dot" w:pos="9360"/>
      </w:tabs>
      <w:ind w:left="480"/>
    </w:pPr>
    <w:rPr>
      <w:noProof/>
      <w:sz w:val="22"/>
    </w:rPr>
  </w:style>
  <w:style w:type="paragraph" w:styleId="TOC4">
    <w:name w:val="toc 4"/>
    <w:basedOn w:val="Normal"/>
    <w:next w:val="Normal"/>
    <w:semiHidden/>
    <w:rsid w:val="00CB6921"/>
    <w:pPr>
      <w:tabs>
        <w:tab w:val="right" w:leader="dot" w:pos="9360"/>
      </w:tabs>
      <w:ind w:left="720"/>
    </w:pPr>
  </w:style>
  <w:style w:type="paragraph" w:styleId="TOC5">
    <w:name w:val="toc 5"/>
    <w:basedOn w:val="Normal"/>
    <w:next w:val="Normal"/>
    <w:semiHidden/>
    <w:rsid w:val="00CB6921"/>
    <w:pPr>
      <w:tabs>
        <w:tab w:val="right" w:leader="dot" w:pos="9360"/>
      </w:tabs>
      <w:ind w:left="960"/>
    </w:pPr>
  </w:style>
  <w:style w:type="paragraph" w:styleId="TOC6">
    <w:name w:val="toc 6"/>
    <w:basedOn w:val="Normal"/>
    <w:next w:val="Normal"/>
    <w:semiHidden/>
    <w:rsid w:val="00CB6921"/>
    <w:pPr>
      <w:tabs>
        <w:tab w:val="right" w:leader="dot" w:pos="9360"/>
      </w:tabs>
      <w:ind w:left="1200"/>
    </w:pPr>
  </w:style>
  <w:style w:type="paragraph" w:styleId="TOC7">
    <w:name w:val="toc 7"/>
    <w:basedOn w:val="Normal"/>
    <w:next w:val="Normal"/>
    <w:semiHidden/>
    <w:rsid w:val="00CB6921"/>
    <w:pPr>
      <w:tabs>
        <w:tab w:val="right" w:leader="dot" w:pos="9360"/>
      </w:tabs>
      <w:ind w:left="1440"/>
    </w:pPr>
  </w:style>
  <w:style w:type="paragraph" w:styleId="TOC8">
    <w:name w:val="toc 8"/>
    <w:basedOn w:val="Normal"/>
    <w:next w:val="Normal"/>
    <w:semiHidden/>
    <w:rsid w:val="00CB6921"/>
    <w:pPr>
      <w:tabs>
        <w:tab w:val="right" w:leader="dot" w:pos="9360"/>
      </w:tabs>
      <w:ind w:left="1680"/>
    </w:pPr>
  </w:style>
  <w:style w:type="paragraph" w:styleId="TOC9">
    <w:name w:val="toc 9"/>
    <w:basedOn w:val="Normal"/>
    <w:next w:val="Normal"/>
    <w:semiHidden/>
    <w:rsid w:val="00CB6921"/>
    <w:pPr>
      <w:tabs>
        <w:tab w:val="right" w:leader="dot" w:pos="9360"/>
      </w:tabs>
      <w:ind w:left="1920"/>
    </w:pPr>
  </w:style>
  <w:style w:type="paragraph" w:customStyle="1" w:styleId="template">
    <w:name w:val="template"/>
    <w:basedOn w:val="Normal"/>
    <w:rsid w:val="00CB6921"/>
    <w:rPr>
      <w:rFonts w:ascii="Arial" w:hAnsi="Arial"/>
      <w:i/>
      <w:sz w:val="22"/>
    </w:rPr>
  </w:style>
  <w:style w:type="character" w:styleId="PageNumber">
    <w:name w:val="page number"/>
    <w:basedOn w:val="DefaultParagraphFont"/>
    <w:rsid w:val="00CB6921"/>
  </w:style>
  <w:style w:type="paragraph" w:customStyle="1" w:styleId="level3text">
    <w:name w:val="level 3 text"/>
    <w:basedOn w:val="Normal"/>
    <w:rsid w:val="00CB6921"/>
    <w:pPr>
      <w:spacing w:line="220" w:lineRule="exact"/>
      <w:ind w:left="1350" w:hanging="716"/>
    </w:pPr>
    <w:rPr>
      <w:rFonts w:ascii="Arial" w:hAnsi="Arial"/>
      <w:i/>
      <w:sz w:val="22"/>
    </w:rPr>
  </w:style>
  <w:style w:type="paragraph" w:customStyle="1" w:styleId="requirement">
    <w:name w:val="requirement"/>
    <w:basedOn w:val="level4"/>
    <w:rsid w:val="00CB6921"/>
    <w:pPr>
      <w:spacing w:before="0" w:after="0"/>
      <w:ind w:left="2348" w:hanging="994"/>
    </w:pPr>
    <w:rPr>
      <w:rFonts w:ascii="Times New Roman" w:hAnsi="Times New Roman"/>
    </w:rPr>
  </w:style>
  <w:style w:type="paragraph" w:customStyle="1" w:styleId="ByLine">
    <w:name w:val="ByLine"/>
    <w:basedOn w:val="Title"/>
    <w:rsid w:val="00CB6921"/>
    <w:rPr>
      <w:sz w:val="28"/>
    </w:rPr>
  </w:style>
  <w:style w:type="paragraph" w:customStyle="1" w:styleId="ChangeHistoryTitle">
    <w:name w:val="ChangeHistory Title"/>
    <w:basedOn w:val="Normal"/>
    <w:rsid w:val="00CB6921"/>
    <w:pPr>
      <w:keepNext/>
      <w:spacing w:before="60" w:after="60" w:line="240" w:lineRule="auto"/>
      <w:jc w:val="center"/>
    </w:pPr>
    <w:rPr>
      <w:rFonts w:ascii="Arial" w:hAnsi="Arial"/>
      <w:b/>
      <w:sz w:val="36"/>
    </w:rPr>
  </w:style>
  <w:style w:type="paragraph" w:customStyle="1" w:styleId="SuperTitle">
    <w:name w:val="SuperTitle"/>
    <w:basedOn w:val="Title"/>
    <w:next w:val="Normal"/>
    <w:rsid w:val="00CB6921"/>
    <w:pPr>
      <w:pBdr>
        <w:top w:val="single" w:sz="48" w:space="1" w:color="auto"/>
      </w:pBdr>
      <w:spacing w:before="960" w:after="0"/>
    </w:pPr>
    <w:rPr>
      <w:sz w:val="28"/>
    </w:rPr>
  </w:style>
  <w:style w:type="paragraph" w:customStyle="1" w:styleId="line">
    <w:name w:val="line"/>
    <w:basedOn w:val="Title"/>
    <w:rsid w:val="00CB6921"/>
    <w:pPr>
      <w:pBdr>
        <w:top w:val="single" w:sz="36" w:space="1" w:color="auto"/>
      </w:pBdr>
      <w:spacing w:after="0"/>
    </w:pPr>
    <w:rPr>
      <w:sz w:val="40"/>
    </w:rPr>
  </w:style>
  <w:style w:type="paragraph" w:styleId="NormalWeb">
    <w:name w:val="Normal (Web)"/>
    <w:basedOn w:val="Normal"/>
    <w:rsid w:val="003B5085"/>
    <w:pPr>
      <w:spacing w:before="100" w:beforeAutospacing="1" w:after="100" w:afterAutospacing="1" w:line="240" w:lineRule="auto"/>
    </w:pPr>
    <w:rPr>
      <w:rFonts w:ascii="Times New Roman" w:hAnsi="Times New Roman"/>
      <w:szCs w:val="24"/>
    </w:rPr>
  </w:style>
  <w:style w:type="character" w:customStyle="1" w:styleId="HeaderChar">
    <w:name w:val="Header Char"/>
    <w:basedOn w:val="DefaultParagraphFont"/>
    <w:link w:val="Header"/>
    <w:uiPriority w:val="99"/>
    <w:rsid w:val="00BF7C9F"/>
    <w:rPr>
      <w:rFonts w:ascii="Times" w:hAnsi="Times"/>
      <w:b/>
      <w:i/>
    </w:rPr>
  </w:style>
  <w:style w:type="table" w:styleId="TableGrid">
    <w:name w:val="Table Grid"/>
    <w:basedOn w:val="TableNormal"/>
    <w:uiPriority w:val="39"/>
    <w:rsid w:val="00BF7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36DB"/>
    <w:pPr>
      <w:ind w:left="720"/>
      <w:contextualSpacing/>
    </w:pPr>
  </w:style>
  <w:style w:type="paragraph" w:styleId="Caption">
    <w:name w:val="caption"/>
    <w:basedOn w:val="Normal"/>
    <w:next w:val="Normal"/>
    <w:unhideWhenUsed/>
    <w:qFormat/>
    <w:rsid w:val="00493DA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75CFC"/>
  </w:style>
  <w:style w:type="character" w:styleId="Hyperlink">
    <w:name w:val="Hyperlink"/>
    <w:basedOn w:val="DefaultParagraphFont"/>
    <w:uiPriority w:val="99"/>
    <w:unhideWhenUsed/>
    <w:rsid w:val="00275CFC"/>
    <w:rPr>
      <w:color w:val="0000FF" w:themeColor="hyperlink"/>
      <w:u w:val="single"/>
    </w:rPr>
  </w:style>
  <w:style w:type="character" w:styleId="Mention">
    <w:name w:val="Mention"/>
    <w:basedOn w:val="DefaultParagraphFont"/>
    <w:uiPriority w:val="99"/>
    <w:semiHidden/>
    <w:unhideWhenUsed/>
    <w:rsid w:val="00117039"/>
    <w:rPr>
      <w:color w:val="2B579A"/>
      <w:shd w:val="clear" w:color="auto" w:fill="E6E6E6"/>
    </w:rPr>
  </w:style>
  <w:style w:type="character" w:styleId="Emphasis">
    <w:name w:val="Emphasis"/>
    <w:basedOn w:val="DefaultParagraphFont"/>
    <w:qFormat/>
    <w:rsid w:val="00741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E71F-A468-4928-8D3E-2493D207B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8</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Loyola University Maryland</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Zahara Kazmi</cp:lastModifiedBy>
  <cp:revision>7</cp:revision>
  <cp:lastPrinted>2017-04-28T07:12:00Z</cp:lastPrinted>
  <dcterms:created xsi:type="dcterms:W3CDTF">2017-04-27T18:45:00Z</dcterms:created>
  <dcterms:modified xsi:type="dcterms:W3CDTF">2017-04-28T07:14:00Z</dcterms:modified>
</cp:coreProperties>
</file>