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8029" w14:textId="2B688BB3" w:rsidR="001802A3" w:rsidRPr="001802A3" w:rsidRDefault="001802A3" w:rsidP="001802A3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36"/>
          <w:szCs w:val="36"/>
        </w:rPr>
        <w:t>硬件实验</w:t>
      </w:r>
      <w:r w:rsidR="00635975">
        <w:rPr>
          <w:rFonts w:ascii="宋体" w:hAnsi="宋体" w:hint="eastAsia"/>
          <w:b/>
          <w:bCs/>
          <w:sz w:val="36"/>
          <w:szCs w:val="36"/>
        </w:rPr>
        <w:t>三</w:t>
      </w:r>
      <w:r>
        <w:rPr>
          <w:rFonts w:ascii="宋体" w:hAnsi="宋体" w:hint="eastAsia"/>
          <w:b/>
          <w:bCs/>
          <w:sz w:val="36"/>
          <w:szCs w:val="36"/>
        </w:rPr>
        <w:t>：</w:t>
      </w:r>
      <w:r w:rsidR="00635975">
        <w:rPr>
          <w:rFonts w:ascii="宋体" w:hAnsi="宋体" w:hint="eastAsia"/>
          <w:b/>
          <w:bCs/>
          <w:sz w:val="36"/>
          <w:szCs w:val="36"/>
        </w:rPr>
        <w:t>串口通信</w:t>
      </w:r>
      <w:r w:rsidRPr="001802A3">
        <w:rPr>
          <w:rFonts w:ascii="宋体" w:hAnsi="宋体" w:hint="eastAsia"/>
          <w:b/>
          <w:bCs/>
          <w:sz w:val="36"/>
          <w:szCs w:val="36"/>
        </w:rPr>
        <w:t>实验</w:t>
      </w:r>
    </w:p>
    <w:p w14:paraId="78529314" w14:textId="2D3DFA42" w:rsidR="005014EC" w:rsidRPr="001802A3" w:rsidRDefault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实验目标</w:t>
      </w:r>
    </w:p>
    <w:p w14:paraId="474A1ACA" w14:textId="371921AD" w:rsidR="00A208FA" w:rsidRPr="00A208FA" w:rsidRDefault="00635975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了解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S3C2410X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处理器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UART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相关控制寄存器的使用；</w:t>
      </w:r>
    </w:p>
    <w:p w14:paraId="00F286F6" w14:textId="3F14052A" w:rsidR="00A208FA" w:rsidRPr="00A208FA" w:rsidRDefault="00635975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熟悉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ARM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处理器系统硬件电路中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UART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接口的设计方法</w:t>
      </w:r>
    </w:p>
    <w:p w14:paraId="73303B18" w14:textId="7383D47B" w:rsidR="00A208FA" w:rsidRPr="00A208FA" w:rsidRDefault="00635975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熟悉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ARM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处理器系统硬件电路中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UART </w:t>
      </w:r>
      <w:r w:rsidRPr="00635975">
        <w:rPr>
          <w:rStyle w:val="fontstyle01"/>
          <w:rFonts w:ascii="Times New Roman" w:hAnsi="Times New Roman" w:cs="Times New Roman" w:hint="default"/>
          <w:sz w:val="24"/>
          <w:szCs w:val="24"/>
        </w:rPr>
        <w:t>接口的设计方法</w:t>
      </w:r>
    </w:p>
    <w:p w14:paraId="093943A3" w14:textId="74E48AF2" w:rsidR="00A9199B" w:rsidRPr="00A9199B" w:rsidRDefault="00A9199B" w:rsidP="00A9199B">
      <w:pPr>
        <w:rPr>
          <w:rStyle w:val="fontstyle01"/>
          <w:rFonts w:ascii="Times New Roman" w:hAnsi="Times New Roman" w:cs="Times New Roman" w:hint="default"/>
          <w:sz w:val="28"/>
          <w:szCs w:val="28"/>
        </w:rPr>
      </w:pPr>
    </w:p>
    <w:p w14:paraId="405381D2" w14:textId="3DB6701F" w:rsidR="00A9199B" w:rsidRPr="001802A3" w:rsidRDefault="00A9199B" w:rsidP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实验内容</w:t>
      </w:r>
    </w:p>
    <w:p w14:paraId="5F50DA62" w14:textId="17755500" w:rsidR="006401A1" w:rsidRDefault="006401A1" w:rsidP="006401A1">
      <w:pPr>
        <w:rPr>
          <w:rFonts w:ascii="Times New Roman" w:eastAsia="宋体" w:hAnsi="Times New Roman" w:cs="Times New Roman"/>
          <w:sz w:val="22"/>
          <w:szCs w:val="24"/>
        </w:rPr>
      </w:pPr>
    </w:p>
    <w:p w14:paraId="4AC0F4DE" w14:textId="424EF3F3" w:rsidR="00A77609" w:rsidRDefault="00A77609" w:rsidP="00A776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F66DB1">
        <w:rPr>
          <w:rFonts w:ascii="Times New Roman" w:eastAsia="宋体" w:hAnsi="Times New Roman" w:cs="Times New Roman" w:hint="eastAsia"/>
          <w:sz w:val="24"/>
          <w:szCs w:val="28"/>
        </w:rPr>
        <w:t>编写</w:t>
      </w:r>
      <w:r w:rsidRPr="00F66DB1">
        <w:rPr>
          <w:rFonts w:ascii="Times New Roman" w:eastAsia="宋体" w:hAnsi="Times New Roman" w:cs="Times New Roman"/>
          <w:sz w:val="24"/>
          <w:szCs w:val="28"/>
        </w:rPr>
        <w:t xml:space="preserve"> S3C2410X </w:t>
      </w:r>
      <w:r w:rsidRPr="00F66DB1">
        <w:rPr>
          <w:rFonts w:ascii="Times New Roman" w:eastAsia="宋体" w:hAnsi="Times New Roman" w:cs="Times New Roman"/>
          <w:sz w:val="24"/>
          <w:szCs w:val="28"/>
        </w:rPr>
        <w:t>处理器的串口通信程序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接收串口调试助手发送的字符，并将接收到的字符发送至串口助手。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（参考《基于</w:t>
      </w:r>
      <w:r w:rsidRPr="00F66DB1">
        <w:rPr>
          <w:rFonts w:ascii="Times New Roman" w:eastAsia="宋体" w:hAnsi="Times New Roman" w:cs="Times New Roman"/>
          <w:sz w:val="24"/>
          <w:szCs w:val="28"/>
        </w:rPr>
        <w:t>S3C2410</w:t>
      </w:r>
      <w:r w:rsidRPr="00F66DB1">
        <w:rPr>
          <w:rFonts w:ascii="Times New Roman" w:eastAsia="宋体" w:hAnsi="Times New Roman" w:cs="Times New Roman"/>
          <w:sz w:val="24"/>
          <w:szCs w:val="28"/>
        </w:rPr>
        <w:t>嵌入式</w:t>
      </w:r>
      <w:r w:rsidRPr="00F66DB1">
        <w:rPr>
          <w:rFonts w:ascii="Times New Roman" w:eastAsia="宋体" w:hAnsi="Times New Roman" w:cs="Times New Roman"/>
          <w:sz w:val="24"/>
          <w:szCs w:val="28"/>
        </w:rPr>
        <w:t>MDK</w:t>
      </w:r>
      <w:r w:rsidRPr="00F66DB1">
        <w:rPr>
          <w:rFonts w:ascii="Times New Roman" w:eastAsia="宋体" w:hAnsi="Times New Roman" w:cs="Times New Roman"/>
          <w:sz w:val="24"/>
          <w:szCs w:val="28"/>
        </w:rPr>
        <w:t>开发实验与实践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》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Pr="00F66DB1">
        <w:rPr>
          <w:rFonts w:ascii="Times New Roman" w:eastAsia="宋体" w:hAnsi="Times New Roman" w:cs="Times New Roman"/>
          <w:sz w:val="24"/>
          <w:szCs w:val="28"/>
        </w:rPr>
        <w:t>204-205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560CB2F5" w14:textId="30A7A17F" w:rsidR="00A77609" w:rsidRDefault="00A77609" w:rsidP="00A776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9BA907F" wp14:editId="6979FCA3">
            <wp:extent cx="5274310" cy="1019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916C" w14:textId="3831501A" w:rsidR="00702118" w:rsidRDefault="00702118" w:rsidP="00A776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提示：</w:t>
      </w:r>
    </w:p>
    <w:p w14:paraId="2077B5EA" w14:textId="2C0DCF39" w:rsidR="00BD2AF3" w:rsidRDefault="00BD2AF3" w:rsidP="00BD2AF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参考程序中</w:t>
      </w:r>
      <w:r w:rsidRPr="00BD2AF3">
        <w:rPr>
          <w:rFonts w:ascii="Times New Roman" w:eastAsia="宋体" w:hAnsi="Times New Roman" w:cs="Times New Roman"/>
          <w:sz w:val="24"/>
          <w:szCs w:val="28"/>
        </w:rPr>
        <w:t>#include "</w:t>
      </w:r>
      <w:proofErr w:type="spellStart"/>
      <w:r w:rsidRPr="00BD2AF3">
        <w:rPr>
          <w:rFonts w:ascii="Times New Roman" w:eastAsia="宋体" w:hAnsi="Times New Roman" w:cs="Times New Roman"/>
          <w:sz w:val="24"/>
          <w:szCs w:val="28"/>
        </w:rPr>
        <w:t>uart_test.h</w:t>
      </w:r>
      <w:proofErr w:type="spellEnd"/>
      <w:r w:rsidRPr="00BD2AF3">
        <w:rPr>
          <w:rFonts w:ascii="Times New Roman" w:eastAsia="宋体" w:hAnsi="Times New Roman" w:cs="Times New Roman"/>
          <w:sz w:val="24"/>
          <w:szCs w:val="28"/>
        </w:rPr>
        <w:t>"</w:t>
      </w:r>
      <w:r>
        <w:rPr>
          <w:rFonts w:ascii="Times New Roman" w:eastAsia="宋体" w:hAnsi="Times New Roman" w:cs="Times New Roman" w:hint="eastAsia"/>
          <w:sz w:val="24"/>
          <w:szCs w:val="28"/>
        </w:rPr>
        <w:t>修改为：</w:t>
      </w:r>
    </w:p>
    <w:p w14:paraId="3F530239" w14:textId="77777777" w:rsidR="000B773B" w:rsidRPr="000B773B" w:rsidRDefault="000B773B" w:rsidP="000B773B">
      <w:pPr>
        <w:pStyle w:val="a3"/>
        <w:ind w:left="78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0B773B">
        <w:rPr>
          <w:rFonts w:ascii="Times New Roman" w:eastAsia="宋体" w:hAnsi="Times New Roman" w:cs="Times New Roman"/>
          <w:sz w:val="24"/>
          <w:szCs w:val="28"/>
        </w:rPr>
        <w:t>#include "2410addr.h"</w:t>
      </w:r>
    </w:p>
    <w:p w14:paraId="51AC32D3" w14:textId="77777777" w:rsidR="000B773B" w:rsidRDefault="000B773B" w:rsidP="000B773B">
      <w:pPr>
        <w:pStyle w:val="a3"/>
        <w:ind w:left="78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0B773B">
        <w:rPr>
          <w:rFonts w:ascii="Times New Roman" w:eastAsia="宋体" w:hAnsi="Times New Roman" w:cs="Times New Roman"/>
          <w:sz w:val="24"/>
          <w:szCs w:val="28"/>
        </w:rPr>
        <w:t>#include "2410lib.h"</w:t>
      </w:r>
    </w:p>
    <w:p w14:paraId="29EB5B15" w14:textId="1DD00DC0" w:rsidR="00A77609" w:rsidRDefault="00702118" w:rsidP="000B773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参考程序中</w:t>
      </w:r>
      <w:proofErr w:type="spellStart"/>
      <w:r w:rsidRPr="00702118">
        <w:rPr>
          <w:rFonts w:ascii="Times New Roman" w:eastAsia="宋体" w:hAnsi="Times New Roman" w:cs="Times New Roman"/>
          <w:sz w:val="24"/>
          <w:szCs w:val="28"/>
        </w:rPr>
        <w:t>uart_printf</w:t>
      </w:r>
      <w:proofErr w:type="spellEnd"/>
      <w:r w:rsidRPr="00702118">
        <w:rPr>
          <w:rFonts w:ascii="Times New Roman" w:eastAsia="宋体" w:hAnsi="Times New Roman" w:cs="Times New Roman"/>
          <w:sz w:val="24"/>
          <w:szCs w:val="28"/>
        </w:rPr>
        <w:t>("%</w:t>
      </w:r>
      <w:proofErr w:type="spellStart"/>
      <w:r w:rsidRPr="00702118">
        <w:rPr>
          <w:rFonts w:ascii="Times New Roman" w:eastAsia="宋体" w:hAnsi="Times New Roman" w:cs="Times New Roman"/>
          <w:sz w:val="24"/>
          <w:szCs w:val="28"/>
        </w:rPr>
        <w:t>c",c</w:t>
      </w:r>
      <w:proofErr w:type="spellEnd"/>
      <w:r w:rsidRPr="00702118">
        <w:rPr>
          <w:rFonts w:ascii="Times New Roman" w:eastAsia="宋体" w:hAnsi="Times New Roman" w:cs="Times New Roman"/>
          <w:sz w:val="24"/>
          <w:szCs w:val="28"/>
        </w:rPr>
        <w:t>);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需要删除，否则影响串口连续接收数据；</w:t>
      </w:r>
    </w:p>
    <w:p w14:paraId="61B30ACA" w14:textId="6E6EB2F4" w:rsidR="00702118" w:rsidRDefault="00702118" w:rsidP="009B03C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参考程序中</w:t>
      </w:r>
      <w:r w:rsidRPr="00702118">
        <w:rPr>
          <w:rFonts w:ascii="Times New Roman" w:eastAsia="宋体" w:hAnsi="Times New Roman" w:cs="Times New Roman"/>
          <w:sz w:val="24"/>
          <w:szCs w:val="28"/>
        </w:rPr>
        <w:t>if(c!='\r')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修改为</w:t>
      </w:r>
      <w:r w:rsidRPr="00702118">
        <w:rPr>
          <w:rFonts w:ascii="Times New Roman" w:eastAsia="宋体" w:hAnsi="Times New Roman" w:cs="Times New Roman"/>
          <w:sz w:val="24"/>
          <w:szCs w:val="28"/>
        </w:rPr>
        <w:t>if(c!='\</w:t>
      </w:r>
      <w:r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Pr="00702118">
        <w:rPr>
          <w:rFonts w:ascii="Times New Roman" w:eastAsia="宋体" w:hAnsi="Times New Roman" w:cs="Times New Roman"/>
          <w:sz w:val="24"/>
          <w:szCs w:val="28"/>
        </w:rPr>
        <w:t>')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928E350" w14:textId="77777777" w:rsidR="00A77609" w:rsidRPr="00A77609" w:rsidRDefault="00A77609" w:rsidP="00A776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1DFFADF3" w14:textId="10A566A2" w:rsidR="00A77609" w:rsidRDefault="00A77609" w:rsidP="00A776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F66DB1">
        <w:rPr>
          <w:rFonts w:ascii="Times New Roman" w:eastAsia="宋体" w:hAnsi="Times New Roman" w:cs="Times New Roman" w:hint="eastAsia"/>
          <w:sz w:val="24"/>
          <w:szCs w:val="28"/>
        </w:rPr>
        <w:t>接收串口助手发送的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个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字符（</w:t>
      </w:r>
      <w:r>
        <w:rPr>
          <w:rFonts w:ascii="Times New Roman" w:eastAsia="宋体" w:hAnsi="Times New Roman" w:cs="Times New Roman" w:hint="eastAsia"/>
          <w:sz w:val="24"/>
          <w:szCs w:val="28"/>
        </w:rPr>
        <w:t>‘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’，‘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’，‘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’，…，‘</w:t>
      </w:r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>
        <w:rPr>
          <w:rFonts w:ascii="Times New Roman" w:eastAsia="宋体" w:hAnsi="Times New Roman" w:cs="Times New Roman" w:hint="eastAsia"/>
          <w:sz w:val="24"/>
          <w:szCs w:val="28"/>
        </w:rPr>
        <w:t>’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），控制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个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Pr="00F66DB1">
        <w:rPr>
          <w:rFonts w:ascii="Times New Roman" w:eastAsia="宋体" w:hAnsi="Times New Roman" w:cs="Times New Roman"/>
          <w:sz w:val="24"/>
          <w:szCs w:val="28"/>
        </w:rPr>
        <w:t>ED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灯的亮灭。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例如，接收到</w:t>
      </w:r>
      <w:r>
        <w:rPr>
          <w:rFonts w:ascii="Times New Roman" w:eastAsia="宋体" w:hAnsi="Times New Roman" w:cs="Times New Roman" w:hint="eastAsia"/>
          <w:sz w:val="24"/>
          <w:szCs w:val="28"/>
        </w:rPr>
        <w:t>字符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‘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’时，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个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Pr="00154CD1">
        <w:rPr>
          <w:rFonts w:ascii="Times New Roman" w:eastAsia="宋体" w:hAnsi="Times New Roman" w:cs="Times New Roman"/>
          <w:sz w:val="24"/>
          <w:szCs w:val="28"/>
        </w:rPr>
        <w:t>ED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灯全灭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接收到</w:t>
      </w:r>
      <w:r>
        <w:rPr>
          <w:rFonts w:ascii="Times New Roman" w:eastAsia="宋体" w:hAnsi="Times New Roman" w:cs="Times New Roman" w:hint="eastAsia"/>
          <w:sz w:val="24"/>
          <w:szCs w:val="28"/>
        </w:rPr>
        <w:t>字符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‘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’时，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ED4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ED3</w:t>
      </w:r>
      <w:r>
        <w:rPr>
          <w:rFonts w:ascii="Times New Roman" w:eastAsia="宋体" w:hAnsi="Times New Roman" w:cs="Times New Roman" w:hint="eastAsia"/>
          <w:sz w:val="24"/>
          <w:szCs w:val="28"/>
        </w:rPr>
        <w:t>亮，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ED2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ED1</w:t>
      </w:r>
      <w:r>
        <w:rPr>
          <w:rFonts w:ascii="Times New Roman" w:eastAsia="宋体" w:hAnsi="Times New Roman" w:cs="Times New Roman" w:hint="eastAsia"/>
          <w:sz w:val="24"/>
          <w:szCs w:val="28"/>
        </w:rPr>
        <w:t>灭，；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接收到</w:t>
      </w:r>
      <w:r>
        <w:rPr>
          <w:rFonts w:ascii="Times New Roman" w:eastAsia="宋体" w:hAnsi="Times New Roman" w:cs="Times New Roman" w:hint="eastAsia"/>
          <w:sz w:val="24"/>
          <w:szCs w:val="28"/>
        </w:rPr>
        <w:t>字符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‘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’时，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个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Pr="00154CD1">
        <w:rPr>
          <w:rFonts w:ascii="Times New Roman" w:eastAsia="宋体" w:hAnsi="Times New Roman" w:cs="Times New Roman"/>
          <w:sz w:val="24"/>
          <w:szCs w:val="28"/>
        </w:rPr>
        <w:t>ED</w:t>
      </w:r>
      <w:r w:rsidRPr="00154CD1">
        <w:rPr>
          <w:rFonts w:ascii="Times New Roman" w:eastAsia="宋体" w:hAnsi="Times New Roman" w:cs="Times New Roman" w:hint="eastAsia"/>
          <w:sz w:val="24"/>
          <w:szCs w:val="28"/>
        </w:rPr>
        <w:t>全亮。</w:t>
      </w:r>
    </w:p>
    <w:p w14:paraId="345F0C4D" w14:textId="3D67A955" w:rsidR="00A77609" w:rsidRDefault="00A77609" w:rsidP="00A7760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3FB1277" w14:textId="77777777" w:rsidR="00A77609" w:rsidRPr="00702118" w:rsidRDefault="00A77609" w:rsidP="00702118">
      <w:pPr>
        <w:rPr>
          <w:rFonts w:ascii="Times New Roman" w:eastAsia="宋体" w:hAnsi="Times New Roman" w:cs="Times New Roman"/>
          <w:sz w:val="24"/>
          <w:szCs w:val="28"/>
        </w:rPr>
      </w:pPr>
    </w:p>
    <w:p w14:paraId="520023A4" w14:textId="3947593E" w:rsidR="00A77609" w:rsidRPr="002F4A13" w:rsidRDefault="00A77609" w:rsidP="00A776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2"/>
          <w:szCs w:val="24"/>
          <w:highlight w:val="yellow"/>
        </w:rPr>
      </w:pP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将</w:t>
      </w:r>
      <w:r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S3C2410X </w:t>
      </w:r>
      <w:r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>处理器串口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的波特率修改为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9</w:t>
      </w:r>
      <w:r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>600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；</w:t>
      </w:r>
      <w:r w:rsidR="00E844D6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数据位为</w:t>
      </w:r>
      <w:r w:rsidR="00E844D6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7</w:t>
      </w:r>
      <w:r w:rsidR="00E844D6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位；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使用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F</w:t>
      </w:r>
      <w:r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>IFO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，发送和接收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F</w:t>
      </w:r>
      <w:r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>IFO</w:t>
      </w:r>
      <w:r w:rsidR="00EC4DE1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的触发条件</w:t>
      </w:r>
      <w:r w:rsidR="00890E7B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设为</w:t>
      </w:r>
      <w:proofErr w:type="gramStart"/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为</w:t>
      </w:r>
      <w:proofErr w:type="gramEnd"/>
      <w:r w:rsidR="00EC4DE1" w:rsidRPr="002F4A13">
        <w:rPr>
          <w:rFonts w:ascii="Times New Roman" w:eastAsia="宋体" w:hAnsi="Times New Roman" w:cs="Times New Roman"/>
          <w:sz w:val="24"/>
          <w:szCs w:val="28"/>
          <w:highlight w:val="yellow"/>
        </w:rPr>
        <w:t>8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字节；同时增加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1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位</w:t>
      </w:r>
      <w:proofErr w:type="gramStart"/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偶</w:t>
      </w:r>
      <w:proofErr w:type="gramEnd"/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校验</w:t>
      </w:r>
      <w:r w:rsidR="00702118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。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然后</w:t>
      </w:r>
      <w:r w:rsidR="00702118"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，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完成上述内容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1</w:t>
      </w:r>
      <w:r w:rsidRPr="002F4A13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的串口通信功能。</w:t>
      </w:r>
    </w:p>
    <w:p w14:paraId="6A641E32" w14:textId="77777777" w:rsidR="00A77609" w:rsidRPr="006F6E9B" w:rsidRDefault="00A77609" w:rsidP="00A77609">
      <w:pPr>
        <w:pStyle w:val="a3"/>
        <w:ind w:firstLine="440"/>
        <w:rPr>
          <w:rFonts w:ascii="Times New Roman" w:eastAsia="宋体" w:hAnsi="Times New Roman" w:cs="Times New Roman"/>
          <w:sz w:val="22"/>
          <w:szCs w:val="24"/>
        </w:rPr>
      </w:pPr>
    </w:p>
    <w:p w14:paraId="09B13347" w14:textId="77777777" w:rsidR="00E844D6" w:rsidRDefault="00E844D6" w:rsidP="006401A1">
      <w:pPr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说明：</w:t>
      </w:r>
    </w:p>
    <w:p w14:paraId="428C553F" w14:textId="1CAF3C83" w:rsidR="00E844D6" w:rsidRPr="00E844D6" w:rsidRDefault="00E844D6" w:rsidP="00E844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E844D6">
        <w:rPr>
          <w:rFonts w:ascii="Times New Roman" w:eastAsia="宋体" w:hAnsi="Times New Roman" w:cs="Times New Roman" w:hint="eastAsia"/>
          <w:sz w:val="22"/>
          <w:szCs w:val="24"/>
        </w:rPr>
        <w:t>本实验使用的串口是</w:t>
      </w:r>
      <w:r w:rsidRPr="00E844D6">
        <w:rPr>
          <w:rFonts w:ascii="Times New Roman" w:eastAsia="宋体" w:hAnsi="Times New Roman" w:cs="Times New Roman" w:hint="eastAsia"/>
          <w:sz w:val="22"/>
          <w:szCs w:val="24"/>
        </w:rPr>
        <w:t>U</w:t>
      </w:r>
      <w:r w:rsidRPr="00E844D6">
        <w:rPr>
          <w:rFonts w:ascii="Times New Roman" w:eastAsia="宋体" w:hAnsi="Times New Roman" w:cs="Times New Roman"/>
          <w:sz w:val="22"/>
          <w:szCs w:val="24"/>
        </w:rPr>
        <w:t>ART1</w:t>
      </w:r>
      <w:r w:rsidRPr="00E844D6"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0B4AAC4E" w14:textId="2B847E29" w:rsidR="00A77609" w:rsidRDefault="00E844D6" w:rsidP="00E844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proofErr w:type="spellStart"/>
      <w:r w:rsidRPr="00E844D6">
        <w:rPr>
          <w:rFonts w:ascii="Times New Roman" w:eastAsia="宋体" w:hAnsi="Times New Roman" w:cs="Times New Roman" w:hint="eastAsia"/>
          <w:sz w:val="22"/>
          <w:szCs w:val="24"/>
        </w:rPr>
        <w:t>sys</w:t>
      </w:r>
      <w:r w:rsidRPr="00E844D6">
        <w:rPr>
          <w:rFonts w:ascii="Times New Roman" w:eastAsia="宋体" w:hAnsi="Times New Roman" w:cs="Times New Roman"/>
          <w:sz w:val="22"/>
          <w:szCs w:val="24"/>
        </w:rPr>
        <w:t>_init</w:t>
      </w:r>
      <w:r w:rsidRPr="00E844D6">
        <w:rPr>
          <w:rFonts w:ascii="Times New Roman" w:eastAsia="宋体" w:hAnsi="Times New Roman" w:cs="Times New Roman" w:hint="eastAsia"/>
          <w:sz w:val="22"/>
          <w:szCs w:val="24"/>
        </w:rPr>
        <w:t>.</w:t>
      </w:r>
      <w:r w:rsidRPr="00E844D6">
        <w:rPr>
          <w:rFonts w:ascii="Times New Roman" w:eastAsia="宋体" w:hAnsi="Times New Roman" w:cs="Times New Roman"/>
          <w:sz w:val="22"/>
          <w:szCs w:val="24"/>
        </w:rPr>
        <w:t>c</w:t>
      </w:r>
      <w:proofErr w:type="spellEnd"/>
      <w:r w:rsidRPr="00E844D6">
        <w:rPr>
          <w:rFonts w:ascii="Times New Roman" w:eastAsia="宋体" w:hAnsi="Times New Roman" w:cs="Times New Roman" w:hint="eastAsia"/>
          <w:sz w:val="22"/>
          <w:szCs w:val="24"/>
        </w:rPr>
        <w:t>程序中可修改波特率</w:t>
      </w:r>
      <w:r>
        <w:rPr>
          <w:rFonts w:ascii="Times New Roman" w:eastAsia="宋体" w:hAnsi="Times New Roman" w:cs="Times New Roman" w:hint="eastAsia"/>
          <w:sz w:val="22"/>
          <w:szCs w:val="24"/>
        </w:rPr>
        <w:t>；</w:t>
      </w:r>
    </w:p>
    <w:p w14:paraId="14E8AB69" w14:textId="31F88024" w:rsidR="00E844D6" w:rsidRPr="00F57A8C" w:rsidRDefault="00E844D6" w:rsidP="00E844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>410lib.c</w:t>
      </w:r>
      <w:r>
        <w:rPr>
          <w:rFonts w:ascii="Times New Roman" w:eastAsia="宋体" w:hAnsi="Times New Roman" w:cs="Times New Roman" w:hint="eastAsia"/>
          <w:sz w:val="22"/>
          <w:szCs w:val="24"/>
        </w:rPr>
        <w:t>程序中修改数据位宽，</w:t>
      </w:r>
      <w:r w:rsidR="00314B2D">
        <w:rPr>
          <w:rFonts w:ascii="Times New Roman" w:eastAsia="宋体" w:hAnsi="Times New Roman" w:cs="Times New Roman" w:hint="eastAsia"/>
          <w:sz w:val="24"/>
          <w:szCs w:val="28"/>
        </w:rPr>
        <w:t>增加</w:t>
      </w:r>
      <w:r w:rsidR="00314B2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14B2D">
        <w:rPr>
          <w:rFonts w:ascii="Times New Roman" w:eastAsia="宋体" w:hAnsi="Times New Roman" w:cs="Times New Roman" w:hint="eastAsia"/>
          <w:sz w:val="24"/>
          <w:szCs w:val="28"/>
        </w:rPr>
        <w:t>位</w:t>
      </w:r>
      <w:proofErr w:type="gramStart"/>
      <w:r w:rsidR="00314B2D">
        <w:rPr>
          <w:rFonts w:ascii="Times New Roman" w:eastAsia="宋体" w:hAnsi="Times New Roman" w:cs="Times New Roman" w:hint="eastAsia"/>
          <w:sz w:val="24"/>
          <w:szCs w:val="28"/>
        </w:rPr>
        <w:t>偶</w:t>
      </w:r>
      <w:proofErr w:type="gramEnd"/>
      <w:r w:rsidR="00314B2D">
        <w:rPr>
          <w:rFonts w:ascii="Times New Roman" w:eastAsia="宋体" w:hAnsi="Times New Roman" w:cs="Times New Roman" w:hint="eastAsia"/>
          <w:sz w:val="24"/>
          <w:szCs w:val="28"/>
        </w:rPr>
        <w:t>校验</w:t>
      </w:r>
      <w:r w:rsidR="00890E7B">
        <w:rPr>
          <w:rFonts w:ascii="Times New Roman" w:eastAsia="宋体" w:hAnsi="Times New Roman" w:cs="Times New Roman" w:hint="eastAsia"/>
          <w:sz w:val="24"/>
          <w:szCs w:val="28"/>
        </w:rPr>
        <w:t>，设置</w:t>
      </w:r>
      <w:r w:rsidR="00890E7B" w:rsidRPr="00C57036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="00890E7B" w:rsidRPr="00C57036">
        <w:rPr>
          <w:rFonts w:ascii="Times New Roman" w:eastAsia="宋体" w:hAnsi="Times New Roman" w:cs="Times New Roman"/>
          <w:sz w:val="24"/>
          <w:szCs w:val="28"/>
        </w:rPr>
        <w:t>IFO</w:t>
      </w:r>
      <w:r w:rsidR="00890E7B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558B328" w14:textId="32541C1F" w:rsidR="00F57A8C" w:rsidRPr="00E844D6" w:rsidRDefault="00F57A8C" w:rsidP="00E844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课本</w:t>
      </w:r>
      <w:r>
        <w:rPr>
          <w:rFonts w:ascii="Times New Roman" w:eastAsia="宋体" w:hAnsi="Times New Roman" w:cs="Times New Roman" w:hint="eastAsia"/>
          <w:sz w:val="24"/>
          <w:szCs w:val="28"/>
        </w:rPr>
        <w:t>P</w:t>
      </w:r>
      <w:r>
        <w:rPr>
          <w:rFonts w:ascii="Times New Roman" w:eastAsia="宋体" w:hAnsi="Times New Roman" w:cs="Times New Roman"/>
          <w:sz w:val="24"/>
          <w:szCs w:val="28"/>
        </w:rPr>
        <w:t>264</w:t>
      </w:r>
      <w:r>
        <w:rPr>
          <w:rFonts w:ascii="Times New Roman" w:eastAsia="宋体" w:hAnsi="Times New Roman" w:cs="Times New Roman" w:hint="eastAsia"/>
          <w:sz w:val="24"/>
          <w:szCs w:val="28"/>
        </w:rPr>
        <w:t>表</w:t>
      </w:r>
      <w:r>
        <w:rPr>
          <w:rFonts w:ascii="Times New Roman" w:eastAsia="宋体" w:hAnsi="Times New Roman" w:cs="Times New Roman" w:hint="eastAsia"/>
          <w:sz w:val="24"/>
          <w:szCs w:val="28"/>
        </w:rPr>
        <w:t>4-</w:t>
      </w:r>
      <w:r>
        <w:rPr>
          <w:rFonts w:ascii="Times New Roman" w:eastAsia="宋体" w:hAnsi="Times New Roman" w:cs="Times New Roman"/>
          <w:sz w:val="24"/>
          <w:szCs w:val="28"/>
        </w:rPr>
        <w:t>71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字长配置需要修改，</w:t>
      </w:r>
      <w:r>
        <w:rPr>
          <w:rFonts w:ascii="Times New Roman" w:eastAsia="宋体" w:hAnsi="Times New Roman" w:cs="Times New Roman" w:hint="eastAsia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LCON</w:t>
      </w:r>
      <w:r>
        <w:rPr>
          <w:rFonts w:ascii="Times New Roman" w:eastAsia="宋体" w:hAnsi="Times New Roman" w:cs="Times New Roman" w:hint="eastAsia"/>
          <w:sz w:val="24"/>
          <w:szCs w:val="28"/>
        </w:rPr>
        <w:t>[</w:t>
      </w:r>
      <w:r>
        <w:rPr>
          <w:rFonts w:ascii="Times New Roman" w:eastAsia="宋体" w:hAnsi="Times New Roman" w:cs="Times New Roman"/>
          <w:sz w:val="24"/>
          <w:szCs w:val="28"/>
        </w:rPr>
        <w:t>1:0]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sz w:val="24"/>
          <w:szCs w:val="28"/>
        </w:rPr>
        <w:t>=</w:t>
      </w:r>
      <w:r>
        <w:rPr>
          <w:rFonts w:ascii="Times New Roman" w:eastAsia="宋体" w:hAnsi="Times New Roman" w:cs="Times New Roman"/>
          <w:sz w:val="24"/>
          <w:szCs w:val="28"/>
        </w:rPr>
        <w:t>7</w:t>
      </w:r>
      <w:r>
        <w:rPr>
          <w:rFonts w:ascii="Times New Roman" w:eastAsia="宋体" w:hAnsi="Times New Roman" w:cs="Times New Roman" w:hint="eastAsia"/>
          <w:sz w:val="24"/>
          <w:szCs w:val="28"/>
        </w:rPr>
        <w:t>位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F4574D">
        <w:rPr>
          <w:rFonts w:ascii="Times New Roman" w:eastAsia="宋体" w:hAnsi="Times New Roman" w:cs="Times New Roman"/>
          <w:sz w:val="24"/>
          <w:szCs w:val="28"/>
        </w:rPr>
        <w:t>1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>=</w:t>
      </w:r>
      <w:r w:rsidR="00F4574D">
        <w:rPr>
          <w:rFonts w:ascii="Times New Roman" w:eastAsia="宋体" w:hAnsi="Times New Roman" w:cs="Times New Roman"/>
          <w:sz w:val="24"/>
          <w:szCs w:val="28"/>
        </w:rPr>
        <w:t>7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>位</w:t>
      </w:r>
      <w:r w:rsidR="00DD2802">
        <w:rPr>
          <w:rFonts w:ascii="Times New Roman" w:eastAsia="宋体" w:hAnsi="Times New Roman" w:cs="Times New Roman" w:hint="eastAsia"/>
          <w:sz w:val="24"/>
          <w:szCs w:val="28"/>
        </w:rPr>
        <w:t>是错误的</w:t>
      </w:r>
      <w:r w:rsidR="00A84130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F4574D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sectPr w:rsidR="00F57A8C" w:rsidRPr="00E8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E6C2" w14:textId="77777777" w:rsidR="00DB4119" w:rsidRDefault="00DB4119" w:rsidP="00A9199B">
      <w:r>
        <w:separator/>
      </w:r>
    </w:p>
  </w:endnote>
  <w:endnote w:type="continuationSeparator" w:id="0">
    <w:p w14:paraId="26E78644" w14:textId="77777777" w:rsidR="00DB4119" w:rsidRDefault="00DB4119" w:rsidP="00A9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47CFE" w14:textId="77777777" w:rsidR="00DB4119" w:rsidRDefault="00DB4119" w:rsidP="00A9199B">
      <w:r>
        <w:separator/>
      </w:r>
    </w:p>
  </w:footnote>
  <w:footnote w:type="continuationSeparator" w:id="0">
    <w:p w14:paraId="43B34E19" w14:textId="77777777" w:rsidR="00DB4119" w:rsidRDefault="00DB4119" w:rsidP="00A9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51B7"/>
    <w:multiLevelType w:val="hybridMultilevel"/>
    <w:tmpl w:val="3D38FAC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BA19EF"/>
    <w:multiLevelType w:val="hybridMultilevel"/>
    <w:tmpl w:val="541E7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A2E1C"/>
    <w:multiLevelType w:val="hybridMultilevel"/>
    <w:tmpl w:val="5B424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FE3968"/>
    <w:multiLevelType w:val="hybridMultilevel"/>
    <w:tmpl w:val="C84249AA"/>
    <w:lvl w:ilvl="0" w:tplc="B2E6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54E81"/>
    <w:multiLevelType w:val="hybridMultilevel"/>
    <w:tmpl w:val="1EA60A32"/>
    <w:lvl w:ilvl="0" w:tplc="40C66C9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A3729"/>
    <w:multiLevelType w:val="hybridMultilevel"/>
    <w:tmpl w:val="A858AEB8"/>
    <w:lvl w:ilvl="0" w:tplc="72A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4"/>
    <w:rsid w:val="00036AF7"/>
    <w:rsid w:val="0005227F"/>
    <w:rsid w:val="000B773B"/>
    <w:rsid w:val="000D0708"/>
    <w:rsid w:val="000D22AB"/>
    <w:rsid w:val="00154CD1"/>
    <w:rsid w:val="001802A3"/>
    <w:rsid w:val="001A63E8"/>
    <w:rsid w:val="001B1B9F"/>
    <w:rsid w:val="001B2387"/>
    <w:rsid w:val="001F3ACE"/>
    <w:rsid w:val="0027029D"/>
    <w:rsid w:val="002A395C"/>
    <w:rsid w:val="002A5194"/>
    <w:rsid w:val="002F4A13"/>
    <w:rsid w:val="00314B2D"/>
    <w:rsid w:val="0036429E"/>
    <w:rsid w:val="00461404"/>
    <w:rsid w:val="0047373A"/>
    <w:rsid w:val="0048331E"/>
    <w:rsid w:val="0049461E"/>
    <w:rsid w:val="005014EC"/>
    <w:rsid w:val="0057215A"/>
    <w:rsid w:val="005A0442"/>
    <w:rsid w:val="005B50BC"/>
    <w:rsid w:val="005C5ACC"/>
    <w:rsid w:val="00635975"/>
    <w:rsid w:val="006401A1"/>
    <w:rsid w:val="00652AC7"/>
    <w:rsid w:val="006F6E9B"/>
    <w:rsid w:val="00702118"/>
    <w:rsid w:val="007476FC"/>
    <w:rsid w:val="007D300F"/>
    <w:rsid w:val="00862321"/>
    <w:rsid w:val="0086360B"/>
    <w:rsid w:val="00890E7B"/>
    <w:rsid w:val="008B28AA"/>
    <w:rsid w:val="008B4CA1"/>
    <w:rsid w:val="009B03C8"/>
    <w:rsid w:val="00A208FA"/>
    <w:rsid w:val="00A77609"/>
    <w:rsid w:val="00A84130"/>
    <w:rsid w:val="00A9199B"/>
    <w:rsid w:val="00AC534C"/>
    <w:rsid w:val="00AC5DA8"/>
    <w:rsid w:val="00B00FC2"/>
    <w:rsid w:val="00B70C95"/>
    <w:rsid w:val="00BD2AF3"/>
    <w:rsid w:val="00BF2459"/>
    <w:rsid w:val="00C57036"/>
    <w:rsid w:val="00C630A6"/>
    <w:rsid w:val="00D43A95"/>
    <w:rsid w:val="00DB4119"/>
    <w:rsid w:val="00DD2802"/>
    <w:rsid w:val="00E16C54"/>
    <w:rsid w:val="00E844D6"/>
    <w:rsid w:val="00E860A6"/>
    <w:rsid w:val="00EA3761"/>
    <w:rsid w:val="00EC4DE1"/>
    <w:rsid w:val="00F4574D"/>
    <w:rsid w:val="00F57A8C"/>
    <w:rsid w:val="00F66DB1"/>
    <w:rsid w:val="00F70B44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057"/>
  <w15:chartTrackingRefBased/>
  <w15:docId w15:val="{1CC327E1-D8CB-4485-BD90-E5B8DD6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99B"/>
    <w:rPr>
      <w:sz w:val="18"/>
      <w:szCs w:val="18"/>
    </w:rPr>
  </w:style>
  <w:style w:type="character" w:customStyle="1" w:styleId="fontstyle01">
    <w:name w:val="fontstyle01"/>
    <w:basedOn w:val="a0"/>
    <w:rsid w:val="00A919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9199B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dongdong</dc:creator>
  <cp:keywords/>
  <dc:description/>
  <cp:lastModifiedBy>陈 亦湫</cp:lastModifiedBy>
  <cp:revision>47</cp:revision>
  <dcterms:created xsi:type="dcterms:W3CDTF">2020-12-08T14:14:00Z</dcterms:created>
  <dcterms:modified xsi:type="dcterms:W3CDTF">2020-12-24T13:22:00Z</dcterms:modified>
</cp:coreProperties>
</file>