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0788" w14:textId="77777777" w:rsidR="00CF32E9" w:rsidRDefault="00CF32E9">
      <w:pPr>
        <w:rPr>
          <w:noProof/>
        </w:rPr>
      </w:pPr>
    </w:p>
    <w:p w14:paraId="7D1CE0F7" w14:textId="2124BDE9" w:rsidR="00CF32E9" w:rsidRPr="00BE789E" w:rsidRDefault="00CF32E9" w:rsidP="00BE789E">
      <w:pPr>
        <w:jc w:val="center"/>
        <w:rPr>
          <w:b/>
          <w:bCs/>
          <w:noProof/>
          <w:sz w:val="28"/>
          <w:szCs w:val="28"/>
        </w:rPr>
      </w:pPr>
      <w:r w:rsidRPr="00BE789E">
        <w:rPr>
          <w:b/>
          <w:bCs/>
          <w:noProof/>
          <w:sz w:val="28"/>
          <w:szCs w:val="28"/>
        </w:rPr>
        <w:t xml:space="preserve">Group </w:t>
      </w:r>
      <w:r w:rsidR="00412B4A">
        <w:rPr>
          <w:b/>
          <w:bCs/>
          <w:noProof/>
          <w:sz w:val="28"/>
          <w:szCs w:val="28"/>
        </w:rPr>
        <w:t>4</w:t>
      </w:r>
      <w:r w:rsidRPr="00BE789E">
        <w:rPr>
          <w:b/>
          <w:bCs/>
          <w:noProof/>
          <w:sz w:val="28"/>
          <w:szCs w:val="28"/>
        </w:rPr>
        <w:t xml:space="preserve"> Project  Proposal</w:t>
      </w:r>
    </w:p>
    <w:p w14:paraId="04244918" w14:textId="77777777" w:rsidR="00486438" w:rsidRDefault="00486438">
      <w:pPr>
        <w:rPr>
          <w:noProof/>
        </w:rPr>
      </w:pPr>
    </w:p>
    <w:p w14:paraId="0BF6644F" w14:textId="46E955EA" w:rsidR="00486438" w:rsidRPr="00BE789E" w:rsidRDefault="00486438">
      <w:pPr>
        <w:rPr>
          <w:b/>
          <w:bCs/>
          <w:noProof/>
        </w:rPr>
      </w:pPr>
      <w:r w:rsidRPr="00BE789E">
        <w:rPr>
          <w:b/>
          <w:bCs/>
          <w:noProof/>
        </w:rPr>
        <w:t>Group Member:</w:t>
      </w:r>
    </w:p>
    <w:p w14:paraId="4C500FD8" w14:textId="6F2AEB88" w:rsidR="00486438" w:rsidRDefault="00412B4A">
      <w:pPr>
        <w:rPr>
          <w:noProof/>
        </w:rPr>
      </w:pPr>
      <w:r>
        <w:rPr>
          <w:noProof/>
        </w:rPr>
        <w:t>Julian Revelo</w:t>
      </w:r>
    </w:p>
    <w:p w14:paraId="0FD4F1C9" w14:textId="61AD4638" w:rsidR="00486438" w:rsidRDefault="00486438">
      <w:pPr>
        <w:rPr>
          <w:noProof/>
        </w:rPr>
      </w:pPr>
      <w:r>
        <w:rPr>
          <w:noProof/>
        </w:rPr>
        <w:t>Zonia Quirog</w:t>
      </w:r>
      <w:r w:rsidR="00BE789E">
        <w:rPr>
          <w:noProof/>
        </w:rPr>
        <w:t>a</w:t>
      </w:r>
    </w:p>
    <w:p w14:paraId="5DB590CF" w14:textId="77777777" w:rsidR="00486438" w:rsidRDefault="00486438">
      <w:pPr>
        <w:rPr>
          <w:noProof/>
        </w:rPr>
      </w:pPr>
    </w:p>
    <w:p w14:paraId="0E0EFFC6" w14:textId="4F6BBFBD" w:rsidR="00CF32E9" w:rsidRDefault="00CF32E9">
      <w:pPr>
        <w:rPr>
          <w:b/>
          <w:bCs/>
          <w:noProof/>
        </w:rPr>
      </w:pPr>
      <w:r w:rsidRPr="00BE789E">
        <w:rPr>
          <w:b/>
          <w:bCs/>
          <w:noProof/>
        </w:rPr>
        <w:t>Objective</w:t>
      </w:r>
      <w:r w:rsidR="00BE789E">
        <w:rPr>
          <w:b/>
          <w:bCs/>
          <w:noProof/>
        </w:rPr>
        <w:t>:</w:t>
      </w:r>
    </w:p>
    <w:p w14:paraId="1AA59962" w14:textId="77777777" w:rsidR="00412B4A" w:rsidRDefault="00412B4A">
      <w:pPr>
        <w:rPr>
          <w:b/>
          <w:bCs/>
          <w:noProof/>
        </w:rPr>
      </w:pPr>
    </w:p>
    <w:p w14:paraId="186DDA23" w14:textId="77777777" w:rsidR="00412B4A" w:rsidRPr="00412B4A" w:rsidRDefault="00412B4A" w:rsidP="00412B4A">
      <w:pPr>
        <w:numPr>
          <w:ilvl w:val="0"/>
          <w:numId w:val="6"/>
        </w:numPr>
        <w:spacing w:before="100" w:beforeAutospacing="1" w:after="120" w:line="360" w:lineRule="atLeast"/>
        <w:rPr>
          <w:rFonts w:ascii="Roboto" w:eastAsia="Times New Roman" w:hAnsi="Roboto" w:cs="Times New Roman"/>
          <w:color w:val="2B2B2B"/>
          <w:kern w:val="0"/>
          <w:sz w:val="28"/>
          <w:szCs w:val="28"/>
          <w:lang w:val="en-AU" w:eastAsia="en-AU"/>
          <w14:ligatures w14:val="none"/>
        </w:rPr>
      </w:pPr>
      <w:r w:rsidRPr="00412B4A">
        <w:rPr>
          <w:rFonts w:ascii="Roboto" w:eastAsia="Times New Roman" w:hAnsi="Roboto" w:cs="Times New Roman"/>
          <w:color w:val="2B2B2B"/>
          <w:kern w:val="0"/>
          <w:sz w:val="28"/>
          <w:szCs w:val="28"/>
          <w:lang w:val="en-AU" w:eastAsia="en-AU"/>
          <w14:ligatures w14:val="none"/>
        </w:rPr>
        <w:t xml:space="preserve">Find a problem worth solving, </w:t>
      </w:r>
      <w:proofErr w:type="spellStart"/>
      <w:r w:rsidRPr="00412B4A">
        <w:rPr>
          <w:rFonts w:ascii="Roboto" w:eastAsia="Times New Roman" w:hAnsi="Roboto" w:cs="Times New Roman"/>
          <w:color w:val="2B2B2B"/>
          <w:kern w:val="0"/>
          <w:sz w:val="28"/>
          <w:szCs w:val="28"/>
          <w:lang w:val="en-AU" w:eastAsia="en-AU"/>
          <w14:ligatures w14:val="none"/>
        </w:rPr>
        <w:t>analyzing</w:t>
      </w:r>
      <w:proofErr w:type="spellEnd"/>
      <w:r w:rsidRPr="00412B4A">
        <w:rPr>
          <w:rFonts w:ascii="Roboto" w:eastAsia="Times New Roman" w:hAnsi="Roboto" w:cs="Times New Roman"/>
          <w:color w:val="2B2B2B"/>
          <w:kern w:val="0"/>
          <w:sz w:val="28"/>
          <w:szCs w:val="28"/>
          <w:lang w:val="en-AU" w:eastAsia="en-AU"/>
          <w14:ligatures w14:val="none"/>
        </w:rPr>
        <w:t>, or visualizing.</w:t>
      </w:r>
    </w:p>
    <w:p w14:paraId="4956392C" w14:textId="77777777" w:rsidR="00412B4A" w:rsidRPr="00412B4A" w:rsidRDefault="00412B4A" w:rsidP="00412B4A">
      <w:pPr>
        <w:numPr>
          <w:ilvl w:val="0"/>
          <w:numId w:val="6"/>
        </w:numPr>
        <w:spacing w:before="100" w:beforeAutospacing="1" w:after="120" w:line="360" w:lineRule="atLeast"/>
        <w:rPr>
          <w:rFonts w:ascii="Roboto" w:eastAsia="Times New Roman" w:hAnsi="Roboto" w:cs="Times New Roman"/>
          <w:color w:val="2B2B2B"/>
          <w:kern w:val="0"/>
          <w:sz w:val="28"/>
          <w:szCs w:val="28"/>
          <w:lang w:val="en-AU" w:eastAsia="en-AU"/>
          <w14:ligatures w14:val="none"/>
        </w:rPr>
      </w:pPr>
      <w:r w:rsidRPr="00412B4A">
        <w:rPr>
          <w:rFonts w:ascii="Roboto" w:eastAsia="Times New Roman" w:hAnsi="Roboto" w:cs="Times New Roman"/>
          <w:color w:val="2B2B2B"/>
          <w:kern w:val="0"/>
          <w:sz w:val="28"/>
          <w:szCs w:val="28"/>
          <w:lang w:val="en-AU" w:eastAsia="en-AU"/>
          <w14:ligatures w14:val="none"/>
        </w:rPr>
        <w:t>Use machine learning (ML) with the technologies we’ve learned.</w:t>
      </w:r>
    </w:p>
    <w:p w14:paraId="0BDC1944" w14:textId="77777777" w:rsidR="00412B4A" w:rsidRPr="00412B4A" w:rsidRDefault="00412B4A" w:rsidP="00412B4A">
      <w:pPr>
        <w:numPr>
          <w:ilvl w:val="0"/>
          <w:numId w:val="6"/>
        </w:numPr>
        <w:spacing w:before="100" w:beforeAutospacing="1" w:after="120" w:line="360" w:lineRule="atLeast"/>
        <w:rPr>
          <w:rFonts w:ascii="Roboto" w:eastAsia="Times New Roman" w:hAnsi="Roboto" w:cs="Times New Roman"/>
          <w:color w:val="2B2B2B"/>
          <w:kern w:val="0"/>
          <w:sz w:val="28"/>
          <w:szCs w:val="28"/>
          <w:lang w:val="en-AU" w:eastAsia="en-AU"/>
          <w14:ligatures w14:val="none"/>
        </w:rPr>
      </w:pPr>
      <w:r w:rsidRPr="00412B4A">
        <w:rPr>
          <w:rFonts w:ascii="Roboto" w:eastAsia="Times New Roman" w:hAnsi="Roboto" w:cs="Times New Roman"/>
          <w:color w:val="2B2B2B"/>
          <w:kern w:val="0"/>
          <w:sz w:val="28"/>
          <w:szCs w:val="28"/>
          <w:lang w:val="en-AU" w:eastAsia="en-AU"/>
          <w14:ligatures w14:val="none"/>
        </w:rPr>
        <w:t>You must use Scikit-learn and/or another machine learning library.</w:t>
      </w:r>
    </w:p>
    <w:p w14:paraId="15C1F5BC" w14:textId="77777777" w:rsidR="00412B4A" w:rsidRPr="00412B4A" w:rsidRDefault="00412B4A" w:rsidP="00412B4A">
      <w:pPr>
        <w:numPr>
          <w:ilvl w:val="0"/>
          <w:numId w:val="6"/>
        </w:numPr>
        <w:spacing w:before="100" w:beforeAutospacing="1" w:after="120" w:line="360" w:lineRule="atLeast"/>
        <w:rPr>
          <w:rFonts w:ascii="Roboto" w:eastAsia="Times New Roman" w:hAnsi="Roboto" w:cs="Times New Roman"/>
          <w:color w:val="2B2B2B"/>
          <w:kern w:val="0"/>
          <w:sz w:val="28"/>
          <w:szCs w:val="28"/>
          <w:lang w:val="en-AU" w:eastAsia="en-AU"/>
          <w14:ligatures w14:val="none"/>
        </w:rPr>
      </w:pPr>
      <w:r w:rsidRPr="00412B4A">
        <w:rPr>
          <w:rFonts w:ascii="Roboto" w:eastAsia="Times New Roman" w:hAnsi="Roboto" w:cs="Times New Roman"/>
          <w:color w:val="2B2B2B"/>
          <w:kern w:val="0"/>
          <w:sz w:val="28"/>
          <w:szCs w:val="28"/>
          <w:lang w:val="en-AU" w:eastAsia="en-AU"/>
          <w14:ligatures w14:val="none"/>
        </w:rPr>
        <w:t>Your project must be powered by a dataset with at least 100 records.</w:t>
      </w:r>
    </w:p>
    <w:p w14:paraId="4CFCF155" w14:textId="77777777" w:rsidR="00412B4A" w:rsidRPr="00412B4A" w:rsidRDefault="00412B4A" w:rsidP="00412B4A">
      <w:pPr>
        <w:numPr>
          <w:ilvl w:val="0"/>
          <w:numId w:val="6"/>
        </w:numPr>
        <w:spacing w:before="100" w:beforeAutospacing="1" w:after="100" w:afterAutospacing="1" w:line="360" w:lineRule="atLeast"/>
        <w:rPr>
          <w:rFonts w:ascii="Roboto" w:eastAsia="Times New Roman" w:hAnsi="Roboto" w:cs="Times New Roman"/>
          <w:color w:val="2B2B2B"/>
          <w:kern w:val="0"/>
          <w:sz w:val="28"/>
          <w:szCs w:val="28"/>
          <w:lang w:val="en-AU" w:eastAsia="en-AU"/>
          <w14:ligatures w14:val="none"/>
        </w:rPr>
      </w:pPr>
      <w:r w:rsidRPr="00412B4A">
        <w:rPr>
          <w:rFonts w:ascii="Roboto" w:eastAsia="Times New Roman" w:hAnsi="Roboto" w:cs="Times New Roman"/>
          <w:color w:val="2B2B2B"/>
          <w:kern w:val="0"/>
          <w:sz w:val="28"/>
          <w:szCs w:val="28"/>
          <w:lang w:val="en-AU" w:eastAsia="en-AU"/>
          <w14:ligatures w14:val="none"/>
        </w:rPr>
        <w:t>You must use at least two of the following</w:t>
      </w:r>
    </w:p>
    <w:p w14:paraId="5C554A6A" w14:textId="77777777" w:rsidR="00412B4A" w:rsidRPr="00BE789E" w:rsidRDefault="00412B4A">
      <w:pPr>
        <w:rPr>
          <w:b/>
          <w:bCs/>
          <w:noProof/>
        </w:rPr>
      </w:pPr>
    </w:p>
    <w:p w14:paraId="4AFFAC98" w14:textId="60A0F3A8" w:rsidR="00412B4A" w:rsidRPr="00412B4A" w:rsidRDefault="003A3B23">
      <w:pPr>
        <w:rPr>
          <w:b/>
          <w:bCs/>
          <w:noProof/>
        </w:rPr>
      </w:pPr>
      <w:r w:rsidRPr="00001B52">
        <w:rPr>
          <w:b/>
          <w:bCs/>
          <w:noProof/>
        </w:rPr>
        <w:t>Dataset S</w:t>
      </w:r>
      <w:r w:rsidR="00001B52" w:rsidRPr="00001B52">
        <w:rPr>
          <w:b/>
          <w:bCs/>
          <w:noProof/>
        </w:rPr>
        <w:t>o</w:t>
      </w:r>
      <w:r w:rsidRPr="00001B52">
        <w:rPr>
          <w:b/>
          <w:bCs/>
          <w:noProof/>
        </w:rPr>
        <w:t>u</w:t>
      </w:r>
      <w:r w:rsidR="00001B52" w:rsidRPr="00001B52">
        <w:rPr>
          <w:b/>
          <w:bCs/>
          <w:noProof/>
        </w:rPr>
        <w:t>r</w:t>
      </w:r>
      <w:r w:rsidRPr="00001B52">
        <w:rPr>
          <w:b/>
          <w:bCs/>
          <w:noProof/>
        </w:rPr>
        <w:t>ce.</w:t>
      </w:r>
    </w:p>
    <w:p w14:paraId="1C350F59" w14:textId="77777777" w:rsidR="00412B4A" w:rsidRDefault="00412B4A" w:rsidP="00412B4A">
      <w:pPr>
        <w:rPr>
          <w:noProof/>
        </w:rPr>
      </w:pPr>
      <w:r w:rsidRPr="00412B4A">
        <w:rPr>
          <w:noProof/>
        </w:rPr>
        <w:t>This dataset contains the latest information on car prices in Australia for the year </w:t>
      </w:r>
      <w:r w:rsidRPr="00412B4A">
        <w:rPr>
          <w:b/>
          <w:bCs/>
          <w:noProof/>
        </w:rPr>
        <w:t>2023</w:t>
      </w:r>
      <w:r w:rsidRPr="00412B4A">
        <w:rPr>
          <w:noProof/>
        </w:rPr>
        <w:t>. It covers various brands, models, types, and features of cars sold in the Australian market. It provides useful insights into the trends and factors influencing the car prices in Australia. The dataset includes information such as </w:t>
      </w:r>
      <w:r w:rsidRPr="00412B4A">
        <w:rPr>
          <w:b/>
          <w:bCs/>
          <w:noProof/>
        </w:rPr>
        <w:t>brand, year, model, car/suv, title, used/new, transmission, engine, drive type, fuel type, fuel consumption, kilometres, colour (exterior/interior), location, cylinders in engine, body type, doors, seats, and price.</w:t>
      </w:r>
      <w:r w:rsidRPr="00412B4A">
        <w:rPr>
          <w:noProof/>
        </w:rPr>
        <w:t> </w:t>
      </w:r>
    </w:p>
    <w:p w14:paraId="1899D584" w14:textId="19B0518B" w:rsidR="00412B4A" w:rsidRDefault="00412B4A" w:rsidP="00412B4A">
      <w:pPr>
        <w:rPr>
          <w:noProof/>
        </w:rPr>
      </w:pPr>
      <w:r w:rsidRPr="00412B4A">
        <w:rPr>
          <w:noProof/>
        </w:rPr>
        <w:t>The dataset has </w:t>
      </w:r>
      <w:r w:rsidRPr="00412B4A">
        <w:rPr>
          <w:b/>
          <w:bCs/>
          <w:noProof/>
        </w:rPr>
        <w:t>over 16,000 records</w:t>
      </w:r>
      <w:r w:rsidRPr="00412B4A">
        <w:rPr>
          <w:noProof/>
        </w:rPr>
        <w:t> of car listings from various online platforms in Australia</w:t>
      </w:r>
    </w:p>
    <w:p w14:paraId="5F4C6C61" w14:textId="126AC685" w:rsidR="00412B4A" w:rsidRDefault="00412B4A" w:rsidP="00412B4A">
      <w:r w:rsidRPr="00412B4A">
        <w:rPr>
          <w:rFonts w:ascii="Arial" w:hAnsi="Arial" w:cs="Arial"/>
          <w:color w:val="3C4043"/>
          <w:sz w:val="21"/>
          <w:szCs w:val="21"/>
          <w:shd w:val="clear" w:color="auto" w:fill="F1F3F4"/>
        </w:rPr>
        <w:t>.</w:t>
      </w:r>
      <w:hyperlink r:id="rId5" w:history="1">
        <w:r w:rsidRPr="006D34B8">
          <w:rPr>
            <w:rStyle w:val="Hyperlink"/>
          </w:rPr>
          <w:t>https://www.kaggle.com/datasets/nelgiriyewithana/australian-vehicle-prices/</w:t>
        </w:r>
      </w:hyperlink>
    </w:p>
    <w:p w14:paraId="716A4071" w14:textId="77777777" w:rsidR="00412B4A" w:rsidRPr="00412B4A" w:rsidRDefault="00412B4A" w:rsidP="00412B4A">
      <w:pPr>
        <w:numPr>
          <w:ilvl w:val="0"/>
          <w:numId w:val="7"/>
        </w:numPr>
        <w:spacing w:before="100" w:beforeAutospacing="1" w:after="100" w:afterAutospacing="1" w:line="360" w:lineRule="atLeast"/>
        <w:rPr>
          <w:rFonts w:ascii="Roboto" w:eastAsia="Times New Roman" w:hAnsi="Roboto" w:cs="Times New Roman"/>
          <w:color w:val="2B2B2B"/>
          <w:kern w:val="0"/>
          <w:sz w:val="30"/>
          <w:szCs w:val="30"/>
          <w:lang w:val="en-AU" w:eastAsia="en-AU"/>
          <w14:ligatures w14:val="none"/>
        </w:rPr>
      </w:pPr>
      <w:r w:rsidRPr="00412B4A">
        <w:rPr>
          <w:rFonts w:ascii="Roboto" w:eastAsia="Times New Roman" w:hAnsi="Roboto" w:cs="Times New Roman"/>
          <w:color w:val="2B2B2B"/>
          <w:kern w:val="0"/>
          <w:sz w:val="30"/>
          <w:szCs w:val="30"/>
          <w:lang w:val="en-AU" w:eastAsia="en-AU"/>
          <w14:ligatures w14:val="none"/>
        </w:rPr>
        <w:t>You must use at least two of the following</w:t>
      </w:r>
    </w:p>
    <w:p w14:paraId="10DFB688" w14:textId="77777777" w:rsidR="00412B4A" w:rsidRDefault="00412B4A">
      <w:pPr>
        <w:rPr>
          <w:b/>
          <w:bCs/>
          <w:noProof/>
        </w:rPr>
      </w:pPr>
    </w:p>
    <w:p w14:paraId="37AAF0D7" w14:textId="27841328" w:rsidR="00794A19" w:rsidRPr="00001B52" w:rsidRDefault="00794A19">
      <w:pPr>
        <w:rPr>
          <w:b/>
          <w:bCs/>
          <w:noProof/>
        </w:rPr>
      </w:pPr>
      <w:r w:rsidRPr="00001B52">
        <w:rPr>
          <w:b/>
          <w:bCs/>
          <w:noProof/>
        </w:rPr>
        <w:t>Example of Final Product</w:t>
      </w:r>
      <w:r w:rsidR="003A3B23" w:rsidRPr="00001B52">
        <w:rPr>
          <w:b/>
          <w:bCs/>
          <w:noProof/>
        </w:rPr>
        <w:t xml:space="preserve"> - Interactive Page</w:t>
      </w:r>
    </w:p>
    <w:p w14:paraId="495BB121" w14:textId="3FE19C57" w:rsidR="004B15A8" w:rsidRPr="004B15A8" w:rsidRDefault="004B15A8" w:rsidP="004B15A8">
      <w:pPr>
        <w:spacing w:after="0" w:line="240" w:lineRule="auto"/>
        <w:rPr>
          <w:b/>
          <w:bCs/>
          <w:color w:val="FF0000"/>
        </w:rPr>
      </w:pPr>
      <w:r w:rsidRPr="004B15A8">
        <w:rPr>
          <w:b/>
          <w:bCs/>
        </w:rPr>
        <w:t>Brand</w:t>
      </w:r>
      <w:r>
        <w:rPr>
          <w:b/>
          <w:bCs/>
        </w:rPr>
        <w:t xml:space="preserve">: </w:t>
      </w:r>
      <w:r w:rsidRPr="004B15A8">
        <w:rPr>
          <w:b/>
          <w:bCs/>
          <w:color w:val="FF0000"/>
        </w:rPr>
        <w:t>(</w:t>
      </w:r>
      <w:r w:rsidRPr="004B15A8">
        <w:rPr>
          <w:b/>
          <w:bCs/>
          <w:color w:val="FF0000"/>
        </w:rPr>
        <w:t>dropdown menu)</w:t>
      </w:r>
    </w:p>
    <w:p w14:paraId="5DA70DE3" w14:textId="77777777" w:rsidR="004B15A8" w:rsidRDefault="004B15A8" w:rsidP="004B15A8">
      <w:pPr>
        <w:spacing w:after="0" w:line="240" w:lineRule="auto"/>
        <w:rPr>
          <w:b/>
          <w:bCs/>
        </w:rPr>
      </w:pPr>
      <w:r>
        <w:rPr>
          <w:b/>
          <w:bCs/>
        </w:rPr>
        <w:t>Year:</w:t>
      </w:r>
      <w:r w:rsidRPr="004B15A8">
        <w:rPr>
          <w:b/>
          <w:bCs/>
          <w:color w:val="FF0000"/>
        </w:rPr>
        <w:t xml:space="preserve"> (dropdown menu)</w:t>
      </w:r>
    </w:p>
    <w:p w14:paraId="22A3762D" w14:textId="5287DE3F" w:rsidR="00794A19" w:rsidRDefault="00794A19">
      <w:pPr>
        <w:rPr>
          <w:noProof/>
        </w:rPr>
      </w:pPr>
    </w:p>
    <w:p w14:paraId="0A7CE490" w14:textId="77777777" w:rsidR="00412B4A" w:rsidRDefault="00412B4A">
      <w:pPr>
        <w:rPr>
          <w:b/>
          <w:bCs/>
          <w:noProof/>
        </w:rPr>
      </w:pPr>
    </w:p>
    <w:p w14:paraId="201B7984" w14:textId="621CEB54" w:rsidR="00794A19" w:rsidRPr="003A3B23" w:rsidRDefault="003A3B23">
      <w:pPr>
        <w:rPr>
          <w:b/>
          <w:bCs/>
          <w:noProof/>
        </w:rPr>
      </w:pPr>
      <w:r w:rsidRPr="003A3B23">
        <w:rPr>
          <w:b/>
          <w:bCs/>
          <w:noProof/>
        </w:rPr>
        <w:t>Project GitHub repository:</w:t>
      </w:r>
    </w:p>
    <w:p w14:paraId="35640FDD" w14:textId="77777777" w:rsidR="002F5774" w:rsidRDefault="002F5774" w:rsidP="002F5774"/>
    <w:p w14:paraId="1EE78692" w14:textId="77777777" w:rsidR="003A4D9C" w:rsidRPr="003A4D9C" w:rsidRDefault="003A4D9C" w:rsidP="003A4D9C">
      <w:pPr>
        <w:rPr>
          <w:b/>
          <w:bCs/>
        </w:rPr>
      </w:pPr>
      <w:r w:rsidRPr="00AC3572">
        <w:rPr>
          <w:b/>
          <w:bCs/>
          <w:sz w:val="28"/>
          <w:szCs w:val="28"/>
        </w:rPr>
        <w:t>Workflow</w:t>
      </w:r>
    </w:p>
    <w:p w14:paraId="7F057AC1" w14:textId="1F8F9391" w:rsidR="003A4D9C" w:rsidRDefault="003A4D9C" w:rsidP="00412B4A">
      <w:pPr>
        <w:pStyle w:val="ListParagraph"/>
        <w:numPr>
          <w:ilvl w:val="3"/>
          <w:numId w:val="3"/>
        </w:numPr>
        <w:ind w:left="360"/>
      </w:pPr>
      <w:r>
        <w:t>Use the CSV file</w:t>
      </w:r>
      <w:r w:rsidR="005420F2">
        <w:t xml:space="preserve"> (Data1)</w:t>
      </w:r>
      <w:r>
        <w:t xml:space="preserve"> to create </w:t>
      </w:r>
      <w:proofErr w:type="spellStart"/>
      <w:r w:rsidR="005420F2">
        <w:t>SQLAlchemy</w:t>
      </w:r>
      <w:proofErr w:type="spellEnd"/>
      <w:r>
        <w:t xml:space="preserve"> to create our database.</w:t>
      </w:r>
      <w:r w:rsidR="000A525A">
        <w:t xml:space="preserve"> </w:t>
      </w:r>
    </w:p>
    <w:p w14:paraId="24E1217E" w14:textId="67617153" w:rsidR="00311DF2" w:rsidRDefault="00311DF2" w:rsidP="00311DF2">
      <w:pPr>
        <w:pStyle w:val="ListParagraph"/>
        <w:numPr>
          <w:ilvl w:val="3"/>
          <w:numId w:val="3"/>
        </w:numPr>
        <w:ind w:left="450"/>
      </w:pPr>
      <w:r>
        <w:t xml:space="preserve">Populate in </w:t>
      </w:r>
      <w:proofErr w:type="spellStart"/>
      <w:r>
        <w:t>dataframe</w:t>
      </w:r>
      <w:proofErr w:type="spellEnd"/>
      <w:r>
        <w:t>. Export to CSV.  Full dataset.</w:t>
      </w:r>
      <w:r w:rsidR="00480181">
        <w:t xml:space="preserve"> </w:t>
      </w:r>
    </w:p>
    <w:p w14:paraId="60F2E689" w14:textId="76848D3D" w:rsidR="00311DF2" w:rsidRDefault="00311DF2" w:rsidP="00311DF2">
      <w:pPr>
        <w:pStyle w:val="ListParagraph"/>
        <w:numPr>
          <w:ilvl w:val="3"/>
          <w:numId w:val="3"/>
        </w:numPr>
        <w:ind w:left="450"/>
      </w:pPr>
      <w:r>
        <w:t xml:space="preserve">Send </w:t>
      </w:r>
      <w:r w:rsidR="00480181">
        <w:t>to</w:t>
      </w:r>
      <w:r w:rsidR="00AC3572">
        <w:t xml:space="preserve"> </w:t>
      </w:r>
      <w:proofErr w:type="spellStart"/>
      <w:r w:rsidR="00AC3572">
        <w:t>SQLAlchemy</w:t>
      </w:r>
      <w:proofErr w:type="spellEnd"/>
      <w:r w:rsidR="00AC3572">
        <w:t xml:space="preserve"> </w:t>
      </w:r>
      <w:r w:rsidR="00261045">
        <w:t xml:space="preserve">to </w:t>
      </w:r>
      <w:r w:rsidR="00AC3572">
        <w:t xml:space="preserve">connect to Flask end point </w:t>
      </w:r>
      <w:proofErr w:type="spellStart"/>
      <w:r w:rsidR="00AC3572">
        <w:t>json</w:t>
      </w:r>
      <w:proofErr w:type="spellEnd"/>
    </w:p>
    <w:p w14:paraId="76737CED" w14:textId="562B4D40" w:rsidR="00311DF2" w:rsidRDefault="00311DF2" w:rsidP="00311DF2">
      <w:pPr>
        <w:pStyle w:val="ListParagraph"/>
        <w:numPr>
          <w:ilvl w:val="3"/>
          <w:numId w:val="3"/>
        </w:numPr>
        <w:ind w:left="450"/>
      </w:pPr>
      <w:r>
        <w:t xml:space="preserve">Use </w:t>
      </w:r>
      <w:proofErr w:type="spellStart"/>
      <w:r>
        <w:t>Plotly</w:t>
      </w:r>
      <w:proofErr w:type="spellEnd"/>
      <w:r>
        <w:t xml:space="preserve"> for Interactive </w:t>
      </w:r>
      <w:r w:rsidR="00AC3572">
        <w:t xml:space="preserve">read </w:t>
      </w:r>
      <w:r w:rsidR="00480181">
        <w:t>endpoint</w:t>
      </w:r>
      <w:r w:rsidR="00AC3572">
        <w:t xml:space="preserve"> and plot.</w:t>
      </w:r>
      <w:r w:rsidR="000A525A">
        <w:t xml:space="preserve">  </w:t>
      </w:r>
    </w:p>
    <w:p w14:paraId="071D1401" w14:textId="77777777" w:rsidR="002F5774" w:rsidRDefault="002F5774" w:rsidP="002F5774"/>
    <w:p w14:paraId="2E32B0D2" w14:textId="4D6C65BD" w:rsidR="004B15A8" w:rsidRPr="004B15A8" w:rsidRDefault="004B15A8" w:rsidP="002F5774">
      <w:pPr>
        <w:rPr>
          <w:b/>
          <w:bCs/>
        </w:rPr>
      </w:pPr>
    </w:p>
    <w:p w14:paraId="7E211E58" w14:textId="77777777" w:rsidR="004B15A8" w:rsidRDefault="004B15A8" w:rsidP="002F5774"/>
    <w:p w14:paraId="046EDC57" w14:textId="77777777" w:rsidR="002F5774" w:rsidRDefault="002F5774" w:rsidP="002F5774"/>
    <w:p w14:paraId="3E66EB5C" w14:textId="77777777" w:rsidR="002F5774" w:rsidRDefault="002F5774" w:rsidP="002F5774"/>
    <w:p w14:paraId="36C7FB93" w14:textId="77777777" w:rsidR="002F5774" w:rsidRDefault="002F5774" w:rsidP="002F5774"/>
    <w:p w14:paraId="0E392631" w14:textId="77777777" w:rsidR="002F5774" w:rsidRDefault="002F5774" w:rsidP="002F5774"/>
    <w:p w14:paraId="2444040F" w14:textId="77777777" w:rsidR="002F5774" w:rsidRDefault="002F5774" w:rsidP="002F5774"/>
    <w:p w14:paraId="5460FE35" w14:textId="77777777" w:rsidR="002F5774" w:rsidRDefault="002F5774" w:rsidP="002F5774"/>
    <w:p w14:paraId="678CDEF2" w14:textId="77777777" w:rsidR="002F5774" w:rsidRDefault="002F5774" w:rsidP="002F5774"/>
    <w:p w14:paraId="39C08764" w14:textId="77777777" w:rsidR="002F5774" w:rsidRDefault="002F5774" w:rsidP="002F5774"/>
    <w:p w14:paraId="4C69CD8A" w14:textId="77777777" w:rsidR="002F5774" w:rsidRDefault="002F5774" w:rsidP="002F5774"/>
    <w:p w14:paraId="0133A6D8" w14:textId="77777777" w:rsidR="002F5774" w:rsidRDefault="002F5774" w:rsidP="002F5774"/>
    <w:sectPr w:rsidR="002F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B48"/>
    <w:multiLevelType w:val="multilevel"/>
    <w:tmpl w:val="78A2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F66F6"/>
    <w:multiLevelType w:val="hybridMultilevel"/>
    <w:tmpl w:val="C2C0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D02D5"/>
    <w:multiLevelType w:val="hybridMultilevel"/>
    <w:tmpl w:val="9120F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E3A34"/>
    <w:multiLevelType w:val="hybridMultilevel"/>
    <w:tmpl w:val="CE44B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A76B8"/>
    <w:multiLevelType w:val="hybridMultilevel"/>
    <w:tmpl w:val="ACB8A2A4"/>
    <w:lvl w:ilvl="0" w:tplc="C5DC19D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AD37B9"/>
    <w:multiLevelType w:val="hybridMultilevel"/>
    <w:tmpl w:val="0D9EA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D5FD2"/>
    <w:multiLevelType w:val="multilevel"/>
    <w:tmpl w:val="78A2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138974">
    <w:abstractNumId w:val="3"/>
  </w:num>
  <w:num w:numId="2" w16cid:durableId="2050034613">
    <w:abstractNumId w:val="4"/>
  </w:num>
  <w:num w:numId="3" w16cid:durableId="2142308834">
    <w:abstractNumId w:val="2"/>
  </w:num>
  <w:num w:numId="4" w16cid:durableId="1103763000">
    <w:abstractNumId w:val="5"/>
  </w:num>
  <w:num w:numId="5" w16cid:durableId="514851194">
    <w:abstractNumId w:val="1"/>
  </w:num>
  <w:num w:numId="6" w16cid:durableId="1857305996">
    <w:abstractNumId w:val="6"/>
  </w:num>
  <w:num w:numId="7" w16cid:durableId="109150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68"/>
    <w:rsid w:val="00001B52"/>
    <w:rsid w:val="000458B0"/>
    <w:rsid w:val="00095256"/>
    <w:rsid w:val="000A525A"/>
    <w:rsid w:val="00114C88"/>
    <w:rsid w:val="00126290"/>
    <w:rsid w:val="00151FA2"/>
    <w:rsid w:val="001609FF"/>
    <w:rsid w:val="001E097B"/>
    <w:rsid w:val="00261045"/>
    <w:rsid w:val="002A1B59"/>
    <w:rsid w:val="002C2783"/>
    <w:rsid w:val="002D71CC"/>
    <w:rsid w:val="002F5774"/>
    <w:rsid w:val="00307068"/>
    <w:rsid w:val="00311DF2"/>
    <w:rsid w:val="003A3B23"/>
    <w:rsid w:val="003A4D9C"/>
    <w:rsid w:val="003C037E"/>
    <w:rsid w:val="00412B4A"/>
    <w:rsid w:val="00437EBC"/>
    <w:rsid w:val="004701BA"/>
    <w:rsid w:val="00480181"/>
    <w:rsid w:val="00486438"/>
    <w:rsid w:val="004B15A8"/>
    <w:rsid w:val="004F7C58"/>
    <w:rsid w:val="005420F2"/>
    <w:rsid w:val="005E0F6A"/>
    <w:rsid w:val="00670C34"/>
    <w:rsid w:val="006A0603"/>
    <w:rsid w:val="006C318A"/>
    <w:rsid w:val="0075238C"/>
    <w:rsid w:val="00794A19"/>
    <w:rsid w:val="007F055B"/>
    <w:rsid w:val="00810F89"/>
    <w:rsid w:val="00941C20"/>
    <w:rsid w:val="00991F5D"/>
    <w:rsid w:val="00A215E2"/>
    <w:rsid w:val="00A27EFA"/>
    <w:rsid w:val="00AC3572"/>
    <w:rsid w:val="00AC560E"/>
    <w:rsid w:val="00AD1CB5"/>
    <w:rsid w:val="00BE789E"/>
    <w:rsid w:val="00C20E4E"/>
    <w:rsid w:val="00CB364B"/>
    <w:rsid w:val="00CF32E9"/>
    <w:rsid w:val="00DB42C2"/>
    <w:rsid w:val="00EF715A"/>
    <w:rsid w:val="00F65A3C"/>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5CE88"/>
  <w15:chartTrackingRefBased/>
  <w15:docId w15:val="{7937536F-CD91-466F-8372-291D4834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68"/>
    <w:pPr>
      <w:ind w:left="720"/>
      <w:contextualSpacing/>
    </w:pPr>
  </w:style>
  <w:style w:type="character" w:styleId="Hyperlink">
    <w:name w:val="Hyperlink"/>
    <w:basedOn w:val="DefaultParagraphFont"/>
    <w:uiPriority w:val="99"/>
    <w:unhideWhenUsed/>
    <w:rsid w:val="006A0603"/>
    <w:rPr>
      <w:color w:val="0563C1" w:themeColor="hyperlink"/>
      <w:u w:val="single"/>
    </w:rPr>
  </w:style>
  <w:style w:type="character" w:styleId="UnresolvedMention">
    <w:name w:val="Unresolved Mention"/>
    <w:basedOn w:val="DefaultParagraphFont"/>
    <w:uiPriority w:val="99"/>
    <w:semiHidden/>
    <w:unhideWhenUsed/>
    <w:rsid w:val="006A0603"/>
    <w:rPr>
      <w:color w:val="605E5C"/>
      <w:shd w:val="clear" w:color="auto" w:fill="E1DFDD"/>
    </w:rPr>
  </w:style>
  <w:style w:type="character" w:styleId="FollowedHyperlink">
    <w:name w:val="FollowedHyperlink"/>
    <w:basedOn w:val="DefaultParagraphFont"/>
    <w:uiPriority w:val="99"/>
    <w:semiHidden/>
    <w:unhideWhenUsed/>
    <w:rsid w:val="007F055B"/>
    <w:rPr>
      <w:color w:val="954F72" w:themeColor="followedHyperlink"/>
      <w:u w:val="single"/>
    </w:rPr>
  </w:style>
  <w:style w:type="character" w:styleId="Strong">
    <w:name w:val="Strong"/>
    <w:basedOn w:val="DefaultParagraphFont"/>
    <w:uiPriority w:val="22"/>
    <w:qFormat/>
    <w:rsid w:val="00412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6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lgiriyewithana/australian-vehicl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Andres Cobos Guasca</cp:lastModifiedBy>
  <cp:revision>3</cp:revision>
  <dcterms:created xsi:type="dcterms:W3CDTF">2023-12-21T10:25:00Z</dcterms:created>
  <dcterms:modified xsi:type="dcterms:W3CDTF">2023-12-21T10:25:00Z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bbea30fc-c698-4027-b3ad-16022095b118</vt:lpwstr>
  </property>
</Properties>
</file>