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4A940" w14:textId="038CE2F2" w:rsidR="000C2A10" w:rsidRPr="00834E3C" w:rsidRDefault="00756050" w:rsidP="008469E6">
      <w:pPr>
        <w:pStyle w:val="Title"/>
        <w:jc w:val="center"/>
      </w:pPr>
      <w:r>
        <w:t xml:space="preserve">Australian vehicle prices </w:t>
      </w:r>
    </w:p>
    <w:p w14:paraId="1F6CE4F8" w14:textId="3F5D9A08" w:rsidR="00661A19" w:rsidRPr="00834E3C" w:rsidRDefault="00661A19" w:rsidP="007054E1">
      <w:pPr>
        <w:pStyle w:val="Heading1"/>
        <w:jc w:val="both"/>
      </w:pPr>
      <w:r w:rsidRPr="00834E3C">
        <w:t>Team Members</w:t>
      </w:r>
    </w:p>
    <w:p w14:paraId="7D1DC0CD" w14:textId="6CDA7EB8" w:rsidR="00661A19" w:rsidRPr="00834E3C" w:rsidRDefault="008A0282" w:rsidP="007054E1">
      <w:pPr>
        <w:pStyle w:val="ListParagraph"/>
        <w:numPr>
          <w:ilvl w:val="0"/>
          <w:numId w:val="1"/>
        </w:numPr>
        <w:jc w:val="both"/>
      </w:pPr>
      <w:r>
        <w:t>Zonia Quiroga</w:t>
      </w:r>
    </w:p>
    <w:p w14:paraId="7B2B7DA4" w14:textId="0473313A" w:rsidR="00661A19" w:rsidRPr="00834E3C" w:rsidRDefault="00661A19" w:rsidP="007054E1">
      <w:pPr>
        <w:pStyle w:val="ListParagraph"/>
        <w:numPr>
          <w:ilvl w:val="0"/>
          <w:numId w:val="1"/>
        </w:numPr>
        <w:jc w:val="both"/>
      </w:pPr>
      <w:r w:rsidRPr="00834E3C">
        <w:t>Julian Ravelo</w:t>
      </w:r>
    </w:p>
    <w:p w14:paraId="3AE14F1D" w14:textId="103691EF" w:rsidR="00834E3C" w:rsidRPr="008C631E" w:rsidRDefault="00834E3C" w:rsidP="007054E1">
      <w:pPr>
        <w:pStyle w:val="Heading1"/>
        <w:jc w:val="both"/>
      </w:pPr>
      <w:r w:rsidRPr="008C631E">
        <w:t>Project description</w:t>
      </w:r>
    </w:p>
    <w:p w14:paraId="59C4FC49" w14:textId="3350A158" w:rsidR="002A30A5" w:rsidRPr="008C631E" w:rsidRDefault="00176726" w:rsidP="007054E1">
      <w:pPr>
        <w:jc w:val="both"/>
      </w:pPr>
      <w:r w:rsidRPr="008C631E">
        <w:t xml:space="preserve">Using a dataset with </w:t>
      </w:r>
      <w:r w:rsidR="00D46852" w:rsidRPr="008C631E">
        <w:t>prices of vehicles sold in Australia since 20</w:t>
      </w:r>
      <w:r w:rsidR="00491567">
        <w:t>23</w:t>
      </w:r>
      <w:r w:rsidR="008235E4" w:rsidRPr="008C631E">
        <w:t xml:space="preserve"> found in Kaggle </w:t>
      </w:r>
      <w:hyperlink r:id="rId5" w:history="1">
        <w:r w:rsidR="008235E4" w:rsidRPr="008C631E">
          <w:rPr>
            <w:rStyle w:val="Hyperlink"/>
          </w:rPr>
          <w:t>https://www.kaggle.com/datasets/nelgiriyewithana/australian-vehicle-prices</w:t>
        </w:r>
      </w:hyperlink>
      <w:r w:rsidR="00143404" w:rsidRPr="008C631E">
        <w:t xml:space="preserve">, </w:t>
      </w:r>
      <w:r w:rsidRPr="008C631E">
        <w:t xml:space="preserve">we aim to create a </w:t>
      </w:r>
      <w:r w:rsidR="00143404" w:rsidRPr="008C631E">
        <w:t xml:space="preserve">website that allows users to search for </w:t>
      </w:r>
      <w:r w:rsidR="00DE55BD" w:rsidRPr="008C631E">
        <w:t xml:space="preserve">specific </w:t>
      </w:r>
      <w:r w:rsidR="000F63A7" w:rsidRPr="008C631E">
        <w:t xml:space="preserve">car details and get an estimated price for the car. </w:t>
      </w:r>
      <w:r w:rsidR="00D700ED" w:rsidRPr="008C631E">
        <w:t xml:space="preserve">Behind this website, we are running a model that predicts car prices depending on the historical </w:t>
      </w:r>
      <w:r w:rsidR="004C2058" w:rsidRPr="008C631E">
        <w:t>prices of cars sold in Australia</w:t>
      </w:r>
      <w:r w:rsidR="00FD59BD">
        <w:t xml:space="preserve"> in 2023</w:t>
      </w:r>
      <w:r w:rsidR="004C2058" w:rsidRPr="008C631E">
        <w:t>.</w:t>
      </w:r>
      <w:r w:rsidR="00FD59BD">
        <w:t xml:space="preserve"> Therefore, the user</w:t>
      </w:r>
      <w:r w:rsidR="009424C6">
        <w:t>s</w:t>
      </w:r>
      <w:r w:rsidR="00FD59BD">
        <w:t xml:space="preserve"> will be able to determine if based on historical prices, the price </w:t>
      </w:r>
      <w:r w:rsidR="009424C6">
        <w:t xml:space="preserve">of the car they are aiming to buy is </w:t>
      </w:r>
      <w:r w:rsidR="008A5FE3">
        <w:t>fair.</w:t>
      </w:r>
      <w:r w:rsidR="00F8189E" w:rsidRPr="008C631E">
        <w:t xml:space="preserve"> </w:t>
      </w:r>
    </w:p>
    <w:p w14:paraId="618010CA" w14:textId="32A12569" w:rsidR="00834E3C" w:rsidRPr="0040290B" w:rsidRDefault="00834E3C" w:rsidP="007054E1">
      <w:pPr>
        <w:pStyle w:val="Heading1"/>
        <w:jc w:val="both"/>
      </w:pPr>
      <w:r w:rsidRPr="0040290B">
        <w:t>Research question to answer</w:t>
      </w:r>
    </w:p>
    <w:p w14:paraId="462C8715" w14:textId="1D33C2CC" w:rsidR="0040290B" w:rsidRPr="0040290B" w:rsidRDefault="000F6CDA" w:rsidP="007054E1">
      <w:pPr>
        <w:pStyle w:val="ListParagraph"/>
        <w:numPr>
          <w:ilvl w:val="0"/>
          <w:numId w:val="3"/>
        </w:numPr>
        <w:jc w:val="both"/>
      </w:pPr>
      <w:r w:rsidRPr="0040290B">
        <w:t xml:space="preserve">Can historical prices of cars sold in Australia </w:t>
      </w:r>
      <w:r w:rsidR="0040290B" w:rsidRPr="0040290B">
        <w:t>help to predict the fair price to be paid for a car?</w:t>
      </w:r>
    </w:p>
    <w:p w14:paraId="350DE470" w14:textId="78789D03" w:rsidR="00834E3C" w:rsidRPr="007054E1" w:rsidRDefault="00834E3C" w:rsidP="007054E1">
      <w:pPr>
        <w:pStyle w:val="Heading1"/>
        <w:jc w:val="both"/>
      </w:pPr>
      <w:r w:rsidRPr="007054E1">
        <w:t>Datasets to be used</w:t>
      </w:r>
    </w:p>
    <w:p w14:paraId="480A99CD" w14:textId="77777777" w:rsidR="00C72E30" w:rsidRDefault="00C72E30" w:rsidP="007054E1">
      <w:pPr>
        <w:jc w:val="both"/>
        <w:rPr>
          <w:color w:val="000000" w:themeColor="text1"/>
        </w:rPr>
      </w:pPr>
      <w:r w:rsidRPr="00C72E30">
        <w:rPr>
          <w:color w:val="000000" w:themeColor="text1"/>
        </w:rPr>
        <w:t>This dataset contains the latest information on car prices in Australia for the year 2023. It covers various brands, models, types, and features of cars sold in the Australian market. It provides useful insights into the trends and factors influencing the car prices in Australia. The dataset includes information such as brand, year, model, car/suv, title, used/new, transmission, engine, drive type, fuel type, fuel consumption, kilometres, colour (exterior/interior), location, cylinders in engine, body type, doors, seats, and price. The dataset has over 16,000 records of car listings from various online platforms in Australia.</w:t>
      </w:r>
    </w:p>
    <w:p w14:paraId="62BB6F8C" w14:textId="401A0374" w:rsidR="00834E3C" w:rsidRPr="00632B4A" w:rsidRDefault="00834E3C" w:rsidP="007054E1">
      <w:pPr>
        <w:pStyle w:val="Heading1"/>
        <w:jc w:val="both"/>
      </w:pPr>
      <w:r w:rsidRPr="00632B4A">
        <w:t>Rough breakdown of tasks</w:t>
      </w:r>
    </w:p>
    <w:p w14:paraId="3124772A" w14:textId="14EAA37F" w:rsidR="00F56657" w:rsidRPr="00632B4A" w:rsidRDefault="003E1635" w:rsidP="003A096D">
      <w:pPr>
        <w:pStyle w:val="ListParagraph"/>
        <w:numPr>
          <w:ilvl w:val="0"/>
          <w:numId w:val="5"/>
        </w:numPr>
      </w:pPr>
      <w:r w:rsidRPr="00632B4A">
        <w:t>C</w:t>
      </w:r>
      <w:r w:rsidR="00F56657" w:rsidRPr="00632B4A">
        <w:t>lean dataset and organise data to run a model</w:t>
      </w:r>
    </w:p>
    <w:p w14:paraId="6FE1587D" w14:textId="512577FE" w:rsidR="00F56657" w:rsidRPr="00632B4A" w:rsidRDefault="002076BF" w:rsidP="003A096D">
      <w:pPr>
        <w:pStyle w:val="ListParagraph"/>
        <w:numPr>
          <w:ilvl w:val="0"/>
          <w:numId w:val="5"/>
        </w:numPr>
      </w:pPr>
      <w:r w:rsidRPr="00632B4A">
        <w:t xml:space="preserve">Test the model </w:t>
      </w:r>
      <w:r w:rsidR="00960662" w:rsidRPr="00632B4A">
        <w:t>until get</w:t>
      </w:r>
      <w:r w:rsidR="00A704C7" w:rsidRPr="00632B4A">
        <w:t>ting</w:t>
      </w:r>
      <w:r w:rsidR="00960662" w:rsidRPr="00632B4A">
        <w:t xml:space="preserve"> a</w:t>
      </w:r>
      <w:r w:rsidR="00A704C7" w:rsidRPr="00632B4A">
        <w:t xml:space="preserve"> high accuracy (higher than </w:t>
      </w:r>
      <w:r w:rsidR="00C652F1">
        <w:t>75</w:t>
      </w:r>
      <w:r w:rsidR="00A704C7" w:rsidRPr="00632B4A">
        <w:t>%)</w:t>
      </w:r>
    </w:p>
    <w:p w14:paraId="1E58D62E" w14:textId="5A1B26A2" w:rsidR="006362C0" w:rsidRPr="00632B4A" w:rsidRDefault="006362C0" w:rsidP="003A096D">
      <w:pPr>
        <w:pStyle w:val="ListParagraph"/>
        <w:numPr>
          <w:ilvl w:val="0"/>
          <w:numId w:val="5"/>
        </w:numPr>
      </w:pPr>
      <w:r w:rsidRPr="00632B4A">
        <w:t xml:space="preserve">Deploy the </w:t>
      </w:r>
      <w:r w:rsidR="00BF4485" w:rsidRPr="00632B4A">
        <w:t>model on a website to allow users to use it</w:t>
      </w:r>
    </w:p>
    <w:p w14:paraId="15B91FA6" w14:textId="63D0922B" w:rsidR="008469E6" w:rsidRPr="00632B4A" w:rsidRDefault="008469E6" w:rsidP="007054E1">
      <w:pPr>
        <w:pStyle w:val="ListParagraph"/>
        <w:numPr>
          <w:ilvl w:val="0"/>
          <w:numId w:val="4"/>
        </w:numPr>
        <w:jc w:val="both"/>
      </w:pPr>
      <w:r w:rsidRPr="00632B4A">
        <w:t>Generate conclusions</w:t>
      </w:r>
    </w:p>
    <w:p w14:paraId="1B4A4DF1" w14:textId="7FC1431E" w:rsidR="008469E6" w:rsidRPr="00632B4A" w:rsidRDefault="008469E6" w:rsidP="007054E1">
      <w:pPr>
        <w:pStyle w:val="ListParagraph"/>
        <w:numPr>
          <w:ilvl w:val="0"/>
          <w:numId w:val="4"/>
        </w:numPr>
        <w:jc w:val="both"/>
      </w:pPr>
      <w:r w:rsidRPr="00632B4A">
        <w:t>Organise presentation</w:t>
      </w:r>
    </w:p>
    <w:sectPr w:rsidR="008469E6" w:rsidRPr="00632B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111E32"/>
    <w:multiLevelType w:val="hybridMultilevel"/>
    <w:tmpl w:val="31B0A6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1BD29BD"/>
    <w:multiLevelType w:val="hybridMultilevel"/>
    <w:tmpl w:val="DA2A24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634076B"/>
    <w:multiLevelType w:val="hybridMultilevel"/>
    <w:tmpl w:val="9D0414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7AA77F0"/>
    <w:multiLevelType w:val="hybridMultilevel"/>
    <w:tmpl w:val="23DE82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76E63B3"/>
    <w:multiLevelType w:val="hybridMultilevel"/>
    <w:tmpl w:val="217E43E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75503150">
    <w:abstractNumId w:val="1"/>
  </w:num>
  <w:num w:numId="2" w16cid:durableId="981813551">
    <w:abstractNumId w:val="4"/>
  </w:num>
  <w:num w:numId="3" w16cid:durableId="2118942502">
    <w:abstractNumId w:val="0"/>
  </w:num>
  <w:num w:numId="4" w16cid:durableId="548959424">
    <w:abstractNumId w:val="3"/>
  </w:num>
  <w:num w:numId="5" w16cid:durableId="17451758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A19"/>
    <w:rsid w:val="000C2A10"/>
    <w:rsid w:val="000F63A7"/>
    <w:rsid w:val="000F6CDA"/>
    <w:rsid w:val="00100C01"/>
    <w:rsid w:val="00103279"/>
    <w:rsid w:val="00143404"/>
    <w:rsid w:val="00176726"/>
    <w:rsid w:val="001D2440"/>
    <w:rsid w:val="002076BF"/>
    <w:rsid w:val="0029589A"/>
    <w:rsid w:val="002A30A5"/>
    <w:rsid w:val="003A096D"/>
    <w:rsid w:val="003E1635"/>
    <w:rsid w:val="003E2D44"/>
    <w:rsid w:val="0040290B"/>
    <w:rsid w:val="00491567"/>
    <w:rsid w:val="004C2058"/>
    <w:rsid w:val="00632B4A"/>
    <w:rsid w:val="006362C0"/>
    <w:rsid w:val="00661A19"/>
    <w:rsid w:val="00670B71"/>
    <w:rsid w:val="006D7047"/>
    <w:rsid w:val="007054E1"/>
    <w:rsid w:val="00756050"/>
    <w:rsid w:val="007C3F3F"/>
    <w:rsid w:val="008235E4"/>
    <w:rsid w:val="00834E3C"/>
    <w:rsid w:val="008469E6"/>
    <w:rsid w:val="008A0282"/>
    <w:rsid w:val="008A5FE3"/>
    <w:rsid w:val="008C631E"/>
    <w:rsid w:val="009424C6"/>
    <w:rsid w:val="00960662"/>
    <w:rsid w:val="00A460C7"/>
    <w:rsid w:val="00A54751"/>
    <w:rsid w:val="00A63C80"/>
    <w:rsid w:val="00A704C7"/>
    <w:rsid w:val="00AB3618"/>
    <w:rsid w:val="00B25C1B"/>
    <w:rsid w:val="00BD3946"/>
    <w:rsid w:val="00BE7536"/>
    <w:rsid w:val="00BF4485"/>
    <w:rsid w:val="00C158CB"/>
    <w:rsid w:val="00C652F1"/>
    <w:rsid w:val="00C72E30"/>
    <w:rsid w:val="00D46852"/>
    <w:rsid w:val="00D700ED"/>
    <w:rsid w:val="00DE55BD"/>
    <w:rsid w:val="00ED0F89"/>
    <w:rsid w:val="00F16504"/>
    <w:rsid w:val="00F56657"/>
    <w:rsid w:val="00F8189E"/>
    <w:rsid w:val="00FD59B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39115"/>
  <w15:chartTrackingRefBased/>
  <w15:docId w15:val="{47F4601C-D50B-4A56-BEE7-28CFD7E9E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4E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818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1A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1A1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61A19"/>
    <w:pPr>
      <w:ind w:left="720"/>
      <w:contextualSpacing/>
    </w:pPr>
  </w:style>
  <w:style w:type="character" w:customStyle="1" w:styleId="Heading1Char">
    <w:name w:val="Heading 1 Char"/>
    <w:basedOn w:val="DefaultParagraphFont"/>
    <w:link w:val="Heading1"/>
    <w:uiPriority w:val="9"/>
    <w:rsid w:val="00834E3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76726"/>
    <w:rPr>
      <w:color w:val="0563C1" w:themeColor="hyperlink"/>
      <w:u w:val="single"/>
    </w:rPr>
  </w:style>
  <w:style w:type="character" w:styleId="UnresolvedMention">
    <w:name w:val="Unresolved Mention"/>
    <w:basedOn w:val="DefaultParagraphFont"/>
    <w:uiPriority w:val="99"/>
    <w:semiHidden/>
    <w:unhideWhenUsed/>
    <w:rsid w:val="00176726"/>
    <w:rPr>
      <w:color w:val="605E5C"/>
      <w:shd w:val="clear" w:color="auto" w:fill="E1DFDD"/>
    </w:rPr>
  </w:style>
  <w:style w:type="character" w:styleId="FollowedHyperlink">
    <w:name w:val="FollowedHyperlink"/>
    <w:basedOn w:val="DefaultParagraphFont"/>
    <w:uiPriority w:val="99"/>
    <w:semiHidden/>
    <w:unhideWhenUsed/>
    <w:rsid w:val="00C158CB"/>
    <w:rPr>
      <w:color w:val="954F72" w:themeColor="followedHyperlink"/>
      <w:u w:val="single"/>
    </w:rPr>
  </w:style>
  <w:style w:type="character" w:customStyle="1" w:styleId="Heading3Char">
    <w:name w:val="Heading 3 Char"/>
    <w:basedOn w:val="DefaultParagraphFont"/>
    <w:link w:val="Heading3"/>
    <w:uiPriority w:val="9"/>
    <w:semiHidden/>
    <w:rsid w:val="00F8189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252648">
      <w:bodyDiv w:val="1"/>
      <w:marLeft w:val="0"/>
      <w:marRight w:val="0"/>
      <w:marTop w:val="0"/>
      <w:marBottom w:val="0"/>
      <w:divBdr>
        <w:top w:val="none" w:sz="0" w:space="0" w:color="auto"/>
        <w:left w:val="none" w:sz="0" w:space="0" w:color="auto"/>
        <w:bottom w:val="none" w:sz="0" w:space="0" w:color="auto"/>
        <w:right w:val="none" w:sz="0" w:space="0" w:color="auto"/>
      </w:divBdr>
      <w:divsChild>
        <w:div w:id="1540586850">
          <w:marLeft w:val="0"/>
          <w:marRight w:val="0"/>
          <w:marTop w:val="0"/>
          <w:marBottom w:val="0"/>
          <w:divBdr>
            <w:top w:val="none" w:sz="0" w:space="0" w:color="auto"/>
            <w:left w:val="none" w:sz="0" w:space="0" w:color="auto"/>
            <w:bottom w:val="none" w:sz="0" w:space="0" w:color="auto"/>
            <w:right w:val="none" w:sz="0" w:space="0" w:color="auto"/>
          </w:divBdr>
        </w:div>
      </w:divsChild>
    </w:div>
    <w:div w:id="1944262768">
      <w:bodyDiv w:val="1"/>
      <w:marLeft w:val="0"/>
      <w:marRight w:val="0"/>
      <w:marTop w:val="0"/>
      <w:marBottom w:val="0"/>
      <w:divBdr>
        <w:top w:val="none" w:sz="0" w:space="0" w:color="auto"/>
        <w:left w:val="none" w:sz="0" w:space="0" w:color="auto"/>
        <w:bottom w:val="none" w:sz="0" w:space="0" w:color="auto"/>
        <w:right w:val="none" w:sz="0" w:space="0" w:color="auto"/>
      </w:divBdr>
      <w:divsChild>
        <w:div w:id="6683659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nelgiriyewithana/australian-vehicle-pric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260</Words>
  <Characters>1486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Ravelo</dc:creator>
  <cp:keywords/>
  <dc:description/>
  <cp:lastModifiedBy>Julián Ravelo</cp:lastModifiedBy>
  <cp:revision>35</cp:revision>
  <dcterms:created xsi:type="dcterms:W3CDTF">2023-12-21T09:38:00Z</dcterms:created>
  <dcterms:modified xsi:type="dcterms:W3CDTF">2023-12-21T11:22:00Z</dcterms:modified>
</cp:coreProperties>
</file>