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896" w:rsidRDefault="00336896" w:rsidP="00336896">
      <w:pPr>
        <w:rPr>
          <w:rFonts w:hint="eastAsia"/>
        </w:rPr>
      </w:pPr>
      <w:r>
        <w:rPr>
          <w:rFonts w:hint="eastAsia"/>
        </w:rPr>
        <w:t>中国海洋大学</w:t>
      </w:r>
      <w:r>
        <w:rPr>
          <w:rFonts w:hint="eastAsia"/>
        </w:rPr>
        <w:t xml:space="preserve">  </w:t>
      </w:r>
      <w:r>
        <w:rPr>
          <w:rFonts w:hint="eastAsia"/>
        </w:rPr>
        <w:t>光电技术</w:t>
      </w:r>
      <w:r>
        <w:rPr>
          <w:rFonts w:hint="eastAsia"/>
        </w:rPr>
        <w:t xml:space="preserve">  </w:t>
      </w:r>
      <w:r>
        <w:rPr>
          <w:rFonts w:hint="eastAsia"/>
        </w:rPr>
        <w:t>课程大纲（理论</w:t>
      </w:r>
      <w:r>
        <w:rPr>
          <w:rFonts w:hint="eastAsia"/>
        </w:rPr>
        <w:t>+</w:t>
      </w:r>
      <w:r>
        <w:rPr>
          <w:rFonts w:hint="eastAsia"/>
        </w:rPr>
        <w:t>实验课程）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英文名称</w:t>
      </w:r>
      <w:r>
        <w:rPr>
          <w:rFonts w:hint="eastAsia"/>
        </w:rPr>
        <w:t xml:space="preserve"> Photoelectric Technology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【开课单位】</w:t>
      </w:r>
      <w:r>
        <w:rPr>
          <w:rFonts w:hint="eastAsia"/>
        </w:rPr>
        <w:t xml:space="preserve">  </w:t>
      </w:r>
      <w:r>
        <w:rPr>
          <w:rFonts w:hint="eastAsia"/>
        </w:rPr>
        <w:t>物理系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【课程模块】</w:t>
      </w:r>
      <w:r>
        <w:rPr>
          <w:rFonts w:hint="eastAsia"/>
        </w:rPr>
        <w:t xml:space="preserve">  </w:t>
      </w:r>
      <w:r>
        <w:rPr>
          <w:rFonts w:hint="eastAsia"/>
        </w:rPr>
        <w:t>专业知识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【课程编号】</w: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【课程类别】</w:t>
      </w:r>
      <w:r>
        <w:rPr>
          <w:rFonts w:hint="eastAsia"/>
        </w:rPr>
        <w:t xml:space="preserve">    </w:t>
      </w:r>
      <w:r>
        <w:rPr>
          <w:rFonts w:hint="eastAsia"/>
        </w:rPr>
        <w:t>必修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【学时数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  <w:r>
        <w:rPr>
          <w:rFonts w:hint="eastAsia"/>
        </w:rPr>
        <w:t xml:space="preserve">  64  </w:t>
      </w:r>
      <w:r>
        <w:rPr>
          <w:rFonts w:hint="eastAsia"/>
        </w:rPr>
        <w:t>（理论</w:t>
      </w:r>
      <w:r>
        <w:rPr>
          <w:rFonts w:hint="eastAsia"/>
        </w:rPr>
        <w:t xml:space="preserve">  32  </w:t>
      </w:r>
      <w:r>
        <w:rPr>
          <w:rFonts w:hint="eastAsia"/>
        </w:rPr>
        <w:t>实践</w:t>
      </w:r>
      <w:r>
        <w:rPr>
          <w:rFonts w:hint="eastAsia"/>
        </w:rPr>
        <w:t xml:space="preserve">  32  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【学分数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  <w:r>
        <w:rPr>
          <w:rFonts w:hint="eastAsia"/>
        </w:rPr>
        <w:t xml:space="preserve">    3    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备注：课程模块为公共基础、通识教育、学科基础、专业知识或工作技能；课程类别为必修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或选修。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一、课程描述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本课程大纲根据</w:t>
      </w:r>
      <w:r>
        <w:rPr>
          <w:rFonts w:hint="eastAsia"/>
        </w:rPr>
        <w:t xml:space="preserve"> 2011 </w:t>
      </w:r>
      <w:r>
        <w:rPr>
          <w:rFonts w:hint="eastAsia"/>
        </w:rPr>
        <w:t>年本科人才培养方案进行修订或制定。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（一）教学对象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光信息科学与技术专业本科生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（二）教学目标及修读要求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、教学目标（课程结束后学生在知识、技能和态度三个层面达到的目标）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通过本课程的学习，使学生理解和掌握光电光辐射探测的理论基础知识、理解和掌握光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电导效应、光伏效应和光电发射效应的物理机理，了解各种光电器件的结构及实际应用，理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解光电器件的工作原理，</w:t>
      </w:r>
      <w:r>
        <w:rPr>
          <w:rFonts w:hint="eastAsia"/>
        </w:rPr>
        <w:t xml:space="preserve"> </w:t>
      </w:r>
      <w:r>
        <w:rPr>
          <w:rFonts w:hint="eastAsia"/>
        </w:rPr>
        <w:t>学会简单光电系统的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基本设计方法，</w:t>
      </w:r>
      <w:r>
        <w:rPr>
          <w:rFonts w:hint="eastAsia"/>
        </w:rPr>
        <w:t xml:space="preserve"> </w:t>
      </w:r>
      <w:r>
        <w:rPr>
          <w:rFonts w:hint="eastAsia"/>
        </w:rPr>
        <w:t>了解光电子领域的新成果</w:t>
      </w:r>
      <w:proofErr w:type="gramStart"/>
      <w:r>
        <w:rPr>
          <w:rFonts w:hint="eastAsia"/>
        </w:rPr>
        <w:t>和</w:t>
      </w:r>
      <w:proofErr w:type="gramEnd"/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新进展，为今后从事光电子技术方面的研究和工作打下一定的基础。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掌握常用光源的基本特性及根据应用选择合适光源的方法；掌握光辐射探测器机理和特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性；掌握光电系统的基本分析方法；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、修读要求（简要说明课程的性质，与其他专业课程群的关系，学生应具备的基本专</w:t>
      </w:r>
    </w:p>
    <w:p w:rsidR="00336896" w:rsidRDefault="00336896" w:rsidP="00336896">
      <w:pPr>
        <w:rPr>
          <w:rFonts w:hint="eastAsia"/>
        </w:rPr>
      </w:pPr>
      <w:proofErr w:type="gramStart"/>
      <w:r>
        <w:rPr>
          <w:rFonts w:hint="eastAsia"/>
        </w:rPr>
        <w:t>业素质</w:t>
      </w:r>
      <w:proofErr w:type="gramEnd"/>
      <w:r>
        <w:rPr>
          <w:rFonts w:hint="eastAsia"/>
        </w:rPr>
        <w:t>和技能等）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光电技术是一门以光电子学为基础，综合利用光电子学、电子学、精密机械和计算机技术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解决各种工程应用课题的技术学科。本课程是光信息科学与技术专业的专业必修课，是培养学</w:t>
      </w:r>
    </w:p>
    <w:p w:rsidR="00336896" w:rsidRDefault="00336896" w:rsidP="00336896">
      <w:pPr>
        <w:rPr>
          <w:rFonts w:hint="eastAsia"/>
        </w:rPr>
      </w:pPr>
      <w:proofErr w:type="gramStart"/>
      <w:r>
        <w:rPr>
          <w:rFonts w:hint="eastAsia"/>
        </w:rPr>
        <w:t>生掌握</w:t>
      </w:r>
      <w:proofErr w:type="gramEnd"/>
      <w:r>
        <w:rPr>
          <w:rFonts w:hint="eastAsia"/>
        </w:rPr>
        <w:t>光电技术基础知识和提高实验能力的基本教学环节。同时它也是《光纤通信》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现代光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学仪器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等后续课程的基础课程。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根据课程设置要求，本课程内容限定在光学系统和电子系统的连结点。学生在修完</w:t>
      </w:r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数字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电路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、《应用光学》等课程后，掌握基本的电路知识和光学基础知识和光学系统后，能够通过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本课程的学习实现光学系统和电子系统的结合，了解光电系统的结构和特征，理解和掌握光电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器件的原理。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（三）先修课程</w:t>
      </w:r>
      <w:r>
        <w:rPr>
          <w:rFonts w:hint="eastAsia"/>
        </w:rPr>
        <w:t xml:space="preserve">  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量子物理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二、教学内容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（一）总论（或绪论、概论等）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）介绍光电技术课程研究的主要内容及重要地位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）介绍前沿技术问题与发展动态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）了解光电技术的前沿技术问题与发展动态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）掌握光电技术的基本概念及其研究的主要内容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、重点、难点：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）光电技术的基本概念及其研究的主要内容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）光电系统的基本组成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（二）第一章</w:t>
      </w:r>
      <w:r>
        <w:rPr>
          <w:rFonts w:hint="eastAsia"/>
        </w:rPr>
        <w:t xml:space="preserve">  </w:t>
      </w:r>
      <w:r>
        <w:rPr>
          <w:rFonts w:hint="eastAsia"/>
        </w:rPr>
        <w:t>光辐射探测的理论基础</w:t>
      </w:r>
      <w:r>
        <w:rPr>
          <w:rFonts w:hint="eastAsia"/>
        </w:rPr>
        <w:t xml:space="preserve">  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辐射度学与</w:t>
      </w:r>
      <w:proofErr w:type="gramEnd"/>
      <w:r>
        <w:rPr>
          <w:rFonts w:hint="eastAsia"/>
        </w:rPr>
        <w:t>光度学的基础知识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）半导体的物理基础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）光电探测器概述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</w:t>
      </w:r>
      <w:r>
        <w:rPr>
          <w:rFonts w:hint="eastAsia"/>
        </w:rPr>
        <w:t xml:space="preserve">  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）了解辐射度量与光度量的基本单位，理解辐射度量和光度量的转换关系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）理解半导体物理的基础知识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）理解和掌握三种光电效应的物理机理、探测器噪声和特性参数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）光电导效应、光伏效应和光电发射效应的物理机理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）光电探测器的噪声和特性参数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（三）第二章</w:t>
      </w:r>
      <w:r>
        <w:rPr>
          <w:rFonts w:hint="eastAsia"/>
        </w:rPr>
        <w:t xml:space="preserve">  </w:t>
      </w:r>
      <w:r>
        <w:rPr>
          <w:rFonts w:hint="eastAsia"/>
        </w:rPr>
        <w:t>常用光辐射源</w:t>
      </w:r>
      <w:r>
        <w:rPr>
          <w:rFonts w:hint="eastAsia"/>
        </w:rPr>
        <w:t xml:space="preserve">       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）黑体辐射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）光源的基本特性参数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）热辐射光源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）气体放电光源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）激光器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）发光二极管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）了解气体放电光源结构特性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）理解黑体辐射器、激光二极管和发光二极管的工作原理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）掌握黑体辐射的基本规律、光源的色温及光谱等特性参数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）掌握标准白炽灯、激光二极管和发光二极管的特性及应用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）黑体辐射的基本规律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）标准白炽灯、激光二极管和发光二极管的特性参数及应用特点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、其它教学环节：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光电基础知识实验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（四）第三章</w:t>
      </w:r>
      <w:r>
        <w:rPr>
          <w:rFonts w:hint="eastAsia"/>
        </w:rPr>
        <w:t xml:space="preserve">   </w:t>
      </w:r>
      <w:r>
        <w:rPr>
          <w:rFonts w:hint="eastAsia"/>
        </w:rPr>
        <w:t>光电导探测器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）光电导探测器材料结构原理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）光电导探测器的主要特性参数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）光电导探测器的偏置电路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</w:t>
      </w:r>
      <w:r>
        <w:rPr>
          <w:rFonts w:hint="eastAsia"/>
        </w:rPr>
        <w:t xml:space="preserve">  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）理解光电导探测器材料结构及工作原理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）掌握光电导探测器的特性参数、偏置电路及应用特点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）光电导探测器件原理、特性参数及应用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、其它教学环节：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）习题指导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实验二</w:t>
      </w:r>
      <w:r>
        <w:rPr>
          <w:rFonts w:hint="eastAsia"/>
        </w:rPr>
        <w:t xml:space="preserve">  </w:t>
      </w:r>
      <w:r>
        <w:rPr>
          <w:rFonts w:hint="eastAsia"/>
        </w:rPr>
        <w:t>光敏电阻实验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（五）第四章</w:t>
      </w:r>
      <w:r>
        <w:rPr>
          <w:rFonts w:hint="eastAsia"/>
        </w:rPr>
        <w:t xml:space="preserve">  </w:t>
      </w:r>
      <w:r>
        <w:rPr>
          <w:rFonts w:hint="eastAsia"/>
        </w:rPr>
        <w:t>光伏探测器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）光伏探测器的原理和特性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）常用光伏探测器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）光伏探测器组合器件</w:t>
      </w:r>
      <w:r>
        <w:rPr>
          <w:rFonts w:hint="eastAsia"/>
        </w:rPr>
        <w:t xml:space="preserve">  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</w:t>
      </w:r>
      <w:r>
        <w:rPr>
          <w:rFonts w:hint="eastAsia"/>
        </w:rPr>
        <w:t xml:space="preserve">  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）理解光电池等光伏探测器件结构及工作原理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）掌握常用器件的特性参数、偏置电路及应用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）光电池、光电二极管、光电三极管、</w:t>
      </w:r>
      <w:r>
        <w:rPr>
          <w:rFonts w:hint="eastAsia"/>
        </w:rPr>
        <w:t xml:space="preserve">PIN </w:t>
      </w:r>
      <w:r>
        <w:rPr>
          <w:rFonts w:hint="eastAsia"/>
        </w:rPr>
        <w:t>光电二极管和雪崩光电二极管特性及应用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、其它教学环节：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实验三</w:t>
      </w:r>
      <w:r>
        <w:rPr>
          <w:rFonts w:hint="eastAsia"/>
        </w:rPr>
        <w:t xml:space="preserve">  </w:t>
      </w:r>
      <w:r>
        <w:rPr>
          <w:rFonts w:hint="eastAsia"/>
        </w:rPr>
        <w:t>光电池实验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实验四</w:t>
      </w:r>
      <w:r>
        <w:rPr>
          <w:rFonts w:hint="eastAsia"/>
        </w:rPr>
        <w:t xml:space="preserve">  </w:t>
      </w:r>
      <w:r>
        <w:rPr>
          <w:rFonts w:hint="eastAsia"/>
        </w:rPr>
        <w:t>光敏二极管和光敏三极管的特性实验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实验五</w:t>
      </w:r>
      <w:r>
        <w:rPr>
          <w:rFonts w:hint="eastAsia"/>
        </w:rPr>
        <w:t xml:space="preserve">  </w:t>
      </w:r>
      <w:r>
        <w:rPr>
          <w:rFonts w:hint="eastAsia"/>
        </w:rPr>
        <w:t>光开关与红外线光电开关实验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（六）第五章</w:t>
      </w:r>
      <w:r>
        <w:rPr>
          <w:rFonts w:hint="eastAsia"/>
        </w:rPr>
        <w:t xml:space="preserve">   </w:t>
      </w:r>
      <w:r>
        <w:rPr>
          <w:rFonts w:hint="eastAsia"/>
        </w:rPr>
        <w:t>光电子发射探测器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）光电阴极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）光电管和光电倍增管的结构原理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）光电倍增管的主要特性参数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）光电倍增管的工作电路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</w:t>
      </w:r>
      <w:r>
        <w:rPr>
          <w:rFonts w:hint="eastAsia"/>
        </w:rPr>
        <w:t xml:space="preserve">  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）理解光电阴极、负电子亲和势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）理解光电管原理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）掌握光电倍增管原理和特性参数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）光电倍增管工作原理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）光电倍增管工作原理和特性参数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、其它教学环节：（如实验、习题课、讨论课、其它实践活动）：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）习题指导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（七）第六章</w:t>
      </w:r>
      <w:r>
        <w:rPr>
          <w:rFonts w:hint="eastAsia"/>
        </w:rPr>
        <w:t xml:space="preserve">   </w:t>
      </w:r>
      <w:r>
        <w:rPr>
          <w:rFonts w:hint="eastAsia"/>
        </w:rPr>
        <w:t>热电探测器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）热探测器的基本原理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）温差电偶和温差电堆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）测热辐射计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）热释电探测器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</w:t>
      </w:r>
      <w:r>
        <w:rPr>
          <w:rFonts w:hint="eastAsia"/>
        </w:rPr>
        <w:t xml:space="preserve">  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）理解热探测器的基本原理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）了解测热辐射计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）理解和掌握温差电偶和热释电探测器的原理、特性和应用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）温差电偶的特性和应用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）热释电探测器的特性和应用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、其它教学环节：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）习题课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）实验六</w:t>
      </w:r>
      <w:r>
        <w:rPr>
          <w:rFonts w:hint="eastAsia"/>
        </w:rPr>
        <w:t xml:space="preserve">  </w:t>
      </w:r>
      <w:r>
        <w:rPr>
          <w:rFonts w:hint="eastAsia"/>
        </w:rPr>
        <w:t>热释电红外传感器实验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（八）第七章</w:t>
      </w:r>
      <w:r>
        <w:rPr>
          <w:rFonts w:hint="eastAsia"/>
        </w:rPr>
        <w:t xml:space="preserve">  </w:t>
      </w:r>
      <w:r>
        <w:rPr>
          <w:rFonts w:hint="eastAsia"/>
        </w:rPr>
        <w:t>光电成像器件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）像管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）电真空摄像管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）固体摄像器件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）理解像管、电真空摄像管结构工作原理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）理解</w:t>
      </w:r>
      <w:r>
        <w:rPr>
          <w:rFonts w:hint="eastAsia"/>
        </w:rPr>
        <w:t xml:space="preserve"> CMOS </w:t>
      </w:r>
      <w:r>
        <w:rPr>
          <w:rFonts w:hint="eastAsia"/>
        </w:rPr>
        <w:t>图像器件原理，了解红外焦平面阵列器件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）理解微通道板像增强器，掌握电荷耦合器件工作原理及应用</w:t>
      </w:r>
      <w:r>
        <w:rPr>
          <w:rFonts w:hint="eastAsia"/>
        </w:rPr>
        <w:t xml:space="preserve"> 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）微通道板像增强器的原理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CCD </w:t>
      </w:r>
      <w:r>
        <w:rPr>
          <w:rFonts w:hint="eastAsia"/>
        </w:rPr>
        <w:t>固体成像器件的原理及应用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（九）第八章</w:t>
      </w:r>
      <w:r>
        <w:rPr>
          <w:rFonts w:hint="eastAsia"/>
        </w:rPr>
        <w:t xml:space="preserve">  </w:t>
      </w:r>
      <w:r>
        <w:rPr>
          <w:rFonts w:hint="eastAsia"/>
        </w:rPr>
        <w:t>光学信号的调制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）光信号调制的概述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）光信号调制的基本原理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）光信号调制的基本方法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）调制信号的解调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</w:t>
      </w:r>
      <w:r>
        <w:rPr>
          <w:rFonts w:hint="eastAsia"/>
        </w:rPr>
        <w:t xml:space="preserve">  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）理解调制的基本原理</w:t>
      </w:r>
      <w:r>
        <w:rPr>
          <w:rFonts w:hint="eastAsia"/>
        </w:rPr>
        <w:t xml:space="preserve">  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）理解和掌握几种常见的调制的基本方法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）理解电光调制、声光调制、磁光调制的原理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）了解运动参量调制、光学干涉仪等调制方法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）理解相敏检波器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）调制的基本概念和意义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）强度调制方法：机电调制、辐射源调制、光电子调制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）电光调制、声光调制、磁光调制的原理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）相敏检波器原理及其应用分析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、其它教学环节：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实验七</w:t>
      </w:r>
      <w:r>
        <w:rPr>
          <w:rFonts w:hint="eastAsia"/>
        </w:rPr>
        <w:t xml:space="preserve">  </w:t>
      </w:r>
      <w:r>
        <w:rPr>
          <w:rFonts w:hint="eastAsia"/>
        </w:rPr>
        <w:t>光源及光调制解调实验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实验八</w:t>
      </w:r>
      <w:r>
        <w:rPr>
          <w:rFonts w:hint="eastAsia"/>
        </w:rPr>
        <w:t xml:space="preserve">  </w:t>
      </w:r>
      <w:r>
        <w:rPr>
          <w:rFonts w:hint="eastAsia"/>
        </w:rPr>
        <w:t>红外遥控编解码实验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（十）第九章</w:t>
      </w:r>
      <w:r>
        <w:rPr>
          <w:rFonts w:hint="eastAsia"/>
        </w:rPr>
        <w:t xml:space="preserve">  </w:t>
      </w:r>
      <w:r>
        <w:rPr>
          <w:rFonts w:hint="eastAsia"/>
        </w:rPr>
        <w:t>直接探测和相干探测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）直接探测：基本原理、视场和作用距离、应用举例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）相干探测：基本原理、条件、应用举例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）探测方法的改进：平衡探测和光前置放大探测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</w:t>
      </w:r>
      <w:r>
        <w:rPr>
          <w:rFonts w:hint="eastAsia"/>
        </w:rPr>
        <w:t xml:space="preserve">  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理解和掌握直接探测和相干探测的基本原理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）理解直接探测系统的视场和作用距离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）理解相干探测的条件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）了解平衡探测和光前置放大探测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）理解直接探测和相干探测的基本方法及它们优缺点对比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）直接探测和相干探测基本原理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）直接探测和相干探测基本方法及其应用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（十一）第十章</w:t>
      </w:r>
      <w:r>
        <w:rPr>
          <w:rFonts w:hint="eastAsia"/>
        </w:rPr>
        <w:t xml:space="preserve">  </w:t>
      </w:r>
      <w:r>
        <w:rPr>
          <w:rFonts w:hint="eastAsia"/>
        </w:rPr>
        <w:t>光电检测电路与信号处理</w:t>
      </w:r>
      <w:r>
        <w:rPr>
          <w:rFonts w:hint="eastAsia"/>
        </w:rPr>
        <w:t xml:space="preserve">       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）光电检测电路的带宽和频率特性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）光电检测电路的低噪声设计</w:t>
      </w:r>
      <w:r>
        <w:rPr>
          <w:rFonts w:hint="eastAsia"/>
        </w:rPr>
        <w:t xml:space="preserve">  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）理解光电检测电路的带宽和前置放大器的噪声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）了解光电检测电路的频率特性和噪声估算方法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）光电检测电路的带宽和前置放大器的噪声分析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（十二）第十一章</w:t>
      </w:r>
      <w:r>
        <w:rPr>
          <w:rFonts w:hint="eastAsia"/>
        </w:rPr>
        <w:t xml:space="preserve">  </w:t>
      </w:r>
      <w:r>
        <w:rPr>
          <w:rFonts w:hint="eastAsia"/>
        </w:rPr>
        <w:t>典型光电系统设计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）光纤传感器系统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）通过实验理解光纤传感器系统设计的基本思路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）光纤传感器系统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、其它教学环节：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实验九</w:t>
      </w:r>
      <w:r>
        <w:rPr>
          <w:rFonts w:hint="eastAsia"/>
        </w:rPr>
        <w:t xml:space="preserve">  </w:t>
      </w:r>
      <w:r>
        <w:rPr>
          <w:rFonts w:hint="eastAsia"/>
        </w:rPr>
        <w:t>光纤传感器实验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实验十</w:t>
      </w:r>
      <w:r>
        <w:rPr>
          <w:rFonts w:hint="eastAsia"/>
        </w:rPr>
        <w:t xml:space="preserve">  LCD </w:t>
      </w:r>
      <w:r>
        <w:rPr>
          <w:rFonts w:hint="eastAsia"/>
        </w:rPr>
        <w:t>对比度调制特性实验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三、教学环节及学时分配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本课程总学时</w:t>
      </w:r>
      <w:r>
        <w:rPr>
          <w:rFonts w:hint="eastAsia"/>
        </w:rPr>
        <w:t xml:space="preserve">  64  </w:t>
      </w:r>
      <w:r>
        <w:rPr>
          <w:rFonts w:hint="eastAsia"/>
        </w:rPr>
        <w:t>学时（如有实践环节根据课程的实际情况填写，如实验、上机、案</w:t>
      </w:r>
    </w:p>
    <w:p w:rsidR="00336896" w:rsidRDefault="00336896" w:rsidP="00336896">
      <w:pPr>
        <w:rPr>
          <w:rFonts w:hint="eastAsia"/>
        </w:rPr>
      </w:pPr>
      <w:proofErr w:type="gramStart"/>
      <w:r>
        <w:rPr>
          <w:rFonts w:hint="eastAsia"/>
        </w:rPr>
        <w:t>例讨论</w:t>
      </w:r>
      <w:proofErr w:type="gramEnd"/>
      <w:r>
        <w:rPr>
          <w:rFonts w:hint="eastAsia"/>
        </w:rPr>
        <w:t>和角色扮演等）</w:t>
      </w:r>
      <w:r>
        <w:rPr>
          <w:rFonts w:hint="eastAsia"/>
        </w:rPr>
        <w:t xml:space="preserve"> </w:t>
      </w:r>
      <w:r>
        <w:rPr>
          <w:rFonts w:hint="eastAsia"/>
        </w:rPr>
        <w:t>，其学时分配见下表。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光电技术</w:t>
      </w:r>
      <w:r>
        <w:rPr>
          <w:rFonts w:hint="eastAsia"/>
        </w:rPr>
        <w:t xml:space="preserve">  </w:t>
      </w:r>
      <w:r>
        <w:rPr>
          <w:rFonts w:hint="eastAsia"/>
        </w:rPr>
        <w:t>课程教学学时分配表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教学内容</w:t>
      </w:r>
      <w:r>
        <w:rPr>
          <w:rFonts w:hint="eastAsia"/>
        </w:rPr>
        <w:t xml:space="preserve">  </w:t>
      </w:r>
      <w:r>
        <w:rPr>
          <w:rFonts w:hint="eastAsia"/>
        </w:rPr>
        <w:t>总学时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课堂教学学时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课外辅导</w:t>
      </w:r>
      <w:r>
        <w:rPr>
          <w:rFonts w:hint="eastAsia"/>
        </w:rPr>
        <w:t>/</w:t>
      </w:r>
      <w:r>
        <w:rPr>
          <w:rFonts w:hint="eastAsia"/>
        </w:rPr>
        <w:t>课</w:t>
      </w:r>
    </w:p>
    <w:p w:rsidR="00336896" w:rsidRDefault="00336896" w:rsidP="00336896">
      <w:pPr>
        <w:rPr>
          <w:rFonts w:hint="eastAsia"/>
        </w:rPr>
      </w:pPr>
      <w:proofErr w:type="gramStart"/>
      <w:r>
        <w:rPr>
          <w:rFonts w:hint="eastAsia"/>
        </w:rPr>
        <w:t>外实践</w:t>
      </w:r>
      <w:proofErr w:type="gramEnd"/>
      <w:r>
        <w:rPr>
          <w:rFonts w:hint="eastAsia"/>
        </w:rPr>
        <w:t>学时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备注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理论讲授</w:t>
      </w:r>
      <w:r>
        <w:rPr>
          <w:rFonts w:hint="eastAsia"/>
        </w:rPr>
        <w:t xml:space="preserve">  </w:t>
      </w:r>
      <w:r>
        <w:rPr>
          <w:rFonts w:hint="eastAsia"/>
        </w:rPr>
        <w:t>实践环节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总论</w:t>
      </w:r>
      <w:r>
        <w:rPr>
          <w:rFonts w:hint="eastAsia"/>
        </w:rPr>
        <w:t xml:space="preserve">  </w:t>
      </w:r>
      <w:r>
        <w:rPr>
          <w:rFonts w:hint="eastAsia"/>
        </w:rPr>
        <w:t>介绍讲述内容及当前的发展水平</w:t>
      </w:r>
      <w:proofErr w:type="gramStart"/>
      <w:r>
        <w:rPr>
          <w:rFonts w:hint="eastAsia"/>
        </w:rPr>
        <w:t xml:space="preserve">  2  </w:t>
      </w:r>
      <w:proofErr w:type="spellStart"/>
      <w:r>
        <w:rPr>
          <w:rFonts w:hint="eastAsia"/>
        </w:rPr>
        <w:t>2</w:t>
      </w:r>
      <w:proofErr w:type="spellEnd"/>
      <w:proofErr w:type="gramEnd"/>
      <w:r>
        <w:rPr>
          <w:rFonts w:hint="eastAsia"/>
        </w:rPr>
        <w:t xml:space="preserve">    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第一章</w:t>
      </w:r>
      <w:r>
        <w:rPr>
          <w:rFonts w:hint="eastAsia"/>
        </w:rPr>
        <w:t xml:space="preserve">  </w:t>
      </w:r>
      <w:r>
        <w:rPr>
          <w:rFonts w:hint="eastAsia"/>
        </w:rPr>
        <w:t>光辐射探测的理论基础</w:t>
      </w:r>
      <w:proofErr w:type="gramStart"/>
      <w:r>
        <w:rPr>
          <w:rFonts w:hint="eastAsia"/>
        </w:rPr>
        <w:t xml:space="preserve">  4  </w:t>
      </w:r>
      <w:proofErr w:type="spellStart"/>
      <w:r>
        <w:rPr>
          <w:rFonts w:hint="eastAsia"/>
        </w:rPr>
        <w:t>4</w:t>
      </w:r>
      <w:proofErr w:type="spellEnd"/>
      <w:proofErr w:type="gramEnd"/>
      <w:r>
        <w:rPr>
          <w:rFonts w:hint="eastAsia"/>
        </w:rPr>
        <w:t xml:space="preserve">    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第二章</w:t>
      </w:r>
      <w:r>
        <w:rPr>
          <w:rFonts w:hint="eastAsia"/>
        </w:rPr>
        <w:t xml:space="preserve">  </w:t>
      </w:r>
      <w:r>
        <w:rPr>
          <w:rFonts w:hint="eastAsia"/>
        </w:rPr>
        <w:t>常用光辐射源</w:t>
      </w:r>
      <w:r>
        <w:rPr>
          <w:rFonts w:hint="eastAsia"/>
        </w:rPr>
        <w:t xml:space="preserve">  5  2  3  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第三章</w:t>
      </w:r>
      <w:r>
        <w:rPr>
          <w:rFonts w:hint="eastAsia"/>
        </w:rPr>
        <w:t xml:space="preserve">  </w:t>
      </w:r>
      <w:r>
        <w:rPr>
          <w:rFonts w:hint="eastAsia"/>
        </w:rPr>
        <w:t>光电导探测器</w:t>
      </w:r>
      <w:r>
        <w:rPr>
          <w:rFonts w:hint="eastAsia"/>
        </w:rPr>
        <w:t xml:space="preserve">  5</w:t>
      </w:r>
      <w:proofErr w:type="gramStart"/>
      <w:r>
        <w:rPr>
          <w:rFonts w:hint="eastAsia"/>
        </w:rPr>
        <w:t xml:space="preserve">  3  </w:t>
      </w:r>
      <w:proofErr w:type="spellStart"/>
      <w:r>
        <w:rPr>
          <w:rFonts w:hint="eastAsia"/>
        </w:rPr>
        <w:t>3</w:t>
      </w:r>
      <w:proofErr w:type="spellEnd"/>
      <w:proofErr w:type="gramEnd"/>
      <w:r>
        <w:rPr>
          <w:rFonts w:hint="eastAsia"/>
        </w:rPr>
        <w:t xml:space="preserve">  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第四章</w:t>
      </w:r>
      <w:r>
        <w:rPr>
          <w:rFonts w:hint="eastAsia"/>
        </w:rPr>
        <w:t xml:space="preserve">  </w:t>
      </w:r>
      <w:r>
        <w:rPr>
          <w:rFonts w:hint="eastAsia"/>
        </w:rPr>
        <w:t>光伏探测器</w:t>
      </w:r>
      <w:r>
        <w:rPr>
          <w:rFonts w:hint="eastAsia"/>
        </w:rPr>
        <w:t xml:space="preserve">  16  5  11  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第五章</w:t>
      </w:r>
      <w:r>
        <w:rPr>
          <w:rFonts w:hint="eastAsia"/>
        </w:rPr>
        <w:t xml:space="preserve">  </w:t>
      </w:r>
      <w:r>
        <w:rPr>
          <w:rFonts w:hint="eastAsia"/>
        </w:rPr>
        <w:t>光电子发射探测器</w:t>
      </w:r>
      <w:r>
        <w:rPr>
          <w:rFonts w:hint="eastAsia"/>
        </w:rPr>
        <w:t xml:space="preserve">  3  2    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第六章</w:t>
      </w:r>
      <w:r>
        <w:rPr>
          <w:rFonts w:hint="eastAsia"/>
        </w:rPr>
        <w:t xml:space="preserve">  </w:t>
      </w:r>
      <w:r>
        <w:rPr>
          <w:rFonts w:hint="eastAsia"/>
        </w:rPr>
        <w:t>热探测器</w:t>
      </w:r>
      <w:r>
        <w:rPr>
          <w:rFonts w:hint="eastAsia"/>
        </w:rPr>
        <w:t xml:space="preserve">  5  2  3  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第七章</w:t>
      </w:r>
      <w:r>
        <w:rPr>
          <w:rFonts w:hint="eastAsia"/>
        </w:rPr>
        <w:t xml:space="preserve">  </w:t>
      </w:r>
      <w:r>
        <w:rPr>
          <w:rFonts w:hint="eastAsia"/>
        </w:rPr>
        <w:t>光电成像器件</w:t>
      </w:r>
      <w:proofErr w:type="gramStart"/>
      <w:r>
        <w:rPr>
          <w:rFonts w:hint="eastAsia"/>
        </w:rPr>
        <w:t xml:space="preserve">  3  </w:t>
      </w:r>
      <w:proofErr w:type="spellStart"/>
      <w:r>
        <w:rPr>
          <w:rFonts w:hint="eastAsia"/>
        </w:rPr>
        <w:t>3</w:t>
      </w:r>
      <w:proofErr w:type="spellEnd"/>
      <w:proofErr w:type="gramEnd"/>
      <w:r>
        <w:rPr>
          <w:rFonts w:hint="eastAsia"/>
        </w:rPr>
        <w:t xml:space="preserve">    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第八章</w:t>
      </w:r>
      <w:r>
        <w:rPr>
          <w:rFonts w:hint="eastAsia"/>
        </w:rPr>
        <w:t xml:space="preserve">  </w:t>
      </w:r>
      <w:r>
        <w:rPr>
          <w:rFonts w:hint="eastAsia"/>
        </w:rPr>
        <w:t>光学信号的调制</w:t>
      </w:r>
      <w:r>
        <w:rPr>
          <w:rFonts w:hint="eastAsia"/>
        </w:rPr>
        <w:t xml:space="preserve">  14  6  8  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第九章</w:t>
      </w:r>
      <w:r>
        <w:rPr>
          <w:rFonts w:hint="eastAsia"/>
        </w:rPr>
        <w:t xml:space="preserve">  </w:t>
      </w:r>
      <w:r>
        <w:rPr>
          <w:rFonts w:hint="eastAsia"/>
        </w:rPr>
        <w:t>直接探测和相干探测</w:t>
      </w:r>
      <w:proofErr w:type="gramStart"/>
      <w:r>
        <w:rPr>
          <w:rFonts w:hint="eastAsia"/>
        </w:rPr>
        <w:t xml:space="preserve">  2  </w:t>
      </w:r>
      <w:proofErr w:type="spellStart"/>
      <w:r>
        <w:rPr>
          <w:rFonts w:hint="eastAsia"/>
        </w:rPr>
        <w:t>2</w:t>
      </w:r>
      <w:proofErr w:type="spellEnd"/>
      <w:proofErr w:type="gramEnd"/>
      <w:r>
        <w:rPr>
          <w:rFonts w:hint="eastAsia"/>
        </w:rPr>
        <w:t xml:space="preserve">    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lastRenderedPageBreak/>
        <w:t>第十章</w:t>
      </w:r>
      <w:r>
        <w:rPr>
          <w:rFonts w:hint="eastAsia"/>
        </w:rPr>
        <w:t xml:space="preserve">  </w:t>
      </w:r>
      <w:r>
        <w:rPr>
          <w:rFonts w:hint="eastAsia"/>
        </w:rPr>
        <w:t>光电检测电路与信号处理</w:t>
      </w:r>
      <w:proofErr w:type="gramStart"/>
      <w:r>
        <w:rPr>
          <w:rFonts w:hint="eastAsia"/>
        </w:rPr>
        <w:t xml:space="preserve">  1  </w:t>
      </w:r>
      <w:proofErr w:type="spellStart"/>
      <w:r>
        <w:rPr>
          <w:rFonts w:hint="eastAsia"/>
        </w:rPr>
        <w:t>1</w:t>
      </w:r>
      <w:proofErr w:type="spellEnd"/>
      <w:proofErr w:type="gramEnd"/>
      <w:r>
        <w:rPr>
          <w:rFonts w:hint="eastAsia"/>
        </w:rPr>
        <w:t xml:space="preserve">      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第十一章</w:t>
      </w:r>
      <w:r>
        <w:rPr>
          <w:rFonts w:hint="eastAsia"/>
        </w:rPr>
        <w:t xml:space="preserve">  </w:t>
      </w:r>
      <w:r>
        <w:rPr>
          <w:rFonts w:hint="eastAsia"/>
        </w:rPr>
        <w:t>典型光电系统的分析与设计</w:t>
      </w:r>
      <w:r>
        <w:rPr>
          <w:rFonts w:hint="eastAsia"/>
        </w:rPr>
        <w:t xml:space="preserve">  4    </w:t>
      </w:r>
      <w:proofErr w:type="spellStart"/>
      <w:r>
        <w:rPr>
          <w:rFonts w:hint="eastAsia"/>
        </w:rPr>
        <w:t>4</w:t>
      </w:r>
      <w:proofErr w:type="spellEnd"/>
      <w:r>
        <w:rPr>
          <w:rFonts w:hint="eastAsia"/>
        </w:rPr>
        <w:t xml:space="preserve">  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合</w:t>
      </w:r>
      <w:r>
        <w:rPr>
          <w:rFonts w:hint="eastAsia"/>
        </w:rPr>
        <w:t xml:space="preserve">     </w:t>
      </w:r>
      <w:r>
        <w:rPr>
          <w:rFonts w:hint="eastAsia"/>
        </w:rPr>
        <w:t>计</w:t>
      </w:r>
      <w:r>
        <w:rPr>
          <w:rFonts w:hint="eastAsia"/>
        </w:rPr>
        <w:t xml:space="preserve">  64</w:t>
      </w:r>
      <w:proofErr w:type="gramStart"/>
      <w:r>
        <w:rPr>
          <w:rFonts w:hint="eastAsia"/>
        </w:rPr>
        <w:t xml:space="preserve">  32  </w:t>
      </w:r>
      <w:proofErr w:type="spellStart"/>
      <w:r>
        <w:rPr>
          <w:rFonts w:hint="eastAsia"/>
        </w:rPr>
        <w:t>32</w:t>
      </w:r>
      <w:proofErr w:type="spellEnd"/>
      <w:proofErr w:type="gramEnd"/>
      <w:r>
        <w:rPr>
          <w:rFonts w:hint="eastAsia"/>
        </w:rPr>
        <w:t xml:space="preserve">  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四、考核方式及评价体系（考核方式及成绩评价体系由老师根据课程自己设定）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、考核方式：√（</w:t>
      </w:r>
      <w:r>
        <w:rPr>
          <w:rFonts w:hint="eastAsia"/>
        </w:rPr>
        <w:t>1</w:t>
      </w:r>
      <w:r>
        <w:rPr>
          <w:rFonts w:hint="eastAsia"/>
        </w:rPr>
        <w:t>）闭卷考试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）开卷考试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）提交论文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）其他</w:t>
      </w:r>
      <w:r>
        <w:rPr>
          <w:rFonts w:hint="eastAsia"/>
        </w:rPr>
        <w:t xml:space="preserve">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、评价体系：课程考核成绩由平时成绩、实验成绩和期末考试成绩构成，平时成绩根据出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勤、课堂讨论、课后作业、期中检查等评定，实验成绩根据实验过程表现和实验报告综合评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定，期末成绩占</w:t>
      </w:r>
      <w:r>
        <w:rPr>
          <w:rFonts w:hint="eastAsia"/>
        </w:rPr>
        <w:t xml:space="preserve"> 60%</w:t>
      </w:r>
      <w:r>
        <w:rPr>
          <w:rFonts w:hint="eastAsia"/>
        </w:rPr>
        <w:t>，实验成绩占</w:t>
      </w:r>
      <w:r>
        <w:rPr>
          <w:rFonts w:hint="eastAsia"/>
        </w:rPr>
        <w:t xml:space="preserve"> 30%</w:t>
      </w:r>
      <w:r>
        <w:rPr>
          <w:rFonts w:hint="eastAsia"/>
        </w:rPr>
        <w:t>，平时成绩</w:t>
      </w:r>
      <w:r>
        <w:rPr>
          <w:rFonts w:hint="eastAsia"/>
        </w:rPr>
        <w:t xml:space="preserve"> 10%</w:t>
      </w:r>
      <w:r>
        <w:rPr>
          <w:rFonts w:hint="eastAsia"/>
        </w:rPr>
        <w:t>。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五、选用教材及必读参考书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、选用教材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《光电技术》</w:t>
      </w:r>
      <w:r>
        <w:rPr>
          <w:rFonts w:hint="eastAsia"/>
        </w:rPr>
        <w:t xml:space="preserve"> </w:t>
      </w:r>
      <w:r>
        <w:rPr>
          <w:rFonts w:hint="eastAsia"/>
        </w:rPr>
        <w:t>江文杰等，科学出版社，</w:t>
      </w:r>
      <w:r>
        <w:rPr>
          <w:rFonts w:hint="eastAsia"/>
        </w:rPr>
        <w:t>2009</w:t>
      </w:r>
      <w:r>
        <w:rPr>
          <w:rFonts w:hint="eastAsia"/>
        </w:rPr>
        <w:t>。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、主要参考书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《现代通信光电子学》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Amnon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Yariv</w:t>
      </w:r>
      <w:proofErr w:type="spellEnd"/>
      <w:r>
        <w:rPr>
          <w:rFonts w:hint="eastAsia"/>
        </w:rPr>
        <w:t>，电子工业出版社，</w:t>
      </w:r>
      <w:r>
        <w:rPr>
          <w:rFonts w:hint="eastAsia"/>
        </w:rPr>
        <w:t>2002</w:t>
      </w:r>
      <w:r>
        <w:rPr>
          <w:rFonts w:hint="eastAsia"/>
        </w:rPr>
        <w:t>，第五版。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《光电子技术基础》</w:t>
      </w:r>
      <w:r>
        <w:rPr>
          <w:rFonts w:hint="eastAsia"/>
        </w:rPr>
        <w:t xml:space="preserve">  </w:t>
      </w:r>
      <w:r>
        <w:rPr>
          <w:rFonts w:hint="eastAsia"/>
        </w:rPr>
        <w:t>郭培源等，北京航空航天出版社，</w:t>
      </w:r>
      <w:r>
        <w:rPr>
          <w:rFonts w:hint="eastAsia"/>
        </w:rPr>
        <w:t>2005</w:t>
      </w:r>
      <w:r>
        <w:rPr>
          <w:rFonts w:hint="eastAsia"/>
        </w:rPr>
        <w:t>。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《光电技术》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谬</w:t>
      </w:r>
      <w:proofErr w:type="gramEnd"/>
      <w:r>
        <w:rPr>
          <w:rFonts w:hint="eastAsia"/>
        </w:rPr>
        <w:t>家鼎等，浙江大学出版社，</w:t>
      </w:r>
      <w:r>
        <w:rPr>
          <w:rFonts w:hint="eastAsia"/>
        </w:rPr>
        <w:t>1994</w:t>
      </w:r>
      <w:r>
        <w:rPr>
          <w:rFonts w:hint="eastAsia"/>
        </w:rPr>
        <w:t>。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《光电子技术基础》</w:t>
      </w:r>
      <w:r>
        <w:rPr>
          <w:rFonts w:hint="eastAsia"/>
        </w:rPr>
        <w:t xml:space="preserve">  </w:t>
      </w:r>
      <w:r>
        <w:rPr>
          <w:rFonts w:hint="eastAsia"/>
        </w:rPr>
        <w:t>杨小丽，北京邮电大学，</w:t>
      </w:r>
      <w:r>
        <w:rPr>
          <w:rFonts w:hint="eastAsia"/>
        </w:rPr>
        <w:t>2005</w:t>
      </w:r>
      <w:r>
        <w:rPr>
          <w:rFonts w:hint="eastAsia"/>
        </w:rPr>
        <w:t>。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《光电子技术基础》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朱京平</w:t>
      </w:r>
      <w:proofErr w:type="gramEnd"/>
      <w:r>
        <w:rPr>
          <w:rFonts w:hint="eastAsia"/>
        </w:rPr>
        <w:t>，科学出版社，</w:t>
      </w:r>
      <w:r>
        <w:rPr>
          <w:rFonts w:hint="eastAsia"/>
        </w:rPr>
        <w:t>2003</w:t>
      </w:r>
      <w:r>
        <w:rPr>
          <w:rFonts w:hint="eastAsia"/>
        </w:rPr>
        <w:t>。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《光电技术》</w:t>
      </w:r>
      <w:r>
        <w:rPr>
          <w:rFonts w:hint="eastAsia"/>
        </w:rPr>
        <w:t xml:space="preserve">  </w:t>
      </w:r>
      <w:r>
        <w:rPr>
          <w:rFonts w:hint="eastAsia"/>
        </w:rPr>
        <w:t>王庆有，电子工业出版社，</w:t>
      </w:r>
      <w:r>
        <w:rPr>
          <w:rFonts w:hint="eastAsia"/>
        </w:rPr>
        <w:t>2005</w:t>
      </w:r>
      <w:r>
        <w:rPr>
          <w:rFonts w:hint="eastAsia"/>
        </w:rPr>
        <w:t>。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《光电检测技术》</w:t>
      </w:r>
      <w:r>
        <w:rPr>
          <w:rFonts w:hint="eastAsia"/>
        </w:rPr>
        <w:t xml:space="preserve">  </w:t>
      </w:r>
      <w:r>
        <w:rPr>
          <w:rFonts w:hint="eastAsia"/>
        </w:rPr>
        <w:t>曾光宇等，清华大学、北京交通大学出版社，</w:t>
      </w:r>
      <w:r>
        <w:rPr>
          <w:rFonts w:hint="eastAsia"/>
        </w:rPr>
        <w:t>2005</w:t>
      </w:r>
      <w:r>
        <w:rPr>
          <w:rFonts w:hint="eastAsia"/>
        </w:rPr>
        <w:t>。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《光电技术与实验》</w:t>
      </w:r>
      <w:r>
        <w:rPr>
          <w:rFonts w:hint="eastAsia"/>
        </w:rPr>
        <w:t xml:space="preserve">  </w:t>
      </w:r>
      <w:r>
        <w:rPr>
          <w:rFonts w:hint="eastAsia"/>
        </w:rPr>
        <w:t>江月松，北京理工大学出版社，</w:t>
      </w:r>
      <w:r>
        <w:rPr>
          <w:rFonts w:hint="eastAsia"/>
        </w:rPr>
        <w:t>2000.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六、撰写小组成员：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楚晓亮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程凯</w:t>
      </w:r>
      <w:r>
        <w:rPr>
          <w:rFonts w:hint="eastAsia"/>
        </w:rPr>
        <w:t xml:space="preserve">             </w:t>
      </w:r>
      <w:r>
        <w:rPr>
          <w:rFonts w:hint="eastAsia"/>
        </w:rPr>
        <w:t>撰写时间：</w:t>
      </w:r>
      <w:r>
        <w:rPr>
          <w:rFonts w:hint="eastAsia"/>
        </w:rPr>
        <w:t xml:space="preserve"> 2012 </w:t>
      </w:r>
      <w:r>
        <w:rPr>
          <w:rFonts w:hint="eastAsia"/>
        </w:rPr>
        <w:t>年</w:t>
      </w:r>
      <w:r>
        <w:rPr>
          <w:rFonts w:hint="eastAsia"/>
        </w:rPr>
        <w:t xml:space="preserve">  6  </w:t>
      </w:r>
      <w:r>
        <w:rPr>
          <w:rFonts w:hint="eastAsia"/>
        </w:rPr>
        <w:t>月</w:t>
      </w:r>
      <w:r>
        <w:rPr>
          <w:rFonts w:hint="eastAsia"/>
        </w:rPr>
        <w:t xml:space="preserve">  19  </w:t>
      </w:r>
      <w:r>
        <w:rPr>
          <w:rFonts w:hint="eastAsia"/>
        </w:rPr>
        <w:t>日</w:t>
      </w:r>
      <w:r>
        <w:rPr>
          <w:rFonts w:hint="eastAsia"/>
        </w:rPr>
        <w:t xml:space="preserve">   </w:t>
      </w:r>
    </w:p>
    <w:p w:rsidR="00336896" w:rsidRDefault="00336896" w:rsidP="00336896">
      <w:pPr>
        <w:rPr>
          <w:rFonts w:hint="eastAsia"/>
        </w:rPr>
      </w:pPr>
      <w:r>
        <w:rPr>
          <w:rFonts w:hint="eastAsia"/>
        </w:rPr>
        <w:t>七、审核人：李颖</w:t>
      </w:r>
    </w:p>
    <w:p w:rsidR="00252095" w:rsidRDefault="00336896" w:rsidP="00336896">
      <w:r>
        <w:rPr>
          <w:rFonts w:hint="eastAsia"/>
        </w:rPr>
        <w:t>八、院（系）学术委员会签章</w:t>
      </w:r>
    </w:p>
    <w:sectPr w:rsidR="00252095" w:rsidSect="00252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4EA1" w:rsidRDefault="00994EA1" w:rsidP="00336896">
      <w:r>
        <w:separator/>
      </w:r>
    </w:p>
  </w:endnote>
  <w:endnote w:type="continuationSeparator" w:id="0">
    <w:p w:rsidR="00994EA1" w:rsidRDefault="00994EA1" w:rsidP="003368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4EA1" w:rsidRDefault="00994EA1" w:rsidP="00336896">
      <w:r>
        <w:separator/>
      </w:r>
    </w:p>
  </w:footnote>
  <w:footnote w:type="continuationSeparator" w:id="0">
    <w:p w:rsidR="00994EA1" w:rsidRDefault="00994EA1" w:rsidP="003368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6896"/>
    <w:rsid w:val="00004242"/>
    <w:rsid w:val="000043FC"/>
    <w:rsid w:val="00005EB9"/>
    <w:rsid w:val="0000623E"/>
    <w:rsid w:val="00006D14"/>
    <w:rsid w:val="00010B4A"/>
    <w:rsid w:val="00010BC4"/>
    <w:rsid w:val="00015F99"/>
    <w:rsid w:val="00017519"/>
    <w:rsid w:val="00020FE3"/>
    <w:rsid w:val="000239B4"/>
    <w:rsid w:val="00024020"/>
    <w:rsid w:val="00024AC3"/>
    <w:rsid w:val="000254D0"/>
    <w:rsid w:val="00034C5E"/>
    <w:rsid w:val="00037764"/>
    <w:rsid w:val="00041CDF"/>
    <w:rsid w:val="00043661"/>
    <w:rsid w:val="00051367"/>
    <w:rsid w:val="00057063"/>
    <w:rsid w:val="00057EB5"/>
    <w:rsid w:val="000600D8"/>
    <w:rsid w:val="0006087F"/>
    <w:rsid w:val="00060C00"/>
    <w:rsid w:val="00060FEB"/>
    <w:rsid w:val="00067868"/>
    <w:rsid w:val="00070777"/>
    <w:rsid w:val="000757E9"/>
    <w:rsid w:val="00077BD8"/>
    <w:rsid w:val="00082AED"/>
    <w:rsid w:val="00082CCB"/>
    <w:rsid w:val="00083424"/>
    <w:rsid w:val="00083ED0"/>
    <w:rsid w:val="00085AB6"/>
    <w:rsid w:val="00090021"/>
    <w:rsid w:val="0009124F"/>
    <w:rsid w:val="000933C2"/>
    <w:rsid w:val="000955E1"/>
    <w:rsid w:val="00095ECF"/>
    <w:rsid w:val="00096D5E"/>
    <w:rsid w:val="000A464E"/>
    <w:rsid w:val="000A4A6C"/>
    <w:rsid w:val="000B0DEE"/>
    <w:rsid w:val="000B79DB"/>
    <w:rsid w:val="000C4755"/>
    <w:rsid w:val="000C5207"/>
    <w:rsid w:val="000C555F"/>
    <w:rsid w:val="000D3021"/>
    <w:rsid w:val="000D4EA6"/>
    <w:rsid w:val="000E01D0"/>
    <w:rsid w:val="000E0361"/>
    <w:rsid w:val="000E20F4"/>
    <w:rsid w:val="000F20CB"/>
    <w:rsid w:val="000F593F"/>
    <w:rsid w:val="000F6752"/>
    <w:rsid w:val="00100543"/>
    <w:rsid w:val="00102217"/>
    <w:rsid w:val="00103A49"/>
    <w:rsid w:val="001057E2"/>
    <w:rsid w:val="001105F1"/>
    <w:rsid w:val="0011732B"/>
    <w:rsid w:val="00120918"/>
    <w:rsid w:val="0012588C"/>
    <w:rsid w:val="00131FDA"/>
    <w:rsid w:val="00133435"/>
    <w:rsid w:val="00134363"/>
    <w:rsid w:val="001473EC"/>
    <w:rsid w:val="00151513"/>
    <w:rsid w:val="00151834"/>
    <w:rsid w:val="00152881"/>
    <w:rsid w:val="001541C3"/>
    <w:rsid w:val="00155967"/>
    <w:rsid w:val="00165A87"/>
    <w:rsid w:val="00166012"/>
    <w:rsid w:val="00176BB1"/>
    <w:rsid w:val="00176EFA"/>
    <w:rsid w:val="0019452C"/>
    <w:rsid w:val="00194892"/>
    <w:rsid w:val="0019554E"/>
    <w:rsid w:val="001A0076"/>
    <w:rsid w:val="001A0ABC"/>
    <w:rsid w:val="001A2307"/>
    <w:rsid w:val="001A43D7"/>
    <w:rsid w:val="001B1D78"/>
    <w:rsid w:val="001B217D"/>
    <w:rsid w:val="001B2B42"/>
    <w:rsid w:val="001B6910"/>
    <w:rsid w:val="001C2312"/>
    <w:rsid w:val="001C57C2"/>
    <w:rsid w:val="001C6D28"/>
    <w:rsid w:val="001D10B1"/>
    <w:rsid w:val="001D2931"/>
    <w:rsid w:val="001D2AF9"/>
    <w:rsid w:val="001D435C"/>
    <w:rsid w:val="001D7E09"/>
    <w:rsid w:val="001F1B99"/>
    <w:rsid w:val="001F352E"/>
    <w:rsid w:val="001F5BC9"/>
    <w:rsid w:val="0020040C"/>
    <w:rsid w:val="00200A9A"/>
    <w:rsid w:val="002022EA"/>
    <w:rsid w:val="00203658"/>
    <w:rsid w:val="00203CC0"/>
    <w:rsid w:val="00205758"/>
    <w:rsid w:val="0021102C"/>
    <w:rsid w:val="00211207"/>
    <w:rsid w:val="00212162"/>
    <w:rsid w:val="00213406"/>
    <w:rsid w:val="0021754E"/>
    <w:rsid w:val="00223858"/>
    <w:rsid w:val="00224AD9"/>
    <w:rsid w:val="002278C7"/>
    <w:rsid w:val="00227DA3"/>
    <w:rsid w:val="002303B0"/>
    <w:rsid w:val="00233AE0"/>
    <w:rsid w:val="00234CE6"/>
    <w:rsid w:val="00235CDA"/>
    <w:rsid w:val="00241D0A"/>
    <w:rsid w:val="0024276D"/>
    <w:rsid w:val="0024462B"/>
    <w:rsid w:val="00244644"/>
    <w:rsid w:val="00245461"/>
    <w:rsid w:val="0024782C"/>
    <w:rsid w:val="00252095"/>
    <w:rsid w:val="00252599"/>
    <w:rsid w:val="00263138"/>
    <w:rsid w:val="0026762B"/>
    <w:rsid w:val="00267BE8"/>
    <w:rsid w:val="00267C5D"/>
    <w:rsid w:val="00270F26"/>
    <w:rsid w:val="0027385D"/>
    <w:rsid w:val="00273A3B"/>
    <w:rsid w:val="002823D8"/>
    <w:rsid w:val="002830B8"/>
    <w:rsid w:val="00293D64"/>
    <w:rsid w:val="002A00FB"/>
    <w:rsid w:val="002A1633"/>
    <w:rsid w:val="002A3D3F"/>
    <w:rsid w:val="002A4E91"/>
    <w:rsid w:val="002A534B"/>
    <w:rsid w:val="002A5F77"/>
    <w:rsid w:val="002A7BC9"/>
    <w:rsid w:val="002B0E59"/>
    <w:rsid w:val="002B1040"/>
    <w:rsid w:val="002C0919"/>
    <w:rsid w:val="002C0E50"/>
    <w:rsid w:val="002C1922"/>
    <w:rsid w:val="002C1C8B"/>
    <w:rsid w:val="002D1707"/>
    <w:rsid w:val="002D260B"/>
    <w:rsid w:val="002D4AB4"/>
    <w:rsid w:val="002D51BA"/>
    <w:rsid w:val="002D6C1B"/>
    <w:rsid w:val="002E3868"/>
    <w:rsid w:val="002E4EC8"/>
    <w:rsid w:val="002E50A8"/>
    <w:rsid w:val="002F0765"/>
    <w:rsid w:val="002F0CB9"/>
    <w:rsid w:val="002F3B8A"/>
    <w:rsid w:val="002F3DB8"/>
    <w:rsid w:val="002F4FFB"/>
    <w:rsid w:val="002F5942"/>
    <w:rsid w:val="002F786F"/>
    <w:rsid w:val="003006F8"/>
    <w:rsid w:val="00300A6B"/>
    <w:rsid w:val="003029C9"/>
    <w:rsid w:val="00303705"/>
    <w:rsid w:val="00304DAA"/>
    <w:rsid w:val="00305978"/>
    <w:rsid w:val="00310BBD"/>
    <w:rsid w:val="003147B9"/>
    <w:rsid w:val="00321A4A"/>
    <w:rsid w:val="00322367"/>
    <w:rsid w:val="00325120"/>
    <w:rsid w:val="0032646E"/>
    <w:rsid w:val="00334371"/>
    <w:rsid w:val="00335E2C"/>
    <w:rsid w:val="00336896"/>
    <w:rsid w:val="00345007"/>
    <w:rsid w:val="00346E3A"/>
    <w:rsid w:val="00347543"/>
    <w:rsid w:val="00350B44"/>
    <w:rsid w:val="00350FE7"/>
    <w:rsid w:val="0035532E"/>
    <w:rsid w:val="003603B7"/>
    <w:rsid w:val="00360452"/>
    <w:rsid w:val="003607C2"/>
    <w:rsid w:val="0036084F"/>
    <w:rsid w:val="00361ECD"/>
    <w:rsid w:val="00363B0E"/>
    <w:rsid w:val="00367A11"/>
    <w:rsid w:val="003716C1"/>
    <w:rsid w:val="00381204"/>
    <w:rsid w:val="00383342"/>
    <w:rsid w:val="00386F2E"/>
    <w:rsid w:val="00387CE7"/>
    <w:rsid w:val="00394780"/>
    <w:rsid w:val="003955E6"/>
    <w:rsid w:val="003976F7"/>
    <w:rsid w:val="00397CEB"/>
    <w:rsid w:val="003A20E6"/>
    <w:rsid w:val="003A7ED7"/>
    <w:rsid w:val="003B14C2"/>
    <w:rsid w:val="003B3A9E"/>
    <w:rsid w:val="003B512F"/>
    <w:rsid w:val="003B5ABC"/>
    <w:rsid w:val="003B5E22"/>
    <w:rsid w:val="003C2C98"/>
    <w:rsid w:val="003C404B"/>
    <w:rsid w:val="003C4188"/>
    <w:rsid w:val="003C64B5"/>
    <w:rsid w:val="003C7132"/>
    <w:rsid w:val="003C77E2"/>
    <w:rsid w:val="003D1E1C"/>
    <w:rsid w:val="003D2E57"/>
    <w:rsid w:val="003D316B"/>
    <w:rsid w:val="003D34DD"/>
    <w:rsid w:val="003D3C89"/>
    <w:rsid w:val="003D5C95"/>
    <w:rsid w:val="003D5FCC"/>
    <w:rsid w:val="003E117A"/>
    <w:rsid w:val="003E2058"/>
    <w:rsid w:val="003E2A25"/>
    <w:rsid w:val="003E45E6"/>
    <w:rsid w:val="003E759F"/>
    <w:rsid w:val="003E7D27"/>
    <w:rsid w:val="003F0023"/>
    <w:rsid w:val="003F14BA"/>
    <w:rsid w:val="003F3CE1"/>
    <w:rsid w:val="003F7B86"/>
    <w:rsid w:val="00400E08"/>
    <w:rsid w:val="0040124C"/>
    <w:rsid w:val="00404A19"/>
    <w:rsid w:val="00411C30"/>
    <w:rsid w:val="0042264E"/>
    <w:rsid w:val="0043362C"/>
    <w:rsid w:val="004362AE"/>
    <w:rsid w:val="00446DA1"/>
    <w:rsid w:val="00447277"/>
    <w:rsid w:val="004501F3"/>
    <w:rsid w:val="0045137A"/>
    <w:rsid w:val="00453212"/>
    <w:rsid w:val="0045483F"/>
    <w:rsid w:val="004564B1"/>
    <w:rsid w:val="0046070E"/>
    <w:rsid w:val="0046132B"/>
    <w:rsid w:val="004614DC"/>
    <w:rsid w:val="00464CA2"/>
    <w:rsid w:val="00466615"/>
    <w:rsid w:val="00467B96"/>
    <w:rsid w:val="00470565"/>
    <w:rsid w:val="00486937"/>
    <w:rsid w:val="004904A7"/>
    <w:rsid w:val="00490E4A"/>
    <w:rsid w:val="00495239"/>
    <w:rsid w:val="00497FA9"/>
    <w:rsid w:val="004A32A4"/>
    <w:rsid w:val="004A3E87"/>
    <w:rsid w:val="004A4247"/>
    <w:rsid w:val="004A533F"/>
    <w:rsid w:val="004A5BCE"/>
    <w:rsid w:val="004B0256"/>
    <w:rsid w:val="004B3EFF"/>
    <w:rsid w:val="004B5BB1"/>
    <w:rsid w:val="004C0F0F"/>
    <w:rsid w:val="004C345D"/>
    <w:rsid w:val="004C5567"/>
    <w:rsid w:val="004D2051"/>
    <w:rsid w:val="004D2174"/>
    <w:rsid w:val="004D2B50"/>
    <w:rsid w:val="004D4D28"/>
    <w:rsid w:val="004D5665"/>
    <w:rsid w:val="004E3D53"/>
    <w:rsid w:val="004E4CB7"/>
    <w:rsid w:val="004E5B55"/>
    <w:rsid w:val="004E6434"/>
    <w:rsid w:val="004E69A1"/>
    <w:rsid w:val="004E7738"/>
    <w:rsid w:val="004F3180"/>
    <w:rsid w:val="004F5C11"/>
    <w:rsid w:val="004F6BFA"/>
    <w:rsid w:val="00505149"/>
    <w:rsid w:val="0050641B"/>
    <w:rsid w:val="0050672A"/>
    <w:rsid w:val="0051659C"/>
    <w:rsid w:val="005172B1"/>
    <w:rsid w:val="00520CBB"/>
    <w:rsid w:val="005263B5"/>
    <w:rsid w:val="00527D63"/>
    <w:rsid w:val="0053222E"/>
    <w:rsid w:val="00533D6E"/>
    <w:rsid w:val="00540BF5"/>
    <w:rsid w:val="0054398A"/>
    <w:rsid w:val="00543E76"/>
    <w:rsid w:val="0055604B"/>
    <w:rsid w:val="00560D02"/>
    <w:rsid w:val="005629BC"/>
    <w:rsid w:val="005636F8"/>
    <w:rsid w:val="005664E1"/>
    <w:rsid w:val="0056799B"/>
    <w:rsid w:val="00571193"/>
    <w:rsid w:val="005713E6"/>
    <w:rsid w:val="005723BB"/>
    <w:rsid w:val="005742E8"/>
    <w:rsid w:val="00581AFE"/>
    <w:rsid w:val="00581E11"/>
    <w:rsid w:val="00582416"/>
    <w:rsid w:val="005834AE"/>
    <w:rsid w:val="005913D3"/>
    <w:rsid w:val="00591ECB"/>
    <w:rsid w:val="00595285"/>
    <w:rsid w:val="00595E74"/>
    <w:rsid w:val="00597E6D"/>
    <w:rsid w:val="005A09C5"/>
    <w:rsid w:val="005A176B"/>
    <w:rsid w:val="005B0684"/>
    <w:rsid w:val="005B1445"/>
    <w:rsid w:val="005B53DA"/>
    <w:rsid w:val="005B633F"/>
    <w:rsid w:val="005C0F3E"/>
    <w:rsid w:val="005C126A"/>
    <w:rsid w:val="005D4470"/>
    <w:rsid w:val="005D44D3"/>
    <w:rsid w:val="005F5244"/>
    <w:rsid w:val="0060245A"/>
    <w:rsid w:val="006054B1"/>
    <w:rsid w:val="00610590"/>
    <w:rsid w:val="00616497"/>
    <w:rsid w:val="00617874"/>
    <w:rsid w:val="00617A0E"/>
    <w:rsid w:val="006204C8"/>
    <w:rsid w:val="00621B86"/>
    <w:rsid w:val="00625841"/>
    <w:rsid w:val="00635F75"/>
    <w:rsid w:val="00646752"/>
    <w:rsid w:val="0065122F"/>
    <w:rsid w:val="006552D1"/>
    <w:rsid w:val="006701DF"/>
    <w:rsid w:val="00676333"/>
    <w:rsid w:val="00680567"/>
    <w:rsid w:val="00680BF0"/>
    <w:rsid w:val="0068212E"/>
    <w:rsid w:val="00682138"/>
    <w:rsid w:val="006824E9"/>
    <w:rsid w:val="00683424"/>
    <w:rsid w:val="0068394B"/>
    <w:rsid w:val="006906B5"/>
    <w:rsid w:val="006967A6"/>
    <w:rsid w:val="006A0F65"/>
    <w:rsid w:val="006A129F"/>
    <w:rsid w:val="006A2A86"/>
    <w:rsid w:val="006A5C21"/>
    <w:rsid w:val="006A72D9"/>
    <w:rsid w:val="006B1F20"/>
    <w:rsid w:val="006B5DED"/>
    <w:rsid w:val="006C316E"/>
    <w:rsid w:val="006C519C"/>
    <w:rsid w:val="006C7F40"/>
    <w:rsid w:val="006D072A"/>
    <w:rsid w:val="006D16A2"/>
    <w:rsid w:val="006D5667"/>
    <w:rsid w:val="006D5F2B"/>
    <w:rsid w:val="006D666E"/>
    <w:rsid w:val="006D7CB3"/>
    <w:rsid w:val="006E432C"/>
    <w:rsid w:val="006E555F"/>
    <w:rsid w:val="006E7D7F"/>
    <w:rsid w:val="006F3CA3"/>
    <w:rsid w:val="006F417A"/>
    <w:rsid w:val="006F6368"/>
    <w:rsid w:val="0070291D"/>
    <w:rsid w:val="0070435B"/>
    <w:rsid w:val="00704891"/>
    <w:rsid w:val="0072104F"/>
    <w:rsid w:val="00721794"/>
    <w:rsid w:val="00723607"/>
    <w:rsid w:val="00724E7A"/>
    <w:rsid w:val="0072673E"/>
    <w:rsid w:val="007379BE"/>
    <w:rsid w:val="00743922"/>
    <w:rsid w:val="007458C4"/>
    <w:rsid w:val="00747DBB"/>
    <w:rsid w:val="00755879"/>
    <w:rsid w:val="00755A36"/>
    <w:rsid w:val="0075735C"/>
    <w:rsid w:val="00762195"/>
    <w:rsid w:val="0076349A"/>
    <w:rsid w:val="00763C47"/>
    <w:rsid w:val="00767FF5"/>
    <w:rsid w:val="0077546E"/>
    <w:rsid w:val="007758E3"/>
    <w:rsid w:val="0078020D"/>
    <w:rsid w:val="00780FB6"/>
    <w:rsid w:val="00783051"/>
    <w:rsid w:val="00784150"/>
    <w:rsid w:val="00785068"/>
    <w:rsid w:val="00785FD0"/>
    <w:rsid w:val="00790AD3"/>
    <w:rsid w:val="00791078"/>
    <w:rsid w:val="00792218"/>
    <w:rsid w:val="00793780"/>
    <w:rsid w:val="007939DB"/>
    <w:rsid w:val="00794B66"/>
    <w:rsid w:val="007A031B"/>
    <w:rsid w:val="007A2CC3"/>
    <w:rsid w:val="007A333A"/>
    <w:rsid w:val="007A392E"/>
    <w:rsid w:val="007A444A"/>
    <w:rsid w:val="007A502C"/>
    <w:rsid w:val="007A5225"/>
    <w:rsid w:val="007B069F"/>
    <w:rsid w:val="007B1250"/>
    <w:rsid w:val="007B1C47"/>
    <w:rsid w:val="007B29C8"/>
    <w:rsid w:val="007B4FC2"/>
    <w:rsid w:val="007C08AC"/>
    <w:rsid w:val="007C38B8"/>
    <w:rsid w:val="007C7AC4"/>
    <w:rsid w:val="007D1D02"/>
    <w:rsid w:val="007D24AB"/>
    <w:rsid w:val="007D3302"/>
    <w:rsid w:val="007D37CC"/>
    <w:rsid w:val="007D5A67"/>
    <w:rsid w:val="007F0D91"/>
    <w:rsid w:val="007F2057"/>
    <w:rsid w:val="007F30E4"/>
    <w:rsid w:val="007F3145"/>
    <w:rsid w:val="007F46B4"/>
    <w:rsid w:val="007F6E90"/>
    <w:rsid w:val="00803804"/>
    <w:rsid w:val="00804A00"/>
    <w:rsid w:val="00806375"/>
    <w:rsid w:val="008117A3"/>
    <w:rsid w:val="008127DD"/>
    <w:rsid w:val="00815995"/>
    <w:rsid w:val="00820089"/>
    <w:rsid w:val="00824A6D"/>
    <w:rsid w:val="00830083"/>
    <w:rsid w:val="00833451"/>
    <w:rsid w:val="00835763"/>
    <w:rsid w:val="00835FE8"/>
    <w:rsid w:val="0084119E"/>
    <w:rsid w:val="00841B06"/>
    <w:rsid w:val="008425E4"/>
    <w:rsid w:val="008461A2"/>
    <w:rsid w:val="00847380"/>
    <w:rsid w:val="00847555"/>
    <w:rsid w:val="00847567"/>
    <w:rsid w:val="00851422"/>
    <w:rsid w:val="0085331E"/>
    <w:rsid w:val="00855330"/>
    <w:rsid w:val="00856DF2"/>
    <w:rsid w:val="00860EAC"/>
    <w:rsid w:val="00861BEC"/>
    <w:rsid w:val="008642B5"/>
    <w:rsid w:val="00870A8C"/>
    <w:rsid w:val="00875209"/>
    <w:rsid w:val="00875F8D"/>
    <w:rsid w:val="0087602F"/>
    <w:rsid w:val="00880DD1"/>
    <w:rsid w:val="008815FA"/>
    <w:rsid w:val="00881834"/>
    <w:rsid w:val="00882E34"/>
    <w:rsid w:val="00884FEC"/>
    <w:rsid w:val="00886050"/>
    <w:rsid w:val="0089167A"/>
    <w:rsid w:val="00895D6F"/>
    <w:rsid w:val="00897898"/>
    <w:rsid w:val="008A59BB"/>
    <w:rsid w:val="008A67E6"/>
    <w:rsid w:val="008A6C0C"/>
    <w:rsid w:val="008A7C7B"/>
    <w:rsid w:val="008B65F7"/>
    <w:rsid w:val="008C236C"/>
    <w:rsid w:val="008D1305"/>
    <w:rsid w:val="008E26BC"/>
    <w:rsid w:val="008E28B1"/>
    <w:rsid w:val="008E2BE9"/>
    <w:rsid w:val="008E5A2C"/>
    <w:rsid w:val="008E647E"/>
    <w:rsid w:val="008F27BE"/>
    <w:rsid w:val="008F623C"/>
    <w:rsid w:val="008F6561"/>
    <w:rsid w:val="00900793"/>
    <w:rsid w:val="0090094F"/>
    <w:rsid w:val="0090196E"/>
    <w:rsid w:val="00902915"/>
    <w:rsid w:val="00906399"/>
    <w:rsid w:val="009128ED"/>
    <w:rsid w:val="00912A4D"/>
    <w:rsid w:val="00913795"/>
    <w:rsid w:val="00914FAF"/>
    <w:rsid w:val="00916847"/>
    <w:rsid w:val="00920C7F"/>
    <w:rsid w:val="009216D9"/>
    <w:rsid w:val="009243C8"/>
    <w:rsid w:val="00924E47"/>
    <w:rsid w:val="00926843"/>
    <w:rsid w:val="00927547"/>
    <w:rsid w:val="00934B3F"/>
    <w:rsid w:val="00937602"/>
    <w:rsid w:val="009415FE"/>
    <w:rsid w:val="00943579"/>
    <w:rsid w:val="00952B42"/>
    <w:rsid w:val="00956711"/>
    <w:rsid w:val="00956D65"/>
    <w:rsid w:val="00957670"/>
    <w:rsid w:val="009576A3"/>
    <w:rsid w:val="00960954"/>
    <w:rsid w:val="009623E7"/>
    <w:rsid w:val="00964FE3"/>
    <w:rsid w:val="00967A2A"/>
    <w:rsid w:val="00973248"/>
    <w:rsid w:val="00975298"/>
    <w:rsid w:val="00975FB5"/>
    <w:rsid w:val="00994D23"/>
    <w:rsid w:val="00994EA1"/>
    <w:rsid w:val="009A370C"/>
    <w:rsid w:val="009B0A80"/>
    <w:rsid w:val="009B2055"/>
    <w:rsid w:val="009B2502"/>
    <w:rsid w:val="009B527F"/>
    <w:rsid w:val="009B6D79"/>
    <w:rsid w:val="009C0366"/>
    <w:rsid w:val="009D32DD"/>
    <w:rsid w:val="009D475D"/>
    <w:rsid w:val="009D4E18"/>
    <w:rsid w:val="009E3E98"/>
    <w:rsid w:val="009E42E5"/>
    <w:rsid w:val="009E6C47"/>
    <w:rsid w:val="009F0F7D"/>
    <w:rsid w:val="009F759E"/>
    <w:rsid w:val="009F7911"/>
    <w:rsid w:val="00A074C3"/>
    <w:rsid w:val="00A079CB"/>
    <w:rsid w:val="00A07D82"/>
    <w:rsid w:val="00A109A8"/>
    <w:rsid w:val="00A10CE1"/>
    <w:rsid w:val="00A124ED"/>
    <w:rsid w:val="00A147ED"/>
    <w:rsid w:val="00A16B42"/>
    <w:rsid w:val="00A21FC0"/>
    <w:rsid w:val="00A24AE9"/>
    <w:rsid w:val="00A253E7"/>
    <w:rsid w:val="00A26234"/>
    <w:rsid w:val="00A327DB"/>
    <w:rsid w:val="00A33BAD"/>
    <w:rsid w:val="00A35797"/>
    <w:rsid w:val="00A404CA"/>
    <w:rsid w:val="00A416A7"/>
    <w:rsid w:val="00A4384A"/>
    <w:rsid w:val="00A61094"/>
    <w:rsid w:val="00A61FA1"/>
    <w:rsid w:val="00A62AA2"/>
    <w:rsid w:val="00A642C6"/>
    <w:rsid w:val="00A67029"/>
    <w:rsid w:val="00A70C42"/>
    <w:rsid w:val="00A7469D"/>
    <w:rsid w:val="00A77EF8"/>
    <w:rsid w:val="00A815BB"/>
    <w:rsid w:val="00A8754E"/>
    <w:rsid w:val="00A90149"/>
    <w:rsid w:val="00A91A3D"/>
    <w:rsid w:val="00A9322A"/>
    <w:rsid w:val="00A97B20"/>
    <w:rsid w:val="00AA1315"/>
    <w:rsid w:val="00AA1650"/>
    <w:rsid w:val="00AA31A4"/>
    <w:rsid w:val="00AB23D2"/>
    <w:rsid w:val="00AC092E"/>
    <w:rsid w:val="00AC29EF"/>
    <w:rsid w:val="00AD5270"/>
    <w:rsid w:val="00AD5606"/>
    <w:rsid w:val="00AD62E9"/>
    <w:rsid w:val="00AE12C5"/>
    <w:rsid w:val="00AE256E"/>
    <w:rsid w:val="00AE287D"/>
    <w:rsid w:val="00AE4F1A"/>
    <w:rsid w:val="00AF16B6"/>
    <w:rsid w:val="00AF7FCA"/>
    <w:rsid w:val="00B00DB7"/>
    <w:rsid w:val="00B0228E"/>
    <w:rsid w:val="00B05340"/>
    <w:rsid w:val="00B06FE8"/>
    <w:rsid w:val="00B13B69"/>
    <w:rsid w:val="00B17C95"/>
    <w:rsid w:val="00B20273"/>
    <w:rsid w:val="00B237BC"/>
    <w:rsid w:val="00B25F2F"/>
    <w:rsid w:val="00B261DA"/>
    <w:rsid w:val="00B26239"/>
    <w:rsid w:val="00B27B95"/>
    <w:rsid w:val="00B3215E"/>
    <w:rsid w:val="00B32352"/>
    <w:rsid w:val="00B35E7A"/>
    <w:rsid w:val="00B37653"/>
    <w:rsid w:val="00B40250"/>
    <w:rsid w:val="00B4559C"/>
    <w:rsid w:val="00B55FE6"/>
    <w:rsid w:val="00B57DBA"/>
    <w:rsid w:val="00B6166C"/>
    <w:rsid w:val="00B670F7"/>
    <w:rsid w:val="00B673C2"/>
    <w:rsid w:val="00B739A3"/>
    <w:rsid w:val="00B7534D"/>
    <w:rsid w:val="00B75637"/>
    <w:rsid w:val="00B76CF4"/>
    <w:rsid w:val="00B864F3"/>
    <w:rsid w:val="00B868BE"/>
    <w:rsid w:val="00B908A9"/>
    <w:rsid w:val="00B9336D"/>
    <w:rsid w:val="00B97764"/>
    <w:rsid w:val="00BA0A41"/>
    <w:rsid w:val="00BA1DCD"/>
    <w:rsid w:val="00BA2D20"/>
    <w:rsid w:val="00BB48AD"/>
    <w:rsid w:val="00BB672C"/>
    <w:rsid w:val="00BB7AED"/>
    <w:rsid w:val="00BC2682"/>
    <w:rsid w:val="00BC4599"/>
    <w:rsid w:val="00BC776D"/>
    <w:rsid w:val="00BD03F1"/>
    <w:rsid w:val="00BE25B9"/>
    <w:rsid w:val="00BE5578"/>
    <w:rsid w:val="00BE7F53"/>
    <w:rsid w:val="00BF155B"/>
    <w:rsid w:val="00BF27C5"/>
    <w:rsid w:val="00BF4C61"/>
    <w:rsid w:val="00BF7AAA"/>
    <w:rsid w:val="00C02A3B"/>
    <w:rsid w:val="00C05277"/>
    <w:rsid w:val="00C06513"/>
    <w:rsid w:val="00C0763D"/>
    <w:rsid w:val="00C1283B"/>
    <w:rsid w:val="00C12AE4"/>
    <w:rsid w:val="00C12F5A"/>
    <w:rsid w:val="00C3055E"/>
    <w:rsid w:val="00C338C2"/>
    <w:rsid w:val="00C3497B"/>
    <w:rsid w:val="00C3680C"/>
    <w:rsid w:val="00C37E52"/>
    <w:rsid w:val="00C411DA"/>
    <w:rsid w:val="00C41B23"/>
    <w:rsid w:val="00C42E20"/>
    <w:rsid w:val="00C45317"/>
    <w:rsid w:val="00C476B4"/>
    <w:rsid w:val="00C53827"/>
    <w:rsid w:val="00C54432"/>
    <w:rsid w:val="00C554B4"/>
    <w:rsid w:val="00C555AE"/>
    <w:rsid w:val="00C5618B"/>
    <w:rsid w:val="00C561C6"/>
    <w:rsid w:val="00C57EE0"/>
    <w:rsid w:val="00C61AE1"/>
    <w:rsid w:val="00C65FB7"/>
    <w:rsid w:val="00C67D43"/>
    <w:rsid w:val="00C73AC6"/>
    <w:rsid w:val="00C73C34"/>
    <w:rsid w:val="00C81890"/>
    <w:rsid w:val="00C8492D"/>
    <w:rsid w:val="00C928CB"/>
    <w:rsid w:val="00C92BC2"/>
    <w:rsid w:val="00C93442"/>
    <w:rsid w:val="00CA2260"/>
    <w:rsid w:val="00CA2682"/>
    <w:rsid w:val="00CA2BD3"/>
    <w:rsid w:val="00CA2C34"/>
    <w:rsid w:val="00CA785E"/>
    <w:rsid w:val="00CB2DF6"/>
    <w:rsid w:val="00CB3515"/>
    <w:rsid w:val="00CC185D"/>
    <w:rsid w:val="00CC2311"/>
    <w:rsid w:val="00CC6E8B"/>
    <w:rsid w:val="00CD3A65"/>
    <w:rsid w:val="00CD3A6E"/>
    <w:rsid w:val="00CD53EB"/>
    <w:rsid w:val="00CD6A2D"/>
    <w:rsid w:val="00CD6C52"/>
    <w:rsid w:val="00CD7ADF"/>
    <w:rsid w:val="00CE188E"/>
    <w:rsid w:val="00CE1D30"/>
    <w:rsid w:val="00CE2869"/>
    <w:rsid w:val="00CE5261"/>
    <w:rsid w:val="00CE5977"/>
    <w:rsid w:val="00CE60EB"/>
    <w:rsid w:val="00CE628D"/>
    <w:rsid w:val="00CE6D23"/>
    <w:rsid w:val="00CF0828"/>
    <w:rsid w:val="00CF2152"/>
    <w:rsid w:val="00CF53CA"/>
    <w:rsid w:val="00CF7C34"/>
    <w:rsid w:val="00D00D43"/>
    <w:rsid w:val="00D01BD4"/>
    <w:rsid w:val="00D02F8F"/>
    <w:rsid w:val="00D03174"/>
    <w:rsid w:val="00D065BF"/>
    <w:rsid w:val="00D06ED9"/>
    <w:rsid w:val="00D114EA"/>
    <w:rsid w:val="00D167EA"/>
    <w:rsid w:val="00D17E95"/>
    <w:rsid w:val="00D20617"/>
    <w:rsid w:val="00D22CDD"/>
    <w:rsid w:val="00D26A0F"/>
    <w:rsid w:val="00D27F2D"/>
    <w:rsid w:val="00D47058"/>
    <w:rsid w:val="00D500BB"/>
    <w:rsid w:val="00D50698"/>
    <w:rsid w:val="00D50C31"/>
    <w:rsid w:val="00D523C4"/>
    <w:rsid w:val="00D5452F"/>
    <w:rsid w:val="00D570F4"/>
    <w:rsid w:val="00D628EE"/>
    <w:rsid w:val="00D678E2"/>
    <w:rsid w:val="00D67CE2"/>
    <w:rsid w:val="00D7020E"/>
    <w:rsid w:val="00D702CA"/>
    <w:rsid w:val="00D76D4D"/>
    <w:rsid w:val="00D77672"/>
    <w:rsid w:val="00D776D9"/>
    <w:rsid w:val="00D77D24"/>
    <w:rsid w:val="00D84730"/>
    <w:rsid w:val="00D84F21"/>
    <w:rsid w:val="00D87064"/>
    <w:rsid w:val="00D87C8C"/>
    <w:rsid w:val="00DA08B9"/>
    <w:rsid w:val="00DA4633"/>
    <w:rsid w:val="00DA64A1"/>
    <w:rsid w:val="00DB2F72"/>
    <w:rsid w:val="00DB30DE"/>
    <w:rsid w:val="00DC3564"/>
    <w:rsid w:val="00DC52D8"/>
    <w:rsid w:val="00DD05B8"/>
    <w:rsid w:val="00DD091E"/>
    <w:rsid w:val="00DD704B"/>
    <w:rsid w:val="00DD70D3"/>
    <w:rsid w:val="00DE2C79"/>
    <w:rsid w:val="00DE3CBC"/>
    <w:rsid w:val="00DF3A0C"/>
    <w:rsid w:val="00DF56A7"/>
    <w:rsid w:val="00E00957"/>
    <w:rsid w:val="00E03185"/>
    <w:rsid w:val="00E031E2"/>
    <w:rsid w:val="00E04A93"/>
    <w:rsid w:val="00E04BC6"/>
    <w:rsid w:val="00E050A7"/>
    <w:rsid w:val="00E07D8E"/>
    <w:rsid w:val="00E10726"/>
    <w:rsid w:val="00E10A65"/>
    <w:rsid w:val="00E111E5"/>
    <w:rsid w:val="00E12789"/>
    <w:rsid w:val="00E144C5"/>
    <w:rsid w:val="00E15C1D"/>
    <w:rsid w:val="00E163A8"/>
    <w:rsid w:val="00E16E20"/>
    <w:rsid w:val="00E21296"/>
    <w:rsid w:val="00E26878"/>
    <w:rsid w:val="00E26ECA"/>
    <w:rsid w:val="00E30FF3"/>
    <w:rsid w:val="00E41B65"/>
    <w:rsid w:val="00E444BA"/>
    <w:rsid w:val="00E45E86"/>
    <w:rsid w:val="00E4675A"/>
    <w:rsid w:val="00E53395"/>
    <w:rsid w:val="00E55AEB"/>
    <w:rsid w:val="00E56291"/>
    <w:rsid w:val="00E56653"/>
    <w:rsid w:val="00E61093"/>
    <w:rsid w:val="00E632E3"/>
    <w:rsid w:val="00E6512E"/>
    <w:rsid w:val="00E66A79"/>
    <w:rsid w:val="00E66E17"/>
    <w:rsid w:val="00E678FC"/>
    <w:rsid w:val="00E7144A"/>
    <w:rsid w:val="00E71A22"/>
    <w:rsid w:val="00E7263F"/>
    <w:rsid w:val="00E729FD"/>
    <w:rsid w:val="00E72CF5"/>
    <w:rsid w:val="00E730D4"/>
    <w:rsid w:val="00E7428D"/>
    <w:rsid w:val="00E76C6B"/>
    <w:rsid w:val="00E76FEB"/>
    <w:rsid w:val="00E815DC"/>
    <w:rsid w:val="00E81BF4"/>
    <w:rsid w:val="00E9281D"/>
    <w:rsid w:val="00E94FC3"/>
    <w:rsid w:val="00E96EE2"/>
    <w:rsid w:val="00EA2F7B"/>
    <w:rsid w:val="00EA34E3"/>
    <w:rsid w:val="00EA567B"/>
    <w:rsid w:val="00EA6662"/>
    <w:rsid w:val="00EA7BD3"/>
    <w:rsid w:val="00EB334C"/>
    <w:rsid w:val="00EB33EB"/>
    <w:rsid w:val="00EB4A63"/>
    <w:rsid w:val="00EB68A1"/>
    <w:rsid w:val="00EC5F62"/>
    <w:rsid w:val="00EC6B5C"/>
    <w:rsid w:val="00ED1D50"/>
    <w:rsid w:val="00ED7D61"/>
    <w:rsid w:val="00EE132A"/>
    <w:rsid w:val="00EE43EC"/>
    <w:rsid w:val="00EE6204"/>
    <w:rsid w:val="00EF0EF9"/>
    <w:rsid w:val="00EF4334"/>
    <w:rsid w:val="00EF4513"/>
    <w:rsid w:val="00EF7AF2"/>
    <w:rsid w:val="00F01FB8"/>
    <w:rsid w:val="00F1055E"/>
    <w:rsid w:val="00F12216"/>
    <w:rsid w:val="00F127AE"/>
    <w:rsid w:val="00F12DB7"/>
    <w:rsid w:val="00F1623F"/>
    <w:rsid w:val="00F201AC"/>
    <w:rsid w:val="00F22FE6"/>
    <w:rsid w:val="00F24263"/>
    <w:rsid w:val="00F253B4"/>
    <w:rsid w:val="00F26E20"/>
    <w:rsid w:val="00F33E09"/>
    <w:rsid w:val="00F4281D"/>
    <w:rsid w:val="00F444C5"/>
    <w:rsid w:val="00F526D3"/>
    <w:rsid w:val="00F5331C"/>
    <w:rsid w:val="00F566CE"/>
    <w:rsid w:val="00F57EEC"/>
    <w:rsid w:val="00F61C42"/>
    <w:rsid w:val="00F63422"/>
    <w:rsid w:val="00F650AC"/>
    <w:rsid w:val="00F67021"/>
    <w:rsid w:val="00F70066"/>
    <w:rsid w:val="00F74F2F"/>
    <w:rsid w:val="00F75181"/>
    <w:rsid w:val="00F83180"/>
    <w:rsid w:val="00F83F8C"/>
    <w:rsid w:val="00F87227"/>
    <w:rsid w:val="00F87580"/>
    <w:rsid w:val="00F91F6A"/>
    <w:rsid w:val="00F9470E"/>
    <w:rsid w:val="00FA07AE"/>
    <w:rsid w:val="00FA37C1"/>
    <w:rsid w:val="00FA4894"/>
    <w:rsid w:val="00FA5FB1"/>
    <w:rsid w:val="00FB5DE5"/>
    <w:rsid w:val="00FC35BB"/>
    <w:rsid w:val="00FC51A6"/>
    <w:rsid w:val="00FC5AEC"/>
    <w:rsid w:val="00FC6400"/>
    <w:rsid w:val="00FC6BA5"/>
    <w:rsid w:val="00FC7C02"/>
    <w:rsid w:val="00FD524B"/>
    <w:rsid w:val="00FD54E2"/>
    <w:rsid w:val="00FE0938"/>
    <w:rsid w:val="00FE1BAF"/>
    <w:rsid w:val="00FE504C"/>
    <w:rsid w:val="00FE6092"/>
    <w:rsid w:val="00FF02F5"/>
    <w:rsid w:val="00FF0377"/>
    <w:rsid w:val="00FF523B"/>
    <w:rsid w:val="00FF684D"/>
    <w:rsid w:val="00FF7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6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68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68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68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llenovo</dc:creator>
  <cp:keywords/>
  <dc:description/>
  <cp:lastModifiedBy>llenovo</cp:lastModifiedBy>
  <cp:revision>2</cp:revision>
  <dcterms:created xsi:type="dcterms:W3CDTF">2014-10-23T12:23:00Z</dcterms:created>
  <dcterms:modified xsi:type="dcterms:W3CDTF">2014-10-23T12:23:00Z</dcterms:modified>
</cp:coreProperties>
</file>