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F2" w:rsidRDefault="00B429F2" w:rsidP="00B429F2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应用光学</w:t>
      </w:r>
      <w:r>
        <w:rPr>
          <w:rFonts w:hint="eastAsia"/>
        </w:rPr>
        <w:t xml:space="preserve">  </w:t>
      </w:r>
      <w:r>
        <w:rPr>
          <w:rFonts w:hint="eastAsia"/>
        </w:rPr>
        <w:t>课程大纲（理论</w:t>
      </w:r>
      <w:r>
        <w:rPr>
          <w:rFonts w:hint="eastAsia"/>
        </w:rPr>
        <w:t>+</w:t>
      </w:r>
      <w:r>
        <w:rPr>
          <w:rFonts w:hint="eastAsia"/>
        </w:rPr>
        <w:t>实验课程）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英文名称（</w:t>
      </w:r>
      <w:r>
        <w:rPr>
          <w:rFonts w:hint="eastAsia"/>
        </w:rPr>
        <w:t>Applied Optics</w:t>
      </w:r>
      <w:r>
        <w:rPr>
          <w:rFonts w:hint="eastAsia"/>
        </w:rPr>
        <w:t>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</w:t>
      </w:r>
      <w:r>
        <w:rPr>
          <w:rFonts w:hint="eastAsia"/>
        </w:rPr>
        <w:t>学科基础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    </w:t>
      </w:r>
      <w:r>
        <w:rPr>
          <w:rFonts w:hint="eastAsia"/>
        </w:rPr>
        <w:t>必修</w:t>
      </w:r>
      <w:r>
        <w:rPr>
          <w:rFonts w:hint="eastAsia"/>
        </w:rPr>
        <w:t xml:space="preserve">  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80  </w:t>
      </w:r>
      <w:r>
        <w:rPr>
          <w:rFonts w:hint="eastAsia"/>
        </w:rPr>
        <w:t>（理论</w:t>
      </w:r>
      <w:r>
        <w:rPr>
          <w:rFonts w:hint="eastAsia"/>
        </w:rPr>
        <w:t xml:space="preserve">  48    </w:t>
      </w:r>
      <w:r>
        <w:rPr>
          <w:rFonts w:hint="eastAsia"/>
        </w:rPr>
        <w:t>实践</w:t>
      </w:r>
      <w:r>
        <w:rPr>
          <w:rFonts w:hint="eastAsia"/>
        </w:rPr>
        <w:t xml:space="preserve">  32  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4 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备注：课程模块为公共基础、通识教育、学科基础、专业知识或工作技能；课程类别为必修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或选修。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一、课程描述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（一）教学对象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光信息科学与技术专业的三年级学生必修，物理学专业的三年级学生选修。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、教学目标（课程结束后学生在知识、技能和态度三个层面达到的目标）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应用光学是光学工程重要的技术基础，本课程的主要教学内容包括几何光学、典型光学系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统和像差理论基础三大部分。通过本课程的学习，使学生掌握光学系统成像的基本理论，掌握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典型光学系统的成像原理及设计方法，掌握像差基础理论。结合实践教学环节，培养学生理论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联系实际解决实际问题的能力，为学生今后从事光学工程等相关领域的工作以及进一步的学习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奠定基础。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、修读要求（简要说明课程的性质，与其他专业课程群的关系，学生应具备的基本专业素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质和技能等）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应用光学是高等学校仪器仪表类、测控技术及仪器、光信息科学与技术、光电信息工程和其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它相近专业的一门专业基础课程，是一级学科光学工程中的必修专业基础课程。本课程理论课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和实验课同步进行，有助于理论与实践的有机结合。教学内容处理上结合本专业其他专业课的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设置，既要突出本课程的重点，又避免重复，力求结构完整。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（三）先修课程（参照</w:t>
      </w:r>
      <w:r>
        <w:rPr>
          <w:rFonts w:hint="eastAsia"/>
        </w:rPr>
        <w:t xml:space="preserve"> 2011 </w:t>
      </w:r>
      <w:proofErr w:type="gramStart"/>
      <w:r>
        <w:rPr>
          <w:rFonts w:hint="eastAsia"/>
        </w:rPr>
        <w:t>版人才</w:t>
      </w:r>
      <w:proofErr w:type="gramEnd"/>
      <w:r>
        <w:rPr>
          <w:rFonts w:hint="eastAsia"/>
        </w:rPr>
        <w:t>培养方案中的课程名称，课程名称要准确）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光学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二、教学内容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本课程的主要内容包括几何光学、典型光学系统和像差理论基础三大部分。几何光学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部分以高斯光学理论为核心内容，包括了几何光学的基本原理与成像概念、球面和平面光学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系统及其成像原理、理想光学系统原理、光能和光束限制等基础内容；典型光学系统部分包</w:t>
      </w:r>
    </w:p>
    <w:p w:rsidR="00B429F2" w:rsidRDefault="00B429F2" w:rsidP="00B429F2">
      <w:pPr>
        <w:rPr>
          <w:rFonts w:hint="eastAsia"/>
        </w:rPr>
      </w:pP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了显微镜、望远镜等目视光学系统、摄影与投影光学系统和照明光学系统等的成像原理、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光束限制及其外形尺寸计算；像差理论基础部分包括光学系统的单色像差和色差的概念、形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成原因、现象，光学系统的像</w:t>
      </w:r>
      <w:proofErr w:type="gramStart"/>
      <w:r>
        <w:rPr>
          <w:rFonts w:hint="eastAsia"/>
        </w:rPr>
        <w:t>质评价</w:t>
      </w:r>
      <w:proofErr w:type="gramEnd"/>
      <w:r>
        <w:rPr>
          <w:rFonts w:hint="eastAsia"/>
        </w:rPr>
        <w:t>方法。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（一）第一章</w:t>
      </w:r>
      <w:r>
        <w:rPr>
          <w:rFonts w:hint="eastAsia"/>
        </w:rPr>
        <w:t xml:space="preserve">  </w:t>
      </w:r>
      <w:r>
        <w:rPr>
          <w:rFonts w:hint="eastAsia"/>
        </w:rPr>
        <w:t>几何光学基本原理和成像概念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几何光学的光线概念，几何光学的基本定律，马吕斯定律，费马原理，光学系统及成像，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理想像和理想光学系统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（按照掌握、理解、了解三个层次对课程内容提出要求教学要求）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lastRenderedPageBreak/>
        <w:t>具体见课时分配表中备注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光学系统成像的基本概念，理想像和理想光学系统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无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（二）第二章</w:t>
      </w:r>
      <w:r>
        <w:rPr>
          <w:rFonts w:hint="eastAsia"/>
        </w:rPr>
        <w:t xml:space="preserve">  </w:t>
      </w:r>
      <w:r>
        <w:rPr>
          <w:rFonts w:hint="eastAsia"/>
        </w:rPr>
        <w:t>高斯光学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、主要内容：实际光路计算，近轴光路计算，近</w:t>
      </w:r>
      <w:proofErr w:type="gramStart"/>
      <w:r>
        <w:rPr>
          <w:rFonts w:hint="eastAsia"/>
        </w:rPr>
        <w:t>轴区域</w:t>
      </w:r>
      <w:proofErr w:type="gramEnd"/>
      <w:r>
        <w:rPr>
          <w:rFonts w:hint="eastAsia"/>
        </w:rPr>
        <w:t>成像性质和物像关系，基点、基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面和焦距，作图法求像，解析法求像，单球面的主面和焦点位置确定，双光组组合光学系统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主面和焦点位置的确定，</w:t>
      </w:r>
      <w:proofErr w:type="gramStart"/>
      <w:r>
        <w:rPr>
          <w:rFonts w:hint="eastAsia"/>
        </w:rPr>
        <w:t>多光组</w:t>
      </w:r>
      <w:proofErr w:type="gramEnd"/>
      <w:r>
        <w:rPr>
          <w:rFonts w:hint="eastAsia"/>
        </w:rPr>
        <w:t>组合光学系统主面和焦点位置的确定（正切计算法），单透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镜的主面和焦点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重点：近轴光路计算，近</w:t>
      </w:r>
      <w:proofErr w:type="gramStart"/>
      <w:r>
        <w:rPr>
          <w:rFonts w:hint="eastAsia"/>
        </w:rPr>
        <w:t>轴区域</w:t>
      </w:r>
      <w:proofErr w:type="gramEnd"/>
      <w:r>
        <w:rPr>
          <w:rFonts w:hint="eastAsia"/>
        </w:rPr>
        <w:t>成像性质和物像关系，基点、基面和焦距，作图法求像，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解析法求像，</w:t>
      </w:r>
      <w:r>
        <w:rPr>
          <w:rFonts w:hint="eastAsia"/>
        </w:rPr>
        <w:t xml:space="preserve"> </w:t>
      </w:r>
      <w:r>
        <w:rPr>
          <w:rFonts w:hint="eastAsia"/>
        </w:rPr>
        <w:t>双光组组合光学系统主面和焦点位置的确定，</w:t>
      </w:r>
      <w:proofErr w:type="gramStart"/>
      <w:r>
        <w:rPr>
          <w:rFonts w:hint="eastAsia"/>
        </w:rPr>
        <w:t>多光组</w:t>
      </w:r>
      <w:proofErr w:type="gramEnd"/>
      <w:r>
        <w:rPr>
          <w:rFonts w:hint="eastAsia"/>
        </w:rPr>
        <w:t>组合光学系统主面和焦点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位置的确定（正切计算法），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难点：双光组组合光学系统主面和焦点位置的确定，</w:t>
      </w:r>
      <w:proofErr w:type="gramStart"/>
      <w:r>
        <w:rPr>
          <w:rFonts w:hint="eastAsia"/>
        </w:rPr>
        <w:t>多光组</w:t>
      </w:r>
      <w:proofErr w:type="gramEnd"/>
      <w:r>
        <w:rPr>
          <w:rFonts w:hint="eastAsia"/>
        </w:rPr>
        <w:t>组合光学系统主面和焦点位置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的确定（正切计算法），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实验：组合光组节点位置和焦距的测定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实验：放大率法测定物镜焦距及分辨率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（三）第三章</w:t>
      </w:r>
      <w:r>
        <w:rPr>
          <w:rFonts w:hint="eastAsia"/>
        </w:rPr>
        <w:t xml:space="preserve">  </w:t>
      </w:r>
      <w:r>
        <w:rPr>
          <w:rFonts w:hint="eastAsia"/>
        </w:rPr>
        <w:t>平面零件成像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、主要内容：平面镜，平行平板，折射棱镜及光</w:t>
      </w:r>
      <w:proofErr w:type="gramStart"/>
      <w:r>
        <w:rPr>
          <w:rFonts w:hint="eastAsia"/>
        </w:rPr>
        <w:t>楔</w:t>
      </w:r>
      <w:proofErr w:type="gramEnd"/>
      <w:r>
        <w:rPr>
          <w:rFonts w:hint="eastAsia"/>
        </w:rPr>
        <w:t>，反射棱镜，平面光学系统成像方向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判断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重点：反射棱镜及其展开，成像方向判断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难点：棱镜尺寸计算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实验：反射棱镜光学平行度的测量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（四）第四章</w:t>
      </w:r>
      <w:r>
        <w:rPr>
          <w:rFonts w:hint="eastAsia"/>
        </w:rPr>
        <w:t xml:space="preserve">  </w:t>
      </w:r>
      <w:r>
        <w:rPr>
          <w:rFonts w:hint="eastAsia"/>
        </w:rPr>
        <w:t>光阑和光能计算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、主要内容：孔径光阑、入瞳、出瞳，视场光阑、入窗、出窗，场镜，渐晕，光照度，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光学系统中的光能损失，景深和焦深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孔径光阑的确定，视场光阑，场镜，渐晕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实验：孔径光阑、视场光阑和景深的观测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（五）第五章</w:t>
      </w:r>
      <w:r>
        <w:rPr>
          <w:rFonts w:hint="eastAsia"/>
        </w:rPr>
        <w:t xml:space="preserve">  </w:t>
      </w:r>
      <w:r>
        <w:rPr>
          <w:rFonts w:hint="eastAsia"/>
        </w:rPr>
        <w:t>光学系统成像质量评价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、主要内容：几何像差和点列图，波像差和</w:t>
      </w:r>
      <w:proofErr w:type="gramStart"/>
      <w:r>
        <w:rPr>
          <w:rFonts w:hint="eastAsia"/>
        </w:rPr>
        <w:t>瑞利</w:t>
      </w:r>
      <w:proofErr w:type="gramEnd"/>
      <w:r>
        <w:rPr>
          <w:rFonts w:hint="eastAsia"/>
        </w:rPr>
        <w:t>判断，分辨率和星点检验，光学传递函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数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光学系统几何像差的概念、形成原因、现象及影响因素，光学系统的成像质量评价方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lastRenderedPageBreak/>
        <w:t>法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实验：薄透镜像差的观测与校正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实验：数字式光学传递函数的测量和像质评价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实验：连续空间频率传递函数测量实验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（六）第六章</w:t>
      </w:r>
      <w:r>
        <w:rPr>
          <w:rFonts w:hint="eastAsia"/>
        </w:rPr>
        <w:t xml:space="preserve">  </w:t>
      </w:r>
      <w:r>
        <w:rPr>
          <w:rFonts w:hint="eastAsia"/>
        </w:rPr>
        <w:t>目视光学系统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、主要内容：人眼，放大镜，显微镜，望远镜，目视仪器的视度调节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目视光学仪器（放大镜、显微镜和望远镜）的视放大率、分辨率、孔径光阑和视场，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实验：自组显微镜放大率的测量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（七）第七章</w:t>
      </w:r>
      <w:r>
        <w:rPr>
          <w:rFonts w:hint="eastAsia"/>
        </w:rPr>
        <w:t xml:space="preserve">  </w:t>
      </w:r>
      <w:r>
        <w:rPr>
          <w:rFonts w:hint="eastAsia"/>
        </w:rPr>
        <w:t>摄影和投影光学系统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、主要内容：摄影和投影系统的光学参数，超远摄系统，超广角系统，变焦距系统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摄影和投影系统的光学参数，超远摄系统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无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（八）第八章</w:t>
      </w:r>
      <w:r>
        <w:rPr>
          <w:rFonts w:hint="eastAsia"/>
        </w:rPr>
        <w:t xml:space="preserve">  </w:t>
      </w:r>
      <w:r>
        <w:rPr>
          <w:rFonts w:hint="eastAsia"/>
        </w:rPr>
        <w:t>照明光学系统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、主要内容：临界照明和科勒照明，聚光镜类型，光能计算实例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临界照明和科勒照明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无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（九）第十二章</w:t>
      </w:r>
      <w:r>
        <w:rPr>
          <w:rFonts w:hint="eastAsia"/>
        </w:rPr>
        <w:t xml:space="preserve">  </w:t>
      </w:r>
      <w:r>
        <w:rPr>
          <w:rFonts w:hint="eastAsia"/>
        </w:rPr>
        <w:t>光学系统设计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、主要内容：光学系统设计过程概述，光学系统外形尺寸计算，显微物镜、望远物镜及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目镜的结构形式，光学设计软件</w:t>
      </w:r>
      <w:r>
        <w:rPr>
          <w:rFonts w:hint="eastAsia"/>
        </w:rPr>
        <w:t xml:space="preserve"> ZEMAX </w:t>
      </w:r>
      <w:r>
        <w:rPr>
          <w:rFonts w:hint="eastAsia"/>
        </w:rPr>
        <w:t>简介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（按照掌握、理解、了解三个层次对课程内容提出要求）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光学系统外形尺寸计算，显微物镜、望远物镜及目镜的结构形式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</w:t>
      </w:r>
      <w:proofErr w:type="spellStart"/>
      <w:r>
        <w:rPr>
          <w:rFonts w:hint="eastAsia"/>
        </w:rPr>
        <w:t>Zemax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软件应用及透镜设计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80  </w:t>
      </w:r>
      <w:r>
        <w:rPr>
          <w:rFonts w:hint="eastAsia"/>
        </w:rPr>
        <w:t>学时（如有实践环节根据课程的实际情况填写，</w:t>
      </w:r>
      <w:r>
        <w:rPr>
          <w:rFonts w:hint="eastAsia"/>
        </w:rPr>
        <w:t xml:space="preserve"> </w:t>
      </w:r>
      <w:r>
        <w:rPr>
          <w:rFonts w:hint="eastAsia"/>
        </w:rPr>
        <w:t>如实验、上机、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讨论和角色扮演等）</w:t>
      </w:r>
      <w:r>
        <w:rPr>
          <w:rFonts w:hint="eastAsia"/>
        </w:rPr>
        <w:t xml:space="preserve"> </w:t>
      </w:r>
      <w:r>
        <w:rPr>
          <w:rFonts w:hint="eastAsia"/>
        </w:rPr>
        <w:t>，其学时分配见下表。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应用光学课程教学学时分配表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课堂教学学时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B429F2" w:rsidRDefault="00B429F2" w:rsidP="00B429F2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备注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几何光学基本原理和成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像概念</w:t>
      </w:r>
    </w:p>
    <w:p w:rsidR="00B429F2" w:rsidRDefault="00B429F2" w:rsidP="00B429F2">
      <w:proofErr w:type="gramStart"/>
      <w:r>
        <w:t xml:space="preserve">3  </w:t>
      </w:r>
      <w:proofErr w:type="spellStart"/>
      <w:r>
        <w:t>3</w:t>
      </w:r>
      <w:proofErr w:type="spellEnd"/>
      <w:proofErr w:type="gramEnd"/>
      <w:r>
        <w:t xml:space="preserve">  0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1.1  </w:t>
      </w:r>
      <w:r>
        <w:rPr>
          <w:rFonts w:hint="eastAsia"/>
        </w:rPr>
        <w:t>光波和光线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几何光学基本定律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1.3  </w:t>
      </w:r>
      <w:r>
        <w:rPr>
          <w:rFonts w:hint="eastAsia"/>
        </w:rPr>
        <w:t>折射率和光速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1.4  </w:t>
      </w:r>
      <w:r>
        <w:rPr>
          <w:rFonts w:hint="eastAsia"/>
        </w:rPr>
        <w:t>光路可逆和全反射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1.5  </w:t>
      </w:r>
      <w:r>
        <w:rPr>
          <w:rFonts w:hint="eastAsia"/>
        </w:rPr>
        <w:t>光学系统类别和成像的概念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1.6  </w:t>
      </w:r>
      <w:r>
        <w:rPr>
          <w:rFonts w:hint="eastAsia"/>
        </w:rPr>
        <w:t>理想像和理想光学系统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高斯光学</w:t>
      </w:r>
    </w:p>
    <w:p w:rsidR="00B429F2" w:rsidRDefault="00B429F2" w:rsidP="00B429F2">
      <w:proofErr w:type="gramStart"/>
      <w:r>
        <w:t>14  8</w:t>
      </w:r>
      <w:proofErr w:type="gramEnd"/>
      <w:r>
        <w:t xml:space="preserve">  6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2.1  </w:t>
      </w:r>
      <w:r>
        <w:rPr>
          <w:rFonts w:hint="eastAsia"/>
        </w:rPr>
        <w:t>实际光路计算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2.2  </w:t>
      </w:r>
      <w:r>
        <w:rPr>
          <w:rFonts w:hint="eastAsia"/>
        </w:rPr>
        <w:t>近轴光路计算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2.3  </w:t>
      </w:r>
      <w:proofErr w:type="gramStart"/>
      <w:r>
        <w:rPr>
          <w:rFonts w:hint="eastAsia"/>
        </w:rPr>
        <w:t>近轴区成像</w:t>
      </w:r>
      <w:proofErr w:type="gramEnd"/>
      <w:r>
        <w:rPr>
          <w:rFonts w:hint="eastAsia"/>
        </w:rPr>
        <w:t>性质和物象关系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2.4  </w:t>
      </w:r>
      <w:r>
        <w:rPr>
          <w:rFonts w:hint="eastAsia"/>
        </w:rPr>
        <w:t>基面、基点和焦距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2.5  </w:t>
      </w:r>
      <w:r>
        <w:rPr>
          <w:rFonts w:hint="eastAsia"/>
        </w:rPr>
        <w:t>由基面、基点求理想像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2.6  </w:t>
      </w:r>
      <w:r>
        <w:rPr>
          <w:rFonts w:hint="eastAsia"/>
        </w:rPr>
        <w:t>光学系统主面和焦点位置的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确定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实验：组合光组节点位置和焦距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的测定</w:t>
      </w:r>
    </w:p>
    <w:p w:rsidR="00B429F2" w:rsidRDefault="00B429F2" w:rsidP="00B429F2">
      <w:r>
        <w:t xml:space="preserve">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实验：放大率法测定物镜焦距及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分辨率</w:t>
      </w:r>
    </w:p>
    <w:p w:rsidR="00B429F2" w:rsidRDefault="00B429F2" w:rsidP="00B429F2">
      <w:r>
        <w:t xml:space="preserve">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平面零件成像</w:t>
      </w:r>
      <w:r>
        <w:rPr>
          <w:rFonts w:hint="eastAsia"/>
        </w:rPr>
        <w:t xml:space="preserve">  9  6  3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3.1  </w:t>
      </w:r>
      <w:r>
        <w:rPr>
          <w:rFonts w:hint="eastAsia"/>
        </w:rPr>
        <w:t>平行平板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3.2  </w:t>
      </w:r>
      <w:r>
        <w:rPr>
          <w:rFonts w:hint="eastAsia"/>
        </w:rPr>
        <w:t>折射棱镜和光</w:t>
      </w:r>
      <w:proofErr w:type="gramStart"/>
      <w:r>
        <w:rPr>
          <w:rFonts w:hint="eastAsia"/>
        </w:rPr>
        <w:t>楔</w:t>
      </w:r>
      <w:proofErr w:type="gramEnd"/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3.3  </w:t>
      </w:r>
      <w:r>
        <w:rPr>
          <w:rFonts w:hint="eastAsia"/>
        </w:rPr>
        <w:t>平面反射镜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3.4  </w:t>
      </w:r>
      <w:r>
        <w:rPr>
          <w:rFonts w:hint="eastAsia"/>
        </w:rPr>
        <w:t>反射棱镜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3.5  </w:t>
      </w:r>
      <w:r>
        <w:rPr>
          <w:rFonts w:hint="eastAsia"/>
        </w:rPr>
        <w:t>平面镜棱镜系统成像方向的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判断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实验：反射棱镜光学平行度的测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量</w:t>
      </w:r>
    </w:p>
    <w:p w:rsidR="00B429F2" w:rsidRDefault="00B429F2" w:rsidP="00B429F2">
      <w:r>
        <w:t xml:space="preserve">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光阑和光能计算</w:t>
      </w:r>
    </w:p>
    <w:p w:rsidR="00B429F2" w:rsidRDefault="00B429F2" w:rsidP="00B429F2">
      <w:proofErr w:type="gramStart"/>
      <w:r>
        <w:t>11  8</w:t>
      </w:r>
      <w:proofErr w:type="gramEnd"/>
      <w:r>
        <w:t xml:space="preserve">  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4.1  </w:t>
      </w:r>
      <w:r>
        <w:rPr>
          <w:rFonts w:hint="eastAsia"/>
        </w:rPr>
        <w:t>孔径光阑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4.2  </w:t>
      </w:r>
      <w:r>
        <w:rPr>
          <w:rFonts w:hint="eastAsia"/>
        </w:rPr>
        <w:t>视场光阑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4.3  </w:t>
      </w:r>
      <w:r>
        <w:rPr>
          <w:rFonts w:hint="eastAsia"/>
        </w:rPr>
        <w:t>像平面的光照度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4.4  </w:t>
      </w:r>
      <w:r>
        <w:rPr>
          <w:rFonts w:hint="eastAsia"/>
        </w:rPr>
        <w:t>光学系统中光能损失的计算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4.5  </w:t>
      </w:r>
      <w:r>
        <w:rPr>
          <w:rFonts w:hint="eastAsia"/>
        </w:rPr>
        <w:t>景深和焦深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实验：孔径光阑、视场光阑和</w:t>
      </w:r>
      <w:proofErr w:type="gramStart"/>
      <w:r>
        <w:rPr>
          <w:rFonts w:hint="eastAsia"/>
        </w:rPr>
        <w:t>景</w:t>
      </w:r>
      <w:proofErr w:type="gramEnd"/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lastRenderedPageBreak/>
        <w:t>深的观测</w:t>
      </w:r>
    </w:p>
    <w:p w:rsidR="00B429F2" w:rsidRDefault="00B429F2" w:rsidP="00B429F2">
      <w:r>
        <w:t xml:space="preserve">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光学系统成像质量评价</w:t>
      </w:r>
    </w:p>
    <w:p w:rsidR="00B429F2" w:rsidRDefault="00B429F2" w:rsidP="00B429F2">
      <w:proofErr w:type="gramStart"/>
      <w:r>
        <w:t>13  6</w:t>
      </w:r>
      <w:proofErr w:type="gramEnd"/>
      <w:r>
        <w:t xml:space="preserve">  7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5.1  </w:t>
      </w:r>
      <w:r>
        <w:rPr>
          <w:rFonts w:hint="eastAsia"/>
        </w:rPr>
        <w:t>几何像差和点列图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5.2  </w:t>
      </w:r>
      <w:r>
        <w:rPr>
          <w:rFonts w:hint="eastAsia"/>
        </w:rPr>
        <w:t>波像差和</w:t>
      </w:r>
      <w:proofErr w:type="gramStart"/>
      <w:r>
        <w:rPr>
          <w:rFonts w:hint="eastAsia"/>
        </w:rPr>
        <w:t>瑞利</w:t>
      </w:r>
      <w:proofErr w:type="gramEnd"/>
      <w:r>
        <w:rPr>
          <w:rFonts w:hint="eastAsia"/>
        </w:rPr>
        <w:t>判断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5.3  </w:t>
      </w:r>
      <w:r>
        <w:rPr>
          <w:rFonts w:hint="eastAsia"/>
        </w:rPr>
        <w:t>分辨率和星点检验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5.4  </w:t>
      </w:r>
      <w:r>
        <w:rPr>
          <w:rFonts w:hint="eastAsia"/>
        </w:rPr>
        <w:t>光学传递函数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实验：薄透镜像差的观测与校正</w:t>
      </w:r>
      <w:r>
        <w:rPr>
          <w:rFonts w:hint="eastAsia"/>
        </w:rPr>
        <w:t xml:space="preserve">      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实验：数字式光学传递函数的测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量和像质评价</w:t>
      </w:r>
    </w:p>
    <w:p w:rsidR="00B429F2" w:rsidRDefault="00B429F2" w:rsidP="00B429F2">
      <w:r>
        <w:t xml:space="preserve">2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实验：连续空间频率传递函数测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量实验</w:t>
      </w:r>
    </w:p>
    <w:p w:rsidR="00B429F2" w:rsidRDefault="00B429F2" w:rsidP="00B429F2">
      <w:r>
        <w:t xml:space="preserve">2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目视光学系统</w:t>
      </w:r>
      <w:r>
        <w:rPr>
          <w:rFonts w:hint="eastAsia"/>
        </w:rPr>
        <w:t xml:space="preserve">  9  6  3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6.1  </w:t>
      </w:r>
      <w:r>
        <w:rPr>
          <w:rFonts w:hint="eastAsia"/>
        </w:rPr>
        <w:t>人眼的光学特性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6.2  </w:t>
      </w:r>
      <w:r>
        <w:rPr>
          <w:rFonts w:hint="eastAsia"/>
        </w:rPr>
        <w:t>放大镜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6.3  </w:t>
      </w:r>
      <w:r>
        <w:rPr>
          <w:rFonts w:hint="eastAsia"/>
        </w:rPr>
        <w:t>显微镜系统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6.4  </w:t>
      </w:r>
      <w:r>
        <w:rPr>
          <w:rFonts w:hint="eastAsia"/>
        </w:rPr>
        <w:t>望远镜系统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6.5  </w:t>
      </w:r>
      <w:r>
        <w:rPr>
          <w:rFonts w:hint="eastAsia"/>
        </w:rPr>
        <w:t>目视仪器的视度调节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实验：自组显微镜放大率的测量</w:t>
      </w:r>
      <w:r>
        <w:rPr>
          <w:rFonts w:hint="eastAsia"/>
        </w:rPr>
        <w:t xml:space="preserve">      3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摄影和投影系统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0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7.1  </w:t>
      </w:r>
      <w:r>
        <w:rPr>
          <w:rFonts w:hint="eastAsia"/>
        </w:rPr>
        <w:t>摄影和投影光学系统的光学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参数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7.2  </w:t>
      </w:r>
      <w:r>
        <w:rPr>
          <w:rFonts w:hint="eastAsia"/>
        </w:rPr>
        <w:t>超远摄型系统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7.3  </w:t>
      </w:r>
      <w:r>
        <w:rPr>
          <w:rFonts w:hint="eastAsia"/>
        </w:rPr>
        <w:t>超广角型系统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7.4  </w:t>
      </w:r>
      <w:r>
        <w:rPr>
          <w:rFonts w:hint="eastAsia"/>
        </w:rPr>
        <w:t>变焦距系统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7.5 CCD/CMOS </w:t>
      </w:r>
      <w:r>
        <w:rPr>
          <w:rFonts w:hint="eastAsia"/>
        </w:rPr>
        <w:t>摄像系统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照明光学系统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0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8.1  </w:t>
      </w:r>
      <w:r>
        <w:rPr>
          <w:rFonts w:hint="eastAsia"/>
        </w:rPr>
        <w:t>两类常用的照明系统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8.2  </w:t>
      </w:r>
      <w:r>
        <w:rPr>
          <w:rFonts w:hint="eastAsia"/>
        </w:rPr>
        <w:t>几种特殊照明方式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8.3  </w:t>
      </w:r>
      <w:r>
        <w:rPr>
          <w:rFonts w:hint="eastAsia"/>
        </w:rPr>
        <w:t>聚光镜类型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8.4  </w:t>
      </w:r>
      <w:r>
        <w:rPr>
          <w:rFonts w:hint="eastAsia"/>
        </w:rPr>
        <w:t>光能计算实例</w:t>
      </w:r>
      <w:r>
        <w:rPr>
          <w:rFonts w:hint="eastAsia"/>
        </w:rPr>
        <w:t xml:space="preserve">          </w:t>
      </w:r>
      <w:r>
        <w:rPr>
          <w:rFonts w:hint="eastAsia"/>
        </w:rPr>
        <w:t>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第十二章</w:t>
      </w:r>
      <w:r>
        <w:rPr>
          <w:rFonts w:hint="eastAsia"/>
        </w:rPr>
        <w:t xml:space="preserve">  </w:t>
      </w:r>
      <w:r>
        <w:rPr>
          <w:rFonts w:hint="eastAsia"/>
        </w:rPr>
        <w:t>光学系统设计</w:t>
      </w:r>
      <w:r>
        <w:rPr>
          <w:rFonts w:hint="eastAsia"/>
        </w:rPr>
        <w:t xml:space="preserve">  11  7  4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12.1  </w:t>
      </w:r>
      <w:r>
        <w:rPr>
          <w:rFonts w:hint="eastAsia"/>
        </w:rPr>
        <w:t>光学系统设计过程概述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12.2  </w:t>
      </w:r>
      <w:r>
        <w:rPr>
          <w:rFonts w:hint="eastAsia"/>
        </w:rPr>
        <w:t>光学系统外形尺寸计算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12.3  </w:t>
      </w:r>
      <w:r>
        <w:rPr>
          <w:rFonts w:hint="eastAsia"/>
        </w:rPr>
        <w:t>典型光学系统的结构型式</w:t>
      </w:r>
      <w:r>
        <w:rPr>
          <w:rFonts w:hint="eastAsia"/>
        </w:rPr>
        <w:t xml:space="preserve">          </w:t>
      </w:r>
      <w:r>
        <w:rPr>
          <w:rFonts w:hint="eastAsia"/>
        </w:rPr>
        <w:t>掌握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12.4  </w:t>
      </w:r>
      <w:r>
        <w:rPr>
          <w:rFonts w:hint="eastAsia"/>
        </w:rPr>
        <w:t>像差自动平衡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 xml:space="preserve">12.5  </w:t>
      </w:r>
      <w:r>
        <w:rPr>
          <w:rFonts w:hint="eastAsia"/>
        </w:rPr>
        <w:t>光学零件技术条件</w:t>
      </w:r>
      <w:r>
        <w:rPr>
          <w:rFonts w:hint="eastAsia"/>
        </w:rPr>
        <w:t xml:space="preserve">          </w:t>
      </w:r>
      <w:r>
        <w:rPr>
          <w:rFonts w:hint="eastAsia"/>
        </w:rPr>
        <w:t>了解</w:t>
      </w:r>
      <w:r>
        <w:rPr>
          <w:rFonts w:hint="eastAsia"/>
        </w:rPr>
        <w:t xml:space="preserve">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实验：</w:t>
      </w:r>
      <w:proofErr w:type="spellStart"/>
      <w:r>
        <w:rPr>
          <w:rFonts w:hint="eastAsia"/>
        </w:rPr>
        <w:t>Zemax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软件应用及透镜设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计</w:t>
      </w:r>
    </w:p>
    <w:p w:rsidR="00B429F2" w:rsidRDefault="00B429F2" w:rsidP="00B429F2">
      <w:r>
        <w:t xml:space="preserve">4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lastRenderedPageBreak/>
        <w:t>课程综合实验</w:t>
      </w:r>
      <w:r>
        <w:rPr>
          <w:rFonts w:hint="eastAsia"/>
        </w:rPr>
        <w:t xml:space="preserve">  6  0  6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平面光栅单色仪定标与调校</w:t>
      </w:r>
      <w:r>
        <w:rPr>
          <w:rFonts w:hint="eastAsia"/>
        </w:rPr>
        <w:t xml:space="preserve">      4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激光平面干涉仪测量光学面形误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差</w:t>
      </w:r>
    </w:p>
    <w:p w:rsidR="00B429F2" w:rsidRDefault="00B429F2" w:rsidP="00B429F2">
      <w:r>
        <w:t xml:space="preserve">2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B429F2" w:rsidRDefault="00B429F2" w:rsidP="00B429F2">
      <w:r>
        <w:t>1</w:t>
      </w:r>
      <w:r>
        <w:rPr>
          <w:rFonts w:hint="eastAsia"/>
        </w:rPr>
        <w:t>、考核方式：</w:t>
      </w:r>
      <w:r>
        <w:t>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）闭卷考试</w:t>
      </w: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）开卷考试</w:t>
      </w: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）提交论文</w:t>
      </w:r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）其他</w:t>
      </w:r>
      <w:r>
        <w:t xml:space="preserve">   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、评价体系：课程考核成绩由平时成绩、实验成绩和期末考试成绩构成，平时成绩根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据出勤、课堂讨论、课后作业、期中检查等评定，</w:t>
      </w:r>
      <w:r>
        <w:rPr>
          <w:rFonts w:hint="eastAsia"/>
        </w:rPr>
        <w:t xml:space="preserve"> </w:t>
      </w:r>
      <w:r>
        <w:rPr>
          <w:rFonts w:hint="eastAsia"/>
        </w:rPr>
        <w:t>实验成绩根据实验过程表现和实验报告</w:t>
      </w:r>
      <w:proofErr w:type="gramStart"/>
      <w:r>
        <w:rPr>
          <w:rFonts w:hint="eastAsia"/>
        </w:rPr>
        <w:t>综</w:t>
      </w:r>
      <w:proofErr w:type="gramEnd"/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合评定，期末成绩占</w:t>
      </w:r>
      <w:r>
        <w:rPr>
          <w:rFonts w:hint="eastAsia"/>
        </w:rPr>
        <w:t xml:space="preserve"> 60%</w:t>
      </w:r>
      <w:r>
        <w:rPr>
          <w:rFonts w:hint="eastAsia"/>
        </w:rPr>
        <w:t>，实验成绩占</w:t>
      </w:r>
      <w:r>
        <w:rPr>
          <w:rFonts w:hint="eastAsia"/>
        </w:rPr>
        <w:t xml:space="preserve"> 30%</w:t>
      </w:r>
      <w:r>
        <w:rPr>
          <w:rFonts w:hint="eastAsia"/>
        </w:rPr>
        <w:t>，平时成绩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五、选用教材及必读参考书（注明作者、出版社、出版时间及版次）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、选用教材（告知学生需要购买的教材）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应用光学，胡玉禧编著，中国科学技术出版社，</w:t>
      </w:r>
      <w:r>
        <w:rPr>
          <w:rFonts w:hint="eastAsia"/>
        </w:rPr>
        <w:t>2009.2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）应用光学，张以谟，电子工业出版社，</w:t>
      </w:r>
      <w:r>
        <w:rPr>
          <w:rFonts w:hint="eastAsia"/>
        </w:rPr>
        <w:t>2008</w:t>
      </w:r>
      <w:r>
        <w:rPr>
          <w:rFonts w:hint="eastAsia"/>
        </w:rPr>
        <w:t>，第三版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）工程光学，郁道银，谈恒英，机械工业出版社，</w:t>
      </w:r>
      <w:r>
        <w:rPr>
          <w:rFonts w:hint="eastAsia"/>
        </w:rPr>
        <w:t>2006</w:t>
      </w:r>
      <w:r>
        <w:rPr>
          <w:rFonts w:hint="eastAsia"/>
        </w:rPr>
        <w:t>，第二版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）应用光学，李林，北京理工大学出版社，</w:t>
      </w:r>
      <w:r>
        <w:rPr>
          <w:rFonts w:hint="eastAsia"/>
        </w:rPr>
        <w:t>2010</w:t>
      </w:r>
      <w:r>
        <w:rPr>
          <w:rFonts w:hint="eastAsia"/>
        </w:rPr>
        <w:t>，第四版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）几何光学</w:t>
      </w:r>
      <w:r>
        <w:rPr>
          <w:rFonts w:hint="eastAsia"/>
        </w:rPr>
        <w:t xml:space="preserve">  </w:t>
      </w:r>
      <w:r>
        <w:rPr>
          <w:rFonts w:hint="eastAsia"/>
        </w:rPr>
        <w:t>像差</w:t>
      </w:r>
      <w:r>
        <w:rPr>
          <w:rFonts w:hint="eastAsia"/>
        </w:rPr>
        <w:t xml:space="preserve">  </w:t>
      </w:r>
      <w:r>
        <w:rPr>
          <w:rFonts w:hint="eastAsia"/>
        </w:rPr>
        <w:t>光学设计，李晓彤，浙江大学出版社，</w:t>
      </w:r>
      <w:r>
        <w:rPr>
          <w:rFonts w:hint="eastAsia"/>
        </w:rPr>
        <w:t>2003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）应用光学与光学设计基础，迟泽英，东南大学出版社，</w:t>
      </w:r>
      <w:r>
        <w:rPr>
          <w:rFonts w:hint="eastAsia"/>
        </w:rPr>
        <w:t>2008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）应用光学例题与习题集，顾培森，机械工业出版社，</w:t>
      </w:r>
      <w:r>
        <w:rPr>
          <w:rFonts w:hint="eastAsia"/>
        </w:rPr>
        <w:t>2009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）光学设计，袁旭沧，北京理工大学出版社，</w:t>
      </w:r>
      <w:r>
        <w:rPr>
          <w:rFonts w:hint="eastAsia"/>
        </w:rPr>
        <w:t>1988</w:t>
      </w:r>
      <w:r>
        <w:rPr>
          <w:rFonts w:hint="eastAsia"/>
        </w:rPr>
        <w:t>，第二版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）光学设计理论基础，王之江，科学出版社，</w:t>
      </w:r>
      <w:r>
        <w:rPr>
          <w:rFonts w:hint="eastAsia"/>
        </w:rPr>
        <w:t>1985</w:t>
      </w:r>
      <w:r>
        <w:rPr>
          <w:rFonts w:hint="eastAsia"/>
        </w:rPr>
        <w:t>，第二版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）光学设计手册，李士贤，北京理工大学出版社，</w:t>
      </w:r>
      <w:r>
        <w:rPr>
          <w:rFonts w:hint="eastAsia"/>
        </w:rPr>
        <w:t>1985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）光学仪器装配与校正，北京工学院，国防工业出版社，</w:t>
      </w:r>
      <w:r>
        <w:rPr>
          <w:rFonts w:hint="eastAsia"/>
        </w:rPr>
        <w:t>1980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六、撰写小组成员：李颖</w:t>
      </w:r>
      <w:r>
        <w:rPr>
          <w:rFonts w:hint="eastAsia"/>
        </w:rPr>
        <w:t xml:space="preserve">  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 4  </w:t>
      </w:r>
      <w:r>
        <w:rPr>
          <w:rFonts w:hint="eastAsia"/>
        </w:rPr>
        <w:t>月</w:t>
      </w:r>
      <w:r>
        <w:rPr>
          <w:rFonts w:hint="eastAsia"/>
        </w:rPr>
        <w:t xml:space="preserve">  20  </w:t>
      </w:r>
      <w:r>
        <w:rPr>
          <w:rFonts w:hint="eastAsia"/>
        </w:rPr>
        <w:t>日</w:t>
      </w:r>
    </w:p>
    <w:p w:rsidR="00B429F2" w:rsidRDefault="00B429F2" w:rsidP="00B429F2">
      <w:pPr>
        <w:rPr>
          <w:rFonts w:hint="eastAsia"/>
        </w:rPr>
      </w:pPr>
      <w:r>
        <w:rPr>
          <w:rFonts w:hint="eastAsia"/>
        </w:rPr>
        <w:t>七、审核人：王晶</w:t>
      </w:r>
    </w:p>
    <w:p w:rsidR="00252095" w:rsidRDefault="00B429F2" w:rsidP="00B429F2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8C2" w:rsidRDefault="006868C2" w:rsidP="00B429F2">
      <w:r>
        <w:separator/>
      </w:r>
    </w:p>
  </w:endnote>
  <w:endnote w:type="continuationSeparator" w:id="0">
    <w:p w:rsidR="006868C2" w:rsidRDefault="006868C2" w:rsidP="00B42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8C2" w:rsidRDefault="006868C2" w:rsidP="00B429F2">
      <w:r>
        <w:separator/>
      </w:r>
    </w:p>
  </w:footnote>
  <w:footnote w:type="continuationSeparator" w:id="0">
    <w:p w:rsidR="006868C2" w:rsidRDefault="006868C2" w:rsidP="00B429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9F2"/>
    <w:rsid w:val="000009C2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114F"/>
    <w:rsid w:val="000757E9"/>
    <w:rsid w:val="00077BD8"/>
    <w:rsid w:val="00082AED"/>
    <w:rsid w:val="00082CCB"/>
    <w:rsid w:val="00083424"/>
    <w:rsid w:val="00083A0A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0BC9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86797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27C0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D7F2B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1D95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3625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E0154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868C2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2EDE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432A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1E30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4ED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0CF0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29F2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542F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4AB9"/>
    <w:rsid w:val="00BC776D"/>
    <w:rsid w:val="00BD03F1"/>
    <w:rsid w:val="00BE25B9"/>
    <w:rsid w:val="00BE5578"/>
    <w:rsid w:val="00BE7F53"/>
    <w:rsid w:val="00BF155B"/>
    <w:rsid w:val="00BF27C5"/>
    <w:rsid w:val="00BF350D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206F9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0E4B"/>
    <w:rsid w:val="00C61AE1"/>
    <w:rsid w:val="00C64AD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B3F51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1300"/>
    <w:rsid w:val="00D41B9C"/>
    <w:rsid w:val="00D460C7"/>
    <w:rsid w:val="00D46D0E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3F6E"/>
    <w:rsid w:val="00D84730"/>
    <w:rsid w:val="00D84F21"/>
    <w:rsid w:val="00D87064"/>
    <w:rsid w:val="00D87C8C"/>
    <w:rsid w:val="00D957F6"/>
    <w:rsid w:val="00D96443"/>
    <w:rsid w:val="00DA08B9"/>
    <w:rsid w:val="00DA4633"/>
    <w:rsid w:val="00DA4E3F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53A8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1ED1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1B27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95557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9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9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3</cp:revision>
  <dcterms:created xsi:type="dcterms:W3CDTF">2014-10-24T08:23:00Z</dcterms:created>
  <dcterms:modified xsi:type="dcterms:W3CDTF">2014-10-24T08:23:00Z</dcterms:modified>
</cp:coreProperties>
</file>