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D3310" w14:textId="4BCD80FF" w:rsidR="0082210C" w:rsidRDefault="00561A83" w:rsidP="0082210C">
      <w:pPr>
        <w:pStyle w:val="Default"/>
        <w:rPr>
          <w:color w:val="auto"/>
        </w:rPr>
      </w:pPr>
      <w:r>
        <w:rPr>
          <w:noProof/>
          <w:lang w:val="de-DE" w:eastAsia="de-DE"/>
        </w:rPr>
        <w:drawing>
          <wp:anchor distT="0" distB="0" distL="114300" distR="114300" simplePos="0" relativeHeight="251659264" behindDoc="1" locked="0" layoutInCell="1" allowOverlap="1" wp14:anchorId="25DA9619" wp14:editId="25E11D07">
            <wp:simplePos x="0" y="0"/>
            <wp:positionH relativeFrom="page">
              <wp:posOffset>12700</wp:posOffset>
            </wp:positionH>
            <wp:positionV relativeFrom="page">
              <wp:posOffset>-209550</wp:posOffset>
            </wp:positionV>
            <wp:extent cx="7782560" cy="10318750"/>
            <wp:effectExtent l="0" t="0" r="8890" b="6350"/>
            <wp:wrapNone/>
            <wp:docPr id="4" name="Picture 4" descr="HRP_JH7G77-1_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RP_JH7G77-1_elet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82560" cy="1031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DCD483" w14:textId="77777777" w:rsidR="0082210C" w:rsidRDefault="0082210C" w:rsidP="0082210C">
      <w:pPr>
        <w:pStyle w:val="Default"/>
        <w:rPr>
          <w:color w:val="auto"/>
        </w:rPr>
      </w:pPr>
      <w:r>
        <w:rPr>
          <w:color w:val="auto"/>
        </w:rPr>
        <w:t xml:space="preserve"> </w:t>
      </w:r>
    </w:p>
    <w:p w14:paraId="35D18E6A" w14:textId="77777777" w:rsidR="0082210C" w:rsidRPr="006C2FEB" w:rsidRDefault="0082210C" w:rsidP="0082210C">
      <w:pPr>
        <w:jc w:val="center"/>
        <w:rPr>
          <w:b/>
          <w:bCs/>
          <w:sz w:val="40"/>
          <w:szCs w:val="40"/>
          <w:u w:val="single"/>
        </w:rPr>
      </w:pPr>
      <w:r w:rsidRPr="006C2FEB">
        <w:rPr>
          <w:b/>
          <w:bCs/>
          <w:sz w:val="40"/>
          <w:szCs w:val="40"/>
          <w:u w:val="single"/>
        </w:rPr>
        <w:t xml:space="preserve">University of Kansas </w:t>
      </w:r>
    </w:p>
    <w:p w14:paraId="435156C5" w14:textId="77777777" w:rsidR="0082210C" w:rsidRPr="006C2FEB" w:rsidRDefault="0082210C" w:rsidP="0082210C">
      <w:pPr>
        <w:jc w:val="center"/>
        <w:rPr>
          <w:b/>
          <w:bCs/>
          <w:sz w:val="40"/>
          <w:szCs w:val="40"/>
          <w:u w:val="single"/>
        </w:rPr>
      </w:pPr>
      <w:r w:rsidRPr="006C2FEB">
        <w:rPr>
          <w:b/>
          <w:bCs/>
          <w:sz w:val="40"/>
          <w:szCs w:val="40"/>
          <w:u w:val="single"/>
        </w:rPr>
        <w:t xml:space="preserve">Human Research Protocol </w:t>
      </w:r>
    </w:p>
    <w:p w14:paraId="227A8A60" w14:textId="77777777" w:rsidR="0082210C" w:rsidRPr="001372B4" w:rsidRDefault="0082210C" w:rsidP="0082210C">
      <w:pPr>
        <w:jc w:val="center"/>
        <w:rPr>
          <w:b/>
          <w:bCs/>
          <w:color w:val="FF2525"/>
          <w:sz w:val="36"/>
          <w:szCs w:val="36"/>
        </w:rPr>
      </w:pPr>
      <w:r w:rsidRPr="001372B4">
        <w:rPr>
          <w:b/>
          <w:bCs/>
          <w:color w:val="FF2525"/>
          <w:sz w:val="36"/>
          <w:szCs w:val="36"/>
        </w:rPr>
        <w:t>For Use with</w:t>
      </w:r>
      <w:r w:rsidRPr="000064E9">
        <w:rPr>
          <w:b/>
          <w:bCs/>
          <w:color w:val="FF0000"/>
          <w:sz w:val="36"/>
          <w:szCs w:val="36"/>
        </w:rPr>
        <w:t xml:space="preserve"> </w:t>
      </w:r>
      <w:hyperlink r:id="rId7" w:history="1">
        <w:proofErr w:type="spellStart"/>
        <w:r w:rsidRPr="000064E9">
          <w:rPr>
            <w:rStyle w:val="Hyperlink"/>
            <w:b/>
            <w:bCs/>
            <w:color w:val="FF0000"/>
            <w:sz w:val="36"/>
            <w:szCs w:val="36"/>
          </w:rPr>
          <w:t>eCompliance</w:t>
        </w:r>
        <w:proofErr w:type="spellEnd"/>
      </w:hyperlink>
      <w:r w:rsidRPr="001372B4">
        <w:rPr>
          <w:b/>
          <w:bCs/>
          <w:color w:val="FF2525"/>
          <w:sz w:val="36"/>
          <w:szCs w:val="36"/>
        </w:rPr>
        <w:t xml:space="preserve"> </w:t>
      </w:r>
      <w:proofErr w:type="gramStart"/>
      <w:r w:rsidRPr="001372B4">
        <w:rPr>
          <w:b/>
          <w:bCs/>
          <w:color w:val="FF2525"/>
          <w:sz w:val="36"/>
          <w:szCs w:val="36"/>
        </w:rPr>
        <w:t>Only</w:t>
      </w:r>
      <w:proofErr w:type="gramEnd"/>
    </w:p>
    <w:p w14:paraId="521B514D" w14:textId="77777777" w:rsidR="00BF5766" w:rsidRDefault="00BF5766" w:rsidP="0082210C">
      <w:pPr>
        <w:jc w:val="center"/>
        <w:rPr>
          <w:b/>
          <w:bCs/>
          <w:color w:val="FF2525"/>
          <w:sz w:val="34"/>
          <w:szCs w:val="34"/>
        </w:rPr>
      </w:pPr>
    </w:p>
    <w:p w14:paraId="7D0ADB4C" w14:textId="77777777" w:rsidR="00BF5766" w:rsidRPr="00551134" w:rsidRDefault="00BF5766" w:rsidP="00551134">
      <w:pPr>
        <w:pStyle w:val="berschrift1"/>
        <w:tabs>
          <w:tab w:val="left" w:pos="3555"/>
          <w:tab w:val="left" w:pos="7785"/>
        </w:tabs>
        <w:rPr>
          <w:color w:val="FF0000"/>
        </w:rPr>
      </w:pPr>
      <w:r>
        <w:t>PROJECT INFORMATION</w:t>
      </w:r>
      <w:r w:rsidR="00551134">
        <w:tab/>
      </w:r>
      <w:r w:rsidR="00551134">
        <w:tab/>
      </w:r>
    </w:p>
    <w:tbl>
      <w:tblPr>
        <w:tblStyle w:val="Tabellenraster"/>
        <w:tblW w:w="0" w:type="auto"/>
        <w:tblLook w:val="04A0" w:firstRow="1" w:lastRow="0" w:firstColumn="1" w:lastColumn="0" w:noHBand="0" w:noVBand="1"/>
      </w:tblPr>
      <w:tblGrid>
        <w:gridCol w:w="2695"/>
        <w:gridCol w:w="6655"/>
      </w:tblGrid>
      <w:tr w:rsidR="00361737" w14:paraId="0EAF13F4" w14:textId="77777777" w:rsidTr="003E5A78">
        <w:tc>
          <w:tcPr>
            <w:tcW w:w="2695" w:type="dxa"/>
          </w:tcPr>
          <w:p w14:paraId="248BFB21" w14:textId="77777777" w:rsidR="00361737" w:rsidRPr="0066395A" w:rsidRDefault="001012B6" w:rsidP="00361737">
            <w:pPr>
              <w:rPr>
                <w:b/>
                <w:sz w:val="24"/>
                <w:szCs w:val="24"/>
              </w:rPr>
            </w:pPr>
            <w:r w:rsidRPr="0066395A">
              <w:rPr>
                <w:b/>
                <w:sz w:val="24"/>
                <w:szCs w:val="24"/>
              </w:rPr>
              <w:t>Project Title</w:t>
            </w:r>
          </w:p>
          <w:p w14:paraId="292DF908" w14:textId="77777777" w:rsidR="00361737" w:rsidRDefault="00361737" w:rsidP="00361737"/>
        </w:tc>
        <w:tc>
          <w:tcPr>
            <w:tcW w:w="6655" w:type="dxa"/>
          </w:tcPr>
          <w:p w14:paraId="63B76BCA" w14:textId="0BBFC557" w:rsidR="00361737" w:rsidRPr="0066395A" w:rsidRDefault="0002751F" w:rsidP="00361737">
            <w:pPr>
              <w:rPr>
                <w:sz w:val="24"/>
                <w:szCs w:val="24"/>
              </w:rPr>
            </w:pPr>
            <w:r w:rsidRPr="0002751F">
              <w:rPr>
                <w:sz w:val="24"/>
                <w:szCs w:val="24"/>
              </w:rPr>
              <w:t>A dynamic latent class model to identify inattentive responders who do not follow instructions</w:t>
            </w:r>
          </w:p>
        </w:tc>
      </w:tr>
      <w:tr w:rsidR="00361737" w14:paraId="4351A31D" w14:textId="77777777" w:rsidTr="003E5A78">
        <w:tc>
          <w:tcPr>
            <w:tcW w:w="2695" w:type="dxa"/>
          </w:tcPr>
          <w:p w14:paraId="6D9D3CDF" w14:textId="77777777" w:rsidR="00361737" w:rsidRPr="0066395A" w:rsidRDefault="001012B6" w:rsidP="00361737">
            <w:pPr>
              <w:rPr>
                <w:b/>
                <w:sz w:val="24"/>
                <w:szCs w:val="24"/>
              </w:rPr>
            </w:pPr>
            <w:r w:rsidRPr="0066395A">
              <w:rPr>
                <w:b/>
                <w:sz w:val="24"/>
                <w:szCs w:val="24"/>
              </w:rPr>
              <w:t>Investigator Name</w:t>
            </w:r>
          </w:p>
          <w:p w14:paraId="443530EC" w14:textId="77777777" w:rsidR="00361737" w:rsidRDefault="00361737" w:rsidP="00361737"/>
        </w:tc>
        <w:tc>
          <w:tcPr>
            <w:tcW w:w="6655" w:type="dxa"/>
          </w:tcPr>
          <w:p w14:paraId="47A29597" w14:textId="57024337" w:rsidR="00361737" w:rsidRPr="0066395A" w:rsidRDefault="0002751F" w:rsidP="00361737">
            <w:pPr>
              <w:rPr>
                <w:sz w:val="24"/>
                <w:szCs w:val="24"/>
              </w:rPr>
            </w:pPr>
            <w:r>
              <w:rPr>
                <w:sz w:val="24"/>
                <w:szCs w:val="24"/>
              </w:rPr>
              <w:t>Holger Brandt</w:t>
            </w:r>
          </w:p>
        </w:tc>
      </w:tr>
      <w:tr w:rsidR="00361737" w14:paraId="7B0C528C" w14:textId="77777777" w:rsidTr="003E5A78">
        <w:tc>
          <w:tcPr>
            <w:tcW w:w="2695" w:type="dxa"/>
          </w:tcPr>
          <w:p w14:paraId="2DEB6089" w14:textId="77777777" w:rsidR="00361737" w:rsidRPr="0066395A" w:rsidRDefault="001012B6" w:rsidP="00361737">
            <w:pPr>
              <w:rPr>
                <w:b/>
                <w:sz w:val="24"/>
                <w:szCs w:val="24"/>
              </w:rPr>
            </w:pPr>
            <w:r w:rsidRPr="0066395A">
              <w:rPr>
                <w:b/>
                <w:sz w:val="24"/>
                <w:szCs w:val="24"/>
              </w:rPr>
              <w:t>Faculty Supervisor</w:t>
            </w:r>
            <w:r w:rsidR="00361737" w:rsidRPr="0066395A">
              <w:rPr>
                <w:b/>
                <w:sz w:val="24"/>
                <w:szCs w:val="24"/>
              </w:rPr>
              <w:t xml:space="preserve"> (Students Only)</w:t>
            </w:r>
          </w:p>
          <w:p w14:paraId="39E328CF" w14:textId="77777777" w:rsidR="00361737" w:rsidRDefault="00361737" w:rsidP="00361737"/>
        </w:tc>
        <w:tc>
          <w:tcPr>
            <w:tcW w:w="6655" w:type="dxa"/>
          </w:tcPr>
          <w:p w14:paraId="5AA15A26" w14:textId="77777777" w:rsidR="00361737" w:rsidRPr="0066395A" w:rsidRDefault="00361737" w:rsidP="00361737">
            <w:pPr>
              <w:rPr>
                <w:sz w:val="24"/>
                <w:szCs w:val="24"/>
              </w:rPr>
            </w:pPr>
          </w:p>
        </w:tc>
      </w:tr>
    </w:tbl>
    <w:p w14:paraId="22C7B089" w14:textId="77777777" w:rsidR="00361737" w:rsidRPr="00361737" w:rsidRDefault="00361737" w:rsidP="00361737"/>
    <w:p w14:paraId="61CC2BFE" w14:textId="77777777" w:rsidR="00BF5766" w:rsidRDefault="00BF5766" w:rsidP="00BF5766"/>
    <w:p w14:paraId="70C0A043" w14:textId="77777777" w:rsidR="00BF5766" w:rsidRPr="00BF5766" w:rsidRDefault="00BF5766" w:rsidP="00BF5766">
      <w:pPr>
        <w:autoSpaceDE w:val="0"/>
        <w:autoSpaceDN w:val="0"/>
        <w:adjustRightInd w:val="0"/>
        <w:spacing w:before="0" w:after="0" w:line="240" w:lineRule="auto"/>
        <w:rPr>
          <w:rFonts w:ascii="Arial" w:hAnsi="Arial" w:cs="Arial"/>
          <w:color w:val="000000"/>
          <w:sz w:val="24"/>
          <w:szCs w:val="24"/>
        </w:rPr>
      </w:pPr>
    </w:p>
    <w:p w14:paraId="28D1273F" w14:textId="77777777" w:rsidR="00BF5766" w:rsidRPr="00BF5766" w:rsidRDefault="00BF5766" w:rsidP="00BF5766">
      <w:pPr>
        <w:autoSpaceDE w:val="0"/>
        <w:autoSpaceDN w:val="0"/>
        <w:adjustRightInd w:val="0"/>
        <w:spacing w:before="0" w:after="0" w:line="240" w:lineRule="auto"/>
        <w:rPr>
          <w:rFonts w:ascii="Arial" w:hAnsi="Arial" w:cs="Arial"/>
          <w:sz w:val="24"/>
          <w:szCs w:val="24"/>
        </w:rPr>
      </w:pPr>
    </w:p>
    <w:p w14:paraId="7ADB6DEE" w14:textId="77777777" w:rsidR="00BF5766" w:rsidRPr="00BF5766" w:rsidRDefault="00BF5766" w:rsidP="00BF5766">
      <w:pPr>
        <w:autoSpaceDE w:val="0"/>
        <w:autoSpaceDN w:val="0"/>
        <w:adjustRightInd w:val="0"/>
        <w:spacing w:before="0" w:after="0" w:line="240" w:lineRule="auto"/>
        <w:rPr>
          <w:rFonts w:ascii="Arial" w:hAnsi="Arial" w:cs="Arial"/>
          <w:sz w:val="24"/>
          <w:szCs w:val="24"/>
        </w:rPr>
      </w:pPr>
      <w:r w:rsidRPr="00BF5766">
        <w:rPr>
          <w:rFonts w:ascii="Arial" w:hAnsi="Arial" w:cs="Arial"/>
          <w:sz w:val="24"/>
          <w:szCs w:val="24"/>
        </w:rPr>
        <w:t xml:space="preserve"> </w:t>
      </w:r>
    </w:p>
    <w:p w14:paraId="4F153FB1" w14:textId="77777777" w:rsidR="00BF5766" w:rsidRDefault="00BF5766" w:rsidP="00BF5766">
      <w:pPr>
        <w:spacing w:before="0" w:after="0"/>
        <w:jc w:val="center"/>
        <w:rPr>
          <w:rFonts w:ascii="Arial" w:hAnsi="Arial" w:cs="Arial"/>
        </w:rPr>
      </w:pPr>
      <w:r w:rsidRPr="00BF5766">
        <w:rPr>
          <w:rFonts w:ascii="Arial" w:hAnsi="Arial" w:cs="Arial"/>
        </w:rPr>
        <w:t xml:space="preserve">This form must be used to submit an application through the </w:t>
      </w:r>
      <w:proofErr w:type="spellStart"/>
      <w:r w:rsidRPr="00BF5766">
        <w:rPr>
          <w:rFonts w:ascii="Arial" w:hAnsi="Arial" w:cs="Arial"/>
        </w:rPr>
        <w:t>eCompliance</w:t>
      </w:r>
      <w:proofErr w:type="spellEnd"/>
      <w:r w:rsidRPr="00BF5766">
        <w:rPr>
          <w:rFonts w:ascii="Arial" w:hAnsi="Arial" w:cs="Arial"/>
        </w:rPr>
        <w:t xml:space="preserve"> system. </w:t>
      </w:r>
    </w:p>
    <w:p w14:paraId="7D39496E" w14:textId="77777777" w:rsidR="00BF5766" w:rsidRDefault="00BF5766" w:rsidP="00BF5766">
      <w:pPr>
        <w:spacing w:before="0" w:after="0"/>
        <w:ind w:left="720" w:firstLine="720"/>
        <w:jc w:val="center"/>
        <w:rPr>
          <w:rFonts w:ascii="Arial" w:hAnsi="Arial" w:cs="Arial"/>
          <w:b/>
          <w:bCs/>
        </w:rPr>
      </w:pPr>
      <w:r w:rsidRPr="00BF5766">
        <w:rPr>
          <w:rFonts w:ascii="Arial" w:hAnsi="Arial" w:cs="Arial"/>
          <w:b/>
          <w:bCs/>
        </w:rPr>
        <w:t xml:space="preserve">No other methods of submission will be accepted. </w:t>
      </w:r>
    </w:p>
    <w:p w14:paraId="19C302E4" w14:textId="77777777" w:rsidR="00BF5766" w:rsidRDefault="00BF5766" w:rsidP="00BF5766">
      <w:pPr>
        <w:spacing w:before="0" w:after="0"/>
        <w:ind w:left="720" w:firstLine="720"/>
        <w:jc w:val="center"/>
        <w:rPr>
          <w:rFonts w:ascii="Arial" w:hAnsi="Arial" w:cs="Arial"/>
          <w:b/>
          <w:bCs/>
        </w:rPr>
      </w:pPr>
    </w:p>
    <w:p w14:paraId="6952971A" w14:textId="77777777" w:rsidR="00BF5766" w:rsidRDefault="00BF5766" w:rsidP="00D824CD">
      <w:pPr>
        <w:spacing w:before="0" w:after="0"/>
        <w:jc w:val="center"/>
        <w:rPr>
          <w:rFonts w:ascii="Arial" w:hAnsi="Arial" w:cs="Arial"/>
          <w:color w:val="0000FF"/>
        </w:rPr>
      </w:pPr>
      <w:r w:rsidRPr="00BF5766">
        <w:rPr>
          <w:rFonts w:ascii="Arial" w:hAnsi="Arial" w:cs="Arial"/>
        </w:rPr>
        <w:t xml:space="preserve">Access the system here: </w:t>
      </w:r>
      <w:hyperlink r:id="rId8" w:history="1">
        <w:r w:rsidRPr="00D824CD">
          <w:rPr>
            <w:rStyle w:val="Hyperlink"/>
            <w:rFonts w:ascii="Arial" w:hAnsi="Arial" w:cs="Arial"/>
          </w:rPr>
          <w:t>ecompliance.ku.edu</w:t>
        </w:r>
      </w:hyperlink>
    </w:p>
    <w:p w14:paraId="207BBC14" w14:textId="77777777" w:rsidR="00BF5766" w:rsidRDefault="00BF5766" w:rsidP="00BF5766">
      <w:pPr>
        <w:spacing w:before="0" w:after="0"/>
        <w:ind w:left="720" w:firstLine="720"/>
        <w:jc w:val="center"/>
        <w:rPr>
          <w:rFonts w:ascii="Arial" w:hAnsi="Arial" w:cs="Arial"/>
          <w:color w:val="0000FF"/>
        </w:rPr>
      </w:pPr>
    </w:p>
    <w:p w14:paraId="45EB19DE" w14:textId="77777777" w:rsidR="00BF5766" w:rsidRDefault="00BF5766" w:rsidP="00BF5766">
      <w:pPr>
        <w:spacing w:before="0" w:after="0"/>
        <w:rPr>
          <w:rFonts w:ascii="Arial" w:hAnsi="Arial" w:cs="Arial"/>
          <w:color w:val="000000"/>
        </w:rPr>
      </w:pPr>
      <w:r w:rsidRPr="00BF5766">
        <w:rPr>
          <w:rFonts w:ascii="Arial" w:hAnsi="Arial" w:cs="Arial"/>
          <w:color w:val="000000"/>
        </w:rPr>
        <w:t xml:space="preserve">For faster processing, ensure all study staff have all completed the required </w:t>
      </w:r>
      <w:hyperlink r:id="rId9" w:history="1">
        <w:r w:rsidR="00D824CD" w:rsidRPr="00D824CD">
          <w:rPr>
            <w:rStyle w:val="Hyperlink"/>
            <w:rFonts w:ascii="Arial" w:hAnsi="Arial" w:cs="Arial"/>
          </w:rPr>
          <w:t>Human Research Training</w:t>
        </w:r>
      </w:hyperlink>
      <w:r w:rsidRPr="00BF5766">
        <w:rPr>
          <w:rFonts w:ascii="Arial" w:hAnsi="Arial" w:cs="Arial"/>
          <w:color w:val="000000"/>
        </w:rPr>
        <w:t xml:space="preserve">. </w:t>
      </w:r>
    </w:p>
    <w:p w14:paraId="674C21E1" w14:textId="77777777" w:rsidR="00BF5766" w:rsidRDefault="00BF5766" w:rsidP="00BF5766">
      <w:pPr>
        <w:spacing w:before="0" w:after="0"/>
        <w:rPr>
          <w:rFonts w:ascii="Arial" w:hAnsi="Arial" w:cs="Arial"/>
          <w:color w:val="000000"/>
        </w:rPr>
      </w:pPr>
    </w:p>
    <w:p w14:paraId="6EBC9279" w14:textId="77777777" w:rsidR="00BF5766" w:rsidRDefault="00BF5766" w:rsidP="00D824CD">
      <w:pPr>
        <w:spacing w:before="0" w:after="0"/>
        <w:jc w:val="center"/>
        <w:rPr>
          <w:rFonts w:ascii="Arial" w:hAnsi="Arial" w:cs="Arial"/>
          <w:color w:val="000000"/>
        </w:rPr>
      </w:pPr>
      <w:r w:rsidRPr="00BF5766">
        <w:rPr>
          <w:rFonts w:ascii="Arial" w:hAnsi="Arial" w:cs="Arial"/>
          <w:color w:val="000000"/>
        </w:rPr>
        <w:t xml:space="preserve">Contact </w:t>
      </w:r>
      <w:hyperlink r:id="rId10" w:history="1">
        <w:r w:rsidRPr="00D824CD">
          <w:rPr>
            <w:rStyle w:val="Hyperlink"/>
            <w:rFonts w:ascii="Arial" w:hAnsi="Arial" w:cs="Arial"/>
          </w:rPr>
          <w:t>irb@ku.edu</w:t>
        </w:r>
      </w:hyperlink>
      <w:r w:rsidRPr="00BF5766">
        <w:rPr>
          <w:rFonts w:ascii="Arial" w:hAnsi="Arial" w:cs="Arial"/>
          <w:color w:val="0000FF"/>
        </w:rPr>
        <w:t xml:space="preserve"> </w:t>
      </w:r>
      <w:r w:rsidRPr="00BF5766">
        <w:rPr>
          <w:rFonts w:ascii="Arial" w:hAnsi="Arial" w:cs="Arial"/>
          <w:color w:val="000000"/>
        </w:rPr>
        <w:t>with any questions!</w:t>
      </w:r>
    </w:p>
    <w:p w14:paraId="534C0EB6" w14:textId="77777777" w:rsidR="008302D3" w:rsidRDefault="008302D3" w:rsidP="00BF5766">
      <w:pPr>
        <w:spacing w:before="0" w:after="0"/>
        <w:ind w:left="2880" w:firstLine="720"/>
        <w:rPr>
          <w:rFonts w:ascii="Arial" w:hAnsi="Arial" w:cs="Arial"/>
          <w:color w:val="000000"/>
        </w:rPr>
      </w:pPr>
    </w:p>
    <w:p w14:paraId="27DD458B" w14:textId="77777777" w:rsidR="008302D3" w:rsidRDefault="008302D3" w:rsidP="00BF5766">
      <w:pPr>
        <w:spacing w:before="0" w:after="0"/>
        <w:ind w:left="2880" w:firstLine="720"/>
        <w:rPr>
          <w:rFonts w:ascii="Arial" w:hAnsi="Arial" w:cs="Arial"/>
          <w:color w:val="000000"/>
        </w:rPr>
      </w:pPr>
    </w:p>
    <w:p w14:paraId="6EC1AEC6" w14:textId="77777777" w:rsidR="008302D3" w:rsidRDefault="008302D3" w:rsidP="00BF5766">
      <w:pPr>
        <w:spacing w:before="0" w:after="0"/>
        <w:ind w:left="2880" w:firstLine="720"/>
        <w:rPr>
          <w:rFonts w:ascii="Arial" w:hAnsi="Arial" w:cs="Arial"/>
          <w:color w:val="000000"/>
        </w:rPr>
      </w:pPr>
    </w:p>
    <w:p w14:paraId="175AD47F" w14:textId="77777777" w:rsidR="008302D3" w:rsidRDefault="008302D3" w:rsidP="00BF5766">
      <w:pPr>
        <w:spacing w:before="0" w:after="0"/>
        <w:ind w:left="2880" w:firstLine="720"/>
        <w:rPr>
          <w:rFonts w:ascii="Arial" w:hAnsi="Arial" w:cs="Arial"/>
          <w:color w:val="000000"/>
        </w:rPr>
      </w:pPr>
    </w:p>
    <w:p w14:paraId="1296DBA4" w14:textId="77777777" w:rsidR="008302D3" w:rsidRDefault="008302D3" w:rsidP="00BF5766">
      <w:pPr>
        <w:spacing w:before="0" w:after="0"/>
        <w:ind w:left="2880" w:firstLine="720"/>
        <w:rPr>
          <w:rFonts w:ascii="Arial" w:hAnsi="Arial" w:cs="Arial"/>
          <w:color w:val="000000"/>
        </w:rPr>
      </w:pPr>
    </w:p>
    <w:p w14:paraId="50FAA63C" w14:textId="77777777" w:rsidR="00561A83" w:rsidRDefault="00561A83" w:rsidP="00BF5766">
      <w:pPr>
        <w:spacing w:before="0" w:after="0"/>
        <w:ind w:left="2880" w:firstLine="720"/>
        <w:rPr>
          <w:rFonts w:ascii="Arial" w:hAnsi="Arial" w:cs="Arial"/>
          <w:color w:val="000000"/>
        </w:rPr>
      </w:pPr>
    </w:p>
    <w:p w14:paraId="3AC82D0E" w14:textId="77777777" w:rsidR="00561A83" w:rsidRDefault="00561A83" w:rsidP="00BF5766">
      <w:pPr>
        <w:spacing w:before="0" w:after="0"/>
        <w:ind w:left="2880" w:firstLine="720"/>
        <w:rPr>
          <w:rFonts w:ascii="Arial" w:hAnsi="Arial" w:cs="Arial"/>
          <w:color w:val="000000"/>
        </w:rPr>
      </w:pPr>
    </w:p>
    <w:p w14:paraId="2C754316" w14:textId="77777777" w:rsidR="00561A83" w:rsidRDefault="00561A83" w:rsidP="00BF5766">
      <w:pPr>
        <w:spacing w:before="0" w:after="0"/>
        <w:ind w:left="2880" w:firstLine="720"/>
        <w:rPr>
          <w:rFonts w:ascii="Arial" w:hAnsi="Arial" w:cs="Arial"/>
          <w:color w:val="000000"/>
        </w:rPr>
      </w:pPr>
    </w:p>
    <w:p w14:paraId="4074CB57" w14:textId="77777777" w:rsidR="008302D3" w:rsidRDefault="008302D3" w:rsidP="00BF5766">
      <w:pPr>
        <w:spacing w:before="0" w:after="0"/>
        <w:ind w:left="2880" w:firstLine="720"/>
        <w:rPr>
          <w:rFonts w:ascii="Arial" w:hAnsi="Arial" w:cs="Arial"/>
          <w:color w:val="000000"/>
        </w:rPr>
      </w:pPr>
    </w:p>
    <w:p w14:paraId="5BA99B40" w14:textId="77777777" w:rsidR="008302D3" w:rsidRPr="0087723C" w:rsidRDefault="008302D3" w:rsidP="008302D3">
      <w:pPr>
        <w:pStyle w:val="berschrift1"/>
        <w:rPr>
          <w:sz w:val="24"/>
          <w:szCs w:val="24"/>
        </w:rPr>
      </w:pPr>
      <w:r w:rsidRPr="0087723C">
        <w:rPr>
          <w:caps w:val="0"/>
          <w:sz w:val="24"/>
          <w:szCs w:val="24"/>
        </w:rPr>
        <w:lastRenderedPageBreak/>
        <w:t>1.</w:t>
      </w:r>
      <w:r w:rsidRPr="0087723C">
        <w:rPr>
          <w:sz w:val="24"/>
          <w:szCs w:val="24"/>
        </w:rPr>
        <w:t xml:space="preserve"> Subject Information </w:t>
      </w:r>
    </w:p>
    <w:p w14:paraId="14B5CD81" w14:textId="77777777" w:rsidR="003E5A78" w:rsidRPr="0087723C" w:rsidRDefault="003E5A78" w:rsidP="003E5A78">
      <w:pPr>
        <w:rPr>
          <w:sz w:val="24"/>
          <w:szCs w:val="24"/>
        </w:rPr>
      </w:pPr>
    </w:p>
    <w:tbl>
      <w:tblPr>
        <w:tblStyle w:val="Tabellenraster"/>
        <w:tblW w:w="0" w:type="auto"/>
        <w:tblLook w:val="04A0" w:firstRow="1" w:lastRow="0" w:firstColumn="1" w:lastColumn="0" w:noHBand="0" w:noVBand="1"/>
      </w:tblPr>
      <w:tblGrid>
        <w:gridCol w:w="9350"/>
      </w:tblGrid>
      <w:tr w:rsidR="003E5A78" w:rsidRPr="0087723C" w14:paraId="26BE645D" w14:textId="77777777" w:rsidTr="00B74823">
        <w:tc>
          <w:tcPr>
            <w:tcW w:w="9350" w:type="dxa"/>
            <w:shd w:val="clear" w:color="auto" w:fill="E7E6E6" w:themeFill="background2"/>
          </w:tcPr>
          <w:p w14:paraId="1D998CE1" w14:textId="77777777" w:rsidR="003E5A78" w:rsidRPr="0087723C" w:rsidRDefault="003E5A78" w:rsidP="008302D3">
            <w:pPr>
              <w:rPr>
                <w:sz w:val="24"/>
                <w:szCs w:val="24"/>
              </w:rPr>
            </w:pPr>
            <w:r w:rsidRPr="0087723C">
              <w:rPr>
                <w:b/>
                <w:sz w:val="24"/>
                <w:szCs w:val="24"/>
              </w:rPr>
              <w:t>1.1 Number of Subjects</w:t>
            </w:r>
            <w:r w:rsidRPr="0087723C">
              <w:rPr>
                <w:sz w:val="24"/>
                <w:szCs w:val="24"/>
              </w:rPr>
              <w:t xml:space="preserve">: </w:t>
            </w:r>
          </w:p>
        </w:tc>
      </w:tr>
    </w:tbl>
    <w:p w14:paraId="711D0858" w14:textId="4F4EBC9C" w:rsidR="008302D3" w:rsidRPr="0087723C" w:rsidRDefault="00225A31" w:rsidP="003E5A78">
      <w:pPr>
        <w:tabs>
          <w:tab w:val="left" w:pos="2370"/>
        </w:tabs>
        <w:rPr>
          <w:sz w:val="24"/>
          <w:szCs w:val="24"/>
        </w:rPr>
      </w:pPr>
      <w:sdt>
        <w:sdtPr>
          <w:rPr>
            <w:sz w:val="24"/>
            <w:szCs w:val="24"/>
          </w:rPr>
          <w:id w:val="2125571202"/>
          <w:placeholder>
            <w:docPart w:val="DefaultPlaceholder_1081868574"/>
          </w:placeholder>
        </w:sdtPr>
        <w:sdtEndPr/>
        <w:sdtContent>
          <w:r w:rsidR="0002751F">
            <w:rPr>
              <w:sz w:val="24"/>
              <w:szCs w:val="24"/>
            </w:rPr>
            <w:t>1000</w:t>
          </w:r>
        </w:sdtContent>
      </w:sdt>
      <w:r w:rsidR="003E5A78" w:rsidRPr="0087723C">
        <w:rPr>
          <w:sz w:val="24"/>
          <w:szCs w:val="24"/>
        </w:rPr>
        <w:tab/>
      </w:r>
    </w:p>
    <w:p w14:paraId="01D5F988" w14:textId="77777777" w:rsidR="002F2EAD" w:rsidRPr="0087723C" w:rsidRDefault="002F2EAD" w:rsidP="003E5A78">
      <w:pPr>
        <w:tabs>
          <w:tab w:val="left" w:pos="2370"/>
        </w:tabs>
        <w:rPr>
          <w:sz w:val="24"/>
          <w:szCs w:val="24"/>
        </w:rPr>
      </w:pPr>
    </w:p>
    <w:tbl>
      <w:tblPr>
        <w:tblStyle w:val="Tabellenraster"/>
        <w:tblW w:w="0" w:type="auto"/>
        <w:tblLook w:val="04A0" w:firstRow="1" w:lastRow="0" w:firstColumn="1" w:lastColumn="0" w:noHBand="0" w:noVBand="1"/>
      </w:tblPr>
      <w:tblGrid>
        <w:gridCol w:w="9350"/>
      </w:tblGrid>
      <w:tr w:rsidR="003E5A78" w:rsidRPr="0087723C" w14:paraId="0D2095E3" w14:textId="77777777" w:rsidTr="00B74823">
        <w:tc>
          <w:tcPr>
            <w:tcW w:w="9350" w:type="dxa"/>
            <w:shd w:val="clear" w:color="auto" w:fill="E7E6E6" w:themeFill="background2"/>
          </w:tcPr>
          <w:p w14:paraId="08D276B4" w14:textId="77777777" w:rsidR="003E5A78" w:rsidRPr="0087723C" w:rsidRDefault="003E5A78" w:rsidP="003E5A78">
            <w:pPr>
              <w:pStyle w:val="KeinLeerraum"/>
              <w:rPr>
                <w:b/>
                <w:sz w:val="24"/>
                <w:szCs w:val="24"/>
              </w:rPr>
            </w:pPr>
            <w:r w:rsidRPr="0087723C">
              <w:rPr>
                <w:b/>
                <w:sz w:val="24"/>
                <w:szCs w:val="24"/>
              </w:rPr>
              <w:t>1.2 Subject Age (</w:t>
            </w:r>
            <w:r w:rsidRPr="0087723C">
              <w:rPr>
                <w:b/>
                <w:i/>
                <w:sz w:val="24"/>
                <w:szCs w:val="24"/>
              </w:rPr>
              <w:t>Check all that apply</w:t>
            </w:r>
            <w:r w:rsidRPr="0087723C">
              <w:rPr>
                <w:b/>
                <w:sz w:val="24"/>
                <w:szCs w:val="24"/>
              </w:rPr>
              <w:t>)</w:t>
            </w:r>
          </w:p>
        </w:tc>
      </w:tr>
    </w:tbl>
    <w:p w14:paraId="3622DC4E" w14:textId="77777777" w:rsidR="00BC680A" w:rsidRPr="0087723C" w:rsidRDefault="00225A31" w:rsidP="00BC680A">
      <w:pPr>
        <w:pStyle w:val="KeinLeerraum"/>
        <w:rPr>
          <w:sz w:val="24"/>
          <w:szCs w:val="24"/>
        </w:rPr>
      </w:pPr>
      <w:sdt>
        <w:sdtPr>
          <w:rPr>
            <w:sz w:val="24"/>
            <w:szCs w:val="24"/>
          </w:rPr>
          <w:id w:val="290484295"/>
          <w14:checkbox>
            <w14:checked w14:val="0"/>
            <w14:checkedState w14:val="2612" w14:font="MS Gothic"/>
            <w14:uncheckedState w14:val="2610" w14:font="MS Gothic"/>
          </w14:checkbox>
        </w:sdtPr>
        <w:sdtEndPr/>
        <w:sdtContent>
          <w:r w:rsidR="003E5A78" w:rsidRPr="0087723C">
            <w:rPr>
              <w:rFonts w:ascii="MS Gothic" w:eastAsia="MS Gothic" w:hAnsi="MS Gothic" w:hint="eastAsia"/>
              <w:sz w:val="24"/>
              <w:szCs w:val="24"/>
            </w:rPr>
            <w:t>☐</w:t>
          </w:r>
        </w:sdtContent>
      </w:sdt>
      <w:r w:rsidR="00BC680A" w:rsidRPr="0087723C">
        <w:rPr>
          <w:sz w:val="24"/>
          <w:szCs w:val="24"/>
        </w:rPr>
        <w:t xml:space="preserve"> 0-7</w:t>
      </w:r>
    </w:p>
    <w:p w14:paraId="726A656B" w14:textId="77777777" w:rsidR="00BC680A" w:rsidRPr="0087723C" w:rsidRDefault="00225A31" w:rsidP="00BC680A">
      <w:pPr>
        <w:pStyle w:val="KeinLeerraum"/>
        <w:rPr>
          <w:sz w:val="24"/>
          <w:szCs w:val="24"/>
        </w:rPr>
      </w:pPr>
      <w:sdt>
        <w:sdtPr>
          <w:rPr>
            <w:sz w:val="24"/>
            <w:szCs w:val="24"/>
          </w:rPr>
          <w:id w:val="510261832"/>
          <w14:checkbox>
            <w14:checked w14:val="0"/>
            <w14:checkedState w14:val="2612" w14:font="MS Gothic"/>
            <w14:uncheckedState w14:val="2610" w14:font="MS Gothic"/>
          </w14:checkbox>
        </w:sdtPr>
        <w:sdtEndPr/>
        <w:sdtContent>
          <w:r w:rsidR="00480899" w:rsidRPr="0087723C">
            <w:rPr>
              <w:rFonts w:ascii="MS Gothic" w:eastAsia="MS Gothic" w:hAnsi="MS Gothic" w:hint="eastAsia"/>
              <w:sz w:val="24"/>
              <w:szCs w:val="24"/>
            </w:rPr>
            <w:t>☐</w:t>
          </w:r>
        </w:sdtContent>
      </w:sdt>
      <w:r w:rsidR="00BC680A" w:rsidRPr="0087723C">
        <w:rPr>
          <w:sz w:val="24"/>
          <w:szCs w:val="24"/>
        </w:rPr>
        <w:t xml:space="preserve"> 8-17</w:t>
      </w:r>
    </w:p>
    <w:p w14:paraId="76C19EF2" w14:textId="012FC504" w:rsidR="00BC680A" w:rsidRPr="0087723C" w:rsidRDefault="00225A31" w:rsidP="00BC680A">
      <w:pPr>
        <w:pStyle w:val="KeinLeerraum"/>
        <w:rPr>
          <w:sz w:val="24"/>
          <w:szCs w:val="24"/>
        </w:rPr>
      </w:pPr>
      <w:sdt>
        <w:sdtPr>
          <w:rPr>
            <w:sz w:val="24"/>
            <w:szCs w:val="24"/>
          </w:rPr>
          <w:id w:val="257569253"/>
          <w14:checkbox>
            <w14:checked w14:val="1"/>
            <w14:checkedState w14:val="2612" w14:font="MS Gothic"/>
            <w14:uncheckedState w14:val="2610" w14:font="MS Gothic"/>
          </w14:checkbox>
        </w:sdtPr>
        <w:sdtEndPr/>
        <w:sdtContent>
          <w:r w:rsidR="0002751F">
            <w:rPr>
              <w:rFonts w:ascii="MS Gothic" w:eastAsia="MS Gothic" w:hAnsi="MS Gothic" w:hint="eastAsia"/>
              <w:sz w:val="24"/>
              <w:szCs w:val="24"/>
            </w:rPr>
            <w:t>☒</w:t>
          </w:r>
        </w:sdtContent>
      </w:sdt>
      <w:r w:rsidR="00BC680A" w:rsidRPr="0087723C">
        <w:rPr>
          <w:sz w:val="24"/>
          <w:szCs w:val="24"/>
        </w:rPr>
        <w:t xml:space="preserve"> 18-65</w:t>
      </w:r>
    </w:p>
    <w:p w14:paraId="7CFBAB76" w14:textId="77777777" w:rsidR="00BC680A" w:rsidRPr="0087723C" w:rsidRDefault="00225A31" w:rsidP="00BC680A">
      <w:pPr>
        <w:pStyle w:val="KeinLeerraum"/>
        <w:rPr>
          <w:sz w:val="24"/>
          <w:szCs w:val="24"/>
        </w:rPr>
      </w:pPr>
      <w:sdt>
        <w:sdtPr>
          <w:rPr>
            <w:sz w:val="24"/>
            <w:szCs w:val="24"/>
          </w:rPr>
          <w:id w:val="1883280088"/>
          <w14:checkbox>
            <w14:checked w14:val="0"/>
            <w14:checkedState w14:val="2612" w14:font="MS Gothic"/>
            <w14:uncheckedState w14:val="2610" w14:font="MS Gothic"/>
          </w14:checkbox>
        </w:sdtPr>
        <w:sdtEndPr/>
        <w:sdtContent>
          <w:r w:rsidR="00BC680A" w:rsidRPr="0087723C">
            <w:rPr>
              <w:rFonts w:ascii="MS Gothic" w:eastAsia="MS Gothic" w:hAnsi="MS Gothic" w:hint="eastAsia"/>
              <w:sz w:val="24"/>
              <w:szCs w:val="24"/>
            </w:rPr>
            <w:t>☐</w:t>
          </w:r>
        </w:sdtContent>
      </w:sdt>
      <w:r w:rsidR="00BC680A" w:rsidRPr="0087723C">
        <w:rPr>
          <w:sz w:val="24"/>
          <w:szCs w:val="24"/>
        </w:rPr>
        <w:t xml:space="preserve"> 65+</w:t>
      </w:r>
    </w:p>
    <w:p w14:paraId="5DEDD051" w14:textId="77777777" w:rsidR="003E5A78" w:rsidRPr="0087723C" w:rsidRDefault="003E5A78" w:rsidP="00BC680A">
      <w:pPr>
        <w:pStyle w:val="KeinLeerraum"/>
        <w:rPr>
          <w:sz w:val="24"/>
          <w:szCs w:val="24"/>
        </w:rPr>
      </w:pPr>
    </w:p>
    <w:tbl>
      <w:tblPr>
        <w:tblStyle w:val="Tabellenraster"/>
        <w:tblW w:w="0" w:type="auto"/>
        <w:tblLook w:val="04A0" w:firstRow="1" w:lastRow="0" w:firstColumn="1" w:lastColumn="0" w:noHBand="0" w:noVBand="1"/>
      </w:tblPr>
      <w:tblGrid>
        <w:gridCol w:w="9350"/>
      </w:tblGrid>
      <w:tr w:rsidR="003E5A78" w:rsidRPr="0087723C" w14:paraId="2C5FEB99" w14:textId="77777777" w:rsidTr="00B74823">
        <w:tc>
          <w:tcPr>
            <w:tcW w:w="9350" w:type="dxa"/>
            <w:shd w:val="clear" w:color="auto" w:fill="E7E6E6" w:themeFill="background2"/>
          </w:tcPr>
          <w:p w14:paraId="075D9669" w14:textId="77777777" w:rsidR="003E5A78" w:rsidRPr="0087723C" w:rsidRDefault="003E5A78" w:rsidP="00BC680A">
            <w:pPr>
              <w:pStyle w:val="KeinLeerraum"/>
              <w:rPr>
                <w:b/>
                <w:i/>
                <w:sz w:val="24"/>
                <w:szCs w:val="24"/>
              </w:rPr>
            </w:pPr>
            <w:r w:rsidRPr="0087723C">
              <w:rPr>
                <w:b/>
                <w:sz w:val="24"/>
                <w:szCs w:val="24"/>
              </w:rPr>
              <w:t>1.3 Special Populations (</w:t>
            </w:r>
            <w:r w:rsidRPr="0087723C">
              <w:rPr>
                <w:b/>
                <w:i/>
                <w:sz w:val="24"/>
                <w:szCs w:val="24"/>
              </w:rPr>
              <w:t>Check all that apply)</w:t>
            </w:r>
          </w:p>
        </w:tc>
      </w:tr>
    </w:tbl>
    <w:p w14:paraId="76DE21EC" w14:textId="77777777" w:rsidR="00BC680A" w:rsidRPr="0087723C" w:rsidRDefault="00225A31" w:rsidP="00BC680A">
      <w:pPr>
        <w:pStyle w:val="KeinLeerraum"/>
        <w:rPr>
          <w:sz w:val="24"/>
          <w:szCs w:val="24"/>
        </w:rPr>
      </w:pPr>
      <w:sdt>
        <w:sdtPr>
          <w:rPr>
            <w:sz w:val="24"/>
            <w:szCs w:val="24"/>
          </w:rPr>
          <w:id w:val="-664782276"/>
          <w14:checkbox>
            <w14:checked w14:val="0"/>
            <w14:checkedState w14:val="2612" w14:font="MS Gothic"/>
            <w14:uncheckedState w14:val="2610" w14:font="MS Gothic"/>
          </w14:checkbox>
        </w:sdtPr>
        <w:sdtEndPr/>
        <w:sdtContent>
          <w:r w:rsidR="00BC680A" w:rsidRPr="0087723C">
            <w:rPr>
              <w:rFonts w:ascii="MS Gothic" w:eastAsia="MS Gothic" w:hAnsi="MS Gothic" w:hint="eastAsia"/>
              <w:sz w:val="24"/>
              <w:szCs w:val="24"/>
            </w:rPr>
            <w:t>☐</w:t>
          </w:r>
        </w:sdtContent>
      </w:sdt>
      <w:r w:rsidR="00BC680A" w:rsidRPr="0087723C">
        <w:rPr>
          <w:sz w:val="24"/>
          <w:szCs w:val="24"/>
        </w:rPr>
        <w:t xml:space="preserve"> Minors</w:t>
      </w:r>
    </w:p>
    <w:p w14:paraId="42C856AA" w14:textId="77777777" w:rsidR="00BC680A" w:rsidRPr="0087723C" w:rsidRDefault="00225A31" w:rsidP="00BC680A">
      <w:pPr>
        <w:pStyle w:val="KeinLeerraum"/>
        <w:rPr>
          <w:sz w:val="24"/>
          <w:szCs w:val="24"/>
        </w:rPr>
      </w:pPr>
      <w:sdt>
        <w:sdtPr>
          <w:rPr>
            <w:sz w:val="24"/>
            <w:szCs w:val="24"/>
          </w:rPr>
          <w:id w:val="1600373637"/>
          <w14:checkbox>
            <w14:checked w14:val="0"/>
            <w14:checkedState w14:val="2612" w14:font="MS Gothic"/>
            <w14:uncheckedState w14:val="2610" w14:font="MS Gothic"/>
          </w14:checkbox>
        </w:sdtPr>
        <w:sdtEndPr/>
        <w:sdtContent>
          <w:r w:rsidR="00BC680A" w:rsidRPr="0087723C">
            <w:rPr>
              <w:rFonts w:ascii="MS Gothic" w:eastAsia="MS Gothic" w:hAnsi="MS Gothic" w:hint="eastAsia"/>
              <w:sz w:val="24"/>
              <w:szCs w:val="24"/>
            </w:rPr>
            <w:t>☐</w:t>
          </w:r>
        </w:sdtContent>
      </w:sdt>
      <w:r w:rsidR="00BC680A" w:rsidRPr="0087723C">
        <w:rPr>
          <w:sz w:val="24"/>
          <w:szCs w:val="24"/>
        </w:rPr>
        <w:t xml:space="preserve"> Non-English speaking</w:t>
      </w:r>
    </w:p>
    <w:p w14:paraId="1AB1A262" w14:textId="77777777" w:rsidR="00BC680A" w:rsidRPr="0087723C" w:rsidRDefault="00225A31" w:rsidP="00BC680A">
      <w:pPr>
        <w:pStyle w:val="KeinLeerraum"/>
        <w:rPr>
          <w:sz w:val="24"/>
          <w:szCs w:val="24"/>
        </w:rPr>
      </w:pPr>
      <w:sdt>
        <w:sdtPr>
          <w:rPr>
            <w:sz w:val="24"/>
            <w:szCs w:val="24"/>
          </w:rPr>
          <w:id w:val="1046956566"/>
          <w14:checkbox>
            <w14:checked w14:val="0"/>
            <w14:checkedState w14:val="2612" w14:font="MS Gothic"/>
            <w14:uncheckedState w14:val="2610" w14:font="MS Gothic"/>
          </w14:checkbox>
        </w:sdtPr>
        <w:sdtEndPr/>
        <w:sdtContent>
          <w:r w:rsidR="00BC680A" w:rsidRPr="0087723C">
            <w:rPr>
              <w:rFonts w:ascii="MS Gothic" w:eastAsia="MS Gothic" w:hAnsi="MS Gothic" w:hint="eastAsia"/>
              <w:sz w:val="24"/>
              <w:szCs w:val="24"/>
            </w:rPr>
            <w:t>☐</w:t>
          </w:r>
        </w:sdtContent>
      </w:sdt>
      <w:r w:rsidR="00BC680A" w:rsidRPr="0087723C">
        <w:rPr>
          <w:sz w:val="24"/>
          <w:szCs w:val="24"/>
        </w:rPr>
        <w:t xml:space="preserve"> Mentally or developmentally disabled individuals</w:t>
      </w:r>
    </w:p>
    <w:p w14:paraId="2BAF4F49" w14:textId="77777777" w:rsidR="00BC680A" w:rsidRPr="0087723C" w:rsidRDefault="00225A31" w:rsidP="00BC680A">
      <w:pPr>
        <w:pStyle w:val="KeinLeerraum"/>
        <w:rPr>
          <w:sz w:val="24"/>
          <w:szCs w:val="24"/>
        </w:rPr>
      </w:pPr>
      <w:sdt>
        <w:sdtPr>
          <w:rPr>
            <w:sz w:val="24"/>
            <w:szCs w:val="24"/>
          </w:rPr>
          <w:id w:val="-1983220507"/>
          <w14:checkbox>
            <w14:checked w14:val="0"/>
            <w14:checkedState w14:val="2612" w14:font="MS Gothic"/>
            <w14:uncheckedState w14:val="2610" w14:font="MS Gothic"/>
          </w14:checkbox>
        </w:sdtPr>
        <w:sdtEndPr/>
        <w:sdtContent>
          <w:r w:rsidR="00BC680A" w:rsidRPr="0087723C">
            <w:rPr>
              <w:rFonts w:ascii="MS Gothic" w:eastAsia="MS Gothic" w:hAnsi="MS Gothic" w:hint="eastAsia"/>
              <w:sz w:val="24"/>
              <w:szCs w:val="24"/>
            </w:rPr>
            <w:t>☐</w:t>
          </w:r>
        </w:sdtContent>
      </w:sdt>
      <w:r w:rsidR="00BC680A" w:rsidRPr="0087723C">
        <w:rPr>
          <w:sz w:val="24"/>
          <w:szCs w:val="24"/>
        </w:rPr>
        <w:t xml:space="preserve"> Pregnant Women</w:t>
      </w:r>
    </w:p>
    <w:p w14:paraId="7F817A82" w14:textId="77777777" w:rsidR="00BC680A" w:rsidRPr="0087723C" w:rsidRDefault="00225A31" w:rsidP="00BC680A">
      <w:pPr>
        <w:pStyle w:val="KeinLeerraum"/>
        <w:rPr>
          <w:sz w:val="24"/>
          <w:szCs w:val="24"/>
        </w:rPr>
      </w:pPr>
      <w:sdt>
        <w:sdtPr>
          <w:rPr>
            <w:sz w:val="24"/>
            <w:szCs w:val="24"/>
          </w:rPr>
          <w:id w:val="-769313853"/>
          <w14:checkbox>
            <w14:checked w14:val="0"/>
            <w14:checkedState w14:val="2612" w14:font="MS Gothic"/>
            <w14:uncheckedState w14:val="2610" w14:font="MS Gothic"/>
          </w14:checkbox>
        </w:sdtPr>
        <w:sdtEndPr/>
        <w:sdtContent>
          <w:r w:rsidR="00D824CD">
            <w:rPr>
              <w:rFonts w:ascii="MS Gothic" w:eastAsia="MS Gothic" w:hAnsi="MS Gothic" w:hint="eastAsia"/>
              <w:sz w:val="24"/>
              <w:szCs w:val="24"/>
            </w:rPr>
            <w:t>☐</w:t>
          </w:r>
        </w:sdtContent>
      </w:sdt>
      <w:r w:rsidR="00BC680A" w:rsidRPr="0087723C">
        <w:rPr>
          <w:sz w:val="24"/>
          <w:szCs w:val="24"/>
        </w:rPr>
        <w:t xml:space="preserve"> Prisoners</w:t>
      </w:r>
    </w:p>
    <w:p w14:paraId="2545C903" w14:textId="77777777" w:rsidR="00BC680A" w:rsidRPr="0087723C" w:rsidRDefault="00225A31" w:rsidP="00BC680A">
      <w:pPr>
        <w:pStyle w:val="KeinLeerraum"/>
        <w:rPr>
          <w:sz w:val="24"/>
          <w:szCs w:val="24"/>
        </w:rPr>
      </w:pPr>
      <w:sdt>
        <w:sdtPr>
          <w:rPr>
            <w:sz w:val="24"/>
            <w:szCs w:val="24"/>
          </w:rPr>
          <w:id w:val="582117251"/>
          <w14:checkbox>
            <w14:checked w14:val="0"/>
            <w14:checkedState w14:val="2612" w14:font="MS Gothic"/>
            <w14:uncheckedState w14:val="2610" w14:font="MS Gothic"/>
          </w14:checkbox>
        </w:sdtPr>
        <w:sdtEndPr/>
        <w:sdtContent>
          <w:r w:rsidR="00BC680A" w:rsidRPr="0087723C">
            <w:rPr>
              <w:rFonts w:ascii="MS Gothic" w:eastAsia="MS Gothic" w:hAnsi="MS Gothic" w:hint="eastAsia"/>
              <w:sz w:val="24"/>
              <w:szCs w:val="24"/>
            </w:rPr>
            <w:t>☐</w:t>
          </w:r>
        </w:sdtContent>
      </w:sdt>
      <w:r w:rsidR="00BC680A" w:rsidRPr="0087723C">
        <w:rPr>
          <w:sz w:val="24"/>
          <w:szCs w:val="24"/>
        </w:rPr>
        <w:t xml:space="preserve"> Individuals with diminished capacity for consent</w:t>
      </w:r>
    </w:p>
    <w:p w14:paraId="013D2E44" w14:textId="77777777" w:rsidR="00BC680A" w:rsidRPr="0087723C" w:rsidRDefault="00225A31" w:rsidP="00BC680A">
      <w:pPr>
        <w:pStyle w:val="KeinLeerraum"/>
        <w:rPr>
          <w:sz w:val="24"/>
          <w:szCs w:val="24"/>
        </w:rPr>
      </w:pPr>
      <w:sdt>
        <w:sdtPr>
          <w:rPr>
            <w:sz w:val="24"/>
            <w:szCs w:val="24"/>
          </w:rPr>
          <w:id w:val="1488436684"/>
          <w14:checkbox>
            <w14:checked w14:val="0"/>
            <w14:checkedState w14:val="2612" w14:font="MS Gothic"/>
            <w14:uncheckedState w14:val="2610" w14:font="MS Gothic"/>
          </w14:checkbox>
        </w:sdtPr>
        <w:sdtEndPr/>
        <w:sdtContent>
          <w:r w:rsidR="00BC680A" w:rsidRPr="0087723C">
            <w:rPr>
              <w:rFonts w:ascii="MS Gothic" w:eastAsia="MS Gothic" w:hAnsi="MS Gothic" w:hint="eastAsia"/>
              <w:sz w:val="24"/>
              <w:szCs w:val="24"/>
            </w:rPr>
            <w:t>☐</w:t>
          </w:r>
        </w:sdtContent>
      </w:sdt>
      <w:r w:rsidR="00BC680A" w:rsidRPr="0087723C">
        <w:rPr>
          <w:sz w:val="24"/>
          <w:szCs w:val="24"/>
        </w:rPr>
        <w:t xml:space="preserve"> Individuals with a Legally Authorized Representative</w:t>
      </w:r>
    </w:p>
    <w:p w14:paraId="2324A6B2" w14:textId="77777777" w:rsidR="00BC680A" w:rsidRPr="0087723C" w:rsidRDefault="00225A31" w:rsidP="00BC680A">
      <w:pPr>
        <w:pStyle w:val="KeinLeerraum"/>
        <w:rPr>
          <w:sz w:val="24"/>
          <w:szCs w:val="24"/>
        </w:rPr>
      </w:pPr>
      <w:sdt>
        <w:sdtPr>
          <w:rPr>
            <w:sz w:val="24"/>
            <w:szCs w:val="24"/>
          </w:rPr>
          <w:id w:val="-1765134179"/>
          <w14:checkbox>
            <w14:checked w14:val="0"/>
            <w14:checkedState w14:val="2612" w14:font="MS Gothic"/>
            <w14:uncheckedState w14:val="2610" w14:font="MS Gothic"/>
          </w14:checkbox>
        </w:sdtPr>
        <w:sdtEndPr/>
        <w:sdtContent>
          <w:r w:rsidR="00BC680A" w:rsidRPr="0087723C">
            <w:rPr>
              <w:rFonts w:ascii="MS Gothic" w:eastAsia="MS Gothic" w:hAnsi="MS Gothic" w:hint="eastAsia"/>
              <w:sz w:val="24"/>
              <w:szCs w:val="24"/>
            </w:rPr>
            <w:t>☐</w:t>
          </w:r>
        </w:sdtContent>
      </w:sdt>
      <w:r w:rsidR="00BC680A" w:rsidRPr="0087723C">
        <w:rPr>
          <w:sz w:val="24"/>
          <w:szCs w:val="24"/>
        </w:rPr>
        <w:t xml:space="preserve"> Other vulnerable population (describe below)</w:t>
      </w:r>
    </w:p>
    <w:p w14:paraId="501BB2C9" w14:textId="77777777" w:rsidR="00404DE3" w:rsidRPr="0087723C" w:rsidRDefault="00404DE3" w:rsidP="00BC680A">
      <w:pPr>
        <w:pStyle w:val="KeinLeerraum"/>
        <w:rPr>
          <w:sz w:val="24"/>
          <w:szCs w:val="24"/>
        </w:rPr>
      </w:pPr>
    </w:p>
    <w:tbl>
      <w:tblPr>
        <w:tblStyle w:val="Tabellenraster"/>
        <w:tblW w:w="0" w:type="auto"/>
        <w:tblLook w:val="04A0" w:firstRow="1" w:lastRow="0" w:firstColumn="1" w:lastColumn="0" w:noHBand="0" w:noVBand="1"/>
      </w:tblPr>
      <w:tblGrid>
        <w:gridCol w:w="9350"/>
      </w:tblGrid>
      <w:tr w:rsidR="00404DE3" w:rsidRPr="0087723C" w14:paraId="02C3BC7A" w14:textId="77777777" w:rsidTr="00404DE3">
        <w:tc>
          <w:tcPr>
            <w:tcW w:w="9350" w:type="dxa"/>
            <w:shd w:val="clear" w:color="auto" w:fill="E7E6E6" w:themeFill="background2"/>
          </w:tcPr>
          <w:p w14:paraId="51A6B03C" w14:textId="77777777" w:rsidR="00404DE3" w:rsidRPr="0087723C" w:rsidRDefault="00404DE3" w:rsidP="00BC680A">
            <w:pPr>
              <w:pStyle w:val="KeinLeerraum"/>
              <w:rPr>
                <w:b/>
                <w:sz w:val="24"/>
                <w:szCs w:val="24"/>
              </w:rPr>
            </w:pPr>
            <w:r w:rsidRPr="0087723C">
              <w:rPr>
                <w:b/>
                <w:sz w:val="24"/>
                <w:szCs w:val="24"/>
              </w:rPr>
              <w:t>1.4 Describe any specific populations targeted for inclusion or exclusion.</w:t>
            </w:r>
          </w:p>
        </w:tc>
      </w:tr>
    </w:tbl>
    <w:p w14:paraId="2A223D28" w14:textId="630ACB2F" w:rsidR="00BC680A" w:rsidRPr="0087723C" w:rsidRDefault="00225A31" w:rsidP="00404DE3">
      <w:pPr>
        <w:pStyle w:val="KeinLeerraum"/>
        <w:tabs>
          <w:tab w:val="left" w:pos="2850"/>
        </w:tabs>
        <w:rPr>
          <w:sz w:val="24"/>
          <w:szCs w:val="24"/>
        </w:rPr>
      </w:pPr>
      <w:sdt>
        <w:sdtPr>
          <w:rPr>
            <w:sz w:val="24"/>
            <w:szCs w:val="24"/>
          </w:rPr>
          <w:id w:val="1878664402"/>
          <w:placeholder>
            <w:docPart w:val="DefaultPlaceholder_1081868574"/>
          </w:placeholder>
          <w:text/>
        </w:sdtPr>
        <w:sdtEndPr/>
        <w:sdtContent>
          <w:r w:rsidR="005208C5" w:rsidRPr="005208C5">
            <w:rPr>
              <w:sz w:val="24"/>
              <w:szCs w:val="24"/>
            </w:rPr>
            <w:t>There are no specific populations targeted for inclusion or exclusion.</w:t>
          </w:r>
        </w:sdtContent>
      </w:sdt>
      <w:r w:rsidR="00404DE3" w:rsidRPr="0087723C">
        <w:rPr>
          <w:sz w:val="24"/>
          <w:szCs w:val="24"/>
        </w:rPr>
        <w:tab/>
      </w:r>
    </w:p>
    <w:p w14:paraId="7E910125" w14:textId="77777777" w:rsidR="002F2EAD" w:rsidRPr="0087723C" w:rsidRDefault="002F2EAD" w:rsidP="00404DE3">
      <w:pPr>
        <w:pStyle w:val="KeinLeerraum"/>
        <w:tabs>
          <w:tab w:val="left" w:pos="2850"/>
        </w:tabs>
        <w:rPr>
          <w:sz w:val="24"/>
          <w:szCs w:val="24"/>
        </w:rPr>
      </w:pPr>
    </w:p>
    <w:p w14:paraId="1BE5E294" w14:textId="77777777" w:rsidR="00404DE3" w:rsidRPr="0087723C" w:rsidRDefault="00404DE3" w:rsidP="00404DE3">
      <w:pPr>
        <w:pStyle w:val="KeinLeerraum"/>
        <w:tabs>
          <w:tab w:val="left" w:pos="2850"/>
        </w:tabs>
        <w:rPr>
          <w:b/>
          <w:sz w:val="24"/>
          <w:szCs w:val="24"/>
        </w:rPr>
      </w:pPr>
    </w:p>
    <w:tbl>
      <w:tblPr>
        <w:tblStyle w:val="Tabellenraster"/>
        <w:tblW w:w="0" w:type="auto"/>
        <w:tblLook w:val="04A0" w:firstRow="1" w:lastRow="0" w:firstColumn="1" w:lastColumn="0" w:noHBand="0" w:noVBand="1"/>
      </w:tblPr>
      <w:tblGrid>
        <w:gridCol w:w="9350"/>
      </w:tblGrid>
      <w:tr w:rsidR="00404DE3" w:rsidRPr="0087723C" w14:paraId="61F34605" w14:textId="77777777" w:rsidTr="002F2EAD">
        <w:tc>
          <w:tcPr>
            <w:tcW w:w="9350" w:type="dxa"/>
            <w:shd w:val="clear" w:color="auto" w:fill="E7E6E6" w:themeFill="background2"/>
          </w:tcPr>
          <w:p w14:paraId="5D31FE3D" w14:textId="77777777" w:rsidR="00404DE3" w:rsidRPr="0087723C" w:rsidRDefault="00404DE3" w:rsidP="00BC680A">
            <w:pPr>
              <w:pStyle w:val="KeinLeerraum"/>
              <w:rPr>
                <w:b/>
                <w:sz w:val="24"/>
                <w:szCs w:val="24"/>
              </w:rPr>
            </w:pPr>
            <w:r w:rsidRPr="0087723C">
              <w:rPr>
                <w:b/>
                <w:sz w:val="24"/>
                <w:szCs w:val="24"/>
              </w:rPr>
              <w:t>1.5 Describe target demographics of proposed subjects; explain how you will ensure that selection is equitable and that all relevant ethnic groups, genders, and populations have access to the study.</w:t>
            </w:r>
          </w:p>
        </w:tc>
      </w:tr>
    </w:tbl>
    <w:p w14:paraId="4CD2222E" w14:textId="54E437B7" w:rsidR="0020157A" w:rsidRPr="0087723C" w:rsidRDefault="00225A31" w:rsidP="001B5B4A">
      <w:pPr>
        <w:pStyle w:val="KeinLeerraum"/>
        <w:tabs>
          <w:tab w:val="left" w:pos="2355"/>
        </w:tabs>
        <w:rPr>
          <w:sz w:val="24"/>
          <w:szCs w:val="24"/>
        </w:rPr>
      </w:pPr>
      <w:sdt>
        <w:sdtPr>
          <w:rPr>
            <w:sz w:val="24"/>
            <w:szCs w:val="24"/>
          </w:rPr>
          <w:id w:val="-1041901127"/>
          <w:placeholder>
            <w:docPart w:val="DefaultPlaceholder_1081868574"/>
          </w:placeholder>
          <w:text/>
        </w:sdtPr>
        <w:sdtEndPr/>
        <w:sdtContent>
          <w:r w:rsidR="005208C5" w:rsidRPr="005208C5">
            <w:rPr>
              <w:sz w:val="24"/>
              <w:szCs w:val="24"/>
            </w:rPr>
            <w:t xml:space="preserve">Participants will be of any </w:t>
          </w:r>
          <w:r w:rsidR="005208C5">
            <w:rPr>
              <w:sz w:val="24"/>
              <w:szCs w:val="24"/>
            </w:rPr>
            <w:t>gender</w:t>
          </w:r>
          <w:r w:rsidR="005208C5" w:rsidRPr="005208C5">
            <w:rPr>
              <w:sz w:val="24"/>
              <w:szCs w:val="24"/>
            </w:rPr>
            <w:t xml:space="preserve"> and any race and over the age of 18.</w:t>
          </w:r>
        </w:sdtContent>
      </w:sdt>
      <w:r w:rsidR="001B5B4A" w:rsidRPr="0087723C">
        <w:rPr>
          <w:sz w:val="24"/>
          <w:szCs w:val="24"/>
        </w:rPr>
        <w:tab/>
      </w:r>
    </w:p>
    <w:p w14:paraId="34761BEC" w14:textId="77777777" w:rsidR="0020157A" w:rsidRPr="0087723C" w:rsidRDefault="0020157A" w:rsidP="00BC680A">
      <w:pPr>
        <w:pStyle w:val="KeinLeerraum"/>
        <w:rPr>
          <w:b/>
          <w:sz w:val="24"/>
          <w:szCs w:val="24"/>
        </w:rPr>
      </w:pPr>
    </w:p>
    <w:p w14:paraId="321A0513" w14:textId="77777777" w:rsidR="002F2EAD" w:rsidRPr="0087723C" w:rsidRDefault="002F2EAD" w:rsidP="00BC680A">
      <w:pPr>
        <w:pStyle w:val="KeinLeerraum"/>
        <w:rPr>
          <w:b/>
          <w:sz w:val="24"/>
          <w:szCs w:val="24"/>
        </w:rPr>
      </w:pPr>
    </w:p>
    <w:p w14:paraId="2B4189AA" w14:textId="77777777" w:rsidR="0020157A" w:rsidRPr="0087723C" w:rsidRDefault="0020157A" w:rsidP="009F2920">
      <w:pPr>
        <w:pStyle w:val="berschrift1"/>
        <w:tabs>
          <w:tab w:val="right" w:pos="9360"/>
        </w:tabs>
        <w:rPr>
          <w:sz w:val="24"/>
          <w:szCs w:val="24"/>
        </w:rPr>
      </w:pPr>
      <w:r w:rsidRPr="0087723C">
        <w:rPr>
          <w:sz w:val="24"/>
          <w:szCs w:val="24"/>
        </w:rPr>
        <w:lastRenderedPageBreak/>
        <w:t>2. RECRUITMENT</w:t>
      </w:r>
      <w:r w:rsidR="009F2920" w:rsidRPr="0087723C">
        <w:rPr>
          <w:sz w:val="24"/>
          <w:szCs w:val="24"/>
        </w:rPr>
        <w:tab/>
      </w:r>
    </w:p>
    <w:p w14:paraId="0C4AF77B" w14:textId="77777777" w:rsidR="009F2920" w:rsidRPr="0087723C" w:rsidRDefault="009F2920" w:rsidP="009F2920">
      <w:pPr>
        <w:rPr>
          <w:sz w:val="24"/>
          <w:szCs w:val="24"/>
        </w:rPr>
      </w:pPr>
    </w:p>
    <w:tbl>
      <w:tblPr>
        <w:tblStyle w:val="Tabellenraster"/>
        <w:tblW w:w="0" w:type="auto"/>
        <w:tblLook w:val="04A0" w:firstRow="1" w:lastRow="0" w:firstColumn="1" w:lastColumn="0" w:noHBand="0" w:noVBand="1"/>
      </w:tblPr>
      <w:tblGrid>
        <w:gridCol w:w="9350"/>
      </w:tblGrid>
      <w:tr w:rsidR="009F2920" w:rsidRPr="0087723C" w14:paraId="5F87FE54" w14:textId="77777777" w:rsidTr="009F2920">
        <w:tc>
          <w:tcPr>
            <w:tcW w:w="9350" w:type="dxa"/>
            <w:shd w:val="clear" w:color="auto" w:fill="E7E6E6" w:themeFill="background2"/>
          </w:tcPr>
          <w:p w14:paraId="3304F06B" w14:textId="77777777" w:rsidR="009F2920" w:rsidRPr="0087723C" w:rsidRDefault="009F2920" w:rsidP="001B4FE1">
            <w:pPr>
              <w:rPr>
                <w:b/>
                <w:sz w:val="24"/>
                <w:szCs w:val="24"/>
              </w:rPr>
            </w:pPr>
            <w:r w:rsidRPr="0087723C">
              <w:rPr>
                <w:b/>
                <w:sz w:val="24"/>
                <w:szCs w:val="24"/>
              </w:rPr>
              <w:t>2.1 Describe the recruitment process for the study. Explain how you will gain access to and recruit the subjects for participation in this project.</w:t>
            </w:r>
          </w:p>
        </w:tc>
      </w:tr>
    </w:tbl>
    <w:p w14:paraId="7F34C4F6" w14:textId="61AE50EA" w:rsidR="001B4FE1" w:rsidRPr="0087723C" w:rsidRDefault="00225A31" w:rsidP="000F072B">
      <w:pPr>
        <w:tabs>
          <w:tab w:val="left" w:pos="2610"/>
        </w:tabs>
        <w:spacing w:before="0" w:after="0"/>
        <w:rPr>
          <w:sz w:val="24"/>
          <w:szCs w:val="24"/>
        </w:rPr>
      </w:pPr>
      <w:sdt>
        <w:sdtPr>
          <w:rPr>
            <w:sz w:val="24"/>
            <w:szCs w:val="24"/>
          </w:rPr>
          <w:id w:val="-413851502"/>
          <w:placeholder>
            <w:docPart w:val="DefaultPlaceholder_1081868574"/>
          </w:placeholder>
          <w:text/>
        </w:sdtPr>
        <w:sdtEndPr/>
        <w:sdtContent>
          <w:r w:rsidR="005208C5" w:rsidRPr="005208C5">
            <w:rPr>
              <w:sz w:val="24"/>
              <w:szCs w:val="24"/>
            </w:rPr>
            <w:t>Participant</w:t>
          </w:r>
          <w:r w:rsidR="005208C5">
            <w:rPr>
              <w:sz w:val="24"/>
              <w:szCs w:val="24"/>
            </w:rPr>
            <w:t>s will be recruited through Amazon’s Mechanical Turk system</w:t>
          </w:r>
          <w:r w:rsidR="005208C5" w:rsidRPr="005208C5">
            <w:rPr>
              <w:sz w:val="24"/>
              <w:szCs w:val="24"/>
            </w:rPr>
            <w:t>.</w:t>
          </w:r>
        </w:sdtContent>
      </w:sdt>
      <w:r w:rsidR="000F072B" w:rsidRPr="0087723C">
        <w:rPr>
          <w:sz w:val="24"/>
          <w:szCs w:val="24"/>
        </w:rPr>
        <w:tab/>
      </w:r>
    </w:p>
    <w:p w14:paraId="26751984" w14:textId="77777777" w:rsidR="00661145" w:rsidRPr="0087723C" w:rsidRDefault="00661145" w:rsidP="000F072B">
      <w:pPr>
        <w:tabs>
          <w:tab w:val="left" w:pos="2610"/>
        </w:tabs>
        <w:spacing w:before="0" w:after="0"/>
        <w:rPr>
          <w:sz w:val="24"/>
          <w:szCs w:val="24"/>
        </w:rPr>
      </w:pPr>
    </w:p>
    <w:tbl>
      <w:tblPr>
        <w:tblStyle w:val="Tabellenraster"/>
        <w:tblW w:w="0" w:type="auto"/>
        <w:tblLook w:val="04A0" w:firstRow="1" w:lastRow="0" w:firstColumn="1" w:lastColumn="0" w:noHBand="0" w:noVBand="1"/>
      </w:tblPr>
      <w:tblGrid>
        <w:gridCol w:w="9350"/>
      </w:tblGrid>
      <w:tr w:rsidR="000F072B" w:rsidRPr="0087723C" w14:paraId="0D1EE236" w14:textId="77777777" w:rsidTr="000F072B">
        <w:tc>
          <w:tcPr>
            <w:tcW w:w="9350" w:type="dxa"/>
            <w:shd w:val="clear" w:color="auto" w:fill="E7E6E6" w:themeFill="background2"/>
          </w:tcPr>
          <w:p w14:paraId="2B6642D6" w14:textId="635AADB3" w:rsidR="000F072B" w:rsidRPr="0087723C" w:rsidRDefault="000F072B" w:rsidP="00561A83">
            <w:pPr>
              <w:tabs>
                <w:tab w:val="right" w:pos="9134"/>
              </w:tabs>
              <w:rPr>
                <w:b/>
                <w:sz w:val="24"/>
                <w:szCs w:val="24"/>
              </w:rPr>
            </w:pPr>
            <w:r w:rsidRPr="0087723C">
              <w:rPr>
                <w:b/>
                <w:sz w:val="24"/>
                <w:szCs w:val="24"/>
              </w:rPr>
              <w:t>2.2 Identify any c</w:t>
            </w:r>
            <w:r w:rsidR="007574E1">
              <w:rPr>
                <w:b/>
                <w:sz w:val="24"/>
                <w:szCs w:val="24"/>
              </w:rPr>
              <w:t xml:space="preserve">ooperating institutions by name. </w:t>
            </w:r>
            <w:r w:rsidR="00561A83">
              <w:rPr>
                <w:b/>
                <w:sz w:val="24"/>
                <w:szCs w:val="24"/>
              </w:rPr>
              <w:tab/>
            </w:r>
          </w:p>
        </w:tc>
      </w:tr>
    </w:tbl>
    <w:p w14:paraId="74D8FC9E" w14:textId="6CA7FC29" w:rsidR="00661145" w:rsidRPr="0087723C" w:rsidRDefault="00225A31" w:rsidP="000F072B">
      <w:pPr>
        <w:tabs>
          <w:tab w:val="left" w:pos="2475"/>
        </w:tabs>
        <w:spacing w:before="0" w:after="0"/>
        <w:rPr>
          <w:b/>
          <w:sz w:val="24"/>
          <w:szCs w:val="24"/>
        </w:rPr>
      </w:pPr>
      <w:sdt>
        <w:sdtPr>
          <w:rPr>
            <w:sz w:val="24"/>
            <w:szCs w:val="24"/>
          </w:rPr>
          <w:id w:val="796413816"/>
          <w:placeholder>
            <w:docPart w:val="DefaultPlaceholder_1081868574"/>
          </w:placeholder>
          <w:text/>
        </w:sdtPr>
        <w:sdtEndPr/>
        <w:sdtContent>
          <w:r w:rsidR="005208C5">
            <w:rPr>
              <w:sz w:val="24"/>
              <w:szCs w:val="24"/>
            </w:rPr>
            <w:t>NA</w:t>
          </w:r>
        </w:sdtContent>
      </w:sdt>
      <w:r w:rsidR="000F072B" w:rsidRPr="0087723C">
        <w:rPr>
          <w:b/>
          <w:sz w:val="24"/>
          <w:szCs w:val="24"/>
        </w:rPr>
        <w:tab/>
      </w:r>
    </w:p>
    <w:p w14:paraId="436032C8" w14:textId="77777777" w:rsidR="000F072B" w:rsidRDefault="000F072B" w:rsidP="000F072B">
      <w:pPr>
        <w:tabs>
          <w:tab w:val="left" w:pos="2475"/>
        </w:tabs>
        <w:spacing w:before="0" w:after="0"/>
        <w:rPr>
          <w:b/>
          <w:sz w:val="24"/>
          <w:szCs w:val="24"/>
        </w:rPr>
      </w:pPr>
    </w:p>
    <w:tbl>
      <w:tblPr>
        <w:tblStyle w:val="Tabellenraster"/>
        <w:tblW w:w="0" w:type="auto"/>
        <w:tblLook w:val="04A0" w:firstRow="1" w:lastRow="0" w:firstColumn="1" w:lastColumn="0" w:noHBand="0" w:noVBand="1"/>
      </w:tblPr>
      <w:tblGrid>
        <w:gridCol w:w="9350"/>
      </w:tblGrid>
      <w:tr w:rsidR="00561A83" w:rsidRPr="0087723C" w14:paraId="45101D70" w14:textId="77777777" w:rsidTr="00726B85">
        <w:tc>
          <w:tcPr>
            <w:tcW w:w="9350" w:type="dxa"/>
            <w:shd w:val="clear" w:color="auto" w:fill="E7E6E6" w:themeFill="background2"/>
          </w:tcPr>
          <w:p w14:paraId="34FC1075" w14:textId="5AB04593" w:rsidR="00561A83" w:rsidRPr="0087723C" w:rsidRDefault="00561A83" w:rsidP="00561A83">
            <w:pPr>
              <w:tabs>
                <w:tab w:val="right" w:pos="9134"/>
              </w:tabs>
              <w:rPr>
                <w:b/>
                <w:sz w:val="24"/>
                <w:szCs w:val="24"/>
              </w:rPr>
            </w:pPr>
            <w:r>
              <w:rPr>
                <w:b/>
                <w:sz w:val="24"/>
                <w:szCs w:val="24"/>
              </w:rPr>
              <w:t>2.3</w:t>
            </w:r>
            <w:r w:rsidRPr="0087723C">
              <w:rPr>
                <w:b/>
                <w:sz w:val="24"/>
                <w:szCs w:val="24"/>
              </w:rPr>
              <w:t xml:space="preserve"> </w:t>
            </w:r>
            <w:r>
              <w:rPr>
                <w:b/>
                <w:sz w:val="24"/>
                <w:szCs w:val="24"/>
              </w:rPr>
              <w:t>External Study Team Members</w:t>
            </w:r>
            <w:r>
              <w:rPr>
                <w:b/>
                <w:sz w:val="24"/>
                <w:szCs w:val="24"/>
              </w:rPr>
              <w:tab/>
            </w:r>
          </w:p>
        </w:tc>
      </w:tr>
    </w:tbl>
    <w:p w14:paraId="6387CE3C" w14:textId="77777777" w:rsidR="00561A83" w:rsidRPr="0087723C" w:rsidRDefault="00561A83" w:rsidP="000F072B">
      <w:pPr>
        <w:tabs>
          <w:tab w:val="left" w:pos="2475"/>
        </w:tabs>
        <w:spacing w:before="0" w:after="0"/>
        <w:rPr>
          <w:b/>
          <w:sz w:val="24"/>
          <w:szCs w:val="24"/>
        </w:rPr>
      </w:pPr>
    </w:p>
    <w:p w14:paraId="5C890662" w14:textId="74275101" w:rsidR="00336352" w:rsidRPr="000D15DB" w:rsidRDefault="00225A31" w:rsidP="001B4FE1">
      <w:pPr>
        <w:spacing w:before="0" w:after="0"/>
        <w:rPr>
          <w:b/>
          <w:sz w:val="24"/>
          <w:szCs w:val="24"/>
        </w:rPr>
      </w:pPr>
      <w:sdt>
        <w:sdtPr>
          <w:rPr>
            <w:b/>
            <w:sz w:val="24"/>
            <w:szCs w:val="24"/>
          </w:rPr>
          <w:id w:val="398331577"/>
          <w14:checkbox>
            <w14:checked w14:val="0"/>
            <w14:checkedState w14:val="2612" w14:font="MS Gothic"/>
            <w14:uncheckedState w14:val="2610" w14:font="MS Gothic"/>
          </w14:checkbox>
        </w:sdtPr>
        <w:sdtEndPr/>
        <w:sdtContent>
          <w:r w:rsidR="0064235C" w:rsidRPr="000D15DB">
            <w:rPr>
              <w:rFonts w:ascii="MS Gothic" w:eastAsia="MS Gothic" w:hAnsi="MS Gothic" w:hint="eastAsia"/>
              <w:b/>
              <w:sz w:val="24"/>
              <w:szCs w:val="24"/>
            </w:rPr>
            <w:t>☐</w:t>
          </w:r>
        </w:sdtContent>
      </w:sdt>
      <w:r w:rsidR="007574E1" w:rsidRPr="000D15DB">
        <w:rPr>
          <w:b/>
          <w:sz w:val="24"/>
          <w:szCs w:val="24"/>
        </w:rPr>
        <w:t xml:space="preserve"> External study team members (individuals </w:t>
      </w:r>
      <w:r w:rsidR="00336352" w:rsidRPr="000D15DB">
        <w:rPr>
          <w:b/>
          <w:sz w:val="24"/>
          <w:szCs w:val="24"/>
        </w:rPr>
        <w:t>N</w:t>
      </w:r>
      <w:r w:rsidR="007574E1" w:rsidRPr="000D15DB">
        <w:rPr>
          <w:b/>
          <w:sz w:val="24"/>
          <w:szCs w:val="24"/>
        </w:rPr>
        <w:t xml:space="preserve">OT currently affiliated with KU) </w:t>
      </w:r>
      <w:r w:rsidR="00336352" w:rsidRPr="000D15DB">
        <w:rPr>
          <w:b/>
          <w:sz w:val="24"/>
          <w:szCs w:val="24"/>
        </w:rPr>
        <w:t>will collaborate on this project.</w:t>
      </w:r>
      <w:r w:rsidR="007574E1" w:rsidRPr="000D15DB">
        <w:rPr>
          <w:b/>
          <w:sz w:val="24"/>
          <w:szCs w:val="24"/>
        </w:rPr>
        <w:t xml:space="preserve"> </w:t>
      </w:r>
    </w:p>
    <w:p w14:paraId="79B80113" w14:textId="305E26B6" w:rsidR="00561A83" w:rsidRPr="000D15DB" w:rsidRDefault="00561A83" w:rsidP="001B4FE1">
      <w:pPr>
        <w:spacing w:before="0" w:after="0"/>
        <w:rPr>
          <w:b/>
          <w:sz w:val="24"/>
          <w:szCs w:val="24"/>
        </w:rPr>
      </w:pPr>
      <w:r w:rsidRPr="000D15DB">
        <w:rPr>
          <w:b/>
          <w:sz w:val="24"/>
          <w:szCs w:val="24"/>
        </w:rPr>
        <w:t>If yes, explain external study team member’s roles in the projects. Explain if they will be involved in a) obtaining consent of participants, b) interacting or intervening with participants, or c) have access to identifiable data.</w:t>
      </w:r>
    </w:p>
    <w:p w14:paraId="53A77A4E" w14:textId="77777777" w:rsidR="007574E1" w:rsidRDefault="00225A31" w:rsidP="001B4FE1">
      <w:pPr>
        <w:spacing w:before="0" w:after="0"/>
        <w:rPr>
          <w:sz w:val="24"/>
          <w:szCs w:val="24"/>
        </w:rPr>
      </w:pPr>
      <w:sdt>
        <w:sdtPr>
          <w:rPr>
            <w:sz w:val="24"/>
            <w:szCs w:val="24"/>
          </w:rPr>
          <w:id w:val="-1529566867"/>
          <w:placeholder>
            <w:docPart w:val="0AE8375EE31A416ABF2B151BBC0DAD37"/>
          </w:placeholder>
          <w:showingPlcHdr/>
          <w:text/>
        </w:sdtPr>
        <w:sdtEndPr/>
        <w:sdtContent>
          <w:r w:rsidR="007574E1" w:rsidRPr="0087723C">
            <w:rPr>
              <w:rStyle w:val="Platzhaltertext"/>
              <w:sz w:val="24"/>
              <w:szCs w:val="24"/>
            </w:rPr>
            <w:t>Click here to enter text.</w:t>
          </w:r>
        </w:sdtContent>
      </w:sdt>
    </w:p>
    <w:p w14:paraId="4EEF62DE" w14:textId="77777777" w:rsidR="00561A83" w:rsidRDefault="00561A83" w:rsidP="001B4FE1">
      <w:pPr>
        <w:spacing w:before="0" w:after="0"/>
        <w:rPr>
          <w:sz w:val="24"/>
          <w:szCs w:val="24"/>
        </w:rPr>
      </w:pPr>
    </w:p>
    <w:p w14:paraId="19270594" w14:textId="1506F095" w:rsidR="00561A83" w:rsidRPr="000D15DB" w:rsidRDefault="00225A31" w:rsidP="00561A83">
      <w:pPr>
        <w:spacing w:before="0" w:after="0"/>
        <w:rPr>
          <w:b/>
          <w:sz w:val="24"/>
          <w:szCs w:val="24"/>
        </w:rPr>
      </w:pPr>
      <w:sdt>
        <w:sdtPr>
          <w:rPr>
            <w:b/>
            <w:sz w:val="24"/>
            <w:szCs w:val="24"/>
          </w:rPr>
          <w:id w:val="54512830"/>
          <w14:checkbox>
            <w14:checked w14:val="0"/>
            <w14:checkedState w14:val="2612" w14:font="MS Gothic"/>
            <w14:uncheckedState w14:val="2610" w14:font="MS Gothic"/>
          </w14:checkbox>
        </w:sdtPr>
        <w:sdtEndPr/>
        <w:sdtContent>
          <w:r w:rsidR="00561A83" w:rsidRPr="000D15DB">
            <w:rPr>
              <w:rFonts w:ascii="MS Gothic" w:eastAsia="MS Gothic" w:hAnsi="MS Gothic" w:hint="eastAsia"/>
              <w:b/>
              <w:sz w:val="24"/>
              <w:szCs w:val="24"/>
            </w:rPr>
            <w:t>☐</w:t>
          </w:r>
        </w:sdtContent>
      </w:sdt>
      <w:r w:rsidR="00561A83" w:rsidRPr="000D15DB">
        <w:rPr>
          <w:b/>
          <w:sz w:val="24"/>
          <w:szCs w:val="24"/>
        </w:rPr>
        <w:t xml:space="preserve"> External study team member’s home institution has an Institutional Review Board that is currently registered with OHRP</w:t>
      </w:r>
    </w:p>
    <w:p w14:paraId="230E3C2D" w14:textId="77777777" w:rsidR="00561A83" w:rsidRPr="0087723C" w:rsidRDefault="00561A83" w:rsidP="001B4FE1">
      <w:pPr>
        <w:spacing w:before="0" w:after="0"/>
        <w:rPr>
          <w:b/>
          <w:sz w:val="24"/>
          <w:szCs w:val="24"/>
        </w:rPr>
      </w:pPr>
    </w:p>
    <w:tbl>
      <w:tblPr>
        <w:tblStyle w:val="Tabellenraster"/>
        <w:tblW w:w="0" w:type="auto"/>
        <w:tblLook w:val="04A0" w:firstRow="1" w:lastRow="0" w:firstColumn="1" w:lastColumn="0" w:noHBand="0" w:noVBand="1"/>
      </w:tblPr>
      <w:tblGrid>
        <w:gridCol w:w="9350"/>
      </w:tblGrid>
      <w:tr w:rsidR="00657BFE" w:rsidRPr="0087723C" w14:paraId="6FF6886F" w14:textId="77777777" w:rsidTr="00657BFE">
        <w:tc>
          <w:tcPr>
            <w:tcW w:w="9350" w:type="dxa"/>
            <w:shd w:val="clear" w:color="auto" w:fill="E7E6E6" w:themeFill="background2"/>
          </w:tcPr>
          <w:p w14:paraId="5B0BD4FB" w14:textId="77777777" w:rsidR="00657BFE" w:rsidRPr="0087723C" w:rsidRDefault="007574E1" w:rsidP="001B4FE1">
            <w:pPr>
              <w:rPr>
                <w:b/>
                <w:sz w:val="24"/>
                <w:szCs w:val="24"/>
              </w:rPr>
            </w:pPr>
            <w:r>
              <w:rPr>
                <w:b/>
                <w:sz w:val="24"/>
                <w:szCs w:val="24"/>
              </w:rPr>
              <w:t>2.4</w:t>
            </w:r>
            <w:r w:rsidR="00657BFE" w:rsidRPr="0087723C">
              <w:rPr>
                <w:b/>
                <w:sz w:val="24"/>
                <w:szCs w:val="24"/>
              </w:rPr>
              <w:t xml:space="preserve"> Where will the research activities take place? List all off campus locations.</w:t>
            </w:r>
            <w:r w:rsidR="00C17EA7">
              <w:rPr>
                <w:b/>
                <w:sz w:val="24"/>
                <w:szCs w:val="24"/>
              </w:rPr>
              <w:t xml:space="preserve"> </w:t>
            </w:r>
            <w:r w:rsidR="00C17EA7" w:rsidRPr="000D15DB">
              <w:rPr>
                <w:b/>
                <w:sz w:val="24"/>
                <w:szCs w:val="24"/>
              </w:rPr>
              <w:t>Explain if this study will take place at more than one location/institution.</w:t>
            </w:r>
            <w:r w:rsidR="00C17EA7">
              <w:rPr>
                <w:b/>
                <w:sz w:val="24"/>
                <w:szCs w:val="24"/>
              </w:rPr>
              <w:t xml:space="preserve"> </w:t>
            </w:r>
          </w:p>
        </w:tc>
      </w:tr>
    </w:tbl>
    <w:p w14:paraId="5FDCEFB3" w14:textId="1E07255A" w:rsidR="00336352" w:rsidRPr="0087723C" w:rsidRDefault="00225A31" w:rsidP="00661145">
      <w:pPr>
        <w:tabs>
          <w:tab w:val="left" w:pos="2775"/>
        </w:tabs>
        <w:spacing w:before="0" w:after="0"/>
        <w:rPr>
          <w:sz w:val="24"/>
          <w:szCs w:val="24"/>
        </w:rPr>
      </w:pPr>
      <w:sdt>
        <w:sdtPr>
          <w:rPr>
            <w:sz w:val="24"/>
            <w:szCs w:val="24"/>
          </w:rPr>
          <w:id w:val="345768470"/>
          <w:placeholder>
            <w:docPart w:val="DefaultPlaceholder_1081868574"/>
          </w:placeholder>
          <w:text/>
        </w:sdtPr>
        <w:sdtEndPr/>
        <w:sdtContent>
          <w:r w:rsidR="005208C5">
            <w:rPr>
              <w:sz w:val="24"/>
              <w:szCs w:val="24"/>
            </w:rPr>
            <w:t xml:space="preserve">Fraser Hall on the </w:t>
          </w:r>
          <w:r w:rsidR="0002751F">
            <w:rPr>
              <w:sz w:val="24"/>
              <w:szCs w:val="24"/>
            </w:rPr>
            <w:t xml:space="preserve">KU Lawrence campus is where the </w:t>
          </w:r>
          <w:r w:rsidR="005208C5">
            <w:rPr>
              <w:sz w:val="24"/>
              <w:szCs w:val="24"/>
            </w:rPr>
            <w:t xml:space="preserve">technical </w:t>
          </w:r>
          <w:r w:rsidR="0002751F">
            <w:rPr>
              <w:sz w:val="24"/>
              <w:szCs w:val="24"/>
            </w:rPr>
            <w:t>implementation of the experiment will happen. The experiment is an online experiment.</w:t>
          </w:r>
        </w:sdtContent>
      </w:sdt>
      <w:r w:rsidR="00661145" w:rsidRPr="0087723C">
        <w:rPr>
          <w:sz w:val="24"/>
          <w:szCs w:val="24"/>
        </w:rPr>
        <w:tab/>
      </w:r>
    </w:p>
    <w:p w14:paraId="126B46E3" w14:textId="77777777" w:rsidR="00336352" w:rsidRPr="0087723C" w:rsidRDefault="00336352" w:rsidP="001B4FE1">
      <w:pPr>
        <w:spacing w:before="0" w:after="0"/>
        <w:rPr>
          <w:b/>
          <w:sz w:val="24"/>
          <w:szCs w:val="24"/>
        </w:rPr>
      </w:pPr>
    </w:p>
    <w:tbl>
      <w:tblPr>
        <w:tblStyle w:val="Tabellenraster"/>
        <w:tblW w:w="0" w:type="auto"/>
        <w:tblLook w:val="04A0" w:firstRow="1" w:lastRow="0" w:firstColumn="1" w:lastColumn="0" w:noHBand="0" w:noVBand="1"/>
      </w:tblPr>
      <w:tblGrid>
        <w:gridCol w:w="9350"/>
      </w:tblGrid>
      <w:tr w:rsidR="00661145" w:rsidRPr="0087723C" w14:paraId="4DC55A04" w14:textId="77777777" w:rsidTr="00661145">
        <w:tc>
          <w:tcPr>
            <w:tcW w:w="9350" w:type="dxa"/>
            <w:shd w:val="clear" w:color="auto" w:fill="E7E6E6" w:themeFill="background2"/>
          </w:tcPr>
          <w:p w14:paraId="388B298A" w14:textId="77777777" w:rsidR="00661145" w:rsidRPr="0087723C" w:rsidRDefault="0064235C" w:rsidP="001B4FE1">
            <w:pPr>
              <w:rPr>
                <w:b/>
                <w:sz w:val="24"/>
                <w:szCs w:val="24"/>
              </w:rPr>
            </w:pPr>
            <w:r>
              <w:rPr>
                <w:b/>
                <w:sz w:val="24"/>
                <w:szCs w:val="24"/>
              </w:rPr>
              <w:t>2.5</w:t>
            </w:r>
            <w:r w:rsidR="00661145" w:rsidRPr="0087723C">
              <w:rPr>
                <w:b/>
                <w:sz w:val="24"/>
                <w:szCs w:val="24"/>
              </w:rPr>
              <w:t xml:space="preserve"> Identify all applicable recruitment methods.</w:t>
            </w:r>
          </w:p>
        </w:tc>
      </w:tr>
    </w:tbl>
    <w:p w14:paraId="271B1EDA" w14:textId="77777777" w:rsidR="00D824CD" w:rsidRPr="0087723C" w:rsidRDefault="00225A31" w:rsidP="001B4FE1">
      <w:pPr>
        <w:spacing w:before="0" w:after="0"/>
        <w:rPr>
          <w:sz w:val="24"/>
          <w:szCs w:val="24"/>
        </w:rPr>
      </w:pPr>
      <w:sdt>
        <w:sdtPr>
          <w:rPr>
            <w:sz w:val="24"/>
            <w:szCs w:val="24"/>
          </w:rPr>
          <w:id w:val="-972751688"/>
          <w14:checkbox>
            <w14:checked w14:val="0"/>
            <w14:checkedState w14:val="2612" w14:font="MS Gothic"/>
            <w14:uncheckedState w14:val="2610" w14:font="MS Gothic"/>
          </w14:checkbox>
        </w:sdtPr>
        <w:sdtEndPr/>
        <w:sdtContent>
          <w:r w:rsidR="00D824CD">
            <w:rPr>
              <w:rFonts w:ascii="MS Gothic" w:eastAsia="MS Gothic" w:hAnsi="MS Gothic" w:hint="eastAsia"/>
              <w:sz w:val="24"/>
              <w:szCs w:val="24"/>
            </w:rPr>
            <w:t>☐</w:t>
          </w:r>
        </w:sdtContent>
      </w:sdt>
      <w:r w:rsidR="00336352" w:rsidRPr="0087723C">
        <w:rPr>
          <w:b/>
          <w:sz w:val="24"/>
          <w:szCs w:val="24"/>
        </w:rPr>
        <w:t xml:space="preserve"> </w:t>
      </w:r>
      <w:r w:rsidR="00336352" w:rsidRPr="0087723C">
        <w:rPr>
          <w:sz w:val="24"/>
          <w:szCs w:val="24"/>
        </w:rPr>
        <w:t>Flyers</w:t>
      </w:r>
      <w:r w:rsidR="00336352" w:rsidRPr="0087723C">
        <w:rPr>
          <w:sz w:val="24"/>
          <w:szCs w:val="24"/>
        </w:rPr>
        <w:tab/>
      </w:r>
      <w:r w:rsidR="00336352" w:rsidRPr="0087723C">
        <w:rPr>
          <w:sz w:val="24"/>
          <w:szCs w:val="24"/>
        </w:rPr>
        <w:tab/>
      </w:r>
      <w:r w:rsidR="00336352" w:rsidRPr="0087723C">
        <w:rPr>
          <w:sz w:val="24"/>
          <w:szCs w:val="24"/>
        </w:rPr>
        <w:tab/>
      </w:r>
      <w:r w:rsidR="00336352" w:rsidRPr="0087723C">
        <w:rPr>
          <w:sz w:val="24"/>
          <w:szCs w:val="24"/>
        </w:rPr>
        <w:tab/>
      </w:r>
      <w:r w:rsidR="00336352" w:rsidRPr="0087723C">
        <w:rPr>
          <w:sz w:val="24"/>
          <w:szCs w:val="24"/>
        </w:rPr>
        <w:tab/>
      </w:r>
      <w:r w:rsidR="00336352" w:rsidRPr="0087723C">
        <w:rPr>
          <w:sz w:val="24"/>
          <w:szCs w:val="24"/>
        </w:rPr>
        <w:tab/>
      </w:r>
      <w:r w:rsidR="00336352" w:rsidRPr="0087723C">
        <w:rPr>
          <w:sz w:val="24"/>
          <w:szCs w:val="24"/>
        </w:rPr>
        <w:tab/>
      </w:r>
    </w:p>
    <w:p w14:paraId="567B4B0A" w14:textId="77777777" w:rsidR="00336352" w:rsidRPr="0087723C" w:rsidRDefault="00225A31" w:rsidP="001B4FE1">
      <w:pPr>
        <w:spacing w:before="0" w:after="0"/>
        <w:rPr>
          <w:sz w:val="24"/>
          <w:szCs w:val="24"/>
        </w:rPr>
      </w:pPr>
      <w:sdt>
        <w:sdtPr>
          <w:rPr>
            <w:sz w:val="24"/>
            <w:szCs w:val="24"/>
          </w:rPr>
          <w:id w:val="-1617522367"/>
          <w14:checkbox>
            <w14:checked w14:val="0"/>
            <w14:checkedState w14:val="2612" w14:font="MS Gothic"/>
            <w14:uncheckedState w14:val="2610" w14:font="MS Gothic"/>
          </w14:checkbox>
        </w:sdtPr>
        <w:sdtEndPr/>
        <w:sdtContent>
          <w:r w:rsidR="00336352" w:rsidRPr="0087723C">
            <w:rPr>
              <w:rFonts w:ascii="MS Gothic" w:eastAsia="MS Gothic" w:hAnsi="MS Gothic" w:hint="eastAsia"/>
              <w:sz w:val="24"/>
              <w:szCs w:val="24"/>
            </w:rPr>
            <w:t>☐</w:t>
          </w:r>
        </w:sdtContent>
      </w:sdt>
      <w:r w:rsidR="00336352" w:rsidRPr="0087723C">
        <w:rPr>
          <w:sz w:val="24"/>
          <w:szCs w:val="24"/>
        </w:rPr>
        <w:t xml:space="preserve"> Letter</w:t>
      </w:r>
    </w:p>
    <w:p w14:paraId="52FAA12A" w14:textId="77777777" w:rsidR="00336352" w:rsidRPr="0087723C" w:rsidRDefault="00225A31" w:rsidP="001B4FE1">
      <w:pPr>
        <w:spacing w:before="0" w:after="0"/>
        <w:rPr>
          <w:sz w:val="24"/>
          <w:szCs w:val="24"/>
        </w:rPr>
      </w:pPr>
      <w:sdt>
        <w:sdtPr>
          <w:rPr>
            <w:sz w:val="24"/>
            <w:szCs w:val="24"/>
          </w:rPr>
          <w:id w:val="-907915632"/>
          <w14:checkbox>
            <w14:checked w14:val="0"/>
            <w14:checkedState w14:val="2612" w14:font="MS Gothic"/>
            <w14:uncheckedState w14:val="2610" w14:font="MS Gothic"/>
          </w14:checkbox>
        </w:sdtPr>
        <w:sdtEndPr/>
        <w:sdtContent>
          <w:r w:rsidR="00336352" w:rsidRPr="0087723C">
            <w:rPr>
              <w:rFonts w:ascii="MS Gothic" w:eastAsia="MS Gothic" w:hAnsi="MS Gothic" w:hint="eastAsia"/>
              <w:sz w:val="24"/>
              <w:szCs w:val="24"/>
            </w:rPr>
            <w:t>☐</w:t>
          </w:r>
        </w:sdtContent>
      </w:sdt>
      <w:r w:rsidR="00336352" w:rsidRPr="0087723C">
        <w:rPr>
          <w:sz w:val="24"/>
          <w:szCs w:val="24"/>
        </w:rPr>
        <w:t xml:space="preserve"> Telephone</w:t>
      </w:r>
    </w:p>
    <w:p w14:paraId="74059CA0" w14:textId="77777777" w:rsidR="00336352" w:rsidRPr="0087723C" w:rsidRDefault="00225A31" w:rsidP="001B4FE1">
      <w:pPr>
        <w:spacing w:before="0" w:after="0"/>
        <w:rPr>
          <w:sz w:val="24"/>
          <w:szCs w:val="24"/>
        </w:rPr>
      </w:pPr>
      <w:sdt>
        <w:sdtPr>
          <w:rPr>
            <w:sz w:val="24"/>
            <w:szCs w:val="24"/>
          </w:rPr>
          <w:id w:val="743609005"/>
          <w14:checkbox>
            <w14:checked w14:val="0"/>
            <w14:checkedState w14:val="2612" w14:font="MS Gothic"/>
            <w14:uncheckedState w14:val="2610" w14:font="MS Gothic"/>
          </w14:checkbox>
        </w:sdtPr>
        <w:sdtEndPr/>
        <w:sdtContent>
          <w:r w:rsidR="00336352" w:rsidRPr="0087723C">
            <w:rPr>
              <w:rFonts w:ascii="MS Gothic" w:eastAsia="MS Gothic" w:hAnsi="MS Gothic" w:hint="eastAsia"/>
              <w:sz w:val="24"/>
              <w:szCs w:val="24"/>
            </w:rPr>
            <w:t>☐</w:t>
          </w:r>
        </w:sdtContent>
      </w:sdt>
      <w:r w:rsidR="00336352" w:rsidRPr="0087723C">
        <w:rPr>
          <w:sz w:val="24"/>
          <w:szCs w:val="24"/>
        </w:rPr>
        <w:t xml:space="preserve"> Newspaper</w:t>
      </w:r>
    </w:p>
    <w:p w14:paraId="16569433" w14:textId="77777777" w:rsidR="00336352" w:rsidRPr="0087723C" w:rsidRDefault="00225A31" w:rsidP="001B4FE1">
      <w:pPr>
        <w:spacing w:before="0" w:after="0"/>
        <w:rPr>
          <w:sz w:val="24"/>
          <w:szCs w:val="24"/>
        </w:rPr>
      </w:pPr>
      <w:sdt>
        <w:sdtPr>
          <w:rPr>
            <w:sz w:val="24"/>
            <w:szCs w:val="24"/>
          </w:rPr>
          <w:id w:val="1151102583"/>
          <w14:checkbox>
            <w14:checked w14:val="0"/>
            <w14:checkedState w14:val="2612" w14:font="MS Gothic"/>
            <w14:uncheckedState w14:val="2610" w14:font="MS Gothic"/>
          </w14:checkbox>
        </w:sdtPr>
        <w:sdtEndPr/>
        <w:sdtContent>
          <w:r w:rsidR="00336352" w:rsidRPr="0087723C">
            <w:rPr>
              <w:rFonts w:ascii="MS Gothic" w:eastAsia="MS Gothic" w:hAnsi="MS Gothic" w:hint="eastAsia"/>
              <w:sz w:val="24"/>
              <w:szCs w:val="24"/>
            </w:rPr>
            <w:t>☐</w:t>
          </w:r>
        </w:sdtContent>
      </w:sdt>
      <w:r w:rsidR="00336352" w:rsidRPr="0087723C">
        <w:rPr>
          <w:sz w:val="24"/>
          <w:szCs w:val="24"/>
        </w:rPr>
        <w:t xml:space="preserve"> Poster</w:t>
      </w:r>
    </w:p>
    <w:p w14:paraId="12801590" w14:textId="77777777" w:rsidR="00336352" w:rsidRPr="0087723C" w:rsidRDefault="00225A31" w:rsidP="001B4FE1">
      <w:pPr>
        <w:spacing w:before="0" w:after="0"/>
        <w:rPr>
          <w:sz w:val="24"/>
          <w:szCs w:val="24"/>
        </w:rPr>
      </w:pPr>
      <w:sdt>
        <w:sdtPr>
          <w:rPr>
            <w:sz w:val="24"/>
            <w:szCs w:val="24"/>
          </w:rPr>
          <w:id w:val="676389771"/>
          <w14:checkbox>
            <w14:checked w14:val="0"/>
            <w14:checkedState w14:val="2612" w14:font="MS Gothic"/>
            <w14:uncheckedState w14:val="2610" w14:font="MS Gothic"/>
          </w14:checkbox>
        </w:sdtPr>
        <w:sdtEndPr/>
        <w:sdtContent>
          <w:r w:rsidR="00336352" w:rsidRPr="0087723C">
            <w:rPr>
              <w:rFonts w:ascii="MS Gothic" w:eastAsia="MS Gothic" w:hAnsi="MS Gothic" w:hint="eastAsia"/>
              <w:sz w:val="24"/>
              <w:szCs w:val="24"/>
            </w:rPr>
            <w:t>☐</w:t>
          </w:r>
        </w:sdtContent>
      </w:sdt>
      <w:r w:rsidR="00336352" w:rsidRPr="0087723C">
        <w:rPr>
          <w:sz w:val="24"/>
          <w:szCs w:val="24"/>
        </w:rPr>
        <w:t xml:space="preserve"> Departmental Communication</w:t>
      </w:r>
    </w:p>
    <w:p w14:paraId="56C7EF28" w14:textId="77777777" w:rsidR="00336352" w:rsidRPr="0087723C" w:rsidRDefault="00225A31" w:rsidP="001B4FE1">
      <w:pPr>
        <w:spacing w:before="0" w:after="0"/>
        <w:rPr>
          <w:sz w:val="24"/>
          <w:szCs w:val="24"/>
        </w:rPr>
      </w:pPr>
      <w:sdt>
        <w:sdtPr>
          <w:rPr>
            <w:sz w:val="24"/>
            <w:szCs w:val="24"/>
          </w:rPr>
          <w:id w:val="-1508204052"/>
          <w14:checkbox>
            <w14:checked w14:val="0"/>
            <w14:checkedState w14:val="2612" w14:font="MS Gothic"/>
            <w14:uncheckedState w14:val="2610" w14:font="MS Gothic"/>
          </w14:checkbox>
        </w:sdtPr>
        <w:sdtEndPr/>
        <w:sdtContent>
          <w:r w:rsidR="00336352" w:rsidRPr="0087723C">
            <w:rPr>
              <w:rFonts w:ascii="MS Gothic" w:eastAsia="MS Gothic" w:hAnsi="MS Gothic" w:hint="eastAsia"/>
              <w:sz w:val="24"/>
              <w:szCs w:val="24"/>
            </w:rPr>
            <w:t>☐</w:t>
          </w:r>
        </w:sdtContent>
      </w:sdt>
      <w:r w:rsidR="00336352" w:rsidRPr="0087723C">
        <w:rPr>
          <w:sz w:val="24"/>
          <w:szCs w:val="24"/>
        </w:rPr>
        <w:t xml:space="preserve"> Purchased sample list</w:t>
      </w:r>
    </w:p>
    <w:p w14:paraId="4F2EB410" w14:textId="77777777" w:rsidR="00336352" w:rsidRPr="0087723C" w:rsidRDefault="00225A31" w:rsidP="001B4FE1">
      <w:pPr>
        <w:spacing w:before="0" w:after="0"/>
        <w:rPr>
          <w:sz w:val="24"/>
          <w:szCs w:val="24"/>
        </w:rPr>
      </w:pPr>
      <w:sdt>
        <w:sdtPr>
          <w:rPr>
            <w:sz w:val="24"/>
            <w:szCs w:val="24"/>
          </w:rPr>
          <w:id w:val="934412489"/>
          <w14:checkbox>
            <w14:checked w14:val="0"/>
            <w14:checkedState w14:val="2612" w14:font="MS Gothic"/>
            <w14:uncheckedState w14:val="2610" w14:font="MS Gothic"/>
          </w14:checkbox>
        </w:sdtPr>
        <w:sdtEndPr/>
        <w:sdtContent>
          <w:r w:rsidR="00336352" w:rsidRPr="0087723C">
            <w:rPr>
              <w:rFonts w:ascii="MS Gothic" w:eastAsia="MS Gothic" w:hAnsi="MS Gothic" w:hint="eastAsia"/>
              <w:sz w:val="24"/>
              <w:szCs w:val="24"/>
            </w:rPr>
            <w:t>☐</w:t>
          </w:r>
        </w:sdtContent>
      </w:sdt>
      <w:r w:rsidR="00336352" w:rsidRPr="0087723C">
        <w:rPr>
          <w:sz w:val="24"/>
          <w:szCs w:val="24"/>
        </w:rPr>
        <w:t xml:space="preserve"> Personal or Professional contacts</w:t>
      </w:r>
    </w:p>
    <w:p w14:paraId="4DBE9E2E" w14:textId="0016585B" w:rsidR="00336352" w:rsidRPr="0087723C" w:rsidRDefault="00225A31" w:rsidP="00336352">
      <w:pPr>
        <w:tabs>
          <w:tab w:val="left" w:pos="1095"/>
        </w:tabs>
        <w:spacing w:before="0" w:after="0"/>
        <w:rPr>
          <w:sz w:val="24"/>
          <w:szCs w:val="24"/>
        </w:rPr>
      </w:pPr>
      <w:sdt>
        <w:sdtPr>
          <w:rPr>
            <w:sz w:val="24"/>
            <w:szCs w:val="24"/>
          </w:rPr>
          <w:id w:val="1004469969"/>
          <w14:checkbox>
            <w14:checked w14:val="0"/>
            <w14:checkedState w14:val="2612" w14:font="MS Gothic"/>
            <w14:uncheckedState w14:val="2610" w14:font="MS Gothic"/>
          </w14:checkbox>
        </w:sdtPr>
        <w:sdtEndPr/>
        <w:sdtContent>
          <w:r w:rsidR="0002751F">
            <w:rPr>
              <w:rFonts w:ascii="MS Gothic" w:eastAsia="MS Gothic" w:hAnsi="MS Gothic" w:hint="eastAsia"/>
              <w:sz w:val="24"/>
              <w:szCs w:val="24"/>
            </w:rPr>
            <w:t>☐</w:t>
          </w:r>
        </w:sdtContent>
      </w:sdt>
      <w:r w:rsidR="00336352" w:rsidRPr="0087723C">
        <w:rPr>
          <w:sz w:val="24"/>
          <w:szCs w:val="24"/>
        </w:rPr>
        <w:t xml:space="preserve"> Internet</w:t>
      </w:r>
    </w:p>
    <w:p w14:paraId="24C738C8" w14:textId="77777777" w:rsidR="00336352" w:rsidRPr="0087723C" w:rsidRDefault="00225A31" w:rsidP="00336352">
      <w:pPr>
        <w:tabs>
          <w:tab w:val="left" w:pos="1095"/>
        </w:tabs>
        <w:spacing w:before="0" w:after="0"/>
        <w:rPr>
          <w:sz w:val="24"/>
          <w:szCs w:val="24"/>
        </w:rPr>
      </w:pPr>
      <w:sdt>
        <w:sdtPr>
          <w:rPr>
            <w:sz w:val="24"/>
            <w:szCs w:val="24"/>
          </w:rPr>
          <w:id w:val="-148675850"/>
          <w14:checkbox>
            <w14:checked w14:val="0"/>
            <w14:checkedState w14:val="2612" w14:font="MS Gothic"/>
            <w14:uncheckedState w14:val="2610" w14:font="MS Gothic"/>
          </w14:checkbox>
        </w:sdtPr>
        <w:sdtEndPr/>
        <w:sdtContent>
          <w:r w:rsidR="00336352" w:rsidRPr="0087723C">
            <w:rPr>
              <w:rFonts w:ascii="MS Gothic" w:eastAsia="MS Gothic" w:hAnsi="MS Gothic" w:hint="eastAsia"/>
              <w:sz w:val="24"/>
              <w:szCs w:val="24"/>
            </w:rPr>
            <w:t>☐</w:t>
          </w:r>
        </w:sdtContent>
      </w:sdt>
      <w:r w:rsidR="00336352" w:rsidRPr="0087723C">
        <w:rPr>
          <w:sz w:val="24"/>
          <w:szCs w:val="24"/>
        </w:rPr>
        <w:t xml:space="preserve"> E-mail</w:t>
      </w:r>
    </w:p>
    <w:p w14:paraId="09DA23FB" w14:textId="345C6D01" w:rsidR="00336352" w:rsidRPr="0087723C" w:rsidRDefault="00225A31" w:rsidP="00336352">
      <w:pPr>
        <w:tabs>
          <w:tab w:val="left" w:pos="1095"/>
        </w:tabs>
        <w:spacing w:before="0" w:after="0"/>
        <w:rPr>
          <w:sz w:val="24"/>
          <w:szCs w:val="24"/>
        </w:rPr>
      </w:pPr>
      <w:sdt>
        <w:sdtPr>
          <w:rPr>
            <w:sz w:val="24"/>
            <w:szCs w:val="24"/>
          </w:rPr>
          <w:id w:val="-708638766"/>
          <w14:checkbox>
            <w14:checked w14:val="1"/>
            <w14:checkedState w14:val="2612" w14:font="MS Gothic"/>
            <w14:uncheckedState w14:val="2610" w14:font="MS Gothic"/>
          </w14:checkbox>
        </w:sdtPr>
        <w:sdtEndPr/>
        <w:sdtContent>
          <w:r w:rsidR="0002751F">
            <w:rPr>
              <w:rFonts w:ascii="MS Gothic" w:eastAsia="MS Gothic" w:hAnsi="MS Gothic" w:hint="eastAsia"/>
              <w:sz w:val="24"/>
              <w:szCs w:val="24"/>
            </w:rPr>
            <w:t>☒</w:t>
          </w:r>
        </w:sdtContent>
      </w:sdt>
      <w:r w:rsidR="00336352" w:rsidRPr="0087723C">
        <w:rPr>
          <w:sz w:val="24"/>
          <w:szCs w:val="24"/>
        </w:rPr>
        <w:t xml:space="preserve"> Amazon </w:t>
      </w:r>
      <w:proofErr w:type="spellStart"/>
      <w:r w:rsidR="00336352" w:rsidRPr="0087723C">
        <w:rPr>
          <w:sz w:val="24"/>
          <w:szCs w:val="24"/>
        </w:rPr>
        <w:t>Mturk</w:t>
      </w:r>
      <w:proofErr w:type="spellEnd"/>
    </w:p>
    <w:p w14:paraId="10A30710" w14:textId="77777777" w:rsidR="00336352" w:rsidRPr="0087723C" w:rsidRDefault="00225A31" w:rsidP="00336352">
      <w:pPr>
        <w:tabs>
          <w:tab w:val="left" w:pos="1095"/>
        </w:tabs>
        <w:spacing w:before="0" w:after="0"/>
        <w:rPr>
          <w:sz w:val="24"/>
          <w:szCs w:val="24"/>
        </w:rPr>
      </w:pPr>
      <w:sdt>
        <w:sdtPr>
          <w:rPr>
            <w:sz w:val="24"/>
            <w:szCs w:val="24"/>
          </w:rPr>
          <w:id w:val="1329708759"/>
          <w14:checkbox>
            <w14:checked w14:val="0"/>
            <w14:checkedState w14:val="2612" w14:font="MS Gothic"/>
            <w14:uncheckedState w14:val="2610" w14:font="MS Gothic"/>
          </w14:checkbox>
        </w:sdtPr>
        <w:sdtEndPr/>
        <w:sdtContent>
          <w:r w:rsidR="00336352" w:rsidRPr="0087723C">
            <w:rPr>
              <w:rFonts w:ascii="MS Gothic" w:eastAsia="MS Gothic" w:hAnsi="MS Gothic" w:hint="eastAsia"/>
              <w:sz w:val="24"/>
              <w:szCs w:val="24"/>
            </w:rPr>
            <w:t>☐</w:t>
          </w:r>
        </w:sdtContent>
      </w:sdt>
      <w:r w:rsidR="00336352" w:rsidRPr="0087723C">
        <w:rPr>
          <w:sz w:val="24"/>
          <w:szCs w:val="24"/>
        </w:rPr>
        <w:t xml:space="preserve"> Social Media</w:t>
      </w:r>
    </w:p>
    <w:p w14:paraId="5952B11A" w14:textId="77777777" w:rsidR="00336352" w:rsidRPr="0087723C" w:rsidRDefault="00225A31" w:rsidP="00336352">
      <w:pPr>
        <w:tabs>
          <w:tab w:val="left" w:pos="1095"/>
        </w:tabs>
        <w:spacing w:before="0" w:after="0"/>
        <w:rPr>
          <w:sz w:val="24"/>
          <w:szCs w:val="24"/>
        </w:rPr>
      </w:pPr>
      <w:sdt>
        <w:sdtPr>
          <w:rPr>
            <w:sz w:val="24"/>
            <w:szCs w:val="24"/>
          </w:rPr>
          <w:id w:val="-1222675992"/>
          <w14:checkbox>
            <w14:checked w14:val="0"/>
            <w14:checkedState w14:val="2612" w14:font="MS Gothic"/>
            <w14:uncheckedState w14:val="2610" w14:font="MS Gothic"/>
          </w14:checkbox>
        </w:sdtPr>
        <w:sdtEndPr/>
        <w:sdtContent>
          <w:r w:rsidR="00336352" w:rsidRPr="0087723C">
            <w:rPr>
              <w:rFonts w:ascii="MS Gothic" w:eastAsia="MS Gothic" w:hAnsi="MS Gothic" w:hint="eastAsia"/>
              <w:sz w:val="24"/>
              <w:szCs w:val="24"/>
            </w:rPr>
            <w:t>☐</w:t>
          </w:r>
        </w:sdtContent>
      </w:sdt>
      <w:r w:rsidR="00336352" w:rsidRPr="0087723C">
        <w:rPr>
          <w:sz w:val="24"/>
          <w:szCs w:val="24"/>
        </w:rPr>
        <w:t xml:space="preserve"> SONA</w:t>
      </w:r>
    </w:p>
    <w:p w14:paraId="54610670" w14:textId="77777777" w:rsidR="00336352" w:rsidRPr="0087723C" w:rsidRDefault="00225A31" w:rsidP="00336352">
      <w:pPr>
        <w:tabs>
          <w:tab w:val="left" w:pos="1095"/>
        </w:tabs>
        <w:spacing w:before="0" w:after="0"/>
        <w:rPr>
          <w:sz w:val="24"/>
          <w:szCs w:val="24"/>
        </w:rPr>
      </w:pPr>
      <w:sdt>
        <w:sdtPr>
          <w:rPr>
            <w:sz w:val="24"/>
            <w:szCs w:val="24"/>
          </w:rPr>
          <w:id w:val="887610335"/>
          <w14:checkbox>
            <w14:checked w14:val="0"/>
            <w14:checkedState w14:val="2612" w14:font="MS Gothic"/>
            <w14:uncheckedState w14:val="2610" w14:font="MS Gothic"/>
          </w14:checkbox>
        </w:sdtPr>
        <w:sdtEndPr/>
        <w:sdtContent>
          <w:r w:rsidR="00336352" w:rsidRPr="0087723C">
            <w:rPr>
              <w:rFonts w:ascii="MS Gothic" w:eastAsia="MS Gothic" w:hAnsi="MS Gothic" w:hint="eastAsia"/>
              <w:sz w:val="24"/>
              <w:szCs w:val="24"/>
            </w:rPr>
            <w:t>☐</w:t>
          </w:r>
        </w:sdtContent>
      </w:sdt>
      <w:r w:rsidR="00336352" w:rsidRPr="0087723C">
        <w:rPr>
          <w:sz w:val="24"/>
          <w:szCs w:val="24"/>
        </w:rPr>
        <w:t xml:space="preserve"> Third party (Professional or Charitable Organization)</w:t>
      </w:r>
    </w:p>
    <w:p w14:paraId="2940E848" w14:textId="77777777" w:rsidR="00DE38C6" w:rsidRDefault="00225A31" w:rsidP="0087723C">
      <w:pPr>
        <w:tabs>
          <w:tab w:val="left" w:pos="1680"/>
        </w:tabs>
        <w:spacing w:before="0" w:after="0"/>
        <w:rPr>
          <w:sz w:val="24"/>
          <w:szCs w:val="24"/>
        </w:rPr>
      </w:pPr>
      <w:sdt>
        <w:sdtPr>
          <w:rPr>
            <w:sz w:val="24"/>
            <w:szCs w:val="24"/>
          </w:rPr>
          <w:id w:val="1830010118"/>
          <w14:checkbox>
            <w14:checked w14:val="0"/>
            <w14:checkedState w14:val="2612" w14:font="MS Gothic"/>
            <w14:uncheckedState w14:val="2610" w14:font="MS Gothic"/>
          </w14:checkbox>
        </w:sdtPr>
        <w:sdtEndPr/>
        <w:sdtContent>
          <w:r w:rsidR="00336352" w:rsidRPr="0087723C">
            <w:rPr>
              <w:rFonts w:ascii="MS Gothic" w:eastAsia="MS Gothic" w:hAnsi="MS Gothic" w:hint="eastAsia"/>
              <w:sz w:val="24"/>
              <w:szCs w:val="24"/>
            </w:rPr>
            <w:t>☐</w:t>
          </w:r>
        </w:sdtContent>
      </w:sdt>
      <w:r w:rsidR="00336352" w:rsidRPr="0087723C">
        <w:rPr>
          <w:sz w:val="24"/>
          <w:szCs w:val="24"/>
        </w:rPr>
        <w:t xml:space="preserve"> Other</w:t>
      </w:r>
    </w:p>
    <w:p w14:paraId="3A1BD3B8" w14:textId="77777777" w:rsidR="00D824CD" w:rsidRPr="0087723C" w:rsidRDefault="00D824CD" w:rsidP="0087723C">
      <w:pPr>
        <w:tabs>
          <w:tab w:val="left" w:pos="1680"/>
        </w:tabs>
        <w:spacing w:before="0" w:after="0"/>
        <w:rPr>
          <w:sz w:val="24"/>
          <w:szCs w:val="24"/>
        </w:rPr>
      </w:pPr>
    </w:p>
    <w:p w14:paraId="58961135" w14:textId="77777777" w:rsidR="0098315E" w:rsidRDefault="00CA5633" w:rsidP="00DE38C6">
      <w:pPr>
        <w:spacing w:before="0" w:after="0"/>
        <w:ind w:left="720"/>
        <w:rPr>
          <w:b/>
          <w:bCs/>
          <w:i/>
          <w:iCs/>
          <w:color w:val="FF2525"/>
          <w:sz w:val="24"/>
          <w:szCs w:val="24"/>
        </w:rPr>
      </w:pPr>
      <w:r w:rsidRPr="0087723C">
        <w:rPr>
          <w:b/>
          <w:bCs/>
          <w:i/>
          <w:iCs/>
          <w:color w:val="FF2525"/>
          <w:sz w:val="24"/>
          <w:szCs w:val="24"/>
        </w:rPr>
        <w:t>**Please upload copies of materials in the "Re</w:t>
      </w:r>
      <w:r w:rsidR="0087723C">
        <w:rPr>
          <w:b/>
          <w:bCs/>
          <w:i/>
          <w:iCs/>
          <w:color w:val="FF2525"/>
          <w:sz w:val="24"/>
          <w:szCs w:val="24"/>
        </w:rPr>
        <w:t xml:space="preserve">cruitment Documents" section in </w:t>
      </w:r>
      <w:proofErr w:type="spellStart"/>
      <w:r w:rsidRPr="0087723C">
        <w:rPr>
          <w:b/>
          <w:bCs/>
          <w:i/>
          <w:iCs/>
          <w:color w:val="FF2525"/>
          <w:sz w:val="24"/>
          <w:szCs w:val="24"/>
        </w:rPr>
        <w:t>eCompliance</w:t>
      </w:r>
      <w:proofErr w:type="spellEnd"/>
      <w:proofErr w:type="gramStart"/>
      <w:r w:rsidRPr="0087723C">
        <w:rPr>
          <w:b/>
          <w:bCs/>
          <w:i/>
          <w:iCs/>
          <w:color w:val="FF2525"/>
          <w:sz w:val="24"/>
          <w:szCs w:val="24"/>
        </w:rPr>
        <w:t>.*</w:t>
      </w:r>
      <w:proofErr w:type="gramEnd"/>
      <w:r w:rsidRPr="0087723C">
        <w:rPr>
          <w:b/>
          <w:bCs/>
          <w:i/>
          <w:iCs/>
          <w:color w:val="FF2525"/>
          <w:sz w:val="24"/>
          <w:szCs w:val="24"/>
        </w:rPr>
        <w:t>*</w:t>
      </w:r>
    </w:p>
    <w:p w14:paraId="17B67BED" w14:textId="77777777" w:rsidR="006D18B7" w:rsidRPr="0087723C" w:rsidRDefault="006D18B7" w:rsidP="00DE38C6">
      <w:pPr>
        <w:spacing w:before="0" w:after="0"/>
        <w:ind w:left="720"/>
        <w:rPr>
          <w:b/>
          <w:bCs/>
          <w:i/>
          <w:iCs/>
          <w:color w:val="FF2525"/>
          <w:sz w:val="24"/>
          <w:szCs w:val="24"/>
        </w:rPr>
      </w:pPr>
    </w:p>
    <w:tbl>
      <w:tblPr>
        <w:tblStyle w:val="Tabellenraster"/>
        <w:tblW w:w="0" w:type="auto"/>
        <w:tblLook w:val="04A0" w:firstRow="1" w:lastRow="0" w:firstColumn="1" w:lastColumn="0" w:noHBand="0" w:noVBand="1"/>
      </w:tblPr>
      <w:tblGrid>
        <w:gridCol w:w="9350"/>
      </w:tblGrid>
      <w:tr w:rsidR="0098315E" w:rsidRPr="0087723C" w14:paraId="13AF8DE3" w14:textId="77777777" w:rsidTr="0098315E">
        <w:tc>
          <w:tcPr>
            <w:tcW w:w="9350" w:type="dxa"/>
            <w:shd w:val="clear" w:color="auto" w:fill="E7E6E6" w:themeFill="background2"/>
          </w:tcPr>
          <w:p w14:paraId="101F1684" w14:textId="77777777" w:rsidR="0098315E" w:rsidRPr="0087723C" w:rsidRDefault="0064235C" w:rsidP="00CA5633">
            <w:pPr>
              <w:jc w:val="both"/>
              <w:rPr>
                <w:b/>
                <w:sz w:val="24"/>
                <w:szCs w:val="24"/>
              </w:rPr>
            </w:pPr>
            <w:r>
              <w:rPr>
                <w:b/>
                <w:sz w:val="24"/>
                <w:szCs w:val="24"/>
              </w:rPr>
              <w:t>2.6</w:t>
            </w:r>
            <w:r w:rsidR="0098315E" w:rsidRPr="0087723C">
              <w:rPr>
                <w:b/>
                <w:sz w:val="24"/>
                <w:szCs w:val="24"/>
              </w:rPr>
              <w:t xml:space="preserve"> Are you recruiting students from a class you teach or for which you have a responsibility?</w:t>
            </w:r>
          </w:p>
        </w:tc>
      </w:tr>
    </w:tbl>
    <w:p w14:paraId="50E2FF53" w14:textId="11EEB27E" w:rsidR="00CA5633" w:rsidRPr="0087723C" w:rsidRDefault="00225A31" w:rsidP="00CA5633">
      <w:pPr>
        <w:spacing w:before="0" w:after="0"/>
        <w:jc w:val="both"/>
        <w:rPr>
          <w:b/>
          <w:sz w:val="24"/>
          <w:szCs w:val="24"/>
        </w:rPr>
      </w:pPr>
      <w:sdt>
        <w:sdtPr>
          <w:rPr>
            <w:b/>
            <w:sz w:val="24"/>
            <w:szCs w:val="24"/>
          </w:rPr>
          <w:id w:val="-520556789"/>
          <w:placeholder>
            <w:docPart w:val="DefaultPlaceholder_1081868575"/>
          </w:placeholder>
          <w:comboBox>
            <w:listItem w:value="Choose an item."/>
            <w:listItem w:displayText="Yes" w:value="Yes"/>
            <w:listItem w:displayText="No" w:value="No"/>
          </w:comboBox>
        </w:sdtPr>
        <w:sdtEndPr/>
        <w:sdtContent>
          <w:r w:rsidR="0002751F">
            <w:rPr>
              <w:b/>
              <w:sz w:val="24"/>
              <w:szCs w:val="24"/>
            </w:rPr>
            <w:t>No</w:t>
          </w:r>
        </w:sdtContent>
      </w:sdt>
    </w:p>
    <w:p w14:paraId="2F6A0665" w14:textId="77777777" w:rsidR="00CA5633" w:rsidRPr="0087723C" w:rsidRDefault="00CA5633" w:rsidP="00CA5633">
      <w:pPr>
        <w:spacing w:before="0" w:after="0"/>
        <w:jc w:val="both"/>
        <w:rPr>
          <w:b/>
          <w:sz w:val="24"/>
          <w:szCs w:val="24"/>
        </w:rPr>
      </w:pPr>
    </w:p>
    <w:tbl>
      <w:tblPr>
        <w:tblStyle w:val="Tabellenraster"/>
        <w:tblW w:w="0" w:type="auto"/>
        <w:tblLook w:val="04A0" w:firstRow="1" w:lastRow="0" w:firstColumn="1" w:lastColumn="0" w:noHBand="0" w:noVBand="1"/>
      </w:tblPr>
      <w:tblGrid>
        <w:gridCol w:w="9350"/>
      </w:tblGrid>
      <w:tr w:rsidR="0098315E" w:rsidRPr="0087723C" w14:paraId="12B75F3E" w14:textId="77777777" w:rsidTr="0098315E">
        <w:tc>
          <w:tcPr>
            <w:tcW w:w="9350" w:type="dxa"/>
            <w:shd w:val="clear" w:color="auto" w:fill="E7E6E6" w:themeFill="background2"/>
          </w:tcPr>
          <w:p w14:paraId="1184121B" w14:textId="77777777" w:rsidR="0098315E" w:rsidRPr="0087723C" w:rsidRDefault="0064235C" w:rsidP="00CA5633">
            <w:pPr>
              <w:jc w:val="both"/>
              <w:rPr>
                <w:b/>
                <w:sz w:val="24"/>
                <w:szCs w:val="24"/>
              </w:rPr>
            </w:pPr>
            <w:r>
              <w:rPr>
                <w:b/>
                <w:sz w:val="24"/>
                <w:szCs w:val="24"/>
              </w:rPr>
              <w:t>2.7</w:t>
            </w:r>
            <w:r w:rsidR="0098315E" w:rsidRPr="0087723C">
              <w:rPr>
                <w:b/>
                <w:sz w:val="24"/>
                <w:szCs w:val="24"/>
              </w:rPr>
              <w:t xml:space="preserve"> Are you recruiting employees who directly or indirectly report to you?</w:t>
            </w:r>
          </w:p>
        </w:tc>
      </w:tr>
    </w:tbl>
    <w:sdt>
      <w:sdtPr>
        <w:rPr>
          <w:b/>
          <w:sz w:val="24"/>
          <w:szCs w:val="24"/>
        </w:rPr>
        <w:id w:val="73176464"/>
        <w:placeholder>
          <w:docPart w:val="DefaultPlaceholder_1081868575"/>
        </w:placeholder>
        <w:comboBox>
          <w:listItem w:value="Choose an item."/>
          <w:listItem w:displayText="Yes" w:value="Yes"/>
          <w:listItem w:displayText="No" w:value="No"/>
        </w:comboBox>
      </w:sdtPr>
      <w:sdtEndPr/>
      <w:sdtContent>
        <w:p w14:paraId="1FCD814D" w14:textId="4421EDA9" w:rsidR="00CA5633" w:rsidRPr="0087723C" w:rsidRDefault="0002751F" w:rsidP="00CA5633">
          <w:pPr>
            <w:spacing w:before="0" w:after="0"/>
            <w:jc w:val="both"/>
            <w:rPr>
              <w:b/>
              <w:sz w:val="24"/>
              <w:szCs w:val="24"/>
            </w:rPr>
          </w:pPr>
          <w:r>
            <w:rPr>
              <w:b/>
              <w:sz w:val="24"/>
              <w:szCs w:val="24"/>
            </w:rPr>
            <w:t>No</w:t>
          </w:r>
        </w:p>
      </w:sdtContent>
    </w:sdt>
    <w:p w14:paraId="29E62E28" w14:textId="77777777" w:rsidR="007A165E" w:rsidRPr="0087723C" w:rsidRDefault="007A165E" w:rsidP="00CA5633">
      <w:pPr>
        <w:spacing w:before="0" w:after="0"/>
        <w:jc w:val="both"/>
        <w:rPr>
          <w:b/>
          <w:sz w:val="24"/>
          <w:szCs w:val="24"/>
        </w:rPr>
      </w:pPr>
    </w:p>
    <w:p w14:paraId="7E857D6F" w14:textId="77777777" w:rsidR="00A11867" w:rsidRPr="0087723C" w:rsidRDefault="00A11867" w:rsidP="00CA5633">
      <w:pPr>
        <w:spacing w:before="0" w:after="0"/>
        <w:jc w:val="both"/>
        <w:rPr>
          <w:b/>
          <w:sz w:val="24"/>
          <w:szCs w:val="24"/>
        </w:rPr>
      </w:pPr>
    </w:p>
    <w:tbl>
      <w:tblPr>
        <w:tblStyle w:val="Tabellenraster"/>
        <w:tblW w:w="0" w:type="auto"/>
        <w:tblLook w:val="04A0" w:firstRow="1" w:lastRow="0" w:firstColumn="1" w:lastColumn="0" w:noHBand="0" w:noVBand="1"/>
      </w:tblPr>
      <w:tblGrid>
        <w:gridCol w:w="9350"/>
      </w:tblGrid>
      <w:tr w:rsidR="0098315E" w:rsidRPr="0087723C" w14:paraId="0084FD2E" w14:textId="77777777" w:rsidTr="0098315E">
        <w:tc>
          <w:tcPr>
            <w:tcW w:w="9350" w:type="dxa"/>
            <w:shd w:val="clear" w:color="auto" w:fill="E7E6E6" w:themeFill="background2"/>
          </w:tcPr>
          <w:p w14:paraId="622A0169" w14:textId="77777777" w:rsidR="0098315E" w:rsidRPr="0087723C" w:rsidRDefault="0064235C" w:rsidP="00CA5633">
            <w:pPr>
              <w:jc w:val="both"/>
              <w:rPr>
                <w:b/>
                <w:sz w:val="24"/>
                <w:szCs w:val="24"/>
              </w:rPr>
            </w:pPr>
            <w:r>
              <w:rPr>
                <w:b/>
                <w:sz w:val="24"/>
                <w:szCs w:val="24"/>
              </w:rPr>
              <w:t>2.8 If yes to 2.6 or 2.7</w:t>
            </w:r>
            <w:r w:rsidR="0098315E" w:rsidRPr="0087723C">
              <w:rPr>
                <w:b/>
                <w:sz w:val="24"/>
                <w:szCs w:val="24"/>
              </w:rPr>
              <w:t xml:space="preserve">, please explain why this population is necessary and describe what precautions have been taken to minimize potential undue influence or coercion. </w:t>
            </w:r>
          </w:p>
        </w:tc>
      </w:tr>
    </w:tbl>
    <w:sdt>
      <w:sdtPr>
        <w:rPr>
          <w:sz w:val="24"/>
          <w:szCs w:val="24"/>
        </w:rPr>
        <w:id w:val="1586416221"/>
        <w:placeholder>
          <w:docPart w:val="DefaultPlaceholder_1081868574"/>
        </w:placeholder>
        <w:text/>
      </w:sdtPr>
      <w:sdtEndPr/>
      <w:sdtContent>
        <w:p w14:paraId="08F16DA2" w14:textId="540EFBF8" w:rsidR="007A165E" w:rsidRPr="0087723C" w:rsidRDefault="005208C5" w:rsidP="00CA5633">
          <w:pPr>
            <w:spacing w:before="0" w:after="0"/>
            <w:jc w:val="both"/>
            <w:rPr>
              <w:sz w:val="24"/>
              <w:szCs w:val="24"/>
            </w:rPr>
          </w:pPr>
          <w:r>
            <w:rPr>
              <w:sz w:val="24"/>
              <w:szCs w:val="24"/>
            </w:rPr>
            <w:t>NA</w:t>
          </w:r>
        </w:p>
      </w:sdtContent>
    </w:sdt>
    <w:p w14:paraId="686FAEFC" w14:textId="77777777" w:rsidR="00D943AB" w:rsidRPr="0087723C" w:rsidRDefault="00D943AB" w:rsidP="00CA5633">
      <w:pPr>
        <w:spacing w:before="0" w:after="0"/>
        <w:jc w:val="both"/>
        <w:rPr>
          <w:b/>
          <w:sz w:val="24"/>
          <w:szCs w:val="24"/>
        </w:rPr>
      </w:pPr>
    </w:p>
    <w:p w14:paraId="1F98E0C3" w14:textId="77777777" w:rsidR="00D943AB" w:rsidRPr="0087723C" w:rsidRDefault="00D943AB" w:rsidP="00A11867">
      <w:pPr>
        <w:pStyle w:val="berschrift1"/>
        <w:rPr>
          <w:sz w:val="24"/>
          <w:szCs w:val="24"/>
        </w:rPr>
      </w:pPr>
      <w:r w:rsidRPr="0087723C">
        <w:rPr>
          <w:sz w:val="24"/>
          <w:szCs w:val="24"/>
        </w:rPr>
        <w:t>3. COMPENSATION</w:t>
      </w:r>
    </w:p>
    <w:p w14:paraId="46F36784" w14:textId="77777777" w:rsidR="00A11867" w:rsidRPr="0087723C" w:rsidRDefault="00A11867" w:rsidP="00A11867">
      <w:pPr>
        <w:rPr>
          <w:sz w:val="24"/>
          <w:szCs w:val="24"/>
        </w:rPr>
      </w:pPr>
    </w:p>
    <w:p w14:paraId="02D70228" w14:textId="77777777" w:rsidR="00D943AB" w:rsidRPr="0087723C" w:rsidRDefault="00225A31" w:rsidP="00D943AB">
      <w:pPr>
        <w:spacing w:before="0" w:after="0"/>
        <w:rPr>
          <w:b/>
          <w:sz w:val="24"/>
          <w:szCs w:val="24"/>
        </w:rPr>
      </w:pPr>
      <w:sdt>
        <w:sdtPr>
          <w:rPr>
            <w:b/>
            <w:sz w:val="24"/>
            <w:szCs w:val="24"/>
          </w:rPr>
          <w:id w:val="1225712493"/>
          <w14:checkbox>
            <w14:checked w14:val="0"/>
            <w14:checkedState w14:val="2612" w14:font="MS Gothic"/>
            <w14:uncheckedState w14:val="2610" w14:font="MS Gothic"/>
          </w14:checkbox>
        </w:sdtPr>
        <w:sdtEndPr/>
        <w:sdtContent>
          <w:r w:rsidR="00D943AB" w:rsidRPr="0087723C">
            <w:rPr>
              <w:rFonts w:ascii="MS Gothic" w:eastAsia="MS Gothic" w:hAnsi="MS Gothic" w:hint="eastAsia"/>
              <w:b/>
              <w:sz w:val="24"/>
              <w:szCs w:val="24"/>
            </w:rPr>
            <w:t>☐</w:t>
          </w:r>
        </w:sdtContent>
      </w:sdt>
      <w:r w:rsidR="00D943AB" w:rsidRPr="0087723C">
        <w:rPr>
          <w:b/>
          <w:sz w:val="24"/>
          <w:szCs w:val="24"/>
        </w:rPr>
        <w:t xml:space="preserve"> Subjects will </w:t>
      </w:r>
      <w:r w:rsidR="00D943AB" w:rsidRPr="00127693">
        <w:rPr>
          <w:b/>
          <w:sz w:val="24"/>
          <w:szCs w:val="24"/>
          <w:u w:val="single"/>
        </w:rPr>
        <w:t>not</w:t>
      </w:r>
      <w:r w:rsidR="00D943AB" w:rsidRPr="0087723C">
        <w:rPr>
          <w:b/>
          <w:sz w:val="24"/>
          <w:szCs w:val="24"/>
        </w:rPr>
        <w:t xml:space="preserve"> receive compensation</w:t>
      </w:r>
    </w:p>
    <w:p w14:paraId="0D7A6BC9" w14:textId="77777777" w:rsidR="00D943AB" w:rsidRPr="0087723C" w:rsidRDefault="00225A31" w:rsidP="00D943AB">
      <w:pPr>
        <w:tabs>
          <w:tab w:val="left" w:pos="990"/>
        </w:tabs>
        <w:spacing w:before="0" w:after="0"/>
        <w:rPr>
          <w:b/>
          <w:sz w:val="24"/>
          <w:szCs w:val="24"/>
        </w:rPr>
      </w:pPr>
      <w:sdt>
        <w:sdtPr>
          <w:rPr>
            <w:b/>
            <w:sz w:val="24"/>
            <w:szCs w:val="24"/>
          </w:rPr>
          <w:id w:val="787778355"/>
          <w14:checkbox>
            <w14:checked w14:val="0"/>
            <w14:checkedState w14:val="2612" w14:font="MS Gothic"/>
            <w14:uncheckedState w14:val="2610" w14:font="MS Gothic"/>
          </w14:checkbox>
        </w:sdtPr>
        <w:sdtEndPr/>
        <w:sdtContent>
          <w:r w:rsidR="00D943AB" w:rsidRPr="0087723C">
            <w:rPr>
              <w:rFonts w:ascii="MS Gothic" w:eastAsia="MS Gothic" w:hAnsi="MS Gothic" w:hint="eastAsia"/>
              <w:b/>
              <w:sz w:val="24"/>
              <w:szCs w:val="24"/>
            </w:rPr>
            <w:t>☐</w:t>
          </w:r>
        </w:sdtContent>
      </w:sdt>
      <w:r w:rsidR="00D943AB" w:rsidRPr="0087723C">
        <w:rPr>
          <w:b/>
          <w:sz w:val="24"/>
          <w:szCs w:val="24"/>
        </w:rPr>
        <w:t xml:space="preserve"> Students will receive extra credit or course credit</w:t>
      </w:r>
    </w:p>
    <w:p w14:paraId="2C85BACA" w14:textId="7F63C74B" w:rsidR="00D943AB" w:rsidRDefault="00225A31" w:rsidP="00D943AB">
      <w:pPr>
        <w:tabs>
          <w:tab w:val="left" w:pos="990"/>
        </w:tabs>
        <w:spacing w:before="0" w:after="0"/>
        <w:rPr>
          <w:b/>
          <w:sz w:val="24"/>
          <w:szCs w:val="24"/>
        </w:rPr>
      </w:pPr>
      <w:sdt>
        <w:sdtPr>
          <w:rPr>
            <w:b/>
            <w:sz w:val="24"/>
            <w:szCs w:val="24"/>
          </w:rPr>
          <w:id w:val="-1970745045"/>
          <w14:checkbox>
            <w14:checked w14:val="1"/>
            <w14:checkedState w14:val="2612" w14:font="MS Gothic"/>
            <w14:uncheckedState w14:val="2610" w14:font="MS Gothic"/>
          </w14:checkbox>
        </w:sdtPr>
        <w:sdtEndPr/>
        <w:sdtContent>
          <w:r w:rsidR="0002751F">
            <w:rPr>
              <w:rFonts w:ascii="MS Gothic" w:eastAsia="MS Gothic" w:hAnsi="MS Gothic" w:hint="eastAsia"/>
              <w:b/>
              <w:sz w:val="24"/>
              <w:szCs w:val="24"/>
            </w:rPr>
            <w:t>☒</w:t>
          </w:r>
        </w:sdtContent>
      </w:sdt>
      <w:r w:rsidR="00D943AB" w:rsidRPr="0087723C">
        <w:rPr>
          <w:b/>
          <w:sz w:val="24"/>
          <w:szCs w:val="24"/>
        </w:rPr>
        <w:t xml:space="preserve"> Subjects will receive monetary compensation</w:t>
      </w:r>
    </w:p>
    <w:p w14:paraId="215BADC7" w14:textId="77777777" w:rsidR="007574E1" w:rsidRPr="0087723C" w:rsidRDefault="00225A31" w:rsidP="00D943AB">
      <w:pPr>
        <w:tabs>
          <w:tab w:val="left" w:pos="990"/>
        </w:tabs>
        <w:spacing w:before="0" w:after="0"/>
        <w:rPr>
          <w:b/>
          <w:sz w:val="24"/>
          <w:szCs w:val="24"/>
        </w:rPr>
      </w:pPr>
      <w:sdt>
        <w:sdtPr>
          <w:rPr>
            <w:b/>
            <w:sz w:val="24"/>
            <w:szCs w:val="24"/>
          </w:rPr>
          <w:id w:val="-405543105"/>
          <w14:checkbox>
            <w14:checked w14:val="0"/>
            <w14:checkedState w14:val="2612" w14:font="MS Gothic"/>
            <w14:uncheckedState w14:val="2610" w14:font="MS Gothic"/>
          </w14:checkbox>
        </w:sdtPr>
        <w:sdtEndPr/>
        <w:sdtContent>
          <w:r w:rsidR="007574E1" w:rsidRPr="000D15DB">
            <w:rPr>
              <w:rFonts w:ascii="MS Gothic" w:eastAsia="MS Gothic" w:hAnsi="MS Gothic" w:hint="eastAsia"/>
              <w:b/>
              <w:sz w:val="24"/>
              <w:szCs w:val="24"/>
            </w:rPr>
            <w:t>☐</w:t>
          </w:r>
        </w:sdtContent>
      </w:sdt>
      <w:r w:rsidR="007574E1" w:rsidRPr="000D15DB">
        <w:rPr>
          <w:b/>
          <w:sz w:val="24"/>
          <w:szCs w:val="24"/>
        </w:rPr>
        <w:t xml:space="preserve"> Subjects will receive another form of compensation. </w:t>
      </w:r>
      <w:r w:rsidR="007574E1" w:rsidRPr="000D15DB">
        <w:rPr>
          <w:i/>
          <w:sz w:val="24"/>
          <w:szCs w:val="24"/>
        </w:rPr>
        <w:t>Please explain in 3.1</w:t>
      </w:r>
    </w:p>
    <w:p w14:paraId="55266F54" w14:textId="77777777" w:rsidR="00D943AB" w:rsidRPr="0087723C" w:rsidRDefault="00D943AB" w:rsidP="00D943AB">
      <w:pPr>
        <w:tabs>
          <w:tab w:val="left" w:pos="990"/>
        </w:tabs>
        <w:spacing w:before="0" w:after="0"/>
        <w:rPr>
          <w:b/>
          <w:sz w:val="24"/>
          <w:szCs w:val="24"/>
        </w:rPr>
      </w:pPr>
    </w:p>
    <w:tbl>
      <w:tblPr>
        <w:tblStyle w:val="Tabellenraster"/>
        <w:tblW w:w="0" w:type="auto"/>
        <w:tblLook w:val="04A0" w:firstRow="1" w:lastRow="0" w:firstColumn="1" w:lastColumn="0" w:noHBand="0" w:noVBand="1"/>
      </w:tblPr>
      <w:tblGrid>
        <w:gridCol w:w="9350"/>
      </w:tblGrid>
      <w:tr w:rsidR="009B76F4" w:rsidRPr="0087723C" w14:paraId="45B0D063" w14:textId="77777777" w:rsidTr="009B76F4">
        <w:tc>
          <w:tcPr>
            <w:tcW w:w="9350" w:type="dxa"/>
            <w:shd w:val="clear" w:color="auto" w:fill="E7E6E6" w:themeFill="background2"/>
          </w:tcPr>
          <w:p w14:paraId="3E89C0A8" w14:textId="77777777" w:rsidR="009B76F4" w:rsidRPr="0087723C" w:rsidRDefault="00CA4076" w:rsidP="00D943AB">
            <w:pPr>
              <w:tabs>
                <w:tab w:val="left" w:pos="990"/>
              </w:tabs>
              <w:rPr>
                <w:b/>
                <w:sz w:val="24"/>
                <w:szCs w:val="24"/>
              </w:rPr>
            </w:pPr>
            <w:r>
              <w:rPr>
                <w:b/>
                <w:sz w:val="24"/>
                <w:szCs w:val="24"/>
              </w:rPr>
              <w:t xml:space="preserve">3.1 </w:t>
            </w:r>
            <w:r w:rsidR="009B76F4" w:rsidRPr="0087723C">
              <w:rPr>
                <w:b/>
                <w:sz w:val="24"/>
                <w:szCs w:val="24"/>
              </w:rPr>
              <w:t>Describe the compensation or credit, including amount, scheduling, and method</w:t>
            </w:r>
            <w:r w:rsidR="0064235C">
              <w:rPr>
                <w:b/>
                <w:sz w:val="24"/>
                <w:szCs w:val="24"/>
              </w:rPr>
              <w:t xml:space="preserve"> </w:t>
            </w:r>
            <w:r w:rsidR="0064235C" w:rsidRPr="000D15DB">
              <w:rPr>
                <w:b/>
                <w:sz w:val="24"/>
                <w:szCs w:val="24"/>
              </w:rPr>
              <w:t xml:space="preserve">(e.g. </w:t>
            </w:r>
            <w:proofErr w:type="spellStart"/>
            <w:r w:rsidR="0064235C" w:rsidRPr="000D15DB">
              <w:rPr>
                <w:b/>
                <w:sz w:val="24"/>
                <w:szCs w:val="24"/>
              </w:rPr>
              <w:t>ClinCard</w:t>
            </w:r>
            <w:proofErr w:type="spellEnd"/>
            <w:r w:rsidR="0064235C" w:rsidRPr="000D15DB">
              <w:rPr>
                <w:b/>
                <w:sz w:val="24"/>
                <w:szCs w:val="24"/>
              </w:rPr>
              <w:t>)</w:t>
            </w:r>
            <w:r w:rsidR="009B76F4" w:rsidRPr="000D15DB">
              <w:rPr>
                <w:b/>
                <w:sz w:val="24"/>
                <w:szCs w:val="24"/>
              </w:rPr>
              <w:t>.</w:t>
            </w:r>
            <w:r w:rsidR="009B76F4" w:rsidRPr="0087723C">
              <w:rPr>
                <w:b/>
                <w:sz w:val="24"/>
                <w:szCs w:val="24"/>
              </w:rPr>
              <w:t xml:space="preserve"> Explain what will happen if subjects withdraw from the study.</w:t>
            </w:r>
          </w:p>
        </w:tc>
      </w:tr>
    </w:tbl>
    <w:sdt>
      <w:sdtPr>
        <w:rPr>
          <w:sz w:val="24"/>
          <w:szCs w:val="24"/>
        </w:rPr>
        <w:id w:val="-885796472"/>
        <w:placeholder>
          <w:docPart w:val="DefaultPlaceholder_1081868574"/>
        </w:placeholder>
        <w:text/>
      </w:sdtPr>
      <w:sdtEndPr/>
      <w:sdtContent>
        <w:p w14:paraId="2B373A43" w14:textId="585404D0" w:rsidR="00D943AB" w:rsidRPr="0087723C" w:rsidRDefault="0002751F" w:rsidP="00D943AB">
          <w:pPr>
            <w:tabs>
              <w:tab w:val="left" w:pos="990"/>
            </w:tabs>
            <w:spacing w:before="0" w:after="0"/>
            <w:rPr>
              <w:sz w:val="24"/>
              <w:szCs w:val="24"/>
            </w:rPr>
          </w:pPr>
          <w:r>
            <w:rPr>
              <w:sz w:val="24"/>
              <w:szCs w:val="24"/>
            </w:rPr>
            <w:t xml:space="preserve">Each participant will receive </w:t>
          </w:r>
          <w:r w:rsidR="00611DE6">
            <w:rPr>
              <w:sz w:val="24"/>
              <w:szCs w:val="24"/>
            </w:rPr>
            <w:t xml:space="preserve">$1 for participating in the study and an additional </w:t>
          </w:r>
          <w:r>
            <w:rPr>
              <w:sz w:val="24"/>
              <w:szCs w:val="24"/>
            </w:rPr>
            <w:t>$</w:t>
          </w:r>
          <w:r w:rsidR="00611DE6">
            <w:rPr>
              <w:sz w:val="24"/>
              <w:szCs w:val="24"/>
            </w:rPr>
            <w:t>2</w:t>
          </w:r>
          <w:r w:rsidR="002A7148">
            <w:rPr>
              <w:sz w:val="24"/>
              <w:szCs w:val="24"/>
            </w:rPr>
            <w:t xml:space="preserve"> bonus pay</w:t>
          </w:r>
          <w:r>
            <w:rPr>
              <w:sz w:val="24"/>
              <w:szCs w:val="24"/>
            </w:rPr>
            <w:t xml:space="preserve"> for completing the study.</w:t>
          </w:r>
          <w:r w:rsidR="006C40C7">
            <w:rPr>
              <w:sz w:val="24"/>
              <w:szCs w:val="24"/>
            </w:rPr>
            <w:t xml:space="preserve"> If subjects decide to withdraw from the study before completing it they will still receive the $1. If they withdraw from the study after completion they will also keep the $2 bonus.</w:t>
          </w:r>
        </w:p>
      </w:sdtContent>
    </w:sdt>
    <w:p w14:paraId="00C2DD15" w14:textId="77777777" w:rsidR="00D943AB" w:rsidRPr="0087723C" w:rsidRDefault="00D943AB" w:rsidP="00D943AB">
      <w:pPr>
        <w:rPr>
          <w:sz w:val="24"/>
          <w:szCs w:val="24"/>
        </w:rPr>
      </w:pPr>
    </w:p>
    <w:p w14:paraId="4EA81FB5" w14:textId="77777777" w:rsidR="00A11867" w:rsidRPr="0087723C" w:rsidRDefault="00A11867" w:rsidP="00D943AB">
      <w:pPr>
        <w:rPr>
          <w:sz w:val="24"/>
          <w:szCs w:val="24"/>
        </w:rPr>
      </w:pPr>
    </w:p>
    <w:p w14:paraId="22D53B9F" w14:textId="2F88E892" w:rsidR="00E73133" w:rsidRPr="0087723C" w:rsidRDefault="00225A31" w:rsidP="00E73133">
      <w:pPr>
        <w:rPr>
          <w:sz w:val="24"/>
          <w:szCs w:val="24"/>
        </w:rPr>
      </w:pPr>
      <w:sdt>
        <w:sdtPr>
          <w:rPr>
            <w:b/>
            <w:sz w:val="24"/>
            <w:szCs w:val="24"/>
          </w:rPr>
          <w:id w:val="1114794381"/>
          <w14:checkbox>
            <w14:checked w14:val="1"/>
            <w14:checkedState w14:val="2612" w14:font="MS Gothic"/>
            <w14:uncheckedState w14:val="2610" w14:font="MS Gothic"/>
          </w14:checkbox>
        </w:sdtPr>
        <w:sdtEndPr/>
        <w:sdtContent>
          <w:r w:rsidR="0002751F">
            <w:rPr>
              <w:rFonts w:ascii="MS Gothic" w:eastAsia="MS Gothic" w:hAnsi="MS Gothic" w:hint="eastAsia"/>
              <w:b/>
              <w:sz w:val="24"/>
              <w:szCs w:val="24"/>
            </w:rPr>
            <w:t>☒</w:t>
          </w:r>
        </w:sdtContent>
      </w:sdt>
      <w:r w:rsidR="005437A0" w:rsidRPr="0087723C">
        <w:rPr>
          <w:sz w:val="24"/>
          <w:szCs w:val="24"/>
        </w:rPr>
        <w:t xml:space="preserve"> By checking this box, I understand that the HRPP is NOT granting approval for a specific method of payment and that I may need additional fiscal approval from the Office of Fiscal Affairs in order to pay research participants (Contact Kevin Teel @ 864-7775 for questions about participant payment).</w:t>
      </w:r>
    </w:p>
    <w:p w14:paraId="6A2B6134" w14:textId="77777777" w:rsidR="00C35451" w:rsidRPr="0087723C" w:rsidRDefault="00C35451" w:rsidP="00E73133">
      <w:pPr>
        <w:autoSpaceDE w:val="0"/>
        <w:autoSpaceDN w:val="0"/>
        <w:adjustRightInd w:val="0"/>
        <w:spacing w:before="0" w:after="0" w:line="240" w:lineRule="auto"/>
        <w:rPr>
          <w:rFonts w:ascii="Arial" w:hAnsi="Arial" w:cs="Arial"/>
          <w:sz w:val="24"/>
          <w:szCs w:val="24"/>
        </w:rPr>
      </w:pPr>
    </w:p>
    <w:p w14:paraId="1D3CEE05" w14:textId="77777777" w:rsidR="00C35451" w:rsidRDefault="00E73133" w:rsidP="00DE38C6">
      <w:pPr>
        <w:ind w:left="720"/>
        <w:rPr>
          <w:rFonts w:cs="Arial"/>
          <w:b/>
          <w:bCs/>
          <w:i/>
          <w:iCs/>
          <w:color w:val="FF2525"/>
          <w:sz w:val="24"/>
          <w:szCs w:val="24"/>
        </w:rPr>
      </w:pPr>
      <w:r w:rsidRPr="0087723C">
        <w:rPr>
          <w:rFonts w:cs="Arial"/>
          <w:b/>
          <w:bCs/>
          <w:i/>
          <w:iCs/>
          <w:color w:val="FF2525"/>
          <w:sz w:val="24"/>
          <w:szCs w:val="24"/>
        </w:rPr>
        <w:t>**Drawings and raffles may not be permitted for payment or recruitment; See HRPP website for detailed guidance</w:t>
      </w:r>
      <w:proofErr w:type="gramStart"/>
      <w:r w:rsidRPr="0087723C">
        <w:rPr>
          <w:rFonts w:cs="Arial"/>
          <w:b/>
          <w:bCs/>
          <w:i/>
          <w:iCs/>
          <w:color w:val="FF2525"/>
          <w:sz w:val="24"/>
          <w:szCs w:val="24"/>
        </w:rPr>
        <w:t>.*</w:t>
      </w:r>
      <w:proofErr w:type="gramEnd"/>
      <w:r w:rsidRPr="0087723C">
        <w:rPr>
          <w:rFonts w:cs="Arial"/>
          <w:b/>
          <w:bCs/>
          <w:i/>
          <w:iCs/>
          <w:color w:val="FF2525"/>
          <w:sz w:val="24"/>
          <w:szCs w:val="24"/>
        </w:rPr>
        <w:t>*</w:t>
      </w:r>
    </w:p>
    <w:p w14:paraId="7AD94E59" w14:textId="77777777" w:rsidR="00547BAD" w:rsidRPr="0087723C" w:rsidRDefault="00547BAD" w:rsidP="00DE38C6">
      <w:pPr>
        <w:ind w:left="720"/>
        <w:rPr>
          <w:rFonts w:cs="Arial"/>
          <w:b/>
          <w:bCs/>
          <w:i/>
          <w:iCs/>
          <w:color w:val="FF2525"/>
          <w:sz w:val="24"/>
          <w:szCs w:val="24"/>
        </w:rPr>
      </w:pPr>
    </w:p>
    <w:p w14:paraId="4583FF65" w14:textId="77777777" w:rsidR="00E73133" w:rsidRPr="0087723C" w:rsidRDefault="00E73133" w:rsidP="001A3CBB">
      <w:pPr>
        <w:pStyle w:val="berschrift1"/>
        <w:tabs>
          <w:tab w:val="right" w:pos="9360"/>
        </w:tabs>
        <w:rPr>
          <w:sz w:val="24"/>
          <w:szCs w:val="24"/>
        </w:rPr>
      </w:pPr>
      <w:r w:rsidRPr="0087723C">
        <w:rPr>
          <w:sz w:val="24"/>
          <w:szCs w:val="24"/>
        </w:rPr>
        <w:t>4. PROJECT INFORMATION</w:t>
      </w:r>
      <w:r w:rsidR="001A3CBB" w:rsidRPr="0087723C">
        <w:rPr>
          <w:sz w:val="24"/>
          <w:szCs w:val="24"/>
        </w:rPr>
        <w:tab/>
      </w:r>
    </w:p>
    <w:p w14:paraId="73E9ADC4" w14:textId="77777777" w:rsidR="001A3CBB" w:rsidRPr="0087723C" w:rsidRDefault="001A3CBB" w:rsidP="001A3CBB">
      <w:pPr>
        <w:rPr>
          <w:sz w:val="24"/>
          <w:szCs w:val="24"/>
        </w:rPr>
      </w:pPr>
    </w:p>
    <w:tbl>
      <w:tblPr>
        <w:tblStyle w:val="Tabellenraster"/>
        <w:tblW w:w="0" w:type="auto"/>
        <w:tblLook w:val="04A0" w:firstRow="1" w:lastRow="0" w:firstColumn="1" w:lastColumn="0" w:noHBand="0" w:noVBand="1"/>
      </w:tblPr>
      <w:tblGrid>
        <w:gridCol w:w="9350"/>
      </w:tblGrid>
      <w:tr w:rsidR="001A3CBB" w:rsidRPr="0087723C" w14:paraId="59C4CDE1" w14:textId="77777777" w:rsidTr="001A3CBB">
        <w:tc>
          <w:tcPr>
            <w:tcW w:w="9350" w:type="dxa"/>
            <w:shd w:val="clear" w:color="auto" w:fill="E7E6E6" w:themeFill="background2"/>
          </w:tcPr>
          <w:p w14:paraId="66BC1D81" w14:textId="77777777" w:rsidR="001A3CBB" w:rsidRPr="0087723C" w:rsidRDefault="001A3CBB" w:rsidP="00E73133">
            <w:pPr>
              <w:rPr>
                <w:b/>
                <w:sz w:val="24"/>
                <w:szCs w:val="24"/>
              </w:rPr>
            </w:pPr>
            <w:r w:rsidRPr="0087723C">
              <w:rPr>
                <w:b/>
                <w:sz w:val="24"/>
                <w:szCs w:val="24"/>
              </w:rPr>
              <w:t>4.1 Expected study time period.</w:t>
            </w:r>
          </w:p>
        </w:tc>
      </w:tr>
    </w:tbl>
    <w:p w14:paraId="6E1B1FC8" w14:textId="77777777" w:rsidR="001A3CBB" w:rsidRPr="0087723C" w:rsidRDefault="001A3CBB" w:rsidP="001A3CBB">
      <w:pPr>
        <w:spacing w:before="0" w:after="0"/>
        <w:rPr>
          <w:b/>
          <w:sz w:val="24"/>
          <w:szCs w:val="24"/>
        </w:rPr>
      </w:pPr>
    </w:p>
    <w:p w14:paraId="219F1CD7" w14:textId="3E723A64" w:rsidR="001A3CBB" w:rsidRPr="0087723C" w:rsidRDefault="001A3CBB" w:rsidP="001A3CBB">
      <w:pPr>
        <w:spacing w:before="0" w:after="0"/>
        <w:rPr>
          <w:sz w:val="24"/>
          <w:szCs w:val="24"/>
        </w:rPr>
      </w:pPr>
      <w:r w:rsidRPr="0087723C">
        <w:rPr>
          <w:b/>
          <w:sz w:val="24"/>
          <w:szCs w:val="24"/>
        </w:rPr>
        <w:t>From</w:t>
      </w:r>
      <w:r w:rsidRPr="0087723C">
        <w:rPr>
          <w:sz w:val="24"/>
          <w:szCs w:val="24"/>
        </w:rPr>
        <w:t xml:space="preserve">: </w:t>
      </w:r>
      <w:sdt>
        <w:sdtPr>
          <w:rPr>
            <w:sz w:val="24"/>
            <w:szCs w:val="24"/>
          </w:rPr>
          <w:id w:val="1780521339"/>
          <w:placeholder>
            <w:docPart w:val="DefaultPlaceholder_1081868574"/>
          </w:placeholder>
          <w:text/>
        </w:sdtPr>
        <w:sdtEndPr/>
        <w:sdtContent>
          <w:r w:rsidR="005208C5">
            <w:rPr>
              <w:sz w:val="24"/>
              <w:szCs w:val="24"/>
            </w:rPr>
            <w:t>09</w:t>
          </w:r>
          <w:r w:rsidR="0002751F">
            <w:rPr>
              <w:sz w:val="24"/>
              <w:szCs w:val="24"/>
            </w:rPr>
            <w:t>/2018</w:t>
          </w:r>
        </w:sdtContent>
      </w:sdt>
    </w:p>
    <w:p w14:paraId="70222E35" w14:textId="0ACAA411" w:rsidR="001A3CBB" w:rsidRPr="0087723C" w:rsidRDefault="001A3CBB" w:rsidP="00BA5DDF">
      <w:pPr>
        <w:tabs>
          <w:tab w:val="left" w:pos="3465"/>
        </w:tabs>
        <w:spacing w:before="0" w:after="0"/>
        <w:rPr>
          <w:sz w:val="24"/>
          <w:szCs w:val="24"/>
        </w:rPr>
      </w:pPr>
      <w:r w:rsidRPr="0087723C">
        <w:rPr>
          <w:b/>
          <w:sz w:val="24"/>
          <w:szCs w:val="24"/>
        </w:rPr>
        <w:t>To</w:t>
      </w:r>
      <w:r w:rsidRPr="0087723C">
        <w:rPr>
          <w:sz w:val="24"/>
          <w:szCs w:val="24"/>
        </w:rPr>
        <w:t xml:space="preserve">: </w:t>
      </w:r>
      <w:sdt>
        <w:sdtPr>
          <w:rPr>
            <w:sz w:val="24"/>
            <w:szCs w:val="24"/>
          </w:rPr>
          <w:id w:val="1525588618"/>
          <w:placeholder>
            <w:docPart w:val="DefaultPlaceholder_1081868574"/>
          </w:placeholder>
          <w:text/>
        </w:sdtPr>
        <w:sdtEndPr/>
        <w:sdtContent>
          <w:r w:rsidR="0002751F">
            <w:rPr>
              <w:sz w:val="24"/>
              <w:szCs w:val="24"/>
            </w:rPr>
            <w:t>12/2018</w:t>
          </w:r>
        </w:sdtContent>
      </w:sdt>
      <w:r w:rsidR="00BA5DDF" w:rsidRPr="0087723C">
        <w:rPr>
          <w:sz w:val="24"/>
          <w:szCs w:val="24"/>
        </w:rPr>
        <w:tab/>
      </w:r>
    </w:p>
    <w:p w14:paraId="6A5399BE" w14:textId="77777777" w:rsidR="00BA5DDF" w:rsidRPr="0087723C" w:rsidRDefault="00BA5DDF" w:rsidP="00BA5DDF">
      <w:pPr>
        <w:tabs>
          <w:tab w:val="left" w:pos="3465"/>
        </w:tabs>
        <w:spacing w:before="0" w:after="0"/>
        <w:rPr>
          <w:sz w:val="24"/>
          <w:szCs w:val="24"/>
        </w:rPr>
      </w:pPr>
    </w:p>
    <w:tbl>
      <w:tblPr>
        <w:tblStyle w:val="Tabellenraster"/>
        <w:tblW w:w="0" w:type="auto"/>
        <w:tblLook w:val="04A0" w:firstRow="1" w:lastRow="0" w:firstColumn="1" w:lastColumn="0" w:noHBand="0" w:noVBand="1"/>
      </w:tblPr>
      <w:tblGrid>
        <w:gridCol w:w="9350"/>
      </w:tblGrid>
      <w:tr w:rsidR="00BA5DDF" w:rsidRPr="0087723C" w14:paraId="7919B6BE" w14:textId="77777777" w:rsidTr="00BA5DDF">
        <w:tc>
          <w:tcPr>
            <w:tcW w:w="9350" w:type="dxa"/>
            <w:shd w:val="clear" w:color="auto" w:fill="E7E6E6" w:themeFill="background2"/>
          </w:tcPr>
          <w:p w14:paraId="243DFCD8" w14:textId="77777777" w:rsidR="00BA5DDF" w:rsidRPr="0087723C" w:rsidRDefault="00BA5DDF" w:rsidP="00BA5DDF">
            <w:pPr>
              <w:tabs>
                <w:tab w:val="left" w:pos="3465"/>
              </w:tabs>
              <w:rPr>
                <w:b/>
                <w:sz w:val="24"/>
                <w:szCs w:val="24"/>
              </w:rPr>
            </w:pPr>
            <w:r w:rsidRPr="0087723C">
              <w:rPr>
                <w:b/>
                <w:sz w:val="24"/>
                <w:szCs w:val="24"/>
              </w:rPr>
              <w:t>4.2 Do you currently have funding or expect to obtain funding in the future?</w:t>
            </w:r>
          </w:p>
        </w:tc>
      </w:tr>
    </w:tbl>
    <w:p w14:paraId="6A8493C7" w14:textId="1CB306E5" w:rsidR="00BA5DDF" w:rsidRPr="0087723C" w:rsidRDefault="00225A31" w:rsidP="00BA5DDF">
      <w:pPr>
        <w:tabs>
          <w:tab w:val="left" w:pos="2760"/>
        </w:tabs>
        <w:spacing w:before="0" w:after="0"/>
        <w:rPr>
          <w:sz w:val="24"/>
          <w:szCs w:val="24"/>
        </w:rPr>
      </w:pPr>
      <w:sdt>
        <w:sdtPr>
          <w:rPr>
            <w:sz w:val="24"/>
            <w:szCs w:val="24"/>
          </w:rPr>
          <w:id w:val="-1873912155"/>
          <w:placeholder>
            <w:docPart w:val="DefaultPlaceholder_1081868575"/>
          </w:placeholder>
          <w:comboBox>
            <w:listItem w:value="Choose an item."/>
            <w:listItem w:displayText="Yes" w:value="Yes"/>
            <w:listItem w:displayText="No" w:value="No"/>
          </w:comboBox>
        </w:sdtPr>
        <w:sdtEndPr/>
        <w:sdtContent>
          <w:r w:rsidR="006C40C7">
            <w:rPr>
              <w:sz w:val="24"/>
              <w:szCs w:val="24"/>
            </w:rPr>
            <w:t xml:space="preserve">I applied for the New Faculty General Research Fund of KU (NFGRF). </w:t>
          </w:r>
          <w:r w:rsidR="006C40C7" w:rsidRPr="00A42F2F">
            <w:rPr>
              <w:sz w:val="24"/>
              <w:szCs w:val="24"/>
            </w:rPr>
            <w:t>The proposal is pending</w:t>
          </w:r>
          <w:r w:rsidR="006C40C7">
            <w:rPr>
              <w:sz w:val="24"/>
              <w:szCs w:val="24"/>
            </w:rPr>
            <w:t>.</w:t>
          </w:r>
        </w:sdtContent>
      </w:sdt>
      <w:r w:rsidR="0002751F">
        <w:rPr>
          <w:sz w:val="24"/>
          <w:szCs w:val="24"/>
        </w:rPr>
        <w:t xml:space="preserve"> </w:t>
      </w:r>
    </w:p>
    <w:p w14:paraId="7B2623C3" w14:textId="77777777" w:rsidR="00BA5DDF" w:rsidRPr="0087723C" w:rsidRDefault="00BA5DDF" w:rsidP="00BA5DDF">
      <w:pPr>
        <w:tabs>
          <w:tab w:val="left" w:pos="2760"/>
        </w:tabs>
        <w:spacing w:before="0" w:after="0"/>
        <w:rPr>
          <w:sz w:val="24"/>
          <w:szCs w:val="24"/>
        </w:rPr>
      </w:pPr>
    </w:p>
    <w:tbl>
      <w:tblPr>
        <w:tblStyle w:val="Tabellenraster"/>
        <w:tblW w:w="0" w:type="auto"/>
        <w:tblLook w:val="04A0" w:firstRow="1" w:lastRow="0" w:firstColumn="1" w:lastColumn="0" w:noHBand="0" w:noVBand="1"/>
      </w:tblPr>
      <w:tblGrid>
        <w:gridCol w:w="9350"/>
      </w:tblGrid>
      <w:tr w:rsidR="00BA5DDF" w:rsidRPr="00186D8A" w14:paraId="3447804C" w14:textId="77777777" w:rsidTr="00BA5DDF">
        <w:tc>
          <w:tcPr>
            <w:tcW w:w="9350" w:type="dxa"/>
            <w:shd w:val="clear" w:color="auto" w:fill="E7E6E6" w:themeFill="background2"/>
          </w:tcPr>
          <w:p w14:paraId="0136F451" w14:textId="77777777" w:rsidR="00BA5DDF" w:rsidRPr="00186D8A" w:rsidRDefault="00BA5DDF" w:rsidP="0064235C">
            <w:pPr>
              <w:tabs>
                <w:tab w:val="left" w:pos="2760"/>
              </w:tabs>
              <w:rPr>
                <w:b/>
                <w:sz w:val="24"/>
                <w:szCs w:val="24"/>
              </w:rPr>
            </w:pPr>
            <w:r w:rsidRPr="00186D8A">
              <w:rPr>
                <w:b/>
                <w:sz w:val="24"/>
                <w:szCs w:val="24"/>
              </w:rPr>
              <w:t>4.3 Select type of funding</w:t>
            </w:r>
            <w:r w:rsidR="0064235C" w:rsidRPr="00186D8A">
              <w:rPr>
                <w:b/>
                <w:sz w:val="24"/>
                <w:szCs w:val="24"/>
              </w:rPr>
              <w:t>.</w:t>
            </w:r>
          </w:p>
        </w:tc>
      </w:tr>
    </w:tbl>
    <w:p w14:paraId="3611B848" w14:textId="23E1DE5D" w:rsidR="00BA5DDF" w:rsidRPr="0087723C" w:rsidRDefault="00225A31" w:rsidP="00BA5DDF">
      <w:pPr>
        <w:tabs>
          <w:tab w:val="left" w:pos="2475"/>
        </w:tabs>
        <w:spacing w:before="0" w:after="0"/>
        <w:rPr>
          <w:sz w:val="24"/>
          <w:szCs w:val="24"/>
        </w:rPr>
      </w:pPr>
      <w:sdt>
        <w:sdtPr>
          <w:rPr>
            <w:sz w:val="24"/>
            <w:szCs w:val="24"/>
          </w:rPr>
          <w:id w:val="624197588"/>
          <w:placeholder>
            <w:docPart w:val="DefaultPlaceholder_1081868575"/>
          </w:placeholder>
          <w:comboBox>
            <w:listItem w:value="Choose an item."/>
            <w:listItem w:displayText="Federal (DHHS, DOE, NIH, NSF, etc.)" w:value="Federal (DHHS, DOE, NIH, NSF, etc.)"/>
            <w:listItem w:displayText="University (NFGRF, Graduate Schoo, etc.)" w:value="University (NFGRF, Graduate Schoo, etc.)"/>
            <w:listItem w:displayText="State Funding (Sub award, flow-through, etc.)" w:value="State Funding (Sub award, flow-through, etc.)"/>
            <w:listItem w:displayText="Contract (from any organization)" w:value="Contract (from any organization)"/>
            <w:listItem w:displayText="Private sponsor" w:value="Private sponsor"/>
            <w:listItem w:displayText="Other" w:value="Other"/>
            <w:listItem w:displayText="N/A" w:value="N/A"/>
          </w:comboBox>
        </w:sdtPr>
        <w:sdtEndPr/>
        <w:sdtContent>
          <w:r w:rsidR="0002751F">
            <w:rPr>
              <w:sz w:val="24"/>
              <w:szCs w:val="24"/>
            </w:rPr>
            <w:t xml:space="preserve">University (NFGRF, Graduate </w:t>
          </w:r>
          <w:proofErr w:type="spellStart"/>
          <w:r w:rsidR="0002751F">
            <w:rPr>
              <w:sz w:val="24"/>
              <w:szCs w:val="24"/>
            </w:rPr>
            <w:t>Schoo</w:t>
          </w:r>
          <w:proofErr w:type="spellEnd"/>
          <w:r w:rsidR="0002751F">
            <w:rPr>
              <w:sz w:val="24"/>
              <w:szCs w:val="24"/>
            </w:rPr>
            <w:t>, etc.)</w:t>
          </w:r>
        </w:sdtContent>
      </w:sdt>
      <w:r w:rsidR="00BA5DDF" w:rsidRPr="0087723C">
        <w:rPr>
          <w:sz w:val="24"/>
          <w:szCs w:val="24"/>
        </w:rPr>
        <w:tab/>
      </w:r>
    </w:p>
    <w:p w14:paraId="60D76ADF" w14:textId="77777777" w:rsidR="00BA5DDF" w:rsidRDefault="00BA5DDF" w:rsidP="00BA5DDF">
      <w:pPr>
        <w:tabs>
          <w:tab w:val="left" w:pos="2475"/>
        </w:tabs>
        <w:spacing w:before="0" w:after="0"/>
        <w:rPr>
          <w:sz w:val="24"/>
          <w:szCs w:val="24"/>
        </w:rPr>
      </w:pPr>
    </w:p>
    <w:p w14:paraId="69EB83C3" w14:textId="75C33226" w:rsidR="00AA4687" w:rsidRPr="00186D8A" w:rsidRDefault="00AA4687" w:rsidP="00BA5DDF">
      <w:pPr>
        <w:tabs>
          <w:tab w:val="left" w:pos="2475"/>
        </w:tabs>
        <w:spacing w:before="0" w:after="0"/>
        <w:rPr>
          <w:b/>
          <w:sz w:val="24"/>
          <w:szCs w:val="24"/>
        </w:rPr>
      </w:pPr>
      <w:r w:rsidRPr="00186D8A">
        <w:rPr>
          <w:b/>
          <w:sz w:val="24"/>
          <w:szCs w:val="24"/>
        </w:rPr>
        <w:t>If yes to 4.3, what is your award’s current status?</w:t>
      </w:r>
    </w:p>
    <w:sdt>
      <w:sdtPr>
        <w:rPr>
          <w:sz w:val="24"/>
          <w:szCs w:val="24"/>
        </w:rPr>
        <w:id w:val="62227055"/>
        <w:placeholder>
          <w:docPart w:val="DefaultPlaceholder_1081868575"/>
        </w:placeholder>
        <w:dropDownList>
          <w:listItem w:value="Choose an item."/>
          <w:listItem w:displayText="Proposal" w:value="Proposal"/>
          <w:listItem w:displayText="Awarded" w:value="Awarded"/>
          <w:listItem w:displayText="Just-in-Time" w:value="Just-in-Time"/>
          <w:listItem w:displayText="No-cost extension" w:value="No-cost extension"/>
          <w:listItem w:displayText="Other" w:value="Other"/>
          <w:listItem w:displayText="N/A" w:value="N/A"/>
        </w:dropDownList>
      </w:sdtPr>
      <w:sdtEndPr/>
      <w:sdtContent>
        <w:p w14:paraId="169F3BBB" w14:textId="578F1FE3" w:rsidR="00AA4687" w:rsidRDefault="0002751F" w:rsidP="00BA5DDF">
          <w:pPr>
            <w:tabs>
              <w:tab w:val="left" w:pos="2475"/>
            </w:tabs>
            <w:spacing w:before="0" w:after="0"/>
            <w:rPr>
              <w:sz w:val="24"/>
              <w:szCs w:val="24"/>
            </w:rPr>
          </w:pPr>
          <w:r>
            <w:rPr>
              <w:sz w:val="24"/>
              <w:szCs w:val="24"/>
            </w:rPr>
            <w:t>Proposal</w:t>
          </w:r>
        </w:p>
      </w:sdtContent>
    </w:sdt>
    <w:p w14:paraId="037F130D" w14:textId="77777777" w:rsidR="00AA4687" w:rsidRPr="0087723C" w:rsidRDefault="00AA4687" w:rsidP="00BA5DDF">
      <w:pPr>
        <w:tabs>
          <w:tab w:val="left" w:pos="2475"/>
        </w:tabs>
        <w:spacing w:before="0" w:after="0"/>
        <w:rPr>
          <w:sz w:val="24"/>
          <w:szCs w:val="24"/>
        </w:rPr>
      </w:pPr>
    </w:p>
    <w:tbl>
      <w:tblPr>
        <w:tblStyle w:val="Tabellenraster"/>
        <w:tblW w:w="0" w:type="auto"/>
        <w:tblLook w:val="04A0" w:firstRow="1" w:lastRow="0" w:firstColumn="1" w:lastColumn="0" w:noHBand="0" w:noVBand="1"/>
      </w:tblPr>
      <w:tblGrid>
        <w:gridCol w:w="9350"/>
      </w:tblGrid>
      <w:tr w:rsidR="00BA5DDF" w:rsidRPr="0087723C" w14:paraId="05F91703" w14:textId="77777777" w:rsidTr="00BA5DDF">
        <w:tc>
          <w:tcPr>
            <w:tcW w:w="9350" w:type="dxa"/>
            <w:shd w:val="clear" w:color="auto" w:fill="E7E6E6" w:themeFill="background2"/>
          </w:tcPr>
          <w:p w14:paraId="432BE4E6" w14:textId="77777777" w:rsidR="00BA5DDF" w:rsidRPr="0087723C" w:rsidRDefault="00BA5DDF" w:rsidP="00BA5DDF">
            <w:pPr>
              <w:tabs>
                <w:tab w:val="left" w:pos="2475"/>
              </w:tabs>
              <w:rPr>
                <w:b/>
                <w:sz w:val="24"/>
                <w:szCs w:val="24"/>
              </w:rPr>
            </w:pPr>
            <w:r w:rsidRPr="0087723C">
              <w:rPr>
                <w:b/>
                <w:sz w:val="24"/>
                <w:szCs w:val="24"/>
              </w:rPr>
              <w:t>4.4 Describe the purpose of the research. Explain what is intended to be discovered; include goals, aims, and objectives and/or state the hypothesis to be tested.</w:t>
            </w:r>
          </w:p>
        </w:tc>
      </w:tr>
    </w:tbl>
    <w:p w14:paraId="3FF47E32" w14:textId="1CFA7590" w:rsidR="00BA5DDF" w:rsidRPr="0087723C" w:rsidRDefault="00225A31" w:rsidP="0002751F">
      <w:pPr>
        <w:tabs>
          <w:tab w:val="left" w:pos="3045"/>
        </w:tabs>
        <w:spacing w:before="0" w:after="0"/>
        <w:rPr>
          <w:sz w:val="24"/>
          <w:szCs w:val="24"/>
        </w:rPr>
      </w:pPr>
      <w:sdt>
        <w:sdtPr>
          <w:rPr>
            <w:rFonts w:ascii="Liberation Serif" w:eastAsia="Noto Sans CJK SC Regular" w:hAnsi="Liberation Serif" w:cs="FreeSans"/>
            <w:kern w:val="3"/>
            <w:sz w:val="24"/>
            <w:szCs w:val="24"/>
            <w:lang w:eastAsia="zh-CN" w:bidi="hi-IN"/>
          </w:rPr>
          <w:id w:val="402338373"/>
          <w:placeholder>
            <w:docPart w:val="DefaultPlaceholder_1081868574"/>
          </w:placeholder>
          <w:text/>
        </w:sdtPr>
        <w:sdtEndPr/>
        <w:sdtContent>
          <w:r w:rsidR="0002751F" w:rsidRPr="0002751F">
            <w:rPr>
              <w:rFonts w:ascii="Liberation Serif" w:eastAsia="Noto Sans CJK SC Regular" w:hAnsi="Liberation Serif" w:cs="FreeSans"/>
              <w:kern w:val="3"/>
              <w:sz w:val="24"/>
              <w:szCs w:val="24"/>
              <w:lang w:eastAsia="zh-CN" w:bidi="hi-IN"/>
            </w:rPr>
            <w:t xml:space="preserve">The investigator developed a model that can identify inattentive responses based </w:t>
          </w:r>
          <w:r w:rsidR="005208C5">
            <w:rPr>
              <w:rFonts w:ascii="Liberation Serif" w:eastAsia="Noto Sans CJK SC Regular" w:hAnsi="Liberation Serif" w:cs="FreeSans"/>
              <w:kern w:val="3"/>
              <w:sz w:val="24"/>
              <w:szCs w:val="24"/>
              <w:lang w:eastAsia="zh-CN" w:bidi="hi-IN"/>
            </w:rPr>
            <w:t>i</w:t>
          </w:r>
          <w:r w:rsidR="0002751F" w:rsidRPr="0002751F">
            <w:rPr>
              <w:rFonts w:ascii="Liberation Serif" w:eastAsia="Noto Sans CJK SC Regular" w:hAnsi="Liberation Serif" w:cs="FreeSans"/>
              <w:kern w:val="3"/>
              <w:sz w:val="24"/>
              <w:szCs w:val="24"/>
              <w:lang w:eastAsia="zh-CN" w:bidi="hi-IN"/>
            </w:rPr>
            <w:t>n a dynamic latent class framework. He plans to collect data in an online experiment using Amazon's Mechanical Turk that includes conditions of standard instructions, warning instructions (to keep participants attentive), and instructions that are used to create inattention</w:t>
          </w:r>
          <w:r w:rsidR="006C40C7">
            <w:rPr>
              <w:rFonts w:ascii="Liberation Serif" w:eastAsia="Noto Sans CJK SC Regular" w:hAnsi="Liberation Serif" w:cs="FreeSans"/>
              <w:kern w:val="3"/>
              <w:sz w:val="24"/>
              <w:szCs w:val="24"/>
              <w:lang w:eastAsia="zh-CN" w:bidi="hi-IN"/>
            </w:rPr>
            <w:t>.</w:t>
          </w:r>
          <w:r w:rsidR="0002751F" w:rsidRPr="0002751F">
            <w:rPr>
              <w:rFonts w:ascii="Liberation Serif" w:eastAsia="Noto Sans CJK SC Regular" w:hAnsi="Liberation Serif" w:cs="FreeSans"/>
              <w:kern w:val="3"/>
              <w:sz w:val="24"/>
              <w:szCs w:val="24"/>
              <w:lang w:eastAsia="zh-CN" w:bidi="hi-IN"/>
            </w:rPr>
            <w:t xml:space="preserve"> The item pool </w:t>
          </w:r>
          <w:r w:rsidR="006C40C7">
            <w:rPr>
              <w:rFonts w:ascii="Liberation Serif" w:eastAsia="Noto Sans CJK SC Regular" w:hAnsi="Liberation Serif" w:cs="FreeSans"/>
              <w:kern w:val="3"/>
              <w:sz w:val="24"/>
              <w:szCs w:val="24"/>
              <w:lang w:eastAsia="zh-CN" w:bidi="hi-IN"/>
            </w:rPr>
            <w:t xml:space="preserve">includes </w:t>
          </w:r>
          <w:r w:rsidR="0002751F" w:rsidRPr="0002751F">
            <w:rPr>
              <w:rFonts w:ascii="Liberation Serif" w:eastAsia="Noto Sans CJK SC Regular" w:hAnsi="Liberation Serif" w:cs="FreeSans"/>
              <w:kern w:val="3"/>
              <w:sz w:val="24"/>
              <w:szCs w:val="24"/>
              <w:lang w:eastAsia="zh-CN" w:bidi="hi-IN"/>
            </w:rPr>
            <w:t xml:space="preserve">100 items on 10 </w:t>
          </w:r>
          <w:r w:rsidR="006C40C7">
            <w:rPr>
              <w:rFonts w:ascii="Liberation Serif" w:eastAsia="Noto Sans CJK SC Regular" w:hAnsi="Liberation Serif" w:cs="FreeSans"/>
              <w:kern w:val="3"/>
              <w:sz w:val="24"/>
              <w:szCs w:val="24"/>
              <w:lang w:eastAsia="zh-CN" w:bidi="hi-IN"/>
            </w:rPr>
            <w:t xml:space="preserve">personality </w:t>
          </w:r>
          <w:r w:rsidR="0002751F" w:rsidRPr="0002751F">
            <w:rPr>
              <w:rFonts w:ascii="Liberation Serif" w:eastAsia="Noto Sans CJK SC Regular" w:hAnsi="Liberation Serif" w:cs="FreeSans"/>
              <w:kern w:val="3"/>
              <w:sz w:val="24"/>
              <w:szCs w:val="24"/>
              <w:lang w:eastAsia="zh-CN" w:bidi="hi-IN"/>
            </w:rPr>
            <w:t>facets.</w:t>
          </w:r>
          <w:r w:rsidR="0002751F">
            <w:rPr>
              <w:rFonts w:ascii="Liberation Serif" w:eastAsia="Noto Sans CJK SC Regular" w:hAnsi="Liberation Serif" w:cs="FreeSans"/>
              <w:kern w:val="3"/>
              <w:sz w:val="24"/>
              <w:szCs w:val="24"/>
              <w:lang w:eastAsia="zh-CN" w:bidi="hi-IN"/>
            </w:rPr>
            <w:t xml:space="preserve"> The scope is to test if the developed statistical method is able to identify the inattentive behavior. The investigator </w:t>
          </w:r>
          <w:r w:rsidR="005208C5">
            <w:rPr>
              <w:rFonts w:ascii="Liberation Serif" w:eastAsia="Noto Sans CJK SC Regular" w:hAnsi="Liberation Serif" w:cs="FreeSans"/>
              <w:kern w:val="3"/>
              <w:sz w:val="24"/>
              <w:szCs w:val="24"/>
              <w:lang w:eastAsia="zh-CN" w:bidi="hi-IN"/>
            </w:rPr>
            <w:t>hypothesizes</w:t>
          </w:r>
          <w:r w:rsidR="0002751F">
            <w:rPr>
              <w:rFonts w:ascii="Liberation Serif" w:eastAsia="Noto Sans CJK SC Regular" w:hAnsi="Liberation Serif" w:cs="FreeSans"/>
              <w:kern w:val="3"/>
              <w:sz w:val="24"/>
              <w:szCs w:val="24"/>
              <w:lang w:eastAsia="zh-CN" w:bidi="hi-IN"/>
            </w:rPr>
            <w:t xml:space="preserve"> that about 5% of the participants in the control condition will be inattentive, fewer in the warning condition, and most of the participants in the two treatment conditions. </w:t>
          </w:r>
          <w:r w:rsidR="005208C5">
            <w:rPr>
              <w:rFonts w:ascii="Liberation Serif" w:eastAsia="Noto Sans CJK SC Regular" w:hAnsi="Liberation Serif" w:cs="FreeSans"/>
              <w:kern w:val="3"/>
              <w:sz w:val="24"/>
              <w:szCs w:val="24"/>
              <w:lang w:eastAsia="zh-CN" w:bidi="hi-IN"/>
            </w:rPr>
            <w:t>He further hypothesizes that his model can detect this inattentive behavior and the time of its occurrence (without the knowledge of when or to who the instruction to show inattentive behavior has been presented).</w:t>
          </w:r>
        </w:sdtContent>
      </w:sdt>
      <w:r w:rsidR="00BA5DDF" w:rsidRPr="0087723C">
        <w:rPr>
          <w:sz w:val="24"/>
          <w:szCs w:val="24"/>
        </w:rPr>
        <w:tab/>
      </w:r>
    </w:p>
    <w:p w14:paraId="1D45F24F" w14:textId="77777777" w:rsidR="00BA5DDF" w:rsidRPr="0087723C" w:rsidRDefault="00BA5DDF" w:rsidP="00BA5DDF">
      <w:pPr>
        <w:tabs>
          <w:tab w:val="left" w:pos="3045"/>
        </w:tabs>
        <w:spacing w:before="0" w:after="0"/>
        <w:rPr>
          <w:sz w:val="24"/>
          <w:szCs w:val="24"/>
        </w:rPr>
      </w:pPr>
    </w:p>
    <w:tbl>
      <w:tblPr>
        <w:tblStyle w:val="Tabellenraster"/>
        <w:tblW w:w="0" w:type="auto"/>
        <w:tblLook w:val="04A0" w:firstRow="1" w:lastRow="0" w:firstColumn="1" w:lastColumn="0" w:noHBand="0" w:noVBand="1"/>
      </w:tblPr>
      <w:tblGrid>
        <w:gridCol w:w="9350"/>
      </w:tblGrid>
      <w:tr w:rsidR="00BA5DDF" w:rsidRPr="0087723C" w14:paraId="4972A174" w14:textId="77777777" w:rsidTr="00BF7455">
        <w:tc>
          <w:tcPr>
            <w:tcW w:w="9350" w:type="dxa"/>
            <w:shd w:val="clear" w:color="auto" w:fill="E7E6E6" w:themeFill="background2"/>
          </w:tcPr>
          <w:p w14:paraId="1F6D9179" w14:textId="77777777" w:rsidR="00BA5DDF" w:rsidRPr="0087723C" w:rsidRDefault="00BA5DDF" w:rsidP="00BA5DDF">
            <w:pPr>
              <w:tabs>
                <w:tab w:val="left" w:pos="3045"/>
              </w:tabs>
              <w:rPr>
                <w:sz w:val="24"/>
                <w:szCs w:val="24"/>
              </w:rPr>
            </w:pPr>
            <w:r w:rsidRPr="0087723C">
              <w:rPr>
                <w:b/>
                <w:sz w:val="24"/>
                <w:szCs w:val="24"/>
              </w:rPr>
              <w:t>4.5 Research Topic Background: Provide a brief scientific or scholarly background for the research activities, address gaps in current knowledge.</w:t>
            </w:r>
            <w:r w:rsidRPr="0087723C">
              <w:rPr>
                <w:sz w:val="24"/>
                <w:szCs w:val="24"/>
              </w:rPr>
              <w:t xml:space="preserve"> </w:t>
            </w:r>
            <w:r w:rsidRPr="0087723C">
              <w:rPr>
                <w:b/>
                <w:sz w:val="24"/>
                <w:szCs w:val="24"/>
                <w:shd w:val="clear" w:color="auto" w:fill="E7E6E6" w:themeFill="background2"/>
              </w:rPr>
              <w:t>**Please include background information of your research topic. Do not submit personal background or resume/CV information</w:t>
            </w:r>
            <w:proofErr w:type="gramStart"/>
            <w:r w:rsidRPr="0087723C">
              <w:rPr>
                <w:b/>
                <w:sz w:val="24"/>
                <w:szCs w:val="24"/>
                <w:shd w:val="clear" w:color="auto" w:fill="E7E6E6" w:themeFill="background2"/>
              </w:rPr>
              <w:t>.*</w:t>
            </w:r>
            <w:proofErr w:type="gramEnd"/>
            <w:r w:rsidRPr="0087723C">
              <w:rPr>
                <w:b/>
                <w:sz w:val="24"/>
                <w:szCs w:val="24"/>
                <w:shd w:val="clear" w:color="auto" w:fill="E7E6E6" w:themeFill="background2"/>
              </w:rPr>
              <w:t>*</w:t>
            </w:r>
          </w:p>
        </w:tc>
      </w:tr>
    </w:tbl>
    <w:p w14:paraId="4DA8B874" w14:textId="45A78F5D" w:rsidR="00A11867" w:rsidRPr="0087723C" w:rsidRDefault="00225A31" w:rsidP="00BF7455">
      <w:pPr>
        <w:tabs>
          <w:tab w:val="left" w:pos="2685"/>
        </w:tabs>
        <w:spacing w:before="0" w:after="0"/>
        <w:rPr>
          <w:sz w:val="24"/>
          <w:szCs w:val="24"/>
        </w:rPr>
      </w:pPr>
      <w:sdt>
        <w:sdtPr>
          <w:rPr>
            <w:sz w:val="24"/>
            <w:szCs w:val="24"/>
          </w:rPr>
          <w:id w:val="1654414042"/>
          <w:placeholder>
            <w:docPart w:val="DefaultPlaceholder_1081868574"/>
          </w:placeholder>
          <w:text/>
        </w:sdtPr>
        <w:sdtEndPr/>
        <w:sdtContent>
          <w:r w:rsidR="0002751F">
            <w:rPr>
              <w:sz w:val="24"/>
              <w:szCs w:val="24"/>
            </w:rPr>
            <w:t>The development of new methods that can better identify inattentive behavior is extremely important</w:t>
          </w:r>
          <w:r w:rsidR="005208C5">
            <w:rPr>
              <w:sz w:val="24"/>
              <w:szCs w:val="24"/>
            </w:rPr>
            <w:t>.</w:t>
          </w:r>
          <w:r w:rsidR="0002751F">
            <w:rPr>
              <w:sz w:val="24"/>
              <w:szCs w:val="24"/>
            </w:rPr>
            <w:t xml:space="preserve"> </w:t>
          </w:r>
          <w:r w:rsidR="005208C5">
            <w:rPr>
              <w:sz w:val="24"/>
              <w:szCs w:val="24"/>
            </w:rPr>
            <w:t>P</w:t>
          </w:r>
          <w:r w:rsidR="0002751F">
            <w:rPr>
              <w:sz w:val="24"/>
              <w:szCs w:val="24"/>
            </w:rPr>
            <w:t>articularly</w:t>
          </w:r>
          <w:r w:rsidR="005208C5">
            <w:rPr>
              <w:sz w:val="24"/>
              <w:szCs w:val="24"/>
            </w:rPr>
            <w:t>,</w:t>
          </w:r>
          <w:r w:rsidR="0002751F">
            <w:rPr>
              <w:sz w:val="24"/>
              <w:szCs w:val="24"/>
            </w:rPr>
            <w:t xml:space="preserve"> </w:t>
          </w:r>
          <w:r w:rsidR="005208C5">
            <w:rPr>
              <w:sz w:val="24"/>
              <w:szCs w:val="24"/>
            </w:rPr>
            <w:t xml:space="preserve">these </w:t>
          </w:r>
          <w:r w:rsidR="0002751F">
            <w:rPr>
              <w:sz w:val="24"/>
              <w:szCs w:val="24"/>
            </w:rPr>
            <w:t xml:space="preserve">situations </w:t>
          </w:r>
          <w:r w:rsidR="005208C5">
            <w:rPr>
              <w:sz w:val="24"/>
              <w:szCs w:val="24"/>
            </w:rPr>
            <w:t xml:space="preserve">can occur in settings </w:t>
          </w:r>
          <w:r w:rsidR="0002751F">
            <w:rPr>
              <w:sz w:val="24"/>
              <w:szCs w:val="24"/>
            </w:rPr>
            <w:t xml:space="preserve">like </w:t>
          </w:r>
          <w:proofErr w:type="spellStart"/>
          <w:r w:rsidR="0002751F">
            <w:rPr>
              <w:sz w:val="24"/>
              <w:szCs w:val="24"/>
            </w:rPr>
            <w:t>Mturk</w:t>
          </w:r>
          <w:proofErr w:type="spellEnd"/>
          <w:r w:rsidR="0002751F">
            <w:rPr>
              <w:sz w:val="24"/>
              <w:szCs w:val="24"/>
            </w:rPr>
            <w:t xml:space="preserve"> experiments where participants might be</w:t>
          </w:r>
          <w:r w:rsidR="005208C5">
            <w:rPr>
              <w:sz w:val="24"/>
              <w:szCs w:val="24"/>
            </w:rPr>
            <w:t>come</w:t>
          </w:r>
          <w:r w:rsidR="0002751F">
            <w:rPr>
              <w:sz w:val="24"/>
              <w:szCs w:val="24"/>
            </w:rPr>
            <w:t xml:space="preserve"> </w:t>
          </w:r>
          <w:r w:rsidR="005208C5">
            <w:rPr>
              <w:sz w:val="24"/>
              <w:szCs w:val="24"/>
            </w:rPr>
            <w:t>in</w:t>
          </w:r>
          <w:r w:rsidR="0002751F">
            <w:rPr>
              <w:sz w:val="24"/>
              <w:szCs w:val="24"/>
            </w:rPr>
            <w:t xml:space="preserve">attentive because they </w:t>
          </w:r>
          <w:r w:rsidR="005937D6">
            <w:rPr>
              <w:sz w:val="24"/>
              <w:szCs w:val="24"/>
            </w:rPr>
            <w:t>are want to finish the survey as fast as possible</w:t>
          </w:r>
          <w:r w:rsidR="00E6416F">
            <w:rPr>
              <w:sz w:val="24"/>
              <w:szCs w:val="24"/>
            </w:rPr>
            <w:t xml:space="preserve">. If such behavior </w:t>
          </w:r>
          <w:r w:rsidR="005208C5">
            <w:rPr>
              <w:sz w:val="24"/>
              <w:szCs w:val="24"/>
            </w:rPr>
            <w:t>occurs</w:t>
          </w:r>
          <w:r w:rsidR="00E6416F">
            <w:rPr>
              <w:sz w:val="24"/>
              <w:szCs w:val="24"/>
            </w:rPr>
            <w:t xml:space="preserve">, the collected data is contaminated with responses that do not </w:t>
          </w:r>
          <w:r w:rsidR="005937D6">
            <w:rPr>
              <w:sz w:val="24"/>
              <w:szCs w:val="24"/>
            </w:rPr>
            <w:t>relate to the questions or items</w:t>
          </w:r>
          <w:r w:rsidR="00E6416F">
            <w:rPr>
              <w:sz w:val="24"/>
              <w:szCs w:val="24"/>
            </w:rPr>
            <w:t xml:space="preserve">. This will produce severe bias in any statistical analysis that ignores the existence of inattentive behavior. So far, methods could only identify inattentive persons </w:t>
          </w:r>
          <w:r w:rsidR="005208C5">
            <w:rPr>
              <w:sz w:val="24"/>
              <w:szCs w:val="24"/>
            </w:rPr>
            <w:t xml:space="preserve">per se </w:t>
          </w:r>
          <w:r w:rsidR="00E6416F">
            <w:rPr>
              <w:sz w:val="24"/>
              <w:szCs w:val="24"/>
            </w:rPr>
            <w:t xml:space="preserve">and assumed that their behavior </w:t>
          </w:r>
          <w:r w:rsidR="005937D6">
            <w:rPr>
              <w:sz w:val="24"/>
              <w:szCs w:val="24"/>
            </w:rPr>
            <w:t xml:space="preserve">did not change during the </w:t>
          </w:r>
          <w:r w:rsidR="00E6416F">
            <w:rPr>
              <w:sz w:val="24"/>
              <w:szCs w:val="24"/>
            </w:rPr>
            <w:t>testing situation</w:t>
          </w:r>
          <w:r w:rsidR="005937D6">
            <w:rPr>
              <w:sz w:val="24"/>
              <w:szCs w:val="24"/>
            </w:rPr>
            <w:t xml:space="preserve"> (e.g., persons started unmotivated and did not change during the testing)</w:t>
          </w:r>
          <w:r w:rsidR="00E6416F">
            <w:rPr>
              <w:sz w:val="24"/>
              <w:szCs w:val="24"/>
            </w:rPr>
            <w:t xml:space="preserve">. This assumption is implausible and results </w:t>
          </w:r>
          <w:r w:rsidR="005937D6">
            <w:rPr>
              <w:sz w:val="24"/>
              <w:szCs w:val="24"/>
            </w:rPr>
            <w:t xml:space="preserve">in </w:t>
          </w:r>
          <w:r w:rsidR="00E6416F">
            <w:rPr>
              <w:sz w:val="24"/>
              <w:szCs w:val="24"/>
            </w:rPr>
            <w:t>artifacts if persons actually change their behavior during the testing</w:t>
          </w:r>
          <w:r w:rsidR="00C37969">
            <w:rPr>
              <w:sz w:val="24"/>
              <w:szCs w:val="24"/>
            </w:rPr>
            <w:t xml:space="preserve"> procedure</w:t>
          </w:r>
          <w:r w:rsidR="00E6416F">
            <w:rPr>
              <w:sz w:val="24"/>
              <w:szCs w:val="24"/>
            </w:rPr>
            <w:t xml:space="preserve">. The investigator developed a new method that </w:t>
          </w:r>
          <w:r w:rsidR="00C37969">
            <w:rPr>
              <w:sz w:val="24"/>
              <w:szCs w:val="24"/>
            </w:rPr>
            <w:t>overcomes these limitations and provides a more plausible model for human behavior</w:t>
          </w:r>
          <w:r w:rsidR="00E6416F">
            <w:rPr>
              <w:sz w:val="24"/>
              <w:szCs w:val="24"/>
            </w:rPr>
            <w:t xml:space="preserve">. The method is based on </w:t>
          </w:r>
          <w:r w:rsidR="005937D6">
            <w:rPr>
              <w:sz w:val="24"/>
              <w:szCs w:val="24"/>
            </w:rPr>
            <w:t xml:space="preserve">a </w:t>
          </w:r>
          <w:r w:rsidR="00E6416F">
            <w:rPr>
              <w:sz w:val="24"/>
              <w:szCs w:val="24"/>
            </w:rPr>
            <w:t>dynamic latent class structural equation modeling framework and is implemented using a Bayesian estimator. It will be the first time that dynamic change</w:t>
          </w:r>
          <w:r w:rsidR="00C37969">
            <w:rPr>
              <w:sz w:val="24"/>
              <w:szCs w:val="24"/>
            </w:rPr>
            <w:t>s</w:t>
          </w:r>
          <w:r w:rsidR="00E6416F">
            <w:rPr>
              <w:sz w:val="24"/>
              <w:szCs w:val="24"/>
            </w:rPr>
            <w:t xml:space="preserve"> of </w:t>
          </w:r>
          <w:r w:rsidR="00C37969">
            <w:rPr>
              <w:sz w:val="24"/>
              <w:szCs w:val="24"/>
            </w:rPr>
            <w:t xml:space="preserve">attention in testing situations </w:t>
          </w:r>
          <w:r w:rsidR="00E6416F">
            <w:rPr>
              <w:sz w:val="24"/>
              <w:szCs w:val="24"/>
            </w:rPr>
            <w:t>is identifiable. If the experiment is successful it will open up many new opportunities in data analysis and experimental design (e.g., by providing feedback to the participants during the testing if they become inattentive).</w:t>
          </w:r>
        </w:sdtContent>
      </w:sdt>
      <w:r w:rsidR="00BF7455" w:rsidRPr="0087723C">
        <w:rPr>
          <w:sz w:val="24"/>
          <w:szCs w:val="24"/>
        </w:rPr>
        <w:tab/>
      </w:r>
    </w:p>
    <w:p w14:paraId="71A109C2" w14:textId="77777777" w:rsidR="00AA4687" w:rsidRPr="0087723C" w:rsidRDefault="00AA4687" w:rsidP="00BF7455">
      <w:pPr>
        <w:tabs>
          <w:tab w:val="left" w:pos="2685"/>
        </w:tabs>
        <w:spacing w:before="0" w:after="0"/>
        <w:rPr>
          <w:sz w:val="24"/>
          <w:szCs w:val="24"/>
        </w:rPr>
      </w:pPr>
    </w:p>
    <w:tbl>
      <w:tblPr>
        <w:tblStyle w:val="Tabellenraster"/>
        <w:tblW w:w="0" w:type="auto"/>
        <w:tblLook w:val="04A0" w:firstRow="1" w:lastRow="0" w:firstColumn="1" w:lastColumn="0" w:noHBand="0" w:noVBand="1"/>
      </w:tblPr>
      <w:tblGrid>
        <w:gridCol w:w="9350"/>
      </w:tblGrid>
      <w:tr w:rsidR="00AA4687" w14:paraId="526CFE91" w14:textId="77777777" w:rsidTr="00AA4687">
        <w:tc>
          <w:tcPr>
            <w:tcW w:w="9350" w:type="dxa"/>
            <w:shd w:val="clear" w:color="auto" w:fill="E7E6E6" w:themeFill="background2"/>
          </w:tcPr>
          <w:p w14:paraId="2002479B" w14:textId="1281D017" w:rsidR="00AA4687" w:rsidRPr="00186D8A" w:rsidRDefault="00AA4687" w:rsidP="00BF7455">
            <w:pPr>
              <w:tabs>
                <w:tab w:val="left" w:pos="2685"/>
              </w:tabs>
              <w:rPr>
                <w:i/>
                <w:sz w:val="24"/>
                <w:szCs w:val="24"/>
              </w:rPr>
            </w:pPr>
            <w:r w:rsidRPr="00186D8A">
              <w:rPr>
                <w:b/>
                <w:sz w:val="24"/>
                <w:szCs w:val="24"/>
              </w:rPr>
              <w:t xml:space="preserve">4.6 The revised Common Rule definition of a “Clinical Trial” is the following: </w:t>
            </w:r>
            <w:r w:rsidRPr="00186D8A">
              <w:rPr>
                <w:i/>
                <w:sz w:val="24"/>
                <w:szCs w:val="24"/>
              </w:rPr>
              <w:t>A research study in which one or more human subjects are prospectively assigned to one or more interventions (which may include placebo or other control) to evaluate the effects of the interventions on biomedical or behavioral health related outcomes.</w:t>
            </w:r>
          </w:p>
          <w:p w14:paraId="5BD1E3BF" w14:textId="77777777" w:rsidR="00561A83" w:rsidRPr="00186D8A" w:rsidRDefault="00561A83" w:rsidP="00BF7455">
            <w:pPr>
              <w:tabs>
                <w:tab w:val="left" w:pos="2685"/>
              </w:tabs>
              <w:rPr>
                <w:b/>
                <w:sz w:val="24"/>
                <w:szCs w:val="24"/>
              </w:rPr>
            </w:pPr>
          </w:p>
          <w:p w14:paraId="09F9E258" w14:textId="33B826FF" w:rsidR="00AA4687" w:rsidRPr="00B35143" w:rsidRDefault="00AA4687" w:rsidP="00BF7455">
            <w:pPr>
              <w:tabs>
                <w:tab w:val="left" w:pos="2685"/>
              </w:tabs>
              <w:rPr>
                <w:sz w:val="24"/>
                <w:szCs w:val="24"/>
                <w:highlight w:val="yellow"/>
              </w:rPr>
            </w:pPr>
            <w:r w:rsidRPr="00186D8A">
              <w:rPr>
                <w:b/>
                <w:sz w:val="24"/>
                <w:szCs w:val="24"/>
              </w:rPr>
              <w:t>Does your study meet the definition for a “Clinical Trial?”</w:t>
            </w:r>
          </w:p>
        </w:tc>
      </w:tr>
    </w:tbl>
    <w:sdt>
      <w:sdtPr>
        <w:rPr>
          <w:sz w:val="24"/>
          <w:szCs w:val="24"/>
        </w:rPr>
        <w:id w:val="1137609690"/>
        <w:placeholder>
          <w:docPart w:val="DefaultPlaceholder_1081868575"/>
        </w:placeholder>
        <w:dropDownList>
          <w:listItem w:value="Choose an item."/>
          <w:listItem w:displayText="Yes" w:value="Yes"/>
          <w:listItem w:displayText="No" w:value="No"/>
        </w:dropDownList>
      </w:sdtPr>
      <w:sdtEndPr/>
      <w:sdtContent>
        <w:p w14:paraId="3850ED0D" w14:textId="7044C52E" w:rsidR="00AA4687" w:rsidRPr="0087723C" w:rsidRDefault="00E6416F" w:rsidP="00BF7455">
          <w:pPr>
            <w:tabs>
              <w:tab w:val="left" w:pos="2685"/>
            </w:tabs>
            <w:spacing w:before="0" w:after="0"/>
            <w:rPr>
              <w:sz w:val="24"/>
              <w:szCs w:val="24"/>
            </w:rPr>
          </w:pPr>
          <w:r>
            <w:rPr>
              <w:sz w:val="24"/>
              <w:szCs w:val="24"/>
            </w:rPr>
            <w:t>No</w:t>
          </w:r>
        </w:p>
      </w:sdtContent>
    </w:sdt>
    <w:p w14:paraId="463733B7" w14:textId="77777777" w:rsidR="00A11867" w:rsidRPr="0087723C" w:rsidRDefault="00A11867" w:rsidP="00BF7455">
      <w:pPr>
        <w:tabs>
          <w:tab w:val="left" w:pos="2685"/>
        </w:tabs>
        <w:spacing w:before="0" w:after="0"/>
        <w:rPr>
          <w:sz w:val="24"/>
          <w:szCs w:val="24"/>
        </w:rPr>
      </w:pPr>
    </w:p>
    <w:p w14:paraId="5FFA6D08" w14:textId="77777777" w:rsidR="00BF7455" w:rsidRPr="0087723C" w:rsidRDefault="00BF7455" w:rsidP="00BF7455">
      <w:pPr>
        <w:pStyle w:val="berschrift1"/>
        <w:tabs>
          <w:tab w:val="right" w:pos="9360"/>
        </w:tabs>
        <w:rPr>
          <w:sz w:val="24"/>
          <w:szCs w:val="24"/>
        </w:rPr>
      </w:pPr>
      <w:r w:rsidRPr="0087723C">
        <w:rPr>
          <w:sz w:val="24"/>
          <w:szCs w:val="24"/>
        </w:rPr>
        <w:t>5. RISK &amp; BENEFITS</w:t>
      </w:r>
      <w:r w:rsidRPr="0087723C">
        <w:rPr>
          <w:sz w:val="24"/>
          <w:szCs w:val="24"/>
        </w:rPr>
        <w:tab/>
      </w:r>
    </w:p>
    <w:p w14:paraId="2535B508" w14:textId="77777777" w:rsidR="00BF7455" w:rsidRPr="0087723C" w:rsidRDefault="00BF7455" w:rsidP="00BF7455">
      <w:pPr>
        <w:rPr>
          <w:sz w:val="24"/>
          <w:szCs w:val="24"/>
        </w:rPr>
      </w:pPr>
    </w:p>
    <w:tbl>
      <w:tblPr>
        <w:tblStyle w:val="Tabellenraster"/>
        <w:tblW w:w="0" w:type="auto"/>
        <w:tblLook w:val="04A0" w:firstRow="1" w:lastRow="0" w:firstColumn="1" w:lastColumn="0" w:noHBand="0" w:noVBand="1"/>
      </w:tblPr>
      <w:tblGrid>
        <w:gridCol w:w="9350"/>
      </w:tblGrid>
      <w:tr w:rsidR="00BF7455" w:rsidRPr="0087723C" w14:paraId="6CEF1488" w14:textId="77777777" w:rsidTr="00BF7455">
        <w:tc>
          <w:tcPr>
            <w:tcW w:w="9350" w:type="dxa"/>
            <w:shd w:val="clear" w:color="auto" w:fill="E7E6E6" w:themeFill="background2"/>
          </w:tcPr>
          <w:p w14:paraId="186EC7AE" w14:textId="77777777" w:rsidR="00BF7455" w:rsidRPr="0087723C" w:rsidRDefault="00BF7455" w:rsidP="00BF7455">
            <w:pPr>
              <w:rPr>
                <w:b/>
                <w:sz w:val="24"/>
                <w:szCs w:val="24"/>
              </w:rPr>
            </w:pPr>
            <w:r w:rsidRPr="0087723C">
              <w:rPr>
                <w:b/>
                <w:sz w:val="24"/>
                <w:szCs w:val="24"/>
              </w:rPr>
              <w:t>5.1 Does this study involve any of the following? (</w:t>
            </w:r>
            <w:r w:rsidRPr="0087723C">
              <w:rPr>
                <w:b/>
                <w:i/>
                <w:sz w:val="24"/>
                <w:szCs w:val="24"/>
              </w:rPr>
              <w:t>Check all that apply</w:t>
            </w:r>
            <w:r w:rsidRPr="0087723C">
              <w:rPr>
                <w:b/>
                <w:sz w:val="24"/>
                <w:szCs w:val="24"/>
              </w:rPr>
              <w:t>)</w:t>
            </w:r>
          </w:p>
        </w:tc>
      </w:tr>
    </w:tbl>
    <w:p w14:paraId="2AF399B2" w14:textId="77777777" w:rsidR="00BF7455" w:rsidRPr="0087723C" w:rsidRDefault="00BF7455" w:rsidP="00BF7455">
      <w:pPr>
        <w:tabs>
          <w:tab w:val="left" w:pos="735"/>
        </w:tabs>
        <w:spacing w:before="0" w:after="0"/>
        <w:rPr>
          <w:rFonts w:ascii="MS Gothic" w:eastAsia="MS Gothic" w:hAnsi="MS Gothic"/>
          <w:sz w:val="24"/>
          <w:szCs w:val="24"/>
        </w:rPr>
      </w:pPr>
    </w:p>
    <w:p w14:paraId="5E5C17E8" w14:textId="77777777" w:rsidR="00BF7455" w:rsidRPr="0087723C" w:rsidRDefault="00225A31" w:rsidP="00BF7455">
      <w:pPr>
        <w:tabs>
          <w:tab w:val="left" w:pos="735"/>
        </w:tabs>
        <w:spacing w:before="0" w:after="0"/>
        <w:rPr>
          <w:sz w:val="24"/>
          <w:szCs w:val="24"/>
        </w:rPr>
      </w:pPr>
      <w:sdt>
        <w:sdtPr>
          <w:rPr>
            <w:sz w:val="24"/>
            <w:szCs w:val="24"/>
          </w:rPr>
          <w:id w:val="1483820878"/>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Deception</w:t>
      </w:r>
      <w:r w:rsidR="00BF7455" w:rsidRPr="0087723C">
        <w:rPr>
          <w:sz w:val="24"/>
          <w:szCs w:val="24"/>
        </w:rPr>
        <w:tab/>
      </w:r>
      <w:r w:rsidR="00BF7455" w:rsidRPr="0087723C">
        <w:rPr>
          <w:sz w:val="24"/>
          <w:szCs w:val="24"/>
        </w:rPr>
        <w:tab/>
      </w:r>
      <w:r w:rsidR="00BF7455" w:rsidRPr="0087723C">
        <w:rPr>
          <w:sz w:val="24"/>
          <w:szCs w:val="24"/>
        </w:rPr>
        <w:tab/>
      </w:r>
      <w:r w:rsidR="00BF7455" w:rsidRPr="0087723C">
        <w:rPr>
          <w:sz w:val="24"/>
          <w:szCs w:val="24"/>
        </w:rPr>
        <w:tab/>
      </w:r>
      <w:r w:rsidR="00BF7455" w:rsidRPr="0087723C">
        <w:rPr>
          <w:sz w:val="24"/>
          <w:szCs w:val="24"/>
        </w:rPr>
        <w:tab/>
      </w:r>
      <w:r w:rsidR="00BF7455" w:rsidRPr="0087723C">
        <w:rPr>
          <w:sz w:val="24"/>
          <w:szCs w:val="24"/>
        </w:rPr>
        <w:tab/>
      </w:r>
      <w:r w:rsidR="00BF7455" w:rsidRPr="0087723C">
        <w:rPr>
          <w:sz w:val="24"/>
          <w:szCs w:val="24"/>
        </w:rPr>
        <w:tab/>
      </w:r>
    </w:p>
    <w:p w14:paraId="0E0DFBBF" w14:textId="49E57872" w:rsidR="00BF7455" w:rsidRPr="0087723C" w:rsidRDefault="00225A31" w:rsidP="00BF7455">
      <w:pPr>
        <w:tabs>
          <w:tab w:val="left" w:pos="735"/>
        </w:tabs>
        <w:spacing w:before="0" w:after="0"/>
        <w:rPr>
          <w:sz w:val="24"/>
          <w:szCs w:val="24"/>
        </w:rPr>
      </w:pPr>
      <w:sdt>
        <w:sdtPr>
          <w:rPr>
            <w:sz w:val="24"/>
            <w:szCs w:val="24"/>
          </w:rPr>
          <w:id w:val="-1154983548"/>
          <w14:checkbox>
            <w14:checked w14:val="1"/>
            <w14:checkedState w14:val="2612" w14:font="MS Gothic"/>
            <w14:uncheckedState w14:val="2610" w14:font="MS Gothic"/>
          </w14:checkbox>
        </w:sdtPr>
        <w:sdtEndPr/>
        <w:sdtContent>
          <w:r w:rsidR="00E6416F">
            <w:rPr>
              <w:rFonts w:ascii="MS Gothic" w:eastAsia="MS Gothic" w:hAnsi="MS Gothic" w:hint="eastAsia"/>
              <w:sz w:val="24"/>
              <w:szCs w:val="24"/>
            </w:rPr>
            <w:t>☒</w:t>
          </w:r>
        </w:sdtContent>
      </w:sdt>
      <w:r w:rsidR="00BF7455" w:rsidRPr="0087723C">
        <w:rPr>
          <w:sz w:val="24"/>
          <w:szCs w:val="24"/>
        </w:rPr>
        <w:t xml:space="preserve"> Omission</w:t>
      </w:r>
    </w:p>
    <w:p w14:paraId="497F8768" w14:textId="77777777" w:rsidR="00BF7455" w:rsidRPr="0087723C" w:rsidRDefault="00225A31" w:rsidP="00BF7455">
      <w:pPr>
        <w:tabs>
          <w:tab w:val="left" w:pos="735"/>
        </w:tabs>
        <w:spacing w:before="0" w:after="0"/>
        <w:rPr>
          <w:sz w:val="24"/>
          <w:szCs w:val="24"/>
        </w:rPr>
      </w:pPr>
      <w:sdt>
        <w:sdtPr>
          <w:rPr>
            <w:sz w:val="24"/>
            <w:szCs w:val="24"/>
          </w:rPr>
          <w:id w:val="2043323495"/>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Misleading information/false feedback</w:t>
      </w:r>
    </w:p>
    <w:p w14:paraId="3C7A8363" w14:textId="77777777" w:rsidR="00BF7455" w:rsidRPr="0087723C" w:rsidRDefault="00225A31" w:rsidP="00BF7455">
      <w:pPr>
        <w:tabs>
          <w:tab w:val="left" w:pos="1170"/>
        </w:tabs>
        <w:spacing w:before="0" w:after="0"/>
        <w:rPr>
          <w:sz w:val="24"/>
          <w:szCs w:val="24"/>
        </w:rPr>
      </w:pPr>
      <w:sdt>
        <w:sdtPr>
          <w:rPr>
            <w:sz w:val="24"/>
            <w:szCs w:val="24"/>
          </w:rPr>
          <w:id w:val="1879044712"/>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Physical or mental stress</w:t>
      </w:r>
    </w:p>
    <w:p w14:paraId="430F484D" w14:textId="77777777" w:rsidR="00BF7455" w:rsidRPr="0087723C" w:rsidRDefault="00225A31" w:rsidP="00BF7455">
      <w:pPr>
        <w:tabs>
          <w:tab w:val="left" w:pos="1170"/>
        </w:tabs>
        <w:spacing w:before="0" w:after="0"/>
        <w:rPr>
          <w:sz w:val="24"/>
          <w:szCs w:val="24"/>
        </w:rPr>
      </w:pPr>
      <w:sdt>
        <w:sdtPr>
          <w:rPr>
            <w:sz w:val="24"/>
            <w:szCs w:val="24"/>
          </w:rPr>
          <w:id w:val="1328797"/>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Collection of fluids or tissue</w:t>
      </w:r>
    </w:p>
    <w:p w14:paraId="3C559BEC" w14:textId="77777777" w:rsidR="00BF7455" w:rsidRPr="0087723C" w:rsidRDefault="00225A31" w:rsidP="00BF7455">
      <w:pPr>
        <w:tabs>
          <w:tab w:val="left" w:pos="1170"/>
        </w:tabs>
        <w:spacing w:before="0" w:after="0"/>
        <w:rPr>
          <w:sz w:val="24"/>
          <w:szCs w:val="24"/>
        </w:rPr>
      </w:pPr>
      <w:sdt>
        <w:sdtPr>
          <w:rPr>
            <w:sz w:val="24"/>
            <w:szCs w:val="24"/>
          </w:rPr>
          <w:id w:val="1126972687"/>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Genetic information</w:t>
      </w:r>
    </w:p>
    <w:p w14:paraId="3B4B806E" w14:textId="77777777" w:rsidR="00BF7455" w:rsidRPr="0087723C" w:rsidRDefault="00225A31" w:rsidP="00BF7455">
      <w:pPr>
        <w:tabs>
          <w:tab w:val="left" w:pos="1170"/>
        </w:tabs>
        <w:spacing w:before="0" w:after="0"/>
        <w:rPr>
          <w:sz w:val="24"/>
          <w:szCs w:val="24"/>
        </w:rPr>
      </w:pPr>
      <w:sdt>
        <w:sdtPr>
          <w:rPr>
            <w:sz w:val="24"/>
            <w:szCs w:val="24"/>
          </w:rPr>
          <w:id w:val="-859811839"/>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Substances taken internally or applied externally</w:t>
      </w:r>
    </w:p>
    <w:p w14:paraId="5A8AD1AD" w14:textId="77777777" w:rsidR="00BF7455" w:rsidRPr="0087723C" w:rsidRDefault="00225A31" w:rsidP="00BF7455">
      <w:pPr>
        <w:tabs>
          <w:tab w:val="left" w:pos="1170"/>
        </w:tabs>
        <w:spacing w:before="0" w:after="0"/>
        <w:rPr>
          <w:sz w:val="24"/>
          <w:szCs w:val="24"/>
        </w:rPr>
      </w:pPr>
      <w:sdt>
        <w:sdtPr>
          <w:rPr>
            <w:sz w:val="24"/>
            <w:szCs w:val="24"/>
          </w:rPr>
          <w:id w:val="2046786556"/>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Mechanical or electrical device applied to subjects</w:t>
      </w:r>
    </w:p>
    <w:p w14:paraId="1A9AD243" w14:textId="77777777" w:rsidR="00BF7455" w:rsidRPr="0087723C" w:rsidRDefault="00225A31" w:rsidP="00BF7455">
      <w:pPr>
        <w:tabs>
          <w:tab w:val="left" w:pos="1170"/>
        </w:tabs>
        <w:spacing w:before="0" w:after="0"/>
        <w:rPr>
          <w:sz w:val="24"/>
          <w:szCs w:val="24"/>
        </w:rPr>
      </w:pPr>
      <w:sdt>
        <w:sdtPr>
          <w:rPr>
            <w:sz w:val="24"/>
            <w:szCs w:val="24"/>
          </w:rPr>
          <w:id w:val="-1016921563"/>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Information pertaining to illegal activity</w:t>
      </w:r>
    </w:p>
    <w:p w14:paraId="408103D8" w14:textId="77777777" w:rsidR="00BF7455" w:rsidRPr="0087723C" w:rsidRDefault="00225A31" w:rsidP="00BF7455">
      <w:pPr>
        <w:tabs>
          <w:tab w:val="left" w:pos="1740"/>
        </w:tabs>
        <w:spacing w:before="0" w:after="0"/>
        <w:rPr>
          <w:sz w:val="24"/>
          <w:szCs w:val="24"/>
        </w:rPr>
      </w:pPr>
      <w:sdt>
        <w:sdtPr>
          <w:rPr>
            <w:sz w:val="24"/>
            <w:szCs w:val="24"/>
          </w:rPr>
          <w:id w:val="-1971582144"/>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Information pertaining to substance use</w:t>
      </w:r>
    </w:p>
    <w:p w14:paraId="307D5574" w14:textId="77777777" w:rsidR="00BF7455" w:rsidRPr="0087723C" w:rsidRDefault="00225A31" w:rsidP="00BF7455">
      <w:pPr>
        <w:tabs>
          <w:tab w:val="left" w:pos="1020"/>
        </w:tabs>
        <w:spacing w:before="0" w:after="0"/>
        <w:rPr>
          <w:sz w:val="24"/>
          <w:szCs w:val="24"/>
        </w:rPr>
      </w:pPr>
      <w:sdt>
        <w:sdtPr>
          <w:rPr>
            <w:sz w:val="24"/>
            <w:szCs w:val="24"/>
          </w:rPr>
          <w:id w:val="-583833552"/>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DXA Scan, X-RY, MRI</w:t>
      </w:r>
    </w:p>
    <w:p w14:paraId="534410C4" w14:textId="77777777" w:rsidR="00BF7455" w:rsidRPr="0087723C" w:rsidRDefault="00225A31" w:rsidP="00BF7455">
      <w:pPr>
        <w:tabs>
          <w:tab w:val="left" w:pos="1020"/>
        </w:tabs>
        <w:spacing w:before="0" w:after="0"/>
        <w:rPr>
          <w:sz w:val="24"/>
          <w:szCs w:val="24"/>
        </w:rPr>
      </w:pPr>
      <w:sdt>
        <w:sdtPr>
          <w:rPr>
            <w:sz w:val="24"/>
            <w:szCs w:val="24"/>
          </w:rPr>
          <w:id w:val="1230961722"/>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Information relating to sexual attitudes, orientation or practice</w:t>
      </w:r>
    </w:p>
    <w:p w14:paraId="75440FEF" w14:textId="77777777" w:rsidR="00BF7455" w:rsidRPr="0087723C" w:rsidRDefault="00225A31" w:rsidP="00BF7455">
      <w:pPr>
        <w:tabs>
          <w:tab w:val="left" w:pos="1020"/>
        </w:tabs>
        <w:spacing w:before="0" w:after="0"/>
        <w:rPr>
          <w:sz w:val="24"/>
          <w:szCs w:val="24"/>
        </w:rPr>
      </w:pPr>
      <w:sdt>
        <w:sdtPr>
          <w:rPr>
            <w:sz w:val="24"/>
            <w:szCs w:val="24"/>
          </w:rPr>
          <w:id w:val="-1712025914"/>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Private identifiable information</w:t>
      </w:r>
    </w:p>
    <w:p w14:paraId="4F2430C5" w14:textId="77777777" w:rsidR="00BF7455" w:rsidRPr="0087723C" w:rsidRDefault="00225A31" w:rsidP="00BF7455">
      <w:pPr>
        <w:tabs>
          <w:tab w:val="left" w:pos="1020"/>
        </w:tabs>
        <w:spacing w:before="0" w:after="0"/>
        <w:rPr>
          <w:sz w:val="24"/>
          <w:szCs w:val="24"/>
        </w:rPr>
      </w:pPr>
      <w:sdt>
        <w:sdtPr>
          <w:rPr>
            <w:sz w:val="24"/>
            <w:szCs w:val="24"/>
          </w:rPr>
          <w:id w:val="-1799287361"/>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Personal or sensitive information</w:t>
      </w:r>
    </w:p>
    <w:p w14:paraId="3A6FD39A" w14:textId="77777777" w:rsidR="00BF7455" w:rsidRPr="0087723C" w:rsidRDefault="00225A31" w:rsidP="00BF7455">
      <w:pPr>
        <w:tabs>
          <w:tab w:val="left" w:pos="1020"/>
        </w:tabs>
        <w:spacing w:before="0" w:after="0"/>
        <w:rPr>
          <w:sz w:val="24"/>
          <w:szCs w:val="24"/>
        </w:rPr>
      </w:pPr>
      <w:sdt>
        <w:sdtPr>
          <w:rPr>
            <w:sz w:val="24"/>
            <w:szCs w:val="24"/>
          </w:rPr>
          <w:id w:val="-1290740547"/>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Private records (academic or medical)</w:t>
      </w:r>
    </w:p>
    <w:p w14:paraId="6F159335" w14:textId="77777777" w:rsidR="00BF7455" w:rsidRPr="0087723C" w:rsidRDefault="00225A31" w:rsidP="00BF7455">
      <w:pPr>
        <w:tabs>
          <w:tab w:val="left" w:pos="1020"/>
        </w:tabs>
        <w:spacing w:before="0" w:after="0"/>
        <w:rPr>
          <w:sz w:val="24"/>
          <w:szCs w:val="24"/>
        </w:rPr>
      </w:pPr>
      <w:sdt>
        <w:sdtPr>
          <w:rPr>
            <w:sz w:val="24"/>
            <w:szCs w:val="24"/>
          </w:rPr>
          <w:id w:val="-1447995272"/>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Social or economic burden to participants</w:t>
      </w:r>
    </w:p>
    <w:p w14:paraId="29BD5769" w14:textId="77777777" w:rsidR="00BF7455" w:rsidRPr="0087723C" w:rsidRDefault="00225A31" w:rsidP="00BF7455">
      <w:pPr>
        <w:tabs>
          <w:tab w:val="left" w:pos="1020"/>
        </w:tabs>
        <w:spacing w:before="0" w:after="0"/>
        <w:rPr>
          <w:sz w:val="24"/>
          <w:szCs w:val="24"/>
        </w:rPr>
      </w:pPr>
      <w:sdt>
        <w:sdtPr>
          <w:rPr>
            <w:sz w:val="24"/>
            <w:szCs w:val="24"/>
          </w:rPr>
          <w:id w:val="1511486724"/>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Exposure to hazardous materials</w:t>
      </w:r>
    </w:p>
    <w:p w14:paraId="5FCF140F" w14:textId="77777777" w:rsidR="00BF7455" w:rsidRPr="0087723C" w:rsidRDefault="00225A31" w:rsidP="00BF7455">
      <w:pPr>
        <w:tabs>
          <w:tab w:val="left" w:pos="2190"/>
        </w:tabs>
        <w:spacing w:before="0" w:after="0"/>
        <w:rPr>
          <w:sz w:val="24"/>
          <w:szCs w:val="24"/>
        </w:rPr>
      </w:pPr>
      <w:sdt>
        <w:sdtPr>
          <w:rPr>
            <w:sz w:val="24"/>
            <w:szCs w:val="24"/>
          </w:rPr>
          <w:id w:val="1946652764"/>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Information that if released could damage an individual’s financial standing, employability, reputation, or cause social stigmatization or discrimination </w:t>
      </w:r>
    </w:p>
    <w:p w14:paraId="26417724" w14:textId="77777777" w:rsidR="00BF7455" w:rsidRPr="0087723C" w:rsidRDefault="00225A31" w:rsidP="00BF7455">
      <w:pPr>
        <w:tabs>
          <w:tab w:val="left" w:pos="960"/>
        </w:tabs>
        <w:spacing w:before="0" w:after="0"/>
        <w:rPr>
          <w:sz w:val="24"/>
          <w:szCs w:val="24"/>
        </w:rPr>
      </w:pPr>
      <w:sdt>
        <w:sdtPr>
          <w:rPr>
            <w:sz w:val="24"/>
            <w:szCs w:val="24"/>
          </w:rPr>
          <w:id w:val="-2101397887"/>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Other</w:t>
      </w:r>
    </w:p>
    <w:p w14:paraId="388464F0" w14:textId="77777777" w:rsidR="00BF7455" w:rsidRDefault="00225A31" w:rsidP="00BF7455">
      <w:pPr>
        <w:tabs>
          <w:tab w:val="left" w:pos="960"/>
        </w:tabs>
        <w:spacing w:before="0" w:after="0"/>
        <w:rPr>
          <w:sz w:val="24"/>
          <w:szCs w:val="24"/>
        </w:rPr>
      </w:pPr>
      <w:sdt>
        <w:sdtPr>
          <w:rPr>
            <w:sz w:val="24"/>
            <w:szCs w:val="24"/>
          </w:rPr>
          <w:id w:val="1165907697"/>
          <w14:checkbox>
            <w14:checked w14:val="0"/>
            <w14:checkedState w14:val="2612" w14:font="MS Gothic"/>
            <w14:uncheckedState w14:val="2610" w14:font="MS Gothic"/>
          </w14:checkbox>
        </w:sdtPr>
        <w:sdtEndPr/>
        <w:sdtContent>
          <w:r w:rsidR="00BF7455" w:rsidRPr="0087723C">
            <w:rPr>
              <w:rFonts w:ascii="MS Gothic" w:eastAsia="MS Gothic" w:hAnsi="MS Gothic" w:hint="eastAsia"/>
              <w:sz w:val="24"/>
              <w:szCs w:val="24"/>
            </w:rPr>
            <w:t>☐</w:t>
          </w:r>
        </w:sdtContent>
      </w:sdt>
      <w:r w:rsidR="00BF7455" w:rsidRPr="0087723C">
        <w:rPr>
          <w:sz w:val="24"/>
          <w:szCs w:val="24"/>
        </w:rPr>
        <w:t xml:space="preserve"> None of these</w:t>
      </w:r>
    </w:p>
    <w:p w14:paraId="77193201" w14:textId="77777777" w:rsidR="00792966" w:rsidRPr="0087723C" w:rsidRDefault="00792966" w:rsidP="00BF7455">
      <w:pPr>
        <w:tabs>
          <w:tab w:val="left" w:pos="960"/>
        </w:tabs>
        <w:spacing w:before="0" w:after="0"/>
        <w:rPr>
          <w:sz w:val="24"/>
          <w:szCs w:val="24"/>
        </w:rPr>
      </w:pPr>
    </w:p>
    <w:p w14:paraId="4A212241" w14:textId="77777777" w:rsidR="00D05477" w:rsidRPr="0087723C" w:rsidRDefault="00D05477" w:rsidP="00BF7455">
      <w:pPr>
        <w:tabs>
          <w:tab w:val="left" w:pos="960"/>
        </w:tabs>
        <w:spacing w:before="0" w:after="0"/>
        <w:rPr>
          <w:sz w:val="24"/>
          <w:szCs w:val="24"/>
        </w:rPr>
      </w:pPr>
    </w:p>
    <w:tbl>
      <w:tblPr>
        <w:tblStyle w:val="Tabellenraster"/>
        <w:tblW w:w="0" w:type="auto"/>
        <w:tblLook w:val="04A0" w:firstRow="1" w:lastRow="0" w:firstColumn="1" w:lastColumn="0" w:noHBand="0" w:noVBand="1"/>
      </w:tblPr>
      <w:tblGrid>
        <w:gridCol w:w="9350"/>
      </w:tblGrid>
      <w:tr w:rsidR="00D05477" w:rsidRPr="0087723C" w14:paraId="553C7C6A" w14:textId="77777777" w:rsidTr="005170B2">
        <w:tc>
          <w:tcPr>
            <w:tcW w:w="9350" w:type="dxa"/>
            <w:shd w:val="clear" w:color="auto" w:fill="E7E6E6" w:themeFill="background2"/>
          </w:tcPr>
          <w:p w14:paraId="742BF3FF" w14:textId="77777777" w:rsidR="00D05477" w:rsidRPr="0087723C" w:rsidRDefault="005170B2" w:rsidP="00BF7455">
            <w:pPr>
              <w:tabs>
                <w:tab w:val="left" w:pos="960"/>
              </w:tabs>
              <w:rPr>
                <w:b/>
                <w:sz w:val="24"/>
                <w:szCs w:val="24"/>
              </w:rPr>
            </w:pPr>
            <w:r w:rsidRPr="0087723C">
              <w:rPr>
                <w:b/>
                <w:sz w:val="24"/>
                <w:szCs w:val="24"/>
              </w:rPr>
              <w:t>5.2 Describe the nature and degree of the risk or harm checked above. If using deception or omission, include a justification for the deception or omission.</w:t>
            </w:r>
          </w:p>
        </w:tc>
      </w:tr>
    </w:tbl>
    <w:p w14:paraId="0C7DD53D" w14:textId="173093B9" w:rsidR="00D05477" w:rsidRPr="0087723C" w:rsidRDefault="00225A31" w:rsidP="005170B2">
      <w:pPr>
        <w:tabs>
          <w:tab w:val="left" w:pos="960"/>
          <w:tab w:val="left" w:pos="2700"/>
        </w:tabs>
        <w:spacing w:before="0" w:after="0"/>
        <w:rPr>
          <w:sz w:val="24"/>
          <w:szCs w:val="24"/>
        </w:rPr>
      </w:pPr>
      <w:sdt>
        <w:sdtPr>
          <w:rPr>
            <w:sz w:val="24"/>
            <w:szCs w:val="24"/>
          </w:rPr>
          <w:id w:val="206458707"/>
          <w:placeholder>
            <w:docPart w:val="DefaultPlaceholder_1081868574"/>
          </w:placeholder>
          <w:text/>
        </w:sdtPr>
        <w:sdtEndPr/>
        <w:sdtContent>
          <w:r w:rsidR="002A1DCF">
            <w:rPr>
              <w:sz w:val="24"/>
              <w:szCs w:val="24"/>
            </w:rPr>
            <w:t>The instruction will only include information that persons will respond to items related to personality facets. It will not provide a priori the information that the actual scope is attention/inattention because this might affect persons such that they might show a different behavior than they would do in other online experiments. A debriefing (</w:t>
          </w:r>
          <w:r w:rsidR="002A1DCF" w:rsidRPr="00765994">
            <w:rPr>
              <w:sz w:val="24"/>
              <w:szCs w:val="24"/>
            </w:rPr>
            <w:t>supporting documents</w:t>
          </w:r>
          <w:r w:rsidR="002A1DCF">
            <w:rPr>
              <w:sz w:val="24"/>
              <w:szCs w:val="24"/>
            </w:rPr>
            <w:t xml:space="preserve">) will provide the information about the statistical model and the scope of the experiment (identify when and if persons start to be inattentive). </w:t>
          </w:r>
        </w:sdtContent>
      </w:sdt>
      <w:r w:rsidR="005170B2" w:rsidRPr="0087723C">
        <w:rPr>
          <w:sz w:val="24"/>
          <w:szCs w:val="24"/>
        </w:rPr>
        <w:tab/>
      </w:r>
    </w:p>
    <w:p w14:paraId="526A39C2" w14:textId="77777777" w:rsidR="005170B2" w:rsidRPr="0087723C" w:rsidRDefault="005170B2" w:rsidP="005170B2">
      <w:pPr>
        <w:tabs>
          <w:tab w:val="left" w:pos="960"/>
          <w:tab w:val="left" w:pos="2700"/>
        </w:tabs>
        <w:spacing w:before="0" w:after="0"/>
        <w:rPr>
          <w:sz w:val="24"/>
          <w:szCs w:val="24"/>
        </w:rPr>
      </w:pPr>
    </w:p>
    <w:p w14:paraId="5036B4F2" w14:textId="77777777" w:rsidR="00A11867" w:rsidRPr="0087723C" w:rsidRDefault="00A11867" w:rsidP="005170B2">
      <w:pPr>
        <w:tabs>
          <w:tab w:val="left" w:pos="960"/>
          <w:tab w:val="left" w:pos="2700"/>
        </w:tabs>
        <w:spacing w:before="0" w:after="0"/>
        <w:rPr>
          <w:sz w:val="24"/>
          <w:szCs w:val="24"/>
        </w:rPr>
      </w:pPr>
    </w:p>
    <w:p w14:paraId="5DC89036" w14:textId="77777777" w:rsidR="005170B2" w:rsidRPr="0087723C" w:rsidRDefault="005170B2" w:rsidP="005170B2">
      <w:pPr>
        <w:tabs>
          <w:tab w:val="left" w:pos="960"/>
          <w:tab w:val="left" w:pos="2700"/>
        </w:tabs>
        <w:spacing w:before="0" w:after="0"/>
        <w:rPr>
          <w:sz w:val="24"/>
          <w:szCs w:val="24"/>
        </w:rPr>
      </w:pPr>
    </w:p>
    <w:tbl>
      <w:tblPr>
        <w:tblStyle w:val="Tabellenraster"/>
        <w:tblW w:w="0" w:type="auto"/>
        <w:tblLook w:val="04A0" w:firstRow="1" w:lastRow="0" w:firstColumn="1" w:lastColumn="0" w:noHBand="0" w:noVBand="1"/>
      </w:tblPr>
      <w:tblGrid>
        <w:gridCol w:w="9350"/>
      </w:tblGrid>
      <w:tr w:rsidR="005170B2" w:rsidRPr="0087723C" w14:paraId="3722BF4F" w14:textId="77777777" w:rsidTr="005170B2">
        <w:tc>
          <w:tcPr>
            <w:tcW w:w="9350" w:type="dxa"/>
            <w:shd w:val="clear" w:color="auto" w:fill="E7E6E6" w:themeFill="background2"/>
          </w:tcPr>
          <w:p w14:paraId="725161D3" w14:textId="77777777" w:rsidR="005170B2" w:rsidRPr="0087723C" w:rsidRDefault="005170B2" w:rsidP="005170B2">
            <w:pPr>
              <w:tabs>
                <w:tab w:val="left" w:pos="960"/>
                <w:tab w:val="left" w:pos="2700"/>
              </w:tabs>
              <w:rPr>
                <w:b/>
                <w:sz w:val="24"/>
                <w:szCs w:val="24"/>
              </w:rPr>
            </w:pPr>
            <w:r w:rsidRPr="0087723C">
              <w:rPr>
                <w:b/>
                <w:sz w:val="24"/>
                <w:szCs w:val="24"/>
              </w:rPr>
              <w:t>5.3 What steps will be taken to minimize the risks or harm and to protect the subject’s welfare (when risk is greater than minimal)?</w:t>
            </w:r>
          </w:p>
        </w:tc>
      </w:tr>
    </w:tbl>
    <w:p w14:paraId="4B1203A7" w14:textId="54A192EA" w:rsidR="005170B2" w:rsidRPr="0087723C" w:rsidRDefault="00225A31" w:rsidP="005170B2">
      <w:pPr>
        <w:tabs>
          <w:tab w:val="left" w:pos="960"/>
          <w:tab w:val="left" w:pos="2790"/>
        </w:tabs>
        <w:spacing w:before="0" w:after="0"/>
        <w:rPr>
          <w:sz w:val="24"/>
          <w:szCs w:val="24"/>
        </w:rPr>
      </w:pPr>
      <w:sdt>
        <w:sdtPr>
          <w:rPr>
            <w:sz w:val="24"/>
            <w:szCs w:val="24"/>
          </w:rPr>
          <w:id w:val="7886568"/>
          <w:placeholder>
            <w:docPart w:val="DefaultPlaceholder_1081868574"/>
          </w:placeholder>
          <w:text/>
        </w:sdtPr>
        <w:sdtEndPr/>
        <w:sdtContent>
          <w:r w:rsidR="00C37969" w:rsidRPr="00C37969">
            <w:rPr>
              <w:sz w:val="24"/>
              <w:szCs w:val="24"/>
            </w:rPr>
            <w:t>The investigator does not expect more discomfort than participants woul</w:t>
          </w:r>
          <w:r w:rsidR="00C37969">
            <w:rPr>
              <w:sz w:val="24"/>
              <w:szCs w:val="24"/>
            </w:rPr>
            <w:t xml:space="preserve">d experience in everyday life. </w:t>
          </w:r>
          <w:r w:rsidR="00C37969" w:rsidRPr="00C37969">
            <w:rPr>
              <w:sz w:val="24"/>
              <w:szCs w:val="24"/>
            </w:rPr>
            <w:t>The items chosen are standard items in p</w:t>
          </w:r>
          <w:r w:rsidR="005937D6">
            <w:rPr>
              <w:sz w:val="24"/>
              <w:szCs w:val="24"/>
            </w:rPr>
            <w:t xml:space="preserve">ersonality research </w:t>
          </w:r>
          <w:r w:rsidR="00C37969" w:rsidRPr="00C37969">
            <w:rPr>
              <w:sz w:val="24"/>
              <w:szCs w:val="24"/>
            </w:rPr>
            <w:t xml:space="preserve">(see item list </w:t>
          </w:r>
          <w:r w:rsidR="005937D6">
            <w:rPr>
              <w:sz w:val="24"/>
              <w:szCs w:val="24"/>
            </w:rPr>
            <w:t>in supp</w:t>
          </w:r>
          <w:r w:rsidR="002A1DCF">
            <w:rPr>
              <w:sz w:val="24"/>
              <w:szCs w:val="24"/>
            </w:rPr>
            <w:t>orting documents</w:t>
          </w:r>
          <w:r w:rsidR="00C37969" w:rsidRPr="00C37969">
            <w:rPr>
              <w:sz w:val="24"/>
              <w:szCs w:val="24"/>
            </w:rPr>
            <w:t>).</w:t>
          </w:r>
          <w:r w:rsidR="00C37969">
            <w:rPr>
              <w:sz w:val="24"/>
              <w:szCs w:val="24"/>
            </w:rPr>
            <w:t xml:space="preserve"> The omission that we will use a method that distinguishes between attentive and inattentive behavior will not affect the participants because no individual identifier will be used.</w:t>
          </w:r>
        </w:sdtContent>
      </w:sdt>
      <w:r w:rsidR="005170B2" w:rsidRPr="0087723C">
        <w:rPr>
          <w:sz w:val="24"/>
          <w:szCs w:val="24"/>
        </w:rPr>
        <w:tab/>
      </w:r>
    </w:p>
    <w:p w14:paraId="0D23023A" w14:textId="77777777" w:rsidR="005170B2" w:rsidRPr="0087723C" w:rsidRDefault="005170B2" w:rsidP="005170B2">
      <w:pPr>
        <w:tabs>
          <w:tab w:val="left" w:pos="960"/>
          <w:tab w:val="left" w:pos="2790"/>
        </w:tabs>
        <w:spacing w:before="0" w:after="0"/>
        <w:rPr>
          <w:sz w:val="24"/>
          <w:szCs w:val="24"/>
        </w:rPr>
      </w:pPr>
    </w:p>
    <w:p w14:paraId="13191568" w14:textId="77777777" w:rsidR="005170B2" w:rsidRPr="0087723C" w:rsidRDefault="005170B2" w:rsidP="005170B2">
      <w:pPr>
        <w:tabs>
          <w:tab w:val="left" w:pos="960"/>
          <w:tab w:val="left" w:pos="2790"/>
        </w:tabs>
        <w:spacing w:before="0" w:after="0"/>
        <w:rPr>
          <w:sz w:val="24"/>
          <w:szCs w:val="24"/>
        </w:rPr>
      </w:pPr>
    </w:p>
    <w:tbl>
      <w:tblPr>
        <w:tblStyle w:val="Tabellenraster"/>
        <w:tblW w:w="0" w:type="auto"/>
        <w:tblLook w:val="04A0" w:firstRow="1" w:lastRow="0" w:firstColumn="1" w:lastColumn="0" w:noHBand="0" w:noVBand="1"/>
      </w:tblPr>
      <w:tblGrid>
        <w:gridCol w:w="9350"/>
      </w:tblGrid>
      <w:tr w:rsidR="005170B2" w:rsidRPr="0087723C" w14:paraId="59006E22" w14:textId="77777777" w:rsidTr="005170B2">
        <w:tc>
          <w:tcPr>
            <w:tcW w:w="9350" w:type="dxa"/>
            <w:shd w:val="clear" w:color="auto" w:fill="E7E6E6" w:themeFill="background2"/>
          </w:tcPr>
          <w:p w14:paraId="4457024F" w14:textId="77777777" w:rsidR="005170B2" w:rsidRPr="0087723C" w:rsidRDefault="005170B2" w:rsidP="005170B2">
            <w:pPr>
              <w:tabs>
                <w:tab w:val="left" w:pos="960"/>
                <w:tab w:val="left" w:pos="2790"/>
              </w:tabs>
              <w:rPr>
                <w:b/>
                <w:sz w:val="24"/>
                <w:szCs w:val="24"/>
              </w:rPr>
            </w:pPr>
            <w:r w:rsidRPr="0087723C">
              <w:rPr>
                <w:b/>
                <w:sz w:val="24"/>
                <w:szCs w:val="24"/>
              </w:rPr>
              <w:t>5.4 Describe the anticipated benefits of the research for individual subjects.</w:t>
            </w:r>
          </w:p>
        </w:tc>
      </w:tr>
    </w:tbl>
    <w:p w14:paraId="008DFB9A" w14:textId="20016422" w:rsidR="005170B2" w:rsidRPr="0087723C" w:rsidRDefault="00225A31" w:rsidP="005170B2">
      <w:pPr>
        <w:tabs>
          <w:tab w:val="left" w:pos="960"/>
          <w:tab w:val="left" w:pos="2685"/>
        </w:tabs>
        <w:spacing w:before="0" w:after="0"/>
        <w:rPr>
          <w:sz w:val="24"/>
          <w:szCs w:val="24"/>
        </w:rPr>
      </w:pPr>
      <w:sdt>
        <w:sdtPr>
          <w:rPr>
            <w:sz w:val="24"/>
            <w:szCs w:val="24"/>
          </w:rPr>
          <w:id w:val="-1134715117"/>
          <w:placeholder>
            <w:docPart w:val="DefaultPlaceholder_1081868574"/>
          </w:placeholder>
          <w:text/>
        </w:sdtPr>
        <w:sdtEndPr/>
        <w:sdtContent>
          <w:r w:rsidR="00E6416F">
            <w:rPr>
              <w:sz w:val="24"/>
              <w:szCs w:val="24"/>
            </w:rPr>
            <w:t xml:space="preserve">The participants will </w:t>
          </w:r>
          <w:r w:rsidR="0091007E">
            <w:rPr>
              <w:sz w:val="24"/>
              <w:szCs w:val="24"/>
            </w:rPr>
            <w:t xml:space="preserve">have an experience about </w:t>
          </w:r>
          <w:r w:rsidR="00282FAA">
            <w:rPr>
              <w:sz w:val="24"/>
              <w:szCs w:val="24"/>
            </w:rPr>
            <w:t xml:space="preserve">being involved in </w:t>
          </w:r>
          <w:r w:rsidR="0091007E">
            <w:rPr>
              <w:sz w:val="24"/>
              <w:szCs w:val="24"/>
            </w:rPr>
            <w:t>applied research and problems associated with data collection (inattention)</w:t>
          </w:r>
          <w:r w:rsidR="00E6416F">
            <w:rPr>
              <w:sz w:val="24"/>
              <w:szCs w:val="24"/>
            </w:rPr>
            <w:t>.</w:t>
          </w:r>
          <w:r w:rsidR="00282FAA">
            <w:rPr>
              <w:sz w:val="24"/>
              <w:szCs w:val="24"/>
            </w:rPr>
            <w:t xml:space="preserve"> Contrary to many experiments, this experiment focuses on the development of a statistical method, participants learn about the basic idea of how that works (debriefing statement).</w:t>
          </w:r>
          <w:r w:rsidR="0091007E">
            <w:rPr>
              <w:sz w:val="24"/>
              <w:szCs w:val="24"/>
            </w:rPr>
            <w:t xml:space="preserve"> They also learn more about themselves because the items target personality facets, which might let participants reflect more about themselves. </w:t>
          </w:r>
        </w:sdtContent>
      </w:sdt>
      <w:r w:rsidR="005170B2" w:rsidRPr="0087723C">
        <w:rPr>
          <w:sz w:val="24"/>
          <w:szCs w:val="24"/>
        </w:rPr>
        <w:tab/>
      </w:r>
    </w:p>
    <w:p w14:paraId="61F9EFFA" w14:textId="77777777" w:rsidR="005170B2" w:rsidRPr="0087723C" w:rsidRDefault="005170B2" w:rsidP="005170B2">
      <w:pPr>
        <w:tabs>
          <w:tab w:val="left" w:pos="960"/>
          <w:tab w:val="left" w:pos="2685"/>
        </w:tabs>
        <w:spacing w:before="0" w:after="0"/>
        <w:rPr>
          <w:sz w:val="24"/>
          <w:szCs w:val="24"/>
        </w:rPr>
      </w:pPr>
    </w:p>
    <w:p w14:paraId="4C782A07" w14:textId="77777777" w:rsidR="005170B2" w:rsidRPr="0087723C" w:rsidRDefault="005170B2" w:rsidP="005170B2">
      <w:pPr>
        <w:tabs>
          <w:tab w:val="left" w:pos="960"/>
          <w:tab w:val="left" w:pos="2685"/>
        </w:tabs>
        <w:spacing w:before="0" w:after="0"/>
        <w:rPr>
          <w:sz w:val="24"/>
          <w:szCs w:val="24"/>
        </w:rPr>
      </w:pPr>
    </w:p>
    <w:tbl>
      <w:tblPr>
        <w:tblStyle w:val="Tabellenraster"/>
        <w:tblW w:w="0" w:type="auto"/>
        <w:tblLook w:val="04A0" w:firstRow="1" w:lastRow="0" w:firstColumn="1" w:lastColumn="0" w:noHBand="0" w:noVBand="1"/>
      </w:tblPr>
      <w:tblGrid>
        <w:gridCol w:w="9350"/>
      </w:tblGrid>
      <w:tr w:rsidR="005170B2" w:rsidRPr="0087723C" w14:paraId="19AC467D" w14:textId="77777777" w:rsidTr="005170B2">
        <w:tc>
          <w:tcPr>
            <w:tcW w:w="9350" w:type="dxa"/>
            <w:shd w:val="clear" w:color="auto" w:fill="E7E6E6" w:themeFill="background2"/>
          </w:tcPr>
          <w:p w14:paraId="38F13C8A" w14:textId="77777777" w:rsidR="005170B2" w:rsidRPr="0087723C" w:rsidRDefault="005170B2" w:rsidP="005170B2">
            <w:pPr>
              <w:tabs>
                <w:tab w:val="left" w:pos="960"/>
                <w:tab w:val="left" w:pos="2685"/>
              </w:tabs>
              <w:rPr>
                <w:b/>
                <w:sz w:val="24"/>
                <w:szCs w:val="24"/>
              </w:rPr>
            </w:pPr>
            <w:r w:rsidRPr="0087723C">
              <w:rPr>
                <w:b/>
                <w:sz w:val="24"/>
                <w:szCs w:val="24"/>
              </w:rPr>
              <w:t>5.5 Describe the anticipated benefits of the research for society or science, and explain how the benefits outweigh the risks.</w:t>
            </w:r>
          </w:p>
        </w:tc>
      </w:tr>
    </w:tbl>
    <w:p w14:paraId="0118E069" w14:textId="7546C923" w:rsidR="00BA5DDF" w:rsidRPr="0087723C" w:rsidRDefault="00225A31" w:rsidP="00145B52">
      <w:pPr>
        <w:tabs>
          <w:tab w:val="left" w:pos="960"/>
          <w:tab w:val="left" w:pos="2880"/>
        </w:tabs>
        <w:spacing w:before="0" w:after="0"/>
        <w:rPr>
          <w:sz w:val="24"/>
          <w:szCs w:val="24"/>
        </w:rPr>
      </w:pPr>
      <w:sdt>
        <w:sdtPr>
          <w:rPr>
            <w:sz w:val="24"/>
            <w:szCs w:val="24"/>
          </w:rPr>
          <w:id w:val="1846822971"/>
          <w:placeholder>
            <w:docPart w:val="DefaultPlaceholder_1081868574"/>
          </w:placeholder>
          <w:text/>
        </w:sdtPr>
        <w:sdtEndPr/>
        <w:sdtContent>
          <w:r w:rsidR="005937D6">
            <w:rPr>
              <w:sz w:val="24"/>
              <w:szCs w:val="24"/>
            </w:rPr>
            <w:t xml:space="preserve">The new model will help to collect better data that does not suffer from contamination and responses that do not relate to the questions or items in the experiment. This will enhance the validity of finding in social and behavioral sciences in general. It can also help to increase possibilities to collect data, for example, if persons who show inattentive behavior can be reinforced to change again to attentive behavior. This will be important, for example if questionnaires are used in longitudinal treatment studies. </w:t>
          </w:r>
          <w:r w:rsidR="005937D6" w:rsidRPr="00A61FFF">
            <w:rPr>
              <w:sz w:val="24"/>
              <w:szCs w:val="24"/>
            </w:rPr>
            <w:t>Hence, subjects’ participation will benefit society by adding to the scientific knowledge base in this field.</w:t>
          </w:r>
        </w:sdtContent>
      </w:sdt>
      <w:r w:rsidR="00145B52" w:rsidRPr="0087723C">
        <w:rPr>
          <w:sz w:val="24"/>
          <w:szCs w:val="24"/>
        </w:rPr>
        <w:tab/>
      </w:r>
    </w:p>
    <w:p w14:paraId="3265DC0F" w14:textId="77777777" w:rsidR="005170B2" w:rsidRPr="0087723C" w:rsidRDefault="005170B2" w:rsidP="00E73133">
      <w:pPr>
        <w:rPr>
          <w:rFonts w:ascii="Arial" w:hAnsi="Arial" w:cs="Arial"/>
          <w:b/>
          <w:bCs/>
          <w:i/>
          <w:iCs/>
          <w:color w:val="FF2525"/>
          <w:sz w:val="24"/>
          <w:szCs w:val="24"/>
        </w:rPr>
      </w:pPr>
    </w:p>
    <w:p w14:paraId="08B802F8" w14:textId="77777777" w:rsidR="005170B2" w:rsidRPr="0087723C" w:rsidRDefault="005170B2" w:rsidP="00E73133">
      <w:pPr>
        <w:rPr>
          <w:rFonts w:ascii="Arial" w:hAnsi="Arial" w:cs="Arial"/>
          <w:b/>
          <w:bCs/>
          <w:i/>
          <w:iCs/>
          <w:color w:val="FF2525"/>
          <w:sz w:val="24"/>
          <w:szCs w:val="24"/>
        </w:rPr>
      </w:pPr>
    </w:p>
    <w:p w14:paraId="1656A911" w14:textId="77777777" w:rsidR="005170B2" w:rsidRPr="0087723C" w:rsidRDefault="005170B2" w:rsidP="005170B2">
      <w:pPr>
        <w:pStyle w:val="berschrift1"/>
        <w:rPr>
          <w:color w:val="auto"/>
          <w:sz w:val="24"/>
          <w:szCs w:val="24"/>
        </w:rPr>
      </w:pPr>
      <w:r w:rsidRPr="0087723C">
        <w:rPr>
          <w:sz w:val="24"/>
          <w:szCs w:val="24"/>
        </w:rPr>
        <w:t>6. DATA COLLECTION &amp; SECURITY</w:t>
      </w:r>
    </w:p>
    <w:p w14:paraId="15A0BF84" w14:textId="77777777" w:rsidR="005170B2" w:rsidRPr="0087723C" w:rsidRDefault="005170B2" w:rsidP="005170B2">
      <w:pPr>
        <w:spacing w:before="0" w:after="0"/>
        <w:rPr>
          <w:sz w:val="24"/>
          <w:szCs w:val="24"/>
        </w:rPr>
      </w:pPr>
    </w:p>
    <w:tbl>
      <w:tblPr>
        <w:tblStyle w:val="Tabellenraster"/>
        <w:tblW w:w="0" w:type="auto"/>
        <w:tblLook w:val="04A0" w:firstRow="1" w:lastRow="0" w:firstColumn="1" w:lastColumn="0" w:noHBand="0" w:noVBand="1"/>
      </w:tblPr>
      <w:tblGrid>
        <w:gridCol w:w="9350"/>
      </w:tblGrid>
      <w:tr w:rsidR="005170B2" w:rsidRPr="0087723C" w14:paraId="73B968CB" w14:textId="77777777" w:rsidTr="005170B2">
        <w:tc>
          <w:tcPr>
            <w:tcW w:w="9350" w:type="dxa"/>
            <w:shd w:val="clear" w:color="auto" w:fill="E7E6E6" w:themeFill="background2"/>
          </w:tcPr>
          <w:p w14:paraId="52DFEDFA" w14:textId="77777777" w:rsidR="005170B2" w:rsidRPr="0087723C" w:rsidRDefault="005170B2" w:rsidP="005170B2">
            <w:pPr>
              <w:rPr>
                <w:b/>
                <w:sz w:val="24"/>
                <w:szCs w:val="24"/>
              </w:rPr>
            </w:pPr>
            <w:r w:rsidRPr="0087723C">
              <w:rPr>
                <w:b/>
                <w:sz w:val="24"/>
                <w:szCs w:val="24"/>
              </w:rPr>
              <w:t>6.1 Data Collection &amp; Security</w:t>
            </w:r>
          </w:p>
        </w:tc>
      </w:tr>
    </w:tbl>
    <w:p w14:paraId="2AF63B85" w14:textId="77777777" w:rsidR="005170B2" w:rsidRPr="0087723C" w:rsidRDefault="005170B2" w:rsidP="005170B2">
      <w:pPr>
        <w:spacing w:before="0" w:after="0"/>
        <w:rPr>
          <w:sz w:val="24"/>
          <w:szCs w:val="24"/>
        </w:rPr>
      </w:pPr>
    </w:p>
    <w:p w14:paraId="435615E3" w14:textId="77777777" w:rsidR="005170B2" w:rsidRPr="0087723C" w:rsidRDefault="00225A31" w:rsidP="005170B2">
      <w:pPr>
        <w:spacing w:before="0" w:after="0"/>
        <w:rPr>
          <w:sz w:val="24"/>
          <w:szCs w:val="24"/>
        </w:rPr>
      </w:pPr>
      <w:sdt>
        <w:sdtPr>
          <w:rPr>
            <w:sz w:val="24"/>
            <w:szCs w:val="24"/>
          </w:rPr>
          <w:id w:val="1089654267"/>
          <w14:checkbox>
            <w14:checked w14:val="0"/>
            <w14:checkedState w14:val="2612" w14:font="MS Gothic"/>
            <w14:uncheckedState w14:val="2610" w14:font="MS Gothic"/>
          </w14:checkbox>
        </w:sdtPr>
        <w:sdtEndPr/>
        <w:sdtContent>
          <w:r w:rsidR="005170B2" w:rsidRPr="0087723C">
            <w:rPr>
              <w:rFonts w:ascii="MS Gothic" w:eastAsia="MS Gothic" w:hAnsi="MS Gothic" w:hint="eastAsia"/>
              <w:sz w:val="24"/>
              <w:szCs w:val="24"/>
            </w:rPr>
            <w:t>☐</w:t>
          </w:r>
        </w:sdtContent>
      </w:sdt>
      <w:r w:rsidR="005170B2" w:rsidRPr="0087723C">
        <w:rPr>
          <w:sz w:val="24"/>
          <w:szCs w:val="24"/>
        </w:rPr>
        <w:t xml:space="preserve"> Observation</w:t>
      </w:r>
    </w:p>
    <w:p w14:paraId="5892849F" w14:textId="77777777" w:rsidR="005170B2" w:rsidRPr="0087723C" w:rsidRDefault="00225A31" w:rsidP="005170B2">
      <w:pPr>
        <w:spacing w:before="0" w:after="0"/>
        <w:rPr>
          <w:sz w:val="24"/>
          <w:szCs w:val="24"/>
        </w:rPr>
      </w:pPr>
      <w:sdt>
        <w:sdtPr>
          <w:rPr>
            <w:sz w:val="24"/>
            <w:szCs w:val="24"/>
          </w:rPr>
          <w:id w:val="-2092300288"/>
          <w14:checkbox>
            <w14:checked w14:val="0"/>
            <w14:checkedState w14:val="2612" w14:font="MS Gothic"/>
            <w14:uncheckedState w14:val="2610" w14:font="MS Gothic"/>
          </w14:checkbox>
        </w:sdtPr>
        <w:sdtEndPr/>
        <w:sdtContent>
          <w:r w:rsidR="005170B2" w:rsidRPr="0087723C">
            <w:rPr>
              <w:rFonts w:ascii="MS Gothic" w:eastAsia="MS Gothic" w:hAnsi="MS Gothic" w:hint="eastAsia"/>
              <w:sz w:val="24"/>
              <w:szCs w:val="24"/>
            </w:rPr>
            <w:t>☐</w:t>
          </w:r>
        </w:sdtContent>
      </w:sdt>
      <w:r w:rsidR="005170B2" w:rsidRPr="0087723C">
        <w:rPr>
          <w:sz w:val="24"/>
          <w:szCs w:val="24"/>
        </w:rPr>
        <w:t xml:space="preserve"> Interviews</w:t>
      </w:r>
    </w:p>
    <w:p w14:paraId="07F6BBD4" w14:textId="77777777" w:rsidR="005170B2" w:rsidRPr="0087723C" w:rsidRDefault="00225A31" w:rsidP="005170B2">
      <w:pPr>
        <w:spacing w:before="0" w:after="0"/>
        <w:rPr>
          <w:sz w:val="24"/>
          <w:szCs w:val="24"/>
        </w:rPr>
      </w:pPr>
      <w:sdt>
        <w:sdtPr>
          <w:rPr>
            <w:sz w:val="24"/>
            <w:szCs w:val="24"/>
          </w:rPr>
          <w:id w:val="1061904914"/>
          <w14:checkbox>
            <w14:checked w14:val="0"/>
            <w14:checkedState w14:val="2612" w14:font="MS Gothic"/>
            <w14:uncheckedState w14:val="2610" w14:font="MS Gothic"/>
          </w14:checkbox>
        </w:sdtPr>
        <w:sdtEndPr/>
        <w:sdtContent>
          <w:r w:rsidR="005170B2" w:rsidRPr="0087723C">
            <w:rPr>
              <w:rFonts w:ascii="MS Gothic" w:eastAsia="MS Gothic" w:hAnsi="MS Gothic" w:hint="eastAsia"/>
              <w:sz w:val="24"/>
              <w:szCs w:val="24"/>
            </w:rPr>
            <w:t>☐</w:t>
          </w:r>
        </w:sdtContent>
      </w:sdt>
      <w:r w:rsidR="005170B2" w:rsidRPr="0087723C">
        <w:rPr>
          <w:sz w:val="24"/>
          <w:szCs w:val="24"/>
        </w:rPr>
        <w:t xml:space="preserve"> Focus groups</w:t>
      </w:r>
    </w:p>
    <w:p w14:paraId="1F90755B" w14:textId="525A2018" w:rsidR="005170B2" w:rsidRPr="0087723C" w:rsidRDefault="00225A31" w:rsidP="005170B2">
      <w:pPr>
        <w:spacing w:before="0" w:after="0"/>
        <w:rPr>
          <w:sz w:val="24"/>
          <w:szCs w:val="24"/>
        </w:rPr>
      </w:pPr>
      <w:sdt>
        <w:sdtPr>
          <w:rPr>
            <w:sz w:val="24"/>
            <w:szCs w:val="24"/>
          </w:rPr>
          <w:id w:val="-1835439878"/>
          <w14:checkbox>
            <w14:checked w14:val="1"/>
            <w14:checkedState w14:val="2612" w14:font="MS Gothic"/>
            <w14:uncheckedState w14:val="2610" w14:font="MS Gothic"/>
          </w14:checkbox>
        </w:sdtPr>
        <w:sdtEndPr/>
        <w:sdtContent>
          <w:r w:rsidR="00C37969">
            <w:rPr>
              <w:rFonts w:ascii="MS Gothic" w:eastAsia="MS Gothic" w:hAnsi="MS Gothic" w:hint="eastAsia"/>
              <w:sz w:val="24"/>
              <w:szCs w:val="24"/>
            </w:rPr>
            <w:t>☒</w:t>
          </w:r>
        </w:sdtContent>
      </w:sdt>
      <w:r w:rsidR="005170B2" w:rsidRPr="0087723C">
        <w:rPr>
          <w:sz w:val="24"/>
          <w:szCs w:val="24"/>
        </w:rPr>
        <w:t xml:space="preserve"> Surveys/Questionnaires</w:t>
      </w:r>
    </w:p>
    <w:p w14:paraId="03F2E686" w14:textId="2009DC82" w:rsidR="005170B2" w:rsidRPr="0087723C" w:rsidRDefault="00225A31" w:rsidP="005170B2">
      <w:pPr>
        <w:spacing w:before="0" w:after="0"/>
        <w:rPr>
          <w:sz w:val="24"/>
          <w:szCs w:val="24"/>
        </w:rPr>
      </w:pPr>
      <w:sdt>
        <w:sdtPr>
          <w:rPr>
            <w:sz w:val="24"/>
            <w:szCs w:val="24"/>
          </w:rPr>
          <w:id w:val="-1775244998"/>
          <w14:checkbox>
            <w14:checked w14:val="0"/>
            <w14:checkedState w14:val="2612" w14:font="MS Gothic"/>
            <w14:uncheckedState w14:val="2610" w14:font="MS Gothic"/>
          </w14:checkbox>
        </w:sdtPr>
        <w:sdtEndPr/>
        <w:sdtContent>
          <w:r w:rsidR="00C37969">
            <w:rPr>
              <w:rFonts w:ascii="MS Gothic" w:eastAsia="MS Gothic" w:hAnsi="MS Gothic" w:hint="eastAsia"/>
              <w:sz w:val="24"/>
              <w:szCs w:val="24"/>
            </w:rPr>
            <w:t>☐</w:t>
          </w:r>
        </w:sdtContent>
      </w:sdt>
      <w:r w:rsidR="005170B2" w:rsidRPr="0087723C">
        <w:rPr>
          <w:sz w:val="24"/>
          <w:szCs w:val="24"/>
        </w:rPr>
        <w:t xml:space="preserve"> Psychological tests</w:t>
      </w:r>
    </w:p>
    <w:p w14:paraId="18825A94" w14:textId="77777777" w:rsidR="005170B2" w:rsidRPr="0087723C" w:rsidRDefault="00225A31" w:rsidP="005170B2">
      <w:pPr>
        <w:spacing w:before="0" w:after="0"/>
        <w:rPr>
          <w:sz w:val="24"/>
          <w:szCs w:val="24"/>
        </w:rPr>
      </w:pPr>
      <w:sdt>
        <w:sdtPr>
          <w:rPr>
            <w:sz w:val="24"/>
            <w:szCs w:val="24"/>
          </w:rPr>
          <w:id w:val="-1310243579"/>
          <w14:checkbox>
            <w14:checked w14:val="0"/>
            <w14:checkedState w14:val="2612" w14:font="MS Gothic"/>
            <w14:uncheckedState w14:val="2610" w14:font="MS Gothic"/>
          </w14:checkbox>
        </w:sdtPr>
        <w:sdtEndPr/>
        <w:sdtContent>
          <w:r w:rsidR="005170B2" w:rsidRPr="0087723C">
            <w:rPr>
              <w:rFonts w:ascii="MS Gothic" w:eastAsia="MS Gothic" w:hAnsi="MS Gothic" w:hint="eastAsia"/>
              <w:sz w:val="24"/>
              <w:szCs w:val="24"/>
            </w:rPr>
            <w:t>☐</w:t>
          </w:r>
        </w:sdtContent>
      </w:sdt>
      <w:r w:rsidR="005170B2" w:rsidRPr="0087723C">
        <w:rPr>
          <w:sz w:val="24"/>
          <w:szCs w:val="24"/>
        </w:rPr>
        <w:t xml:space="preserve"> Educational tests</w:t>
      </w:r>
    </w:p>
    <w:p w14:paraId="5BD9A692" w14:textId="3816BAFF" w:rsidR="005170B2" w:rsidRPr="0087723C" w:rsidRDefault="00225A31" w:rsidP="005170B2">
      <w:pPr>
        <w:spacing w:before="0" w:after="0"/>
        <w:rPr>
          <w:sz w:val="24"/>
          <w:szCs w:val="24"/>
        </w:rPr>
      </w:pPr>
      <w:sdt>
        <w:sdtPr>
          <w:rPr>
            <w:sz w:val="24"/>
            <w:szCs w:val="24"/>
          </w:rPr>
          <w:id w:val="899861355"/>
          <w14:checkbox>
            <w14:checked w14:val="1"/>
            <w14:checkedState w14:val="2612" w14:font="MS Gothic"/>
            <w14:uncheckedState w14:val="2610" w14:font="MS Gothic"/>
          </w14:checkbox>
        </w:sdtPr>
        <w:sdtEndPr/>
        <w:sdtContent>
          <w:r w:rsidR="006D1A04">
            <w:rPr>
              <w:rFonts w:ascii="MS Gothic" w:eastAsia="MS Gothic" w:hAnsi="MS Gothic" w:hint="eastAsia"/>
              <w:sz w:val="24"/>
              <w:szCs w:val="24"/>
            </w:rPr>
            <w:t>☒</w:t>
          </w:r>
        </w:sdtContent>
      </w:sdt>
      <w:r w:rsidR="005170B2" w:rsidRPr="0087723C">
        <w:rPr>
          <w:sz w:val="24"/>
          <w:szCs w:val="24"/>
        </w:rPr>
        <w:t xml:space="preserve"> Internet based methods</w:t>
      </w:r>
    </w:p>
    <w:p w14:paraId="47D821D4" w14:textId="77777777" w:rsidR="005170B2" w:rsidRPr="0087723C" w:rsidRDefault="00225A31" w:rsidP="005170B2">
      <w:pPr>
        <w:spacing w:before="0" w:after="0"/>
        <w:rPr>
          <w:sz w:val="24"/>
          <w:szCs w:val="24"/>
        </w:rPr>
      </w:pPr>
      <w:sdt>
        <w:sdtPr>
          <w:rPr>
            <w:sz w:val="24"/>
            <w:szCs w:val="24"/>
          </w:rPr>
          <w:id w:val="1054814879"/>
          <w14:checkbox>
            <w14:checked w14:val="0"/>
            <w14:checkedState w14:val="2612" w14:font="MS Gothic"/>
            <w14:uncheckedState w14:val="2610" w14:font="MS Gothic"/>
          </w14:checkbox>
        </w:sdtPr>
        <w:sdtEndPr/>
        <w:sdtContent>
          <w:r w:rsidR="005170B2" w:rsidRPr="0087723C">
            <w:rPr>
              <w:rFonts w:ascii="MS Gothic" w:eastAsia="MS Gothic" w:hAnsi="MS Gothic" w:hint="eastAsia"/>
              <w:sz w:val="24"/>
              <w:szCs w:val="24"/>
            </w:rPr>
            <w:t>☐</w:t>
          </w:r>
        </w:sdtContent>
      </w:sdt>
      <w:r w:rsidR="005170B2" w:rsidRPr="0087723C">
        <w:rPr>
          <w:sz w:val="24"/>
          <w:szCs w:val="24"/>
        </w:rPr>
        <w:t xml:space="preserve"> Blood draw, saliva swabs, or other biological sampling</w:t>
      </w:r>
    </w:p>
    <w:p w14:paraId="4996A658" w14:textId="77777777" w:rsidR="005170B2" w:rsidRPr="0087723C" w:rsidRDefault="00225A31" w:rsidP="005170B2">
      <w:pPr>
        <w:spacing w:before="0" w:after="0"/>
        <w:rPr>
          <w:sz w:val="24"/>
          <w:szCs w:val="24"/>
        </w:rPr>
      </w:pPr>
      <w:sdt>
        <w:sdtPr>
          <w:rPr>
            <w:sz w:val="24"/>
            <w:szCs w:val="24"/>
          </w:rPr>
          <w:id w:val="1366795001"/>
          <w14:checkbox>
            <w14:checked w14:val="0"/>
            <w14:checkedState w14:val="2612" w14:font="MS Gothic"/>
            <w14:uncheckedState w14:val="2610" w14:font="MS Gothic"/>
          </w14:checkbox>
        </w:sdtPr>
        <w:sdtEndPr/>
        <w:sdtContent>
          <w:r w:rsidR="005170B2" w:rsidRPr="0087723C">
            <w:rPr>
              <w:rFonts w:ascii="MS Gothic" w:eastAsia="MS Gothic" w:hAnsi="MS Gothic" w:hint="eastAsia"/>
              <w:sz w:val="24"/>
              <w:szCs w:val="24"/>
            </w:rPr>
            <w:t>☐</w:t>
          </w:r>
        </w:sdtContent>
      </w:sdt>
      <w:r w:rsidR="005170B2" w:rsidRPr="0087723C">
        <w:rPr>
          <w:sz w:val="24"/>
          <w:szCs w:val="24"/>
        </w:rPr>
        <w:t xml:space="preserve"> Tissue biopsies</w:t>
      </w:r>
    </w:p>
    <w:p w14:paraId="33786020" w14:textId="77777777" w:rsidR="005170B2" w:rsidRPr="0087723C" w:rsidRDefault="00225A31" w:rsidP="005170B2">
      <w:pPr>
        <w:spacing w:before="0" w:after="0"/>
        <w:rPr>
          <w:sz w:val="24"/>
          <w:szCs w:val="24"/>
        </w:rPr>
      </w:pPr>
      <w:sdt>
        <w:sdtPr>
          <w:rPr>
            <w:sz w:val="24"/>
            <w:szCs w:val="24"/>
          </w:rPr>
          <w:id w:val="-2054142604"/>
          <w14:checkbox>
            <w14:checked w14:val="0"/>
            <w14:checkedState w14:val="2612" w14:font="MS Gothic"/>
            <w14:uncheckedState w14:val="2610" w14:font="MS Gothic"/>
          </w14:checkbox>
        </w:sdtPr>
        <w:sdtEndPr/>
        <w:sdtContent>
          <w:r w:rsidR="005170B2" w:rsidRPr="0087723C">
            <w:rPr>
              <w:rFonts w:ascii="MS Gothic" w:eastAsia="MS Gothic" w:hAnsi="MS Gothic" w:hint="eastAsia"/>
              <w:sz w:val="24"/>
              <w:szCs w:val="24"/>
            </w:rPr>
            <w:t>☐</w:t>
          </w:r>
        </w:sdtContent>
      </w:sdt>
      <w:r w:rsidR="005170B2" w:rsidRPr="0087723C">
        <w:rPr>
          <w:sz w:val="24"/>
          <w:szCs w:val="24"/>
        </w:rPr>
        <w:t xml:space="preserve"> Audio recording</w:t>
      </w:r>
    </w:p>
    <w:p w14:paraId="2C0C8384" w14:textId="77777777" w:rsidR="005170B2" w:rsidRPr="0087723C" w:rsidRDefault="00225A31" w:rsidP="005170B2">
      <w:pPr>
        <w:spacing w:before="0" w:after="0"/>
        <w:rPr>
          <w:sz w:val="24"/>
          <w:szCs w:val="24"/>
        </w:rPr>
      </w:pPr>
      <w:sdt>
        <w:sdtPr>
          <w:rPr>
            <w:sz w:val="24"/>
            <w:szCs w:val="24"/>
          </w:rPr>
          <w:id w:val="-985318151"/>
          <w14:checkbox>
            <w14:checked w14:val="0"/>
            <w14:checkedState w14:val="2612" w14:font="MS Gothic"/>
            <w14:uncheckedState w14:val="2610" w14:font="MS Gothic"/>
          </w14:checkbox>
        </w:sdtPr>
        <w:sdtEndPr/>
        <w:sdtContent>
          <w:r w:rsidR="005170B2" w:rsidRPr="0087723C">
            <w:rPr>
              <w:rFonts w:ascii="MS Gothic" w:eastAsia="MS Gothic" w:hAnsi="MS Gothic" w:hint="eastAsia"/>
              <w:sz w:val="24"/>
              <w:szCs w:val="24"/>
            </w:rPr>
            <w:t>☐</w:t>
          </w:r>
        </w:sdtContent>
      </w:sdt>
      <w:r w:rsidR="005170B2" w:rsidRPr="0087723C">
        <w:rPr>
          <w:sz w:val="24"/>
          <w:szCs w:val="24"/>
        </w:rPr>
        <w:t xml:space="preserve"> Video recording</w:t>
      </w:r>
    </w:p>
    <w:p w14:paraId="771E3B43" w14:textId="77777777" w:rsidR="005170B2" w:rsidRPr="0087723C" w:rsidRDefault="00225A31" w:rsidP="005170B2">
      <w:pPr>
        <w:spacing w:before="0" w:after="0"/>
        <w:rPr>
          <w:sz w:val="24"/>
          <w:szCs w:val="24"/>
        </w:rPr>
      </w:pPr>
      <w:sdt>
        <w:sdtPr>
          <w:rPr>
            <w:sz w:val="24"/>
            <w:szCs w:val="24"/>
          </w:rPr>
          <w:id w:val="-2047369217"/>
          <w14:checkbox>
            <w14:checked w14:val="0"/>
            <w14:checkedState w14:val="2612" w14:font="MS Gothic"/>
            <w14:uncheckedState w14:val="2610" w14:font="MS Gothic"/>
          </w14:checkbox>
        </w:sdtPr>
        <w:sdtEndPr/>
        <w:sdtContent>
          <w:r w:rsidR="005170B2" w:rsidRPr="0087723C">
            <w:rPr>
              <w:rFonts w:ascii="MS Gothic" w:eastAsia="MS Gothic" w:hAnsi="MS Gothic" w:hint="eastAsia"/>
              <w:sz w:val="24"/>
              <w:szCs w:val="24"/>
            </w:rPr>
            <w:t>☐</w:t>
          </w:r>
        </w:sdtContent>
      </w:sdt>
      <w:r w:rsidR="005170B2" w:rsidRPr="0087723C">
        <w:rPr>
          <w:sz w:val="24"/>
          <w:szCs w:val="24"/>
        </w:rPr>
        <w:t xml:space="preserve"> Previously collected data (no individual identifiers)</w:t>
      </w:r>
    </w:p>
    <w:p w14:paraId="5DD47126" w14:textId="77777777" w:rsidR="005170B2" w:rsidRPr="0087723C" w:rsidRDefault="00225A31" w:rsidP="005170B2">
      <w:pPr>
        <w:spacing w:before="0" w:after="0"/>
        <w:rPr>
          <w:sz w:val="24"/>
          <w:szCs w:val="24"/>
        </w:rPr>
      </w:pPr>
      <w:sdt>
        <w:sdtPr>
          <w:rPr>
            <w:sz w:val="24"/>
            <w:szCs w:val="24"/>
          </w:rPr>
          <w:id w:val="1671748467"/>
          <w14:checkbox>
            <w14:checked w14:val="0"/>
            <w14:checkedState w14:val="2612" w14:font="MS Gothic"/>
            <w14:uncheckedState w14:val="2610" w14:font="MS Gothic"/>
          </w14:checkbox>
        </w:sdtPr>
        <w:sdtEndPr/>
        <w:sdtContent>
          <w:r w:rsidR="005170B2" w:rsidRPr="0087723C">
            <w:rPr>
              <w:rFonts w:ascii="MS Gothic" w:eastAsia="MS Gothic" w:hAnsi="MS Gothic" w:hint="eastAsia"/>
              <w:sz w:val="24"/>
              <w:szCs w:val="24"/>
            </w:rPr>
            <w:t>☐</w:t>
          </w:r>
        </w:sdtContent>
      </w:sdt>
      <w:r w:rsidR="005170B2" w:rsidRPr="0087723C">
        <w:rPr>
          <w:sz w:val="24"/>
          <w:szCs w:val="24"/>
        </w:rPr>
        <w:t xml:space="preserve"> Previously collected data (with individual identifiers)</w:t>
      </w:r>
    </w:p>
    <w:p w14:paraId="3A05A9BA" w14:textId="77777777" w:rsidR="005170B2" w:rsidRPr="005170B2" w:rsidRDefault="00225A31" w:rsidP="005170B2">
      <w:pPr>
        <w:spacing w:before="0" w:after="0"/>
        <w:rPr>
          <w:sz w:val="24"/>
          <w:szCs w:val="24"/>
        </w:rPr>
      </w:pPr>
      <w:sdt>
        <w:sdtPr>
          <w:rPr>
            <w:sz w:val="24"/>
            <w:szCs w:val="24"/>
          </w:rPr>
          <w:id w:val="800886079"/>
          <w14:checkbox>
            <w14:checked w14:val="0"/>
            <w14:checkedState w14:val="2612" w14:font="MS Gothic"/>
            <w14:uncheckedState w14:val="2610" w14:font="MS Gothic"/>
          </w14:checkbox>
        </w:sdtPr>
        <w:sdtEndPr/>
        <w:sdtContent>
          <w:r w:rsidR="005170B2" w:rsidRPr="0087723C">
            <w:rPr>
              <w:rFonts w:ascii="MS Gothic" w:eastAsia="MS Gothic" w:hAnsi="MS Gothic" w:hint="eastAsia"/>
              <w:sz w:val="24"/>
              <w:szCs w:val="24"/>
            </w:rPr>
            <w:t>☐</w:t>
          </w:r>
        </w:sdtContent>
      </w:sdt>
      <w:r w:rsidR="005170B2" w:rsidRPr="0087723C">
        <w:rPr>
          <w:sz w:val="24"/>
          <w:szCs w:val="24"/>
        </w:rPr>
        <w:t xml:space="preserve"> Other</w:t>
      </w:r>
    </w:p>
    <w:p w14:paraId="064D2621" w14:textId="77777777" w:rsidR="005170B2" w:rsidRPr="005170B2" w:rsidRDefault="005170B2" w:rsidP="005170B2">
      <w:pPr>
        <w:autoSpaceDE w:val="0"/>
        <w:autoSpaceDN w:val="0"/>
        <w:adjustRightInd w:val="0"/>
        <w:spacing w:before="0" w:after="0" w:line="240" w:lineRule="auto"/>
        <w:rPr>
          <w:rFonts w:ascii="Arial" w:hAnsi="Arial" w:cs="Arial"/>
          <w:sz w:val="24"/>
          <w:szCs w:val="24"/>
        </w:rPr>
      </w:pPr>
    </w:p>
    <w:p w14:paraId="58BC867F" w14:textId="77777777" w:rsidR="005170B2" w:rsidRPr="0087723C" w:rsidRDefault="005170B2" w:rsidP="00940913">
      <w:pPr>
        <w:spacing w:before="0" w:after="0"/>
        <w:ind w:left="720"/>
        <w:rPr>
          <w:rFonts w:ascii="Arial" w:hAnsi="Arial" w:cs="Arial"/>
          <w:b/>
          <w:bCs/>
          <w:i/>
          <w:iCs/>
          <w:color w:val="FF0000"/>
          <w:sz w:val="24"/>
          <w:szCs w:val="24"/>
        </w:rPr>
      </w:pPr>
      <w:r w:rsidRPr="0087723C">
        <w:rPr>
          <w:rFonts w:ascii="Arial" w:hAnsi="Arial" w:cs="Arial"/>
          <w:b/>
          <w:bCs/>
          <w:i/>
          <w:iCs/>
          <w:color w:val="FF0000"/>
          <w:sz w:val="24"/>
          <w:szCs w:val="24"/>
        </w:rPr>
        <w:t xml:space="preserve">**Upload all data collection documents (surveys, specimen protocols, interview questions, </w:t>
      </w:r>
      <w:proofErr w:type="spellStart"/>
      <w:r w:rsidRPr="0087723C">
        <w:rPr>
          <w:rFonts w:ascii="Arial" w:hAnsi="Arial" w:cs="Arial"/>
          <w:b/>
          <w:bCs/>
          <w:i/>
          <w:iCs/>
          <w:color w:val="FF0000"/>
          <w:sz w:val="24"/>
          <w:szCs w:val="24"/>
        </w:rPr>
        <w:t>etc</w:t>
      </w:r>
      <w:proofErr w:type="spellEnd"/>
      <w:r w:rsidRPr="0087723C">
        <w:rPr>
          <w:rFonts w:ascii="Arial" w:hAnsi="Arial" w:cs="Arial"/>
          <w:b/>
          <w:bCs/>
          <w:i/>
          <w:iCs/>
          <w:color w:val="FF0000"/>
          <w:sz w:val="24"/>
          <w:szCs w:val="24"/>
        </w:rPr>
        <w:t xml:space="preserve">) in the </w:t>
      </w:r>
      <w:proofErr w:type="spellStart"/>
      <w:r w:rsidRPr="0087723C">
        <w:rPr>
          <w:rFonts w:ascii="Arial" w:hAnsi="Arial" w:cs="Arial"/>
          <w:b/>
          <w:bCs/>
          <w:i/>
          <w:iCs/>
          <w:color w:val="FF0000"/>
          <w:sz w:val="24"/>
          <w:szCs w:val="24"/>
        </w:rPr>
        <w:t>eCompliance</w:t>
      </w:r>
      <w:proofErr w:type="spellEnd"/>
      <w:r w:rsidRPr="0087723C">
        <w:rPr>
          <w:rFonts w:ascii="Arial" w:hAnsi="Arial" w:cs="Arial"/>
          <w:b/>
          <w:bCs/>
          <w:i/>
          <w:iCs/>
          <w:color w:val="FF0000"/>
          <w:sz w:val="24"/>
          <w:szCs w:val="24"/>
        </w:rPr>
        <w:t xml:space="preserve"> "Supporting Documents" page</w:t>
      </w:r>
      <w:proofErr w:type="gramStart"/>
      <w:r w:rsidRPr="0087723C">
        <w:rPr>
          <w:rFonts w:ascii="Arial" w:hAnsi="Arial" w:cs="Arial"/>
          <w:b/>
          <w:bCs/>
          <w:i/>
          <w:iCs/>
          <w:color w:val="FF0000"/>
          <w:sz w:val="24"/>
          <w:szCs w:val="24"/>
        </w:rPr>
        <w:t>.*</w:t>
      </w:r>
      <w:proofErr w:type="gramEnd"/>
      <w:r w:rsidRPr="0087723C">
        <w:rPr>
          <w:rFonts w:ascii="Arial" w:hAnsi="Arial" w:cs="Arial"/>
          <w:b/>
          <w:bCs/>
          <w:i/>
          <w:iCs/>
          <w:color w:val="FF0000"/>
          <w:sz w:val="24"/>
          <w:szCs w:val="24"/>
        </w:rPr>
        <w:t>*</w:t>
      </w:r>
    </w:p>
    <w:p w14:paraId="53808D0D" w14:textId="77777777" w:rsidR="00940913" w:rsidRPr="0087723C" w:rsidRDefault="00940913" w:rsidP="00940913">
      <w:pPr>
        <w:spacing w:before="0" w:after="0"/>
        <w:rPr>
          <w:rFonts w:ascii="Arial" w:hAnsi="Arial" w:cs="Arial"/>
          <w:b/>
          <w:bCs/>
          <w:i/>
          <w:iCs/>
          <w:color w:val="FF0000"/>
          <w:sz w:val="24"/>
          <w:szCs w:val="24"/>
        </w:rPr>
      </w:pPr>
    </w:p>
    <w:p w14:paraId="05B0208A" w14:textId="77777777" w:rsidR="00940913" w:rsidRPr="0087723C" w:rsidRDefault="00940913" w:rsidP="00940913">
      <w:pPr>
        <w:spacing w:before="0" w:after="0"/>
        <w:rPr>
          <w:rFonts w:ascii="Arial" w:hAnsi="Arial" w:cs="Arial"/>
          <w:b/>
          <w:bCs/>
          <w:i/>
          <w:iCs/>
          <w:color w:val="FF0000"/>
          <w:sz w:val="24"/>
          <w:szCs w:val="24"/>
        </w:rPr>
      </w:pPr>
    </w:p>
    <w:tbl>
      <w:tblPr>
        <w:tblStyle w:val="Tabellenraster"/>
        <w:tblW w:w="0" w:type="auto"/>
        <w:tblLook w:val="04A0" w:firstRow="1" w:lastRow="0" w:firstColumn="1" w:lastColumn="0" w:noHBand="0" w:noVBand="1"/>
      </w:tblPr>
      <w:tblGrid>
        <w:gridCol w:w="9350"/>
      </w:tblGrid>
      <w:tr w:rsidR="00940913" w:rsidRPr="0087723C" w14:paraId="4A992393" w14:textId="77777777" w:rsidTr="00940913">
        <w:tc>
          <w:tcPr>
            <w:tcW w:w="9350" w:type="dxa"/>
            <w:shd w:val="clear" w:color="auto" w:fill="E7E6E6" w:themeFill="background2"/>
          </w:tcPr>
          <w:p w14:paraId="50DD086D" w14:textId="77777777" w:rsidR="00940913" w:rsidRPr="0087723C" w:rsidRDefault="00940913" w:rsidP="00940913">
            <w:pPr>
              <w:rPr>
                <w:b/>
                <w:sz w:val="24"/>
                <w:szCs w:val="24"/>
              </w:rPr>
            </w:pPr>
            <w:r w:rsidRPr="0087723C">
              <w:rPr>
                <w:b/>
                <w:sz w:val="24"/>
                <w:szCs w:val="24"/>
              </w:rPr>
              <w:t>6.2 Procedures (Describe the setting and tasks subjects will be asked to perform. Describe the frequency and duration of procedures, tests, and experiments. Include a time line or step by step listing.)</w:t>
            </w:r>
          </w:p>
        </w:tc>
      </w:tr>
    </w:tbl>
    <w:sdt>
      <w:sdtPr>
        <w:rPr>
          <w:rFonts w:ascii="Liberation Serif" w:eastAsia="Noto Sans CJK SC Regular" w:hAnsi="Liberation Serif" w:cs="FreeSans"/>
          <w:kern w:val="3"/>
          <w:sz w:val="24"/>
          <w:szCs w:val="24"/>
          <w:lang w:eastAsia="zh-CN" w:bidi="hi-IN"/>
        </w:rPr>
        <w:id w:val="-1759130340"/>
        <w:placeholder>
          <w:docPart w:val="DefaultPlaceholder_1081868574"/>
        </w:placeholder>
        <w:text/>
      </w:sdtPr>
      <w:sdtEndPr/>
      <w:sdtContent>
        <w:p w14:paraId="6FF6A068" w14:textId="4FC858F6" w:rsidR="00940913" w:rsidRPr="0087723C" w:rsidRDefault="002A112B" w:rsidP="00940913">
          <w:pPr>
            <w:spacing w:before="0" w:after="0"/>
            <w:rPr>
              <w:sz w:val="24"/>
              <w:szCs w:val="24"/>
            </w:rPr>
          </w:pPr>
          <w:r w:rsidRPr="00611DE6">
            <w:rPr>
              <w:rFonts w:ascii="Liberation Serif" w:eastAsia="Noto Sans CJK SC Regular" w:hAnsi="Liberation Serif" w:cs="FreeSans"/>
              <w:kern w:val="3"/>
              <w:sz w:val="24"/>
              <w:szCs w:val="24"/>
              <w:lang w:eastAsia="zh-CN" w:bidi="hi-IN"/>
            </w:rPr>
            <w:t xml:space="preserve">The experiment will be implemented in </w:t>
          </w:r>
          <w:r w:rsidR="008C0A1C">
            <w:rPr>
              <w:rFonts w:ascii="Liberation Serif" w:eastAsia="Noto Sans CJK SC Regular" w:hAnsi="Liberation Serif" w:cs="FreeSans"/>
              <w:kern w:val="3"/>
              <w:sz w:val="24"/>
              <w:szCs w:val="24"/>
              <w:lang w:eastAsia="zh-CN" w:bidi="hi-IN"/>
            </w:rPr>
            <w:t xml:space="preserve">Amazon’s </w:t>
          </w:r>
          <w:proofErr w:type="spellStart"/>
          <w:r w:rsidRPr="00611DE6">
            <w:rPr>
              <w:rFonts w:ascii="Liberation Serif" w:eastAsia="Noto Sans CJK SC Regular" w:hAnsi="Liberation Serif" w:cs="FreeSans"/>
              <w:kern w:val="3"/>
              <w:sz w:val="24"/>
              <w:szCs w:val="24"/>
              <w:lang w:eastAsia="zh-CN" w:bidi="hi-IN"/>
            </w:rPr>
            <w:t>Mturk</w:t>
          </w:r>
          <w:proofErr w:type="spellEnd"/>
          <w:r w:rsidRPr="00611DE6">
            <w:rPr>
              <w:rFonts w:ascii="Liberation Serif" w:eastAsia="Noto Sans CJK SC Regular" w:hAnsi="Liberation Serif" w:cs="FreeSans"/>
              <w:kern w:val="3"/>
              <w:sz w:val="24"/>
              <w:szCs w:val="24"/>
              <w:lang w:eastAsia="zh-CN" w:bidi="hi-IN"/>
            </w:rPr>
            <w:t xml:space="preserve">. </w:t>
          </w:r>
          <w:r w:rsidR="008C0A1C">
            <w:rPr>
              <w:rFonts w:ascii="Liberation Serif" w:eastAsia="Noto Sans CJK SC Regular" w:hAnsi="Liberation Serif" w:cs="FreeSans"/>
              <w:kern w:val="3"/>
              <w:sz w:val="24"/>
              <w:szCs w:val="24"/>
              <w:lang w:eastAsia="zh-CN" w:bidi="hi-IN"/>
            </w:rPr>
            <w:t>First, a</w:t>
          </w:r>
          <w:r w:rsidRPr="00611DE6">
            <w:rPr>
              <w:rFonts w:ascii="Liberation Serif" w:eastAsia="Noto Sans CJK SC Regular" w:hAnsi="Liberation Serif" w:cs="FreeSans"/>
              <w:kern w:val="3"/>
              <w:sz w:val="24"/>
              <w:szCs w:val="24"/>
              <w:lang w:eastAsia="zh-CN" w:bidi="hi-IN"/>
            </w:rPr>
            <w:t xml:space="preserve"> </w:t>
          </w:r>
          <w:r>
            <w:rPr>
              <w:rFonts w:ascii="Liberation Serif" w:eastAsia="Noto Sans CJK SC Regular" w:hAnsi="Liberation Serif" w:cs="FreeSans"/>
              <w:kern w:val="3"/>
              <w:sz w:val="24"/>
              <w:szCs w:val="24"/>
              <w:lang w:eastAsia="zh-CN" w:bidi="hi-IN"/>
            </w:rPr>
            <w:t xml:space="preserve">consent form will be presented </w:t>
          </w:r>
          <w:r w:rsidRPr="00651B3B">
            <w:rPr>
              <w:rFonts w:ascii="Liberation Serif" w:eastAsia="Noto Sans CJK SC Regular" w:hAnsi="Liberation Serif" w:cs="FreeSans"/>
              <w:kern w:val="3"/>
              <w:sz w:val="24"/>
              <w:szCs w:val="24"/>
              <w:lang w:eastAsia="zh-CN" w:bidi="hi-IN"/>
            </w:rPr>
            <w:t>(see supporting documents)</w:t>
          </w:r>
          <w:r>
            <w:rPr>
              <w:rFonts w:ascii="Liberation Serif" w:eastAsia="Noto Sans CJK SC Regular" w:hAnsi="Liberation Serif" w:cs="FreeSans"/>
              <w:kern w:val="3"/>
              <w:sz w:val="24"/>
              <w:szCs w:val="24"/>
              <w:lang w:eastAsia="zh-CN" w:bidi="hi-IN"/>
            </w:rPr>
            <w:t xml:space="preserve">, with the instruction to read and click an accept button if they consent. After that </w:t>
          </w:r>
          <w:r w:rsidRPr="00611DE6">
            <w:rPr>
              <w:rFonts w:ascii="Liberation Serif" w:eastAsia="Noto Sans CJK SC Regular" w:hAnsi="Liberation Serif" w:cs="FreeSans"/>
              <w:kern w:val="3"/>
              <w:sz w:val="24"/>
              <w:szCs w:val="24"/>
              <w:lang w:eastAsia="zh-CN" w:bidi="hi-IN"/>
            </w:rPr>
            <w:t xml:space="preserve">a short instruction will be presented stating that they will respond to questions relating to personality facets </w:t>
          </w:r>
          <w:r w:rsidRPr="008F708F">
            <w:rPr>
              <w:rFonts w:ascii="Liberation Serif" w:eastAsia="Noto Sans CJK SC Regular" w:hAnsi="Liberation Serif" w:cs="FreeSans"/>
              <w:kern w:val="3"/>
              <w:sz w:val="24"/>
              <w:szCs w:val="24"/>
              <w:lang w:eastAsia="zh-CN" w:bidi="hi-IN"/>
            </w:rPr>
            <w:t>(see supporting documents)</w:t>
          </w:r>
          <w:r w:rsidRPr="00611DE6">
            <w:rPr>
              <w:rFonts w:ascii="Liberation Serif" w:eastAsia="Noto Sans CJK SC Regular" w:hAnsi="Liberation Serif" w:cs="FreeSans"/>
              <w:kern w:val="3"/>
              <w:sz w:val="24"/>
              <w:szCs w:val="24"/>
              <w:lang w:eastAsia="zh-CN" w:bidi="hi-IN"/>
            </w:rPr>
            <w:t xml:space="preserve">. 25% of the participants will have an additional information that the investigators implemented a new </w:t>
          </w:r>
          <w:r w:rsidR="008C0A1C">
            <w:rPr>
              <w:rFonts w:ascii="Liberation Serif" w:eastAsia="Noto Sans CJK SC Regular" w:hAnsi="Liberation Serif" w:cs="FreeSans"/>
              <w:kern w:val="3"/>
              <w:sz w:val="24"/>
              <w:szCs w:val="24"/>
              <w:lang w:eastAsia="zh-CN" w:bidi="hi-IN"/>
            </w:rPr>
            <w:t xml:space="preserve">statistical </w:t>
          </w:r>
          <w:r w:rsidRPr="00611DE6">
            <w:rPr>
              <w:rFonts w:ascii="Liberation Serif" w:eastAsia="Noto Sans CJK SC Regular" w:hAnsi="Liberation Serif" w:cs="FreeSans"/>
              <w:kern w:val="3"/>
              <w:sz w:val="24"/>
              <w:szCs w:val="24"/>
              <w:lang w:eastAsia="zh-CN" w:bidi="hi-IN"/>
            </w:rPr>
            <w:t>method to detect inattentive behavior (warning condition). Then, participants will respond to 100 personality items (in a randomized sequence)</w:t>
          </w:r>
          <w:r w:rsidR="00E630F9">
            <w:rPr>
              <w:rFonts w:ascii="Liberation Serif" w:eastAsia="Noto Sans CJK SC Regular" w:hAnsi="Liberation Serif" w:cs="FreeSans"/>
              <w:kern w:val="3"/>
              <w:sz w:val="24"/>
              <w:szCs w:val="24"/>
              <w:lang w:eastAsia="zh-CN" w:bidi="hi-IN"/>
            </w:rPr>
            <w:t xml:space="preserve"> and two bogus items</w:t>
          </w:r>
          <w:r w:rsidRPr="00611DE6">
            <w:rPr>
              <w:rFonts w:ascii="Liberation Serif" w:eastAsia="Noto Sans CJK SC Regular" w:hAnsi="Liberation Serif" w:cs="FreeSans"/>
              <w:kern w:val="3"/>
              <w:sz w:val="24"/>
              <w:szCs w:val="24"/>
              <w:lang w:eastAsia="zh-CN" w:bidi="hi-IN"/>
            </w:rPr>
            <w:t xml:space="preserve">. </w:t>
          </w:r>
          <w:r w:rsidR="00810B8A">
            <w:rPr>
              <w:rFonts w:ascii="Liberation Serif" w:eastAsia="Noto Sans CJK SC Regular" w:hAnsi="Liberation Serif" w:cs="FreeSans"/>
              <w:kern w:val="3"/>
              <w:sz w:val="24"/>
              <w:szCs w:val="24"/>
              <w:lang w:eastAsia="zh-CN" w:bidi="hi-IN"/>
            </w:rPr>
            <w:t xml:space="preserve">During the testing, </w:t>
          </w:r>
          <w:r w:rsidRPr="00611DE6">
            <w:rPr>
              <w:rFonts w:ascii="Liberation Serif" w:eastAsia="Noto Sans CJK SC Regular" w:hAnsi="Liberation Serif" w:cs="FreeSans"/>
              <w:kern w:val="3"/>
              <w:sz w:val="24"/>
              <w:szCs w:val="24"/>
              <w:lang w:eastAsia="zh-CN" w:bidi="hi-IN"/>
            </w:rPr>
            <w:t>50% of the participants will receive an additional instruction after a randomly programmed time point (e.g., after item 22</w:t>
          </w:r>
          <w:r w:rsidR="008C0A1C">
            <w:rPr>
              <w:rFonts w:ascii="Liberation Serif" w:eastAsia="Noto Sans CJK SC Regular" w:hAnsi="Liberation Serif" w:cs="FreeSans"/>
              <w:kern w:val="3"/>
              <w:sz w:val="24"/>
              <w:szCs w:val="24"/>
              <w:lang w:eastAsia="zh-CN" w:bidi="hi-IN"/>
            </w:rPr>
            <w:t xml:space="preserve"> for one subject and item 56 for another one</w:t>
          </w:r>
          <w:r w:rsidRPr="00611DE6">
            <w:rPr>
              <w:rFonts w:ascii="Liberation Serif" w:eastAsia="Noto Sans CJK SC Regular" w:hAnsi="Liberation Serif" w:cs="FreeSans"/>
              <w:kern w:val="3"/>
              <w:sz w:val="24"/>
              <w:szCs w:val="24"/>
              <w:lang w:eastAsia="zh-CN" w:bidi="hi-IN"/>
            </w:rPr>
            <w:t>)</w:t>
          </w:r>
          <w:r w:rsidR="008C0A1C">
            <w:rPr>
              <w:rFonts w:ascii="Liberation Serif" w:eastAsia="Noto Sans CJK SC Regular" w:hAnsi="Liberation Serif" w:cs="FreeSans"/>
              <w:kern w:val="3"/>
              <w:sz w:val="24"/>
              <w:szCs w:val="24"/>
              <w:lang w:eastAsia="zh-CN" w:bidi="hi-IN"/>
            </w:rPr>
            <w:t>.</w:t>
          </w:r>
          <w:r w:rsidRPr="00611DE6">
            <w:rPr>
              <w:rFonts w:ascii="Liberation Serif" w:eastAsia="Noto Sans CJK SC Regular" w:hAnsi="Liberation Serif" w:cs="FreeSans"/>
              <w:kern w:val="3"/>
              <w:sz w:val="24"/>
              <w:szCs w:val="24"/>
              <w:lang w:eastAsia="zh-CN" w:bidi="hi-IN"/>
            </w:rPr>
            <w:t xml:space="preserve"> </w:t>
          </w:r>
          <w:r w:rsidR="008C0A1C">
            <w:rPr>
              <w:rFonts w:ascii="Liberation Serif" w:eastAsia="Noto Sans CJK SC Regular" w:hAnsi="Liberation Serif" w:cs="FreeSans"/>
              <w:kern w:val="3"/>
              <w:sz w:val="24"/>
              <w:szCs w:val="24"/>
              <w:lang w:eastAsia="zh-CN" w:bidi="hi-IN"/>
            </w:rPr>
            <w:t xml:space="preserve">The </w:t>
          </w:r>
          <w:r w:rsidRPr="00611DE6">
            <w:rPr>
              <w:rFonts w:ascii="Liberation Serif" w:eastAsia="Noto Sans CJK SC Regular" w:hAnsi="Liberation Serif" w:cs="FreeSans"/>
              <w:kern w:val="3"/>
              <w:sz w:val="24"/>
              <w:szCs w:val="24"/>
              <w:lang w:eastAsia="zh-CN" w:bidi="hi-IN"/>
            </w:rPr>
            <w:t xml:space="preserve">new instruction </w:t>
          </w:r>
          <w:r w:rsidR="008C0A1C">
            <w:rPr>
              <w:rFonts w:ascii="Liberation Serif" w:eastAsia="Noto Sans CJK SC Regular" w:hAnsi="Liberation Serif" w:cs="FreeSans"/>
              <w:kern w:val="3"/>
              <w:sz w:val="24"/>
              <w:szCs w:val="24"/>
              <w:lang w:eastAsia="zh-CN" w:bidi="hi-IN"/>
            </w:rPr>
            <w:t xml:space="preserve">asks the participants to answer </w:t>
          </w:r>
          <w:r w:rsidRPr="00611DE6">
            <w:rPr>
              <w:rFonts w:ascii="Liberation Serif" w:eastAsia="Noto Sans CJK SC Regular" w:hAnsi="Liberation Serif" w:cs="FreeSans"/>
              <w:kern w:val="3"/>
              <w:sz w:val="24"/>
              <w:szCs w:val="24"/>
              <w:lang w:eastAsia="zh-CN" w:bidi="hi-IN"/>
            </w:rPr>
            <w:t>inattentive</w:t>
          </w:r>
          <w:r w:rsidR="008C0A1C">
            <w:rPr>
              <w:rFonts w:ascii="Liberation Serif" w:eastAsia="Noto Sans CJK SC Regular" w:hAnsi="Liberation Serif" w:cs="FreeSans"/>
              <w:kern w:val="3"/>
              <w:sz w:val="24"/>
              <w:szCs w:val="24"/>
              <w:lang w:eastAsia="zh-CN" w:bidi="hi-IN"/>
            </w:rPr>
            <w:t>ly to the remaining items (either covert or outright)</w:t>
          </w:r>
          <w:r>
            <w:rPr>
              <w:rFonts w:ascii="Liberation Serif" w:eastAsia="Noto Sans CJK SC Regular" w:hAnsi="Liberation Serif" w:cs="FreeSans"/>
              <w:kern w:val="3"/>
              <w:sz w:val="24"/>
              <w:szCs w:val="24"/>
              <w:lang w:eastAsia="zh-CN" w:bidi="hi-IN"/>
            </w:rPr>
            <w:t>. At the end of the items, participants will answer some basic</w:t>
          </w:r>
          <w:r w:rsidRPr="00611DE6">
            <w:rPr>
              <w:rFonts w:ascii="Liberation Serif" w:eastAsia="Noto Sans CJK SC Regular" w:hAnsi="Liberation Serif" w:cs="FreeSans"/>
              <w:kern w:val="3"/>
              <w:sz w:val="24"/>
              <w:szCs w:val="24"/>
              <w:lang w:eastAsia="zh-CN" w:bidi="hi-IN"/>
            </w:rPr>
            <w:t xml:space="preserve"> demographic </w:t>
          </w:r>
          <w:r>
            <w:rPr>
              <w:rFonts w:ascii="Liberation Serif" w:eastAsia="Noto Sans CJK SC Regular" w:hAnsi="Liberation Serif" w:cs="FreeSans"/>
              <w:kern w:val="3"/>
              <w:sz w:val="24"/>
              <w:szCs w:val="24"/>
              <w:lang w:eastAsia="zh-CN" w:bidi="hi-IN"/>
            </w:rPr>
            <w:t>information</w:t>
          </w:r>
          <w:r w:rsidRPr="00611DE6">
            <w:rPr>
              <w:rFonts w:ascii="Liberation Serif" w:eastAsia="Noto Sans CJK SC Regular" w:hAnsi="Liberation Serif" w:cs="FreeSans"/>
              <w:kern w:val="3"/>
              <w:sz w:val="24"/>
              <w:szCs w:val="24"/>
              <w:lang w:eastAsia="zh-CN" w:bidi="hi-IN"/>
            </w:rPr>
            <w:t xml:space="preserve">, and </w:t>
          </w:r>
          <w:r w:rsidR="008C0A1C">
            <w:rPr>
              <w:rFonts w:ascii="Liberation Serif" w:eastAsia="Noto Sans CJK SC Regular" w:hAnsi="Liberation Serif" w:cs="FreeSans"/>
              <w:kern w:val="3"/>
              <w:sz w:val="24"/>
              <w:szCs w:val="24"/>
              <w:lang w:eastAsia="zh-CN" w:bidi="hi-IN"/>
            </w:rPr>
            <w:t xml:space="preserve">a </w:t>
          </w:r>
          <w:r w:rsidRPr="00611DE6">
            <w:rPr>
              <w:rFonts w:ascii="Liberation Serif" w:eastAsia="Noto Sans CJK SC Regular" w:hAnsi="Liberation Serif" w:cs="FreeSans"/>
              <w:kern w:val="3"/>
              <w:sz w:val="24"/>
              <w:szCs w:val="24"/>
              <w:lang w:eastAsia="zh-CN" w:bidi="hi-IN"/>
            </w:rPr>
            <w:t xml:space="preserve">questions </w:t>
          </w:r>
          <w:r w:rsidR="008C0A1C">
            <w:rPr>
              <w:rFonts w:ascii="Liberation Serif" w:eastAsia="Noto Sans CJK SC Regular" w:hAnsi="Liberation Serif" w:cs="FreeSans"/>
              <w:kern w:val="3"/>
              <w:sz w:val="24"/>
              <w:szCs w:val="24"/>
              <w:lang w:eastAsia="zh-CN" w:bidi="hi-IN"/>
            </w:rPr>
            <w:t>on their strategy if they were inattentive</w:t>
          </w:r>
          <w:r w:rsidRPr="00611DE6">
            <w:rPr>
              <w:rFonts w:ascii="Liberation Serif" w:eastAsia="Noto Sans CJK SC Regular" w:hAnsi="Liberation Serif" w:cs="FreeSans"/>
              <w:kern w:val="3"/>
              <w:sz w:val="24"/>
              <w:szCs w:val="24"/>
              <w:lang w:eastAsia="zh-CN" w:bidi="hi-IN"/>
            </w:rPr>
            <w:t xml:space="preserve">. </w:t>
          </w:r>
          <w:r>
            <w:rPr>
              <w:rFonts w:ascii="Liberation Serif" w:eastAsia="Noto Sans CJK SC Regular" w:hAnsi="Liberation Serif" w:cs="FreeSans"/>
              <w:kern w:val="3"/>
              <w:sz w:val="24"/>
              <w:szCs w:val="24"/>
              <w:lang w:eastAsia="zh-CN" w:bidi="hi-IN"/>
            </w:rPr>
            <w:t xml:space="preserve">After completing this part a debriefing statement will be shown to the participants that explains the research goal on inattention (see </w:t>
          </w:r>
          <w:r w:rsidRPr="005575AB">
            <w:rPr>
              <w:rFonts w:ascii="Liberation Serif" w:eastAsia="Noto Sans CJK SC Regular" w:hAnsi="Liberation Serif" w:cs="FreeSans"/>
              <w:kern w:val="3"/>
              <w:sz w:val="24"/>
              <w:szCs w:val="24"/>
              <w:lang w:eastAsia="zh-CN" w:bidi="hi-IN"/>
            </w:rPr>
            <w:t>supporting documents</w:t>
          </w:r>
          <w:r>
            <w:rPr>
              <w:rFonts w:ascii="Liberation Serif" w:eastAsia="Noto Sans CJK SC Regular" w:hAnsi="Liberation Serif" w:cs="FreeSans"/>
              <w:kern w:val="3"/>
              <w:sz w:val="24"/>
              <w:szCs w:val="24"/>
              <w:lang w:eastAsia="zh-CN" w:bidi="hi-IN"/>
            </w:rPr>
            <w:t>)</w:t>
          </w:r>
          <w:r w:rsidR="00225A31">
            <w:rPr>
              <w:rFonts w:ascii="Liberation Serif" w:eastAsia="Noto Sans CJK SC Regular" w:hAnsi="Liberation Serif" w:cs="FreeSans"/>
              <w:kern w:val="3"/>
              <w:sz w:val="24"/>
              <w:szCs w:val="24"/>
              <w:lang w:eastAsia="zh-CN" w:bidi="hi-IN"/>
            </w:rPr>
            <w:t>, the participants will be informed that they can decide to withdraw</w:t>
          </w:r>
          <w:r>
            <w:rPr>
              <w:rFonts w:ascii="Liberation Serif" w:eastAsia="Noto Sans CJK SC Regular" w:hAnsi="Liberation Serif" w:cs="FreeSans"/>
              <w:kern w:val="3"/>
              <w:sz w:val="24"/>
              <w:szCs w:val="24"/>
              <w:lang w:eastAsia="zh-CN" w:bidi="hi-IN"/>
            </w:rPr>
            <w:t xml:space="preserve"> </w:t>
          </w:r>
          <w:r w:rsidR="00225A31">
            <w:rPr>
              <w:rFonts w:ascii="Liberation Serif" w:eastAsia="Noto Sans CJK SC Regular" w:hAnsi="Liberation Serif" w:cs="FreeSans"/>
              <w:kern w:val="3"/>
              <w:sz w:val="24"/>
              <w:szCs w:val="24"/>
              <w:lang w:eastAsia="zh-CN" w:bidi="hi-IN"/>
            </w:rPr>
            <w:t xml:space="preserve">from the study, </w:t>
          </w:r>
          <w:r>
            <w:rPr>
              <w:rFonts w:ascii="Liberation Serif" w:eastAsia="Noto Sans CJK SC Regular" w:hAnsi="Liberation Serif" w:cs="FreeSans"/>
              <w:kern w:val="3"/>
              <w:sz w:val="24"/>
              <w:szCs w:val="24"/>
              <w:lang w:eastAsia="zh-CN" w:bidi="hi-IN"/>
            </w:rPr>
            <w:t xml:space="preserve">and receive their monetary compensation. </w:t>
          </w:r>
        </w:p>
      </w:sdtContent>
    </w:sdt>
    <w:p w14:paraId="6374A619" w14:textId="77777777" w:rsidR="00940913" w:rsidRPr="0087723C" w:rsidRDefault="00940913" w:rsidP="00940913">
      <w:pPr>
        <w:spacing w:before="0" w:after="0"/>
        <w:rPr>
          <w:sz w:val="24"/>
          <w:szCs w:val="24"/>
        </w:rPr>
      </w:pPr>
    </w:p>
    <w:tbl>
      <w:tblPr>
        <w:tblStyle w:val="Tabellenraster"/>
        <w:tblW w:w="0" w:type="auto"/>
        <w:tblLook w:val="04A0" w:firstRow="1" w:lastRow="0" w:firstColumn="1" w:lastColumn="0" w:noHBand="0" w:noVBand="1"/>
      </w:tblPr>
      <w:tblGrid>
        <w:gridCol w:w="9350"/>
      </w:tblGrid>
      <w:tr w:rsidR="00940913" w:rsidRPr="0087723C" w14:paraId="5B81F9C7" w14:textId="77777777" w:rsidTr="00940913">
        <w:tc>
          <w:tcPr>
            <w:tcW w:w="9350" w:type="dxa"/>
            <w:shd w:val="clear" w:color="auto" w:fill="E7E6E6" w:themeFill="background2"/>
          </w:tcPr>
          <w:p w14:paraId="6549CE73" w14:textId="77777777" w:rsidR="00940913" w:rsidRPr="0087723C" w:rsidRDefault="00940913" w:rsidP="00940913">
            <w:pPr>
              <w:rPr>
                <w:b/>
                <w:sz w:val="24"/>
                <w:szCs w:val="24"/>
              </w:rPr>
            </w:pPr>
            <w:r w:rsidRPr="0087723C">
              <w:rPr>
                <w:b/>
                <w:sz w:val="24"/>
                <w:szCs w:val="24"/>
              </w:rPr>
              <w:t>6.3 Sharing the results with Subjects or Others. (Indicate if results like tests or incidental findings will be shared with the subject or others and if so, indicate how it will be shared.)</w:t>
            </w:r>
          </w:p>
        </w:tc>
      </w:tr>
    </w:tbl>
    <w:sdt>
      <w:sdtPr>
        <w:rPr>
          <w:sz w:val="24"/>
          <w:szCs w:val="24"/>
        </w:rPr>
        <w:id w:val="-129405433"/>
        <w:placeholder>
          <w:docPart w:val="DefaultPlaceholder_1081868574"/>
        </w:placeholder>
        <w:text/>
      </w:sdtPr>
      <w:sdtEndPr/>
      <w:sdtContent>
        <w:p w14:paraId="245825A1" w14:textId="2CA384EE" w:rsidR="00940913" w:rsidRPr="0087723C" w:rsidRDefault="006D1A04" w:rsidP="00940913">
          <w:pPr>
            <w:spacing w:before="0" w:after="0"/>
            <w:rPr>
              <w:sz w:val="24"/>
              <w:szCs w:val="24"/>
            </w:rPr>
          </w:pPr>
          <w:r>
            <w:rPr>
              <w:sz w:val="24"/>
              <w:szCs w:val="24"/>
            </w:rPr>
            <w:t>Not shared.</w:t>
          </w:r>
        </w:p>
      </w:sdtContent>
    </w:sdt>
    <w:p w14:paraId="12B13D6F" w14:textId="77777777" w:rsidR="00940913" w:rsidRPr="0087723C" w:rsidRDefault="00940913" w:rsidP="00940913">
      <w:pPr>
        <w:spacing w:before="0" w:after="0"/>
        <w:rPr>
          <w:sz w:val="24"/>
          <w:szCs w:val="24"/>
        </w:rPr>
      </w:pPr>
    </w:p>
    <w:tbl>
      <w:tblPr>
        <w:tblStyle w:val="Tabellenraster"/>
        <w:tblW w:w="0" w:type="auto"/>
        <w:tblLook w:val="04A0" w:firstRow="1" w:lastRow="0" w:firstColumn="1" w:lastColumn="0" w:noHBand="0" w:noVBand="1"/>
      </w:tblPr>
      <w:tblGrid>
        <w:gridCol w:w="9350"/>
      </w:tblGrid>
      <w:tr w:rsidR="00940913" w:rsidRPr="0087723C" w14:paraId="5A5B47DE" w14:textId="77777777" w:rsidTr="00940913">
        <w:tc>
          <w:tcPr>
            <w:tcW w:w="9350" w:type="dxa"/>
            <w:shd w:val="clear" w:color="auto" w:fill="E7E6E6" w:themeFill="background2"/>
          </w:tcPr>
          <w:p w14:paraId="348E8399" w14:textId="77777777" w:rsidR="00940913" w:rsidRPr="0087723C" w:rsidRDefault="00940913" w:rsidP="00940913">
            <w:pPr>
              <w:rPr>
                <w:b/>
                <w:sz w:val="24"/>
                <w:szCs w:val="24"/>
              </w:rPr>
            </w:pPr>
            <w:r w:rsidRPr="0087723C">
              <w:rPr>
                <w:b/>
                <w:sz w:val="24"/>
                <w:szCs w:val="24"/>
              </w:rPr>
              <w:t>6.4 Withdrawal of Subjects (Describe the procedures to be followed when subjects withdraw from research or under what circumstances subjects may be withdrawn without their consent.)</w:t>
            </w:r>
          </w:p>
        </w:tc>
      </w:tr>
    </w:tbl>
    <w:sdt>
      <w:sdtPr>
        <w:rPr>
          <w:sz w:val="24"/>
          <w:szCs w:val="24"/>
        </w:rPr>
        <w:id w:val="2146230155"/>
        <w:placeholder>
          <w:docPart w:val="DefaultPlaceholder_1081868574"/>
        </w:placeholder>
        <w:text/>
      </w:sdtPr>
      <w:sdtEndPr/>
      <w:sdtContent>
        <w:p w14:paraId="7AE0EDD4" w14:textId="4134E0EB" w:rsidR="00940913" w:rsidRPr="0087723C" w:rsidRDefault="006D1A04" w:rsidP="00940913">
          <w:pPr>
            <w:spacing w:before="0" w:after="0"/>
            <w:rPr>
              <w:sz w:val="24"/>
              <w:szCs w:val="24"/>
            </w:rPr>
          </w:pPr>
          <w:r>
            <w:rPr>
              <w:sz w:val="24"/>
              <w:szCs w:val="24"/>
            </w:rPr>
            <w:t xml:space="preserve">Participants can decide to end the questionnaire before finishing </w:t>
          </w:r>
          <w:r w:rsidR="00611DE6">
            <w:rPr>
              <w:sz w:val="24"/>
              <w:szCs w:val="24"/>
            </w:rPr>
            <w:t>and they will</w:t>
          </w:r>
          <w:r>
            <w:rPr>
              <w:sz w:val="24"/>
              <w:szCs w:val="24"/>
            </w:rPr>
            <w:t xml:space="preserve"> </w:t>
          </w:r>
          <w:r w:rsidR="002A7148">
            <w:rPr>
              <w:sz w:val="24"/>
              <w:szCs w:val="24"/>
            </w:rPr>
            <w:t xml:space="preserve">still </w:t>
          </w:r>
          <w:r>
            <w:rPr>
              <w:sz w:val="24"/>
              <w:szCs w:val="24"/>
            </w:rPr>
            <w:t xml:space="preserve">receive the </w:t>
          </w:r>
          <w:r w:rsidR="002A7148">
            <w:rPr>
              <w:sz w:val="24"/>
              <w:szCs w:val="24"/>
            </w:rPr>
            <w:t>$1</w:t>
          </w:r>
          <w:r w:rsidR="00611DE6">
            <w:rPr>
              <w:sz w:val="24"/>
              <w:szCs w:val="24"/>
            </w:rPr>
            <w:t xml:space="preserve"> </w:t>
          </w:r>
          <w:r w:rsidR="002A7148">
            <w:rPr>
              <w:sz w:val="24"/>
              <w:szCs w:val="24"/>
            </w:rPr>
            <w:t>participation compensation</w:t>
          </w:r>
          <w:r>
            <w:rPr>
              <w:sz w:val="24"/>
              <w:szCs w:val="24"/>
            </w:rPr>
            <w:t xml:space="preserve">. </w:t>
          </w:r>
        </w:p>
      </w:sdtContent>
    </w:sdt>
    <w:p w14:paraId="2210EA95" w14:textId="77777777" w:rsidR="00940913" w:rsidRPr="0087723C" w:rsidRDefault="00940913" w:rsidP="00940913">
      <w:pPr>
        <w:spacing w:before="0" w:after="0"/>
        <w:rPr>
          <w:sz w:val="24"/>
          <w:szCs w:val="24"/>
        </w:rPr>
      </w:pPr>
    </w:p>
    <w:tbl>
      <w:tblPr>
        <w:tblStyle w:val="Tabellenraster"/>
        <w:tblW w:w="0" w:type="auto"/>
        <w:tblLook w:val="04A0" w:firstRow="1" w:lastRow="0" w:firstColumn="1" w:lastColumn="0" w:noHBand="0" w:noVBand="1"/>
      </w:tblPr>
      <w:tblGrid>
        <w:gridCol w:w="9350"/>
      </w:tblGrid>
      <w:tr w:rsidR="00940913" w:rsidRPr="0087723C" w14:paraId="12B0D090" w14:textId="77777777" w:rsidTr="00940913">
        <w:tc>
          <w:tcPr>
            <w:tcW w:w="9350" w:type="dxa"/>
            <w:shd w:val="clear" w:color="auto" w:fill="E7E6E6" w:themeFill="background2"/>
          </w:tcPr>
          <w:p w14:paraId="2232D20C" w14:textId="77777777" w:rsidR="00940913" w:rsidRPr="0087723C" w:rsidRDefault="00940913" w:rsidP="00940913">
            <w:pPr>
              <w:rPr>
                <w:b/>
                <w:sz w:val="24"/>
                <w:szCs w:val="24"/>
              </w:rPr>
            </w:pPr>
            <w:r w:rsidRPr="0087723C">
              <w:rPr>
                <w:b/>
                <w:sz w:val="24"/>
                <w:szCs w:val="24"/>
              </w:rPr>
              <w:t>6.5 Protected Data to be Collected (</w:t>
            </w:r>
            <w:r w:rsidRPr="0087723C">
              <w:rPr>
                <w:b/>
                <w:i/>
                <w:sz w:val="24"/>
                <w:szCs w:val="24"/>
              </w:rPr>
              <w:t>Check all that apply</w:t>
            </w:r>
            <w:r w:rsidRPr="0087723C">
              <w:rPr>
                <w:b/>
                <w:sz w:val="24"/>
                <w:szCs w:val="24"/>
              </w:rPr>
              <w:t>)</w:t>
            </w:r>
          </w:p>
        </w:tc>
      </w:tr>
    </w:tbl>
    <w:p w14:paraId="243DE4D4" w14:textId="77777777" w:rsidR="00940913" w:rsidRPr="0087723C" w:rsidRDefault="00940913" w:rsidP="00940913">
      <w:pPr>
        <w:spacing w:before="0" w:after="0"/>
        <w:rPr>
          <w:sz w:val="24"/>
          <w:szCs w:val="24"/>
        </w:rPr>
      </w:pPr>
    </w:p>
    <w:p w14:paraId="75805B8D" w14:textId="77777777" w:rsidR="00940913" w:rsidRPr="0087723C" w:rsidRDefault="00225A31" w:rsidP="00940913">
      <w:pPr>
        <w:spacing w:before="0" w:after="0"/>
        <w:rPr>
          <w:sz w:val="24"/>
          <w:szCs w:val="24"/>
        </w:rPr>
      </w:pPr>
      <w:sdt>
        <w:sdtPr>
          <w:rPr>
            <w:sz w:val="24"/>
            <w:szCs w:val="24"/>
          </w:rPr>
          <w:id w:val="-267466680"/>
          <w14:checkbox>
            <w14:checked w14:val="0"/>
            <w14:checkedState w14:val="2612" w14:font="MS Gothic"/>
            <w14:uncheckedState w14:val="2610" w14:font="MS Gothic"/>
          </w14:checkbox>
        </w:sdtPr>
        <w:sdtEndPr/>
        <w:sdtContent>
          <w:r w:rsidR="00940913" w:rsidRPr="0087723C">
            <w:rPr>
              <w:rFonts w:ascii="MS Gothic" w:eastAsia="MS Gothic" w:hAnsi="MS Gothic" w:hint="eastAsia"/>
              <w:sz w:val="24"/>
              <w:szCs w:val="24"/>
            </w:rPr>
            <w:t>☐</w:t>
          </w:r>
        </w:sdtContent>
      </w:sdt>
      <w:r w:rsidR="00940913" w:rsidRPr="0087723C">
        <w:rPr>
          <w:sz w:val="24"/>
          <w:szCs w:val="24"/>
        </w:rPr>
        <w:t xml:space="preserve"> Protected Health Information</w:t>
      </w:r>
    </w:p>
    <w:p w14:paraId="58451573" w14:textId="77777777" w:rsidR="00940913" w:rsidRPr="0087723C" w:rsidRDefault="00225A31" w:rsidP="00940913">
      <w:pPr>
        <w:spacing w:before="0" w:after="0"/>
        <w:rPr>
          <w:sz w:val="24"/>
          <w:szCs w:val="24"/>
        </w:rPr>
      </w:pPr>
      <w:sdt>
        <w:sdtPr>
          <w:rPr>
            <w:sz w:val="24"/>
            <w:szCs w:val="24"/>
          </w:rPr>
          <w:id w:val="-660623133"/>
          <w14:checkbox>
            <w14:checked w14:val="0"/>
            <w14:checkedState w14:val="2612" w14:font="MS Gothic"/>
            <w14:uncheckedState w14:val="2610" w14:font="MS Gothic"/>
          </w14:checkbox>
        </w:sdtPr>
        <w:sdtEndPr/>
        <w:sdtContent>
          <w:r w:rsidR="00940913" w:rsidRPr="0087723C">
            <w:rPr>
              <w:rFonts w:ascii="MS Gothic" w:eastAsia="MS Gothic" w:hAnsi="MS Gothic" w:hint="eastAsia"/>
              <w:sz w:val="24"/>
              <w:szCs w:val="24"/>
            </w:rPr>
            <w:t>☐</w:t>
          </w:r>
        </w:sdtContent>
      </w:sdt>
      <w:r w:rsidR="00940913" w:rsidRPr="0087723C">
        <w:rPr>
          <w:sz w:val="24"/>
          <w:szCs w:val="24"/>
        </w:rPr>
        <w:t xml:space="preserve"> Unique ID number (e.g. employee/student ID, driver’s license number)</w:t>
      </w:r>
    </w:p>
    <w:p w14:paraId="6D54C5E6" w14:textId="77777777" w:rsidR="00940913" w:rsidRPr="0087723C" w:rsidRDefault="00225A31" w:rsidP="00940913">
      <w:pPr>
        <w:spacing w:before="0" w:after="0"/>
        <w:rPr>
          <w:sz w:val="24"/>
          <w:szCs w:val="24"/>
        </w:rPr>
      </w:pPr>
      <w:sdt>
        <w:sdtPr>
          <w:rPr>
            <w:sz w:val="24"/>
            <w:szCs w:val="24"/>
          </w:rPr>
          <w:id w:val="1719394999"/>
          <w14:checkbox>
            <w14:checked w14:val="0"/>
            <w14:checkedState w14:val="2612" w14:font="MS Gothic"/>
            <w14:uncheckedState w14:val="2610" w14:font="MS Gothic"/>
          </w14:checkbox>
        </w:sdtPr>
        <w:sdtEndPr/>
        <w:sdtContent>
          <w:r w:rsidR="00940913" w:rsidRPr="0087723C">
            <w:rPr>
              <w:rFonts w:ascii="MS Gothic" w:eastAsia="MS Gothic" w:hAnsi="MS Gothic" w:hint="eastAsia"/>
              <w:sz w:val="24"/>
              <w:szCs w:val="24"/>
            </w:rPr>
            <w:t>☐</w:t>
          </w:r>
        </w:sdtContent>
      </w:sdt>
      <w:r w:rsidR="00940913" w:rsidRPr="0087723C">
        <w:rPr>
          <w:sz w:val="24"/>
          <w:szCs w:val="24"/>
        </w:rPr>
        <w:t xml:space="preserve"> Academic records</w:t>
      </w:r>
    </w:p>
    <w:p w14:paraId="683902B0" w14:textId="77777777" w:rsidR="00940913" w:rsidRPr="0087723C" w:rsidRDefault="00225A31" w:rsidP="00940913">
      <w:pPr>
        <w:spacing w:before="0" w:after="0"/>
        <w:rPr>
          <w:sz w:val="24"/>
          <w:szCs w:val="24"/>
        </w:rPr>
      </w:pPr>
      <w:sdt>
        <w:sdtPr>
          <w:rPr>
            <w:sz w:val="24"/>
            <w:szCs w:val="24"/>
          </w:rPr>
          <w:id w:val="-2903853"/>
          <w14:checkbox>
            <w14:checked w14:val="0"/>
            <w14:checkedState w14:val="2612" w14:font="MS Gothic"/>
            <w14:uncheckedState w14:val="2610" w14:font="MS Gothic"/>
          </w14:checkbox>
        </w:sdtPr>
        <w:sdtEndPr/>
        <w:sdtContent>
          <w:r w:rsidR="00940913" w:rsidRPr="0087723C">
            <w:rPr>
              <w:rFonts w:ascii="MS Gothic" w:eastAsia="MS Gothic" w:hAnsi="MS Gothic" w:hint="eastAsia"/>
              <w:sz w:val="24"/>
              <w:szCs w:val="24"/>
            </w:rPr>
            <w:t>☐</w:t>
          </w:r>
        </w:sdtContent>
      </w:sdt>
      <w:r w:rsidR="00940913" w:rsidRPr="0087723C">
        <w:rPr>
          <w:sz w:val="24"/>
          <w:szCs w:val="24"/>
        </w:rPr>
        <w:t xml:space="preserve"> Social Security Number</w:t>
      </w:r>
    </w:p>
    <w:p w14:paraId="6E28F6C5" w14:textId="77777777" w:rsidR="00940913" w:rsidRPr="0087723C" w:rsidRDefault="00225A31" w:rsidP="00940913">
      <w:pPr>
        <w:tabs>
          <w:tab w:val="left" w:pos="1140"/>
        </w:tabs>
        <w:spacing w:before="0" w:after="0"/>
        <w:rPr>
          <w:sz w:val="24"/>
          <w:szCs w:val="24"/>
        </w:rPr>
      </w:pPr>
      <w:sdt>
        <w:sdtPr>
          <w:rPr>
            <w:sz w:val="24"/>
            <w:szCs w:val="24"/>
          </w:rPr>
          <w:id w:val="-430740765"/>
          <w14:checkbox>
            <w14:checked w14:val="0"/>
            <w14:checkedState w14:val="2612" w14:font="MS Gothic"/>
            <w14:uncheckedState w14:val="2610" w14:font="MS Gothic"/>
          </w14:checkbox>
        </w:sdtPr>
        <w:sdtEndPr/>
        <w:sdtContent>
          <w:r w:rsidR="00940913" w:rsidRPr="0087723C">
            <w:rPr>
              <w:rFonts w:ascii="MS Gothic" w:eastAsia="MS Gothic" w:hAnsi="MS Gothic" w:hint="eastAsia"/>
              <w:sz w:val="24"/>
              <w:szCs w:val="24"/>
            </w:rPr>
            <w:t>☐</w:t>
          </w:r>
        </w:sdtContent>
      </w:sdt>
      <w:r w:rsidR="00940913" w:rsidRPr="0087723C">
        <w:rPr>
          <w:sz w:val="24"/>
          <w:szCs w:val="24"/>
        </w:rPr>
        <w:t xml:space="preserve"> Other personally identifiable information</w:t>
      </w:r>
    </w:p>
    <w:tbl>
      <w:tblPr>
        <w:tblStyle w:val="Tabellenraster"/>
        <w:tblW w:w="0" w:type="auto"/>
        <w:tblLook w:val="04A0" w:firstRow="1" w:lastRow="0" w:firstColumn="1" w:lastColumn="0" w:noHBand="0" w:noVBand="1"/>
      </w:tblPr>
      <w:tblGrid>
        <w:gridCol w:w="9350"/>
      </w:tblGrid>
      <w:tr w:rsidR="00A11867" w:rsidRPr="0087723C" w14:paraId="73E6DFB3" w14:textId="77777777" w:rsidTr="00A11867">
        <w:tc>
          <w:tcPr>
            <w:tcW w:w="9350" w:type="dxa"/>
            <w:shd w:val="clear" w:color="auto" w:fill="E7E6E6" w:themeFill="background2"/>
          </w:tcPr>
          <w:p w14:paraId="4064BE57" w14:textId="77777777" w:rsidR="00A11867" w:rsidRPr="0087723C" w:rsidRDefault="00A11867" w:rsidP="00940913">
            <w:pPr>
              <w:tabs>
                <w:tab w:val="left" w:pos="1140"/>
              </w:tabs>
              <w:rPr>
                <w:b/>
                <w:sz w:val="24"/>
                <w:szCs w:val="24"/>
              </w:rPr>
            </w:pPr>
            <w:r w:rsidRPr="0087723C">
              <w:rPr>
                <w:b/>
                <w:sz w:val="24"/>
                <w:szCs w:val="24"/>
              </w:rPr>
              <w:t xml:space="preserve">6.6 Describe the steps that will be taken to secure the data during storage, use, and transmission. How and where will the data be stored, for how long will it be kept, what safeguards are in place for data with identifying information. Include a description of physical and electronic security. </w:t>
            </w:r>
          </w:p>
        </w:tc>
      </w:tr>
    </w:tbl>
    <w:p w14:paraId="7B20DCE5" w14:textId="4A9CAD22" w:rsidR="00940913" w:rsidRPr="0087723C" w:rsidRDefault="00225A31" w:rsidP="00A11867">
      <w:pPr>
        <w:tabs>
          <w:tab w:val="left" w:pos="1140"/>
          <w:tab w:val="left" w:pos="2805"/>
        </w:tabs>
        <w:spacing w:before="0" w:after="0"/>
        <w:rPr>
          <w:sz w:val="24"/>
          <w:szCs w:val="24"/>
        </w:rPr>
      </w:pPr>
      <w:sdt>
        <w:sdtPr>
          <w:rPr>
            <w:sz w:val="24"/>
            <w:szCs w:val="24"/>
          </w:rPr>
          <w:id w:val="-1268300891"/>
          <w:placeholder>
            <w:docPart w:val="DefaultPlaceholder_1081868574"/>
          </w:placeholder>
          <w:text/>
        </w:sdtPr>
        <w:sdtEndPr/>
        <w:sdtContent>
          <w:r w:rsidR="00611DE6">
            <w:rPr>
              <w:sz w:val="24"/>
              <w:szCs w:val="24"/>
            </w:rPr>
            <w:t xml:space="preserve">Data will be stored on a KU computer located in the investigators laboratory. </w:t>
          </w:r>
          <w:r w:rsidR="00611DE6" w:rsidRPr="00461E48">
            <w:rPr>
              <w:sz w:val="24"/>
              <w:szCs w:val="24"/>
            </w:rPr>
            <w:t>The room is locked.</w:t>
          </w:r>
          <w:r w:rsidR="00611DE6">
            <w:rPr>
              <w:sz w:val="24"/>
              <w:szCs w:val="24"/>
            </w:rPr>
            <w:t xml:space="preserve"> The computer is password secured and follows the standards of KU’s IT security software that is regularly updated.</w:t>
          </w:r>
          <w:r w:rsidR="008C0A1C">
            <w:rPr>
              <w:sz w:val="24"/>
              <w:szCs w:val="24"/>
            </w:rPr>
            <w:t xml:space="preserve"> For the data storage an</w:t>
          </w:r>
          <w:r w:rsidR="00611DE6">
            <w:rPr>
              <w:sz w:val="24"/>
              <w:szCs w:val="24"/>
            </w:rPr>
            <w:t xml:space="preserve"> external hard drive will be used that will be securely locked in a shelf in the investigators (locked) room.</w:t>
          </w:r>
          <w:r w:rsidR="008C0A1C">
            <w:rPr>
              <w:sz w:val="24"/>
              <w:szCs w:val="24"/>
            </w:rPr>
            <w:t xml:space="preserve"> No identifying information will be collected.</w:t>
          </w:r>
          <w:r w:rsidR="00611DE6">
            <w:rPr>
              <w:sz w:val="24"/>
              <w:szCs w:val="24"/>
            </w:rPr>
            <w:t xml:space="preserve"> </w:t>
          </w:r>
        </w:sdtContent>
      </w:sdt>
      <w:r w:rsidR="00A11867" w:rsidRPr="0087723C">
        <w:rPr>
          <w:sz w:val="24"/>
          <w:szCs w:val="24"/>
        </w:rPr>
        <w:tab/>
      </w:r>
    </w:p>
    <w:p w14:paraId="36C73B99" w14:textId="77777777" w:rsidR="00A11867" w:rsidRPr="0087723C" w:rsidRDefault="00A11867" w:rsidP="00A11867">
      <w:pPr>
        <w:tabs>
          <w:tab w:val="left" w:pos="1140"/>
          <w:tab w:val="left" w:pos="2805"/>
        </w:tabs>
        <w:spacing w:before="0" w:after="0"/>
        <w:rPr>
          <w:sz w:val="24"/>
          <w:szCs w:val="24"/>
        </w:rPr>
      </w:pPr>
    </w:p>
    <w:tbl>
      <w:tblPr>
        <w:tblStyle w:val="Tabellenraster"/>
        <w:tblW w:w="0" w:type="auto"/>
        <w:tblLook w:val="04A0" w:firstRow="1" w:lastRow="0" w:firstColumn="1" w:lastColumn="0" w:noHBand="0" w:noVBand="1"/>
      </w:tblPr>
      <w:tblGrid>
        <w:gridCol w:w="9350"/>
      </w:tblGrid>
      <w:tr w:rsidR="00A11867" w:rsidRPr="0087723C" w14:paraId="3E093081" w14:textId="77777777" w:rsidTr="00A11867">
        <w:tc>
          <w:tcPr>
            <w:tcW w:w="9350" w:type="dxa"/>
            <w:shd w:val="clear" w:color="auto" w:fill="E7E6E6" w:themeFill="background2"/>
          </w:tcPr>
          <w:p w14:paraId="05663B9A" w14:textId="77777777" w:rsidR="00A11867" w:rsidRPr="0087723C" w:rsidRDefault="00A11867" w:rsidP="00A11867">
            <w:pPr>
              <w:tabs>
                <w:tab w:val="left" w:pos="1140"/>
                <w:tab w:val="left" w:pos="2805"/>
              </w:tabs>
              <w:rPr>
                <w:b/>
                <w:sz w:val="24"/>
                <w:szCs w:val="24"/>
              </w:rPr>
            </w:pPr>
            <w:r w:rsidRPr="0087723C">
              <w:rPr>
                <w:b/>
                <w:sz w:val="24"/>
                <w:szCs w:val="24"/>
              </w:rPr>
              <w:t xml:space="preserve">6.7 Identify any direct identifiers like name, unique identifier, address, e-mail, etc. that will be kept with the records. Explain why it is necessary to record the identifiers and describe the coding system to be used. </w:t>
            </w:r>
          </w:p>
        </w:tc>
      </w:tr>
    </w:tbl>
    <w:p w14:paraId="01968921" w14:textId="13EFF6FB" w:rsidR="00A11867" w:rsidRPr="0087723C" w:rsidRDefault="00225A31" w:rsidP="00A11867">
      <w:pPr>
        <w:tabs>
          <w:tab w:val="left" w:pos="1140"/>
          <w:tab w:val="left" w:pos="2910"/>
        </w:tabs>
        <w:spacing w:before="0" w:after="0"/>
        <w:rPr>
          <w:sz w:val="24"/>
          <w:szCs w:val="24"/>
        </w:rPr>
      </w:pPr>
      <w:sdt>
        <w:sdtPr>
          <w:rPr>
            <w:sz w:val="24"/>
            <w:szCs w:val="24"/>
          </w:rPr>
          <w:id w:val="-1068493976"/>
          <w:placeholder>
            <w:docPart w:val="DefaultPlaceholder_1081868574"/>
          </w:placeholder>
          <w:text/>
        </w:sdtPr>
        <w:sdtEndPr/>
        <w:sdtContent>
          <w:proofErr w:type="gramStart"/>
          <w:r w:rsidR="006D1A04">
            <w:rPr>
              <w:sz w:val="24"/>
              <w:szCs w:val="24"/>
            </w:rPr>
            <w:t>none</w:t>
          </w:r>
          <w:proofErr w:type="gramEnd"/>
        </w:sdtContent>
      </w:sdt>
      <w:r w:rsidR="00A11867" w:rsidRPr="0087723C">
        <w:rPr>
          <w:sz w:val="24"/>
          <w:szCs w:val="24"/>
        </w:rPr>
        <w:tab/>
      </w:r>
    </w:p>
    <w:p w14:paraId="2556EBB2" w14:textId="77777777" w:rsidR="00A11867" w:rsidRPr="0087723C" w:rsidRDefault="00A11867" w:rsidP="00A11867">
      <w:pPr>
        <w:tabs>
          <w:tab w:val="left" w:pos="1140"/>
          <w:tab w:val="left" w:pos="2910"/>
        </w:tabs>
        <w:spacing w:before="0" w:after="0"/>
        <w:rPr>
          <w:sz w:val="24"/>
          <w:szCs w:val="24"/>
        </w:rPr>
      </w:pPr>
    </w:p>
    <w:tbl>
      <w:tblPr>
        <w:tblStyle w:val="Tabellenraster"/>
        <w:tblW w:w="0" w:type="auto"/>
        <w:tblLook w:val="04A0" w:firstRow="1" w:lastRow="0" w:firstColumn="1" w:lastColumn="0" w:noHBand="0" w:noVBand="1"/>
      </w:tblPr>
      <w:tblGrid>
        <w:gridCol w:w="9350"/>
      </w:tblGrid>
      <w:tr w:rsidR="00145B52" w:rsidRPr="0087723C" w14:paraId="236D3D88" w14:textId="77777777" w:rsidTr="00145B52">
        <w:tc>
          <w:tcPr>
            <w:tcW w:w="9350" w:type="dxa"/>
            <w:shd w:val="clear" w:color="auto" w:fill="E7E6E6" w:themeFill="background2"/>
          </w:tcPr>
          <w:p w14:paraId="129CC639" w14:textId="77777777" w:rsidR="00145B52" w:rsidRPr="0087723C" w:rsidRDefault="00145B52" w:rsidP="00A11867">
            <w:pPr>
              <w:tabs>
                <w:tab w:val="left" w:pos="1140"/>
                <w:tab w:val="left" w:pos="2910"/>
              </w:tabs>
              <w:rPr>
                <w:b/>
                <w:sz w:val="24"/>
                <w:szCs w:val="24"/>
              </w:rPr>
            </w:pPr>
            <w:r w:rsidRPr="0087723C">
              <w:rPr>
                <w:b/>
                <w:sz w:val="24"/>
                <w:szCs w:val="24"/>
              </w:rPr>
              <w:t>6.8 If retaining a link between study code numbers and direct identifiers after data collection is complete, please explain why this is necessary, how long the link will be kept, and how it will be stored.</w:t>
            </w:r>
          </w:p>
        </w:tc>
      </w:tr>
    </w:tbl>
    <w:p w14:paraId="30DE4ACF" w14:textId="0CBDE0ED" w:rsidR="00145B52" w:rsidRPr="0087723C" w:rsidRDefault="00225A31" w:rsidP="00145B52">
      <w:pPr>
        <w:tabs>
          <w:tab w:val="left" w:pos="1140"/>
          <w:tab w:val="left" w:pos="3195"/>
        </w:tabs>
        <w:spacing w:before="0" w:after="0"/>
        <w:rPr>
          <w:sz w:val="24"/>
          <w:szCs w:val="24"/>
        </w:rPr>
      </w:pPr>
      <w:sdt>
        <w:sdtPr>
          <w:rPr>
            <w:sz w:val="24"/>
            <w:szCs w:val="24"/>
          </w:rPr>
          <w:id w:val="1513643580"/>
          <w:placeholder>
            <w:docPart w:val="DefaultPlaceholder_1081868574"/>
          </w:placeholder>
          <w:text/>
        </w:sdtPr>
        <w:sdtEndPr/>
        <w:sdtContent>
          <w:r w:rsidR="002A7148">
            <w:rPr>
              <w:sz w:val="24"/>
              <w:szCs w:val="24"/>
            </w:rPr>
            <w:t>NA</w:t>
          </w:r>
        </w:sdtContent>
      </w:sdt>
      <w:r w:rsidR="00145B52" w:rsidRPr="0087723C">
        <w:rPr>
          <w:sz w:val="24"/>
          <w:szCs w:val="24"/>
        </w:rPr>
        <w:tab/>
      </w:r>
    </w:p>
    <w:p w14:paraId="5AE8B277" w14:textId="77777777" w:rsidR="00145B52" w:rsidRPr="0087723C" w:rsidRDefault="00145B52" w:rsidP="00145B52">
      <w:pPr>
        <w:tabs>
          <w:tab w:val="left" w:pos="1140"/>
          <w:tab w:val="left" w:pos="3195"/>
        </w:tabs>
        <w:spacing w:before="0" w:after="0"/>
        <w:rPr>
          <w:sz w:val="24"/>
          <w:szCs w:val="24"/>
        </w:rPr>
      </w:pPr>
    </w:p>
    <w:tbl>
      <w:tblPr>
        <w:tblStyle w:val="Tabellenraster"/>
        <w:tblW w:w="0" w:type="auto"/>
        <w:tblLook w:val="04A0" w:firstRow="1" w:lastRow="0" w:firstColumn="1" w:lastColumn="0" w:noHBand="0" w:noVBand="1"/>
      </w:tblPr>
      <w:tblGrid>
        <w:gridCol w:w="9350"/>
      </w:tblGrid>
      <w:tr w:rsidR="00145B52" w:rsidRPr="0087723C" w14:paraId="53EE17B9" w14:textId="77777777" w:rsidTr="00145B52">
        <w:tc>
          <w:tcPr>
            <w:tcW w:w="9350" w:type="dxa"/>
            <w:shd w:val="clear" w:color="auto" w:fill="E7E6E6" w:themeFill="background2"/>
          </w:tcPr>
          <w:p w14:paraId="454A716C" w14:textId="77777777" w:rsidR="00145B52" w:rsidRPr="0087723C" w:rsidRDefault="00145B52" w:rsidP="00145B52">
            <w:pPr>
              <w:tabs>
                <w:tab w:val="left" w:pos="1140"/>
                <w:tab w:val="left" w:pos="3195"/>
              </w:tabs>
              <w:rPr>
                <w:b/>
                <w:sz w:val="24"/>
                <w:szCs w:val="24"/>
              </w:rPr>
            </w:pPr>
            <w:r w:rsidRPr="0087723C">
              <w:rPr>
                <w:b/>
                <w:sz w:val="24"/>
                <w:szCs w:val="24"/>
              </w:rPr>
              <w:t xml:space="preserve">6.9 If using audio and video recording, describe how the recordings will be used, how confidentiality will be maintained, and how and when the recordings will be destroyed or completely </w:t>
            </w:r>
            <w:proofErr w:type="spellStart"/>
            <w:r w:rsidRPr="0087723C">
              <w:rPr>
                <w:b/>
                <w:sz w:val="24"/>
                <w:szCs w:val="24"/>
              </w:rPr>
              <w:t>deidentified</w:t>
            </w:r>
            <w:proofErr w:type="spellEnd"/>
            <w:r w:rsidRPr="0087723C">
              <w:rPr>
                <w:b/>
                <w:sz w:val="24"/>
                <w:szCs w:val="24"/>
              </w:rPr>
              <w:t>.</w:t>
            </w:r>
          </w:p>
        </w:tc>
      </w:tr>
    </w:tbl>
    <w:sdt>
      <w:sdtPr>
        <w:rPr>
          <w:sz w:val="24"/>
          <w:szCs w:val="24"/>
        </w:rPr>
        <w:id w:val="1538395458"/>
        <w:placeholder>
          <w:docPart w:val="DefaultPlaceholder_1081868574"/>
        </w:placeholder>
        <w:text/>
      </w:sdtPr>
      <w:sdtEndPr/>
      <w:sdtContent>
        <w:p w14:paraId="7010E5BA" w14:textId="7B1CD092" w:rsidR="00145B52" w:rsidRPr="0087723C" w:rsidRDefault="002A7148" w:rsidP="00145B52">
          <w:pPr>
            <w:tabs>
              <w:tab w:val="left" w:pos="1140"/>
              <w:tab w:val="left" w:pos="3195"/>
            </w:tabs>
            <w:spacing w:before="0" w:after="0"/>
            <w:rPr>
              <w:sz w:val="24"/>
              <w:szCs w:val="24"/>
            </w:rPr>
          </w:pPr>
          <w:r>
            <w:rPr>
              <w:sz w:val="24"/>
              <w:szCs w:val="24"/>
            </w:rPr>
            <w:t>NA</w:t>
          </w:r>
        </w:p>
      </w:sdtContent>
    </w:sdt>
    <w:p w14:paraId="534A0263" w14:textId="77777777" w:rsidR="00A11867" w:rsidRPr="0087723C" w:rsidRDefault="00A11867" w:rsidP="00A11867">
      <w:pPr>
        <w:tabs>
          <w:tab w:val="left" w:pos="1140"/>
          <w:tab w:val="left" w:pos="2910"/>
        </w:tabs>
        <w:spacing w:before="0" w:after="0"/>
        <w:rPr>
          <w:sz w:val="24"/>
          <w:szCs w:val="24"/>
        </w:rPr>
      </w:pPr>
    </w:p>
    <w:tbl>
      <w:tblPr>
        <w:tblStyle w:val="Tabellenraster"/>
        <w:tblW w:w="0" w:type="auto"/>
        <w:tblLook w:val="04A0" w:firstRow="1" w:lastRow="0" w:firstColumn="1" w:lastColumn="0" w:noHBand="0" w:noVBand="1"/>
      </w:tblPr>
      <w:tblGrid>
        <w:gridCol w:w="9350"/>
      </w:tblGrid>
      <w:tr w:rsidR="00E22B63" w:rsidRPr="0087723C" w14:paraId="7363B0D5" w14:textId="77777777" w:rsidTr="00E22B63">
        <w:tc>
          <w:tcPr>
            <w:tcW w:w="9350" w:type="dxa"/>
            <w:shd w:val="clear" w:color="auto" w:fill="E7E6E6" w:themeFill="background2"/>
          </w:tcPr>
          <w:p w14:paraId="164B5B33" w14:textId="77777777" w:rsidR="00E22B63" w:rsidRPr="0087723C" w:rsidRDefault="00E22B63" w:rsidP="00E22B63">
            <w:pPr>
              <w:rPr>
                <w:b/>
                <w:sz w:val="24"/>
                <w:szCs w:val="24"/>
              </w:rPr>
            </w:pPr>
            <w:r w:rsidRPr="0087723C">
              <w:rPr>
                <w:b/>
                <w:sz w:val="24"/>
                <w:szCs w:val="24"/>
              </w:rPr>
              <w:t xml:space="preserve">6.10 As part of the study will you: </w:t>
            </w:r>
          </w:p>
          <w:p w14:paraId="63F6826D" w14:textId="77777777" w:rsidR="00E22B63" w:rsidRPr="0087723C" w:rsidRDefault="00E22B63" w:rsidP="00E22B63">
            <w:pPr>
              <w:rPr>
                <w:b/>
                <w:sz w:val="24"/>
                <w:szCs w:val="24"/>
              </w:rPr>
            </w:pPr>
            <w:r w:rsidRPr="0087723C">
              <w:rPr>
                <w:b/>
                <w:sz w:val="24"/>
                <w:szCs w:val="24"/>
              </w:rPr>
              <w:t xml:space="preserve">a. Obtain protected health information (PHI) from a third party (such as a hospital or doctor's office) </w:t>
            </w:r>
          </w:p>
          <w:p w14:paraId="02F673B5" w14:textId="77777777" w:rsidR="00E22B63" w:rsidRPr="0087723C" w:rsidRDefault="00E22B63" w:rsidP="00E22B63">
            <w:pPr>
              <w:rPr>
                <w:b/>
                <w:sz w:val="24"/>
                <w:szCs w:val="24"/>
              </w:rPr>
            </w:pPr>
            <w:r w:rsidRPr="0087723C">
              <w:rPr>
                <w:b/>
                <w:sz w:val="24"/>
                <w:szCs w:val="24"/>
              </w:rPr>
              <w:t>b. Have access to PHI in the subject's records?</w:t>
            </w:r>
          </w:p>
          <w:p w14:paraId="43C18DA4" w14:textId="77777777" w:rsidR="00E22B63" w:rsidRPr="0087723C" w:rsidRDefault="00E22B63" w:rsidP="00E22B63">
            <w:pPr>
              <w:rPr>
                <w:sz w:val="24"/>
                <w:szCs w:val="24"/>
              </w:rPr>
            </w:pPr>
            <w:r w:rsidRPr="0087723C">
              <w:rPr>
                <w:b/>
                <w:sz w:val="24"/>
                <w:szCs w:val="24"/>
              </w:rPr>
              <w:t xml:space="preserve">If yes to either </w:t>
            </w:r>
            <w:proofErr w:type="gramStart"/>
            <w:r w:rsidRPr="0087723C">
              <w:rPr>
                <w:b/>
                <w:sz w:val="24"/>
                <w:szCs w:val="24"/>
              </w:rPr>
              <w:t>a or</w:t>
            </w:r>
            <w:proofErr w:type="gramEnd"/>
            <w:r w:rsidRPr="0087723C">
              <w:rPr>
                <w:b/>
                <w:sz w:val="24"/>
                <w:szCs w:val="24"/>
              </w:rPr>
              <w:t xml:space="preserve"> b, please describe how you will satisfy the HIPAA requirements for authorization to use PHI in research below.  (Submit the Statement on Use of Protected Health Information (PHI) form)</w:t>
            </w:r>
          </w:p>
        </w:tc>
      </w:tr>
    </w:tbl>
    <w:sdt>
      <w:sdtPr>
        <w:rPr>
          <w:sz w:val="24"/>
          <w:szCs w:val="24"/>
        </w:rPr>
        <w:id w:val="-820582613"/>
        <w:placeholder>
          <w:docPart w:val="DefaultPlaceholder_1081868574"/>
        </w:placeholder>
        <w:text/>
      </w:sdtPr>
      <w:sdtEndPr/>
      <w:sdtContent>
        <w:p w14:paraId="5283CD92" w14:textId="7ABDFF17" w:rsidR="00E22B63" w:rsidRPr="0087723C" w:rsidRDefault="002A7148" w:rsidP="00940913">
          <w:pPr>
            <w:spacing w:before="0" w:after="0"/>
            <w:rPr>
              <w:sz w:val="24"/>
              <w:szCs w:val="24"/>
            </w:rPr>
          </w:pPr>
          <w:r w:rsidRPr="002A7148">
            <w:rPr>
              <w:sz w:val="24"/>
              <w:szCs w:val="24"/>
            </w:rPr>
            <w:t>This study will not collect protected health information.</w:t>
          </w:r>
        </w:p>
      </w:sdtContent>
    </w:sdt>
    <w:p w14:paraId="25722CFD" w14:textId="77777777" w:rsidR="00E22B63" w:rsidRPr="0087723C" w:rsidRDefault="00E22B63" w:rsidP="00940913">
      <w:pPr>
        <w:spacing w:before="0" w:after="0"/>
        <w:rPr>
          <w:sz w:val="24"/>
          <w:szCs w:val="24"/>
        </w:rPr>
      </w:pPr>
    </w:p>
    <w:p w14:paraId="2AAB9FCC" w14:textId="77777777" w:rsidR="00E22B63" w:rsidRPr="0087723C" w:rsidRDefault="00E22B63" w:rsidP="00E22B63">
      <w:pPr>
        <w:pStyle w:val="berschrift1"/>
        <w:rPr>
          <w:sz w:val="24"/>
          <w:szCs w:val="24"/>
        </w:rPr>
      </w:pPr>
      <w:r w:rsidRPr="0087723C">
        <w:rPr>
          <w:sz w:val="24"/>
          <w:szCs w:val="24"/>
        </w:rPr>
        <w:t>7. INFORMED CONSENT</w:t>
      </w:r>
    </w:p>
    <w:p w14:paraId="151E1D45" w14:textId="77777777" w:rsidR="00E22B63" w:rsidRPr="0087723C" w:rsidRDefault="00E22B63" w:rsidP="00E22B63">
      <w:pPr>
        <w:spacing w:before="0" w:after="0"/>
        <w:rPr>
          <w:sz w:val="24"/>
          <w:szCs w:val="24"/>
        </w:rPr>
      </w:pPr>
    </w:p>
    <w:tbl>
      <w:tblPr>
        <w:tblStyle w:val="Tabellenraster"/>
        <w:tblW w:w="0" w:type="auto"/>
        <w:tblLook w:val="04A0" w:firstRow="1" w:lastRow="0" w:firstColumn="1" w:lastColumn="0" w:noHBand="0" w:noVBand="1"/>
      </w:tblPr>
      <w:tblGrid>
        <w:gridCol w:w="9350"/>
      </w:tblGrid>
      <w:tr w:rsidR="00E22B63" w:rsidRPr="0087723C" w14:paraId="50943278" w14:textId="77777777" w:rsidTr="00E22B63">
        <w:tc>
          <w:tcPr>
            <w:tcW w:w="9350" w:type="dxa"/>
            <w:shd w:val="clear" w:color="auto" w:fill="E7E6E6" w:themeFill="background2"/>
          </w:tcPr>
          <w:p w14:paraId="3F559078" w14:textId="77777777" w:rsidR="00E22B63" w:rsidRPr="0087723C" w:rsidRDefault="00E22B63" w:rsidP="00E22B63">
            <w:pPr>
              <w:rPr>
                <w:b/>
                <w:sz w:val="24"/>
                <w:szCs w:val="24"/>
              </w:rPr>
            </w:pPr>
            <w:r w:rsidRPr="0087723C">
              <w:rPr>
                <w:b/>
                <w:sz w:val="24"/>
                <w:szCs w:val="24"/>
              </w:rPr>
              <w:lastRenderedPageBreak/>
              <w:t>7.1 Specify the type of informed consent you will use with this research project.</w:t>
            </w:r>
          </w:p>
        </w:tc>
      </w:tr>
    </w:tbl>
    <w:p w14:paraId="60610E7E" w14:textId="77777777" w:rsidR="00E22B63" w:rsidRPr="0087723C" w:rsidRDefault="00E22B63" w:rsidP="00E22B63">
      <w:pPr>
        <w:spacing w:before="0" w:after="0"/>
        <w:rPr>
          <w:sz w:val="24"/>
          <w:szCs w:val="24"/>
        </w:rPr>
      </w:pPr>
    </w:p>
    <w:p w14:paraId="0675DD01" w14:textId="77777777" w:rsidR="00E22B63" w:rsidRPr="0087723C" w:rsidRDefault="00E22B63" w:rsidP="00E22B63">
      <w:pPr>
        <w:spacing w:before="0" w:after="0"/>
        <w:rPr>
          <w:b/>
          <w:bCs/>
          <w:i/>
          <w:iCs/>
          <w:color w:val="FF2525"/>
          <w:sz w:val="24"/>
          <w:szCs w:val="24"/>
        </w:rPr>
      </w:pPr>
      <w:r w:rsidRPr="0087723C">
        <w:rPr>
          <w:b/>
          <w:bCs/>
          <w:i/>
          <w:iCs/>
          <w:color w:val="FF2525"/>
          <w:sz w:val="24"/>
          <w:szCs w:val="24"/>
        </w:rPr>
        <w:t xml:space="preserve">**Consent form templates can be found on the HRPP website. Please upload all consent form drafts to the "Consent Form" section in </w:t>
      </w:r>
      <w:proofErr w:type="spellStart"/>
      <w:r w:rsidRPr="0087723C">
        <w:rPr>
          <w:b/>
          <w:bCs/>
          <w:i/>
          <w:iCs/>
          <w:color w:val="FF2525"/>
          <w:sz w:val="24"/>
          <w:szCs w:val="24"/>
        </w:rPr>
        <w:t>eCompliance</w:t>
      </w:r>
      <w:proofErr w:type="spellEnd"/>
      <w:proofErr w:type="gramStart"/>
      <w:r w:rsidRPr="0087723C">
        <w:rPr>
          <w:b/>
          <w:bCs/>
          <w:i/>
          <w:iCs/>
          <w:color w:val="FF2525"/>
          <w:sz w:val="24"/>
          <w:szCs w:val="24"/>
        </w:rPr>
        <w:t>.*</w:t>
      </w:r>
      <w:proofErr w:type="gramEnd"/>
      <w:r w:rsidRPr="0087723C">
        <w:rPr>
          <w:b/>
          <w:bCs/>
          <w:i/>
          <w:iCs/>
          <w:color w:val="FF2525"/>
          <w:sz w:val="24"/>
          <w:szCs w:val="24"/>
        </w:rPr>
        <w:t>*</w:t>
      </w:r>
    </w:p>
    <w:p w14:paraId="72AC320C" w14:textId="77777777" w:rsidR="00E22B63" w:rsidRPr="0087723C" w:rsidRDefault="00E22B63" w:rsidP="00E22B63">
      <w:pPr>
        <w:spacing w:before="0" w:after="0"/>
        <w:rPr>
          <w:b/>
          <w:bCs/>
          <w:i/>
          <w:iCs/>
          <w:color w:val="FF2525"/>
          <w:sz w:val="24"/>
          <w:szCs w:val="24"/>
        </w:rPr>
      </w:pPr>
    </w:p>
    <w:p w14:paraId="5308E986" w14:textId="6DD78708" w:rsidR="00E22B63" w:rsidRPr="0087723C" w:rsidRDefault="00225A31" w:rsidP="00E22B63">
      <w:pPr>
        <w:spacing w:before="0" w:after="0"/>
        <w:rPr>
          <w:sz w:val="24"/>
          <w:szCs w:val="24"/>
        </w:rPr>
      </w:pPr>
      <w:sdt>
        <w:sdtPr>
          <w:rPr>
            <w:sz w:val="24"/>
            <w:szCs w:val="24"/>
          </w:rPr>
          <w:id w:val="10039515"/>
          <w14:checkbox>
            <w14:checked w14:val="0"/>
            <w14:checkedState w14:val="2612" w14:font="MS Gothic"/>
            <w14:uncheckedState w14:val="2610" w14:font="MS Gothic"/>
          </w14:checkbox>
        </w:sdtPr>
        <w:sdtEndPr/>
        <w:sdtContent>
          <w:r w:rsidR="00282FAA">
            <w:rPr>
              <w:rFonts w:ascii="MS Gothic" w:eastAsia="MS Gothic" w:hAnsi="MS Gothic" w:hint="eastAsia"/>
              <w:sz w:val="24"/>
              <w:szCs w:val="24"/>
            </w:rPr>
            <w:t>☐</w:t>
          </w:r>
        </w:sdtContent>
      </w:sdt>
      <w:r w:rsidR="00E22B63" w:rsidRPr="0087723C">
        <w:rPr>
          <w:sz w:val="24"/>
          <w:szCs w:val="24"/>
        </w:rPr>
        <w:t xml:space="preserve"> Signed Consent</w:t>
      </w:r>
    </w:p>
    <w:p w14:paraId="17F39A91" w14:textId="77777777" w:rsidR="00472705" w:rsidRPr="0087723C" w:rsidRDefault="00472705" w:rsidP="00E22B63">
      <w:pPr>
        <w:spacing w:before="0" w:after="0"/>
        <w:rPr>
          <w:sz w:val="24"/>
          <w:szCs w:val="24"/>
        </w:rPr>
      </w:pPr>
    </w:p>
    <w:p w14:paraId="777D5AD4" w14:textId="77777777" w:rsidR="00E22B63" w:rsidRPr="0087723C" w:rsidRDefault="00E22B63" w:rsidP="00E22B63">
      <w:pPr>
        <w:spacing w:before="0" w:after="0"/>
        <w:rPr>
          <w:sz w:val="24"/>
          <w:szCs w:val="24"/>
        </w:rPr>
      </w:pPr>
      <w:r w:rsidRPr="0087723C">
        <w:rPr>
          <w:sz w:val="24"/>
          <w:szCs w:val="24"/>
        </w:rPr>
        <w:tab/>
        <w:t>Type of Consent</w:t>
      </w:r>
    </w:p>
    <w:p w14:paraId="1F127306" w14:textId="20E34798" w:rsidR="00E22B63" w:rsidRPr="0087723C" w:rsidRDefault="00E22B63" w:rsidP="00E22B63">
      <w:pPr>
        <w:spacing w:before="0" w:after="0"/>
        <w:rPr>
          <w:sz w:val="24"/>
          <w:szCs w:val="24"/>
        </w:rPr>
      </w:pPr>
      <w:r w:rsidRPr="0087723C">
        <w:rPr>
          <w:sz w:val="24"/>
          <w:szCs w:val="24"/>
        </w:rPr>
        <w:tab/>
      </w:r>
      <w:r w:rsidRPr="0087723C">
        <w:rPr>
          <w:sz w:val="24"/>
          <w:szCs w:val="24"/>
        </w:rPr>
        <w:tab/>
      </w:r>
      <w:sdt>
        <w:sdtPr>
          <w:rPr>
            <w:sz w:val="24"/>
            <w:szCs w:val="24"/>
          </w:rPr>
          <w:id w:val="-1649362376"/>
          <w14:checkbox>
            <w14:checked w14:val="0"/>
            <w14:checkedState w14:val="2612" w14:font="MS Gothic"/>
            <w14:uncheckedState w14:val="2610" w14:font="MS Gothic"/>
          </w14:checkbox>
        </w:sdtPr>
        <w:sdtEndPr/>
        <w:sdtContent>
          <w:r w:rsidR="00282FAA">
            <w:rPr>
              <w:rFonts w:ascii="MS Gothic" w:eastAsia="MS Gothic" w:hAnsi="MS Gothic" w:hint="eastAsia"/>
              <w:sz w:val="24"/>
              <w:szCs w:val="24"/>
            </w:rPr>
            <w:t>☐</w:t>
          </w:r>
        </w:sdtContent>
      </w:sdt>
      <w:r w:rsidRPr="0087723C">
        <w:rPr>
          <w:sz w:val="24"/>
          <w:szCs w:val="24"/>
        </w:rPr>
        <w:t xml:space="preserve"> Adult</w:t>
      </w:r>
    </w:p>
    <w:p w14:paraId="21D37856" w14:textId="77777777" w:rsidR="00E22B63" w:rsidRPr="0087723C" w:rsidRDefault="00E22B63" w:rsidP="00E22B63">
      <w:pPr>
        <w:spacing w:before="0" w:after="0"/>
        <w:rPr>
          <w:sz w:val="24"/>
          <w:szCs w:val="24"/>
        </w:rPr>
      </w:pPr>
      <w:r w:rsidRPr="0087723C">
        <w:rPr>
          <w:sz w:val="24"/>
          <w:szCs w:val="24"/>
        </w:rPr>
        <w:tab/>
      </w:r>
      <w:r w:rsidRPr="0087723C">
        <w:rPr>
          <w:sz w:val="24"/>
          <w:szCs w:val="24"/>
        </w:rPr>
        <w:tab/>
      </w:r>
      <w:sdt>
        <w:sdtPr>
          <w:rPr>
            <w:sz w:val="24"/>
            <w:szCs w:val="24"/>
          </w:rPr>
          <w:id w:val="1421838701"/>
          <w14:checkbox>
            <w14:checked w14:val="0"/>
            <w14:checkedState w14:val="2612" w14:font="MS Gothic"/>
            <w14:uncheckedState w14:val="2610" w14:font="MS Gothic"/>
          </w14:checkbox>
        </w:sdtPr>
        <w:sdtEndPr/>
        <w:sdtContent>
          <w:r w:rsidR="007E6173">
            <w:rPr>
              <w:rFonts w:ascii="MS Gothic" w:eastAsia="MS Gothic" w:hAnsi="MS Gothic" w:hint="eastAsia"/>
              <w:sz w:val="24"/>
              <w:szCs w:val="24"/>
            </w:rPr>
            <w:t>☐</w:t>
          </w:r>
        </w:sdtContent>
      </w:sdt>
      <w:r w:rsidRPr="0087723C">
        <w:rPr>
          <w:sz w:val="24"/>
          <w:szCs w:val="24"/>
        </w:rPr>
        <w:t xml:space="preserve"> Parent/Guardian</w:t>
      </w:r>
    </w:p>
    <w:p w14:paraId="48BC35D6" w14:textId="77777777" w:rsidR="00E22B63" w:rsidRPr="0087723C" w:rsidRDefault="00E22B63" w:rsidP="00E22B63">
      <w:pPr>
        <w:spacing w:before="0" w:after="0"/>
        <w:rPr>
          <w:sz w:val="24"/>
          <w:szCs w:val="24"/>
        </w:rPr>
      </w:pPr>
      <w:r w:rsidRPr="0087723C">
        <w:rPr>
          <w:sz w:val="24"/>
          <w:szCs w:val="24"/>
        </w:rPr>
        <w:tab/>
      </w:r>
      <w:r w:rsidRPr="0087723C">
        <w:rPr>
          <w:sz w:val="24"/>
          <w:szCs w:val="24"/>
        </w:rPr>
        <w:tab/>
      </w:r>
      <w:sdt>
        <w:sdtPr>
          <w:rPr>
            <w:sz w:val="24"/>
            <w:szCs w:val="24"/>
          </w:rPr>
          <w:id w:val="1820685793"/>
          <w14:checkbox>
            <w14:checked w14:val="0"/>
            <w14:checkedState w14:val="2612" w14:font="MS Gothic"/>
            <w14:uncheckedState w14:val="2610" w14:font="MS Gothic"/>
          </w14:checkbox>
        </w:sdtPr>
        <w:sdtEndPr/>
        <w:sdtContent>
          <w:r w:rsidRPr="0087723C">
            <w:rPr>
              <w:rFonts w:ascii="MS Gothic" w:eastAsia="MS Gothic" w:hAnsi="MS Gothic" w:hint="eastAsia"/>
              <w:sz w:val="24"/>
              <w:szCs w:val="24"/>
            </w:rPr>
            <w:t>☐</w:t>
          </w:r>
        </w:sdtContent>
      </w:sdt>
      <w:r w:rsidRPr="0087723C">
        <w:rPr>
          <w:sz w:val="24"/>
          <w:szCs w:val="24"/>
        </w:rPr>
        <w:t xml:space="preserve"> Assent Script/Procedures</w:t>
      </w:r>
    </w:p>
    <w:p w14:paraId="776A2E3A" w14:textId="77777777" w:rsidR="00E22B63" w:rsidRPr="0087723C" w:rsidRDefault="00E22B63" w:rsidP="00E22B63">
      <w:pPr>
        <w:spacing w:before="0" w:after="0"/>
        <w:rPr>
          <w:sz w:val="24"/>
          <w:szCs w:val="24"/>
        </w:rPr>
      </w:pPr>
      <w:r w:rsidRPr="0087723C">
        <w:rPr>
          <w:sz w:val="24"/>
          <w:szCs w:val="24"/>
        </w:rPr>
        <w:tab/>
      </w:r>
      <w:r w:rsidRPr="0087723C">
        <w:rPr>
          <w:sz w:val="24"/>
          <w:szCs w:val="24"/>
        </w:rPr>
        <w:tab/>
      </w:r>
      <w:sdt>
        <w:sdtPr>
          <w:rPr>
            <w:sz w:val="24"/>
            <w:szCs w:val="24"/>
          </w:rPr>
          <w:id w:val="-1810229648"/>
          <w14:checkbox>
            <w14:checked w14:val="0"/>
            <w14:checkedState w14:val="2612" w14:font="MS Gothic"/>
            <w14:uncheckedState w14:val="2610" w14:font="MS Gothic"/>
          </w14:checkbox>
        </w:sdtPr>
        <w:sdtEndPr/>
        <w:sdtContent>
          <w:r w:rsidRPr="0087723C">
            <w:rPr>
              <w:rFonts w:ascii="MS Gothic" w:eastAsia="MS Gothic" w:hAnsi="MS Gothic" w:hint="eastAsia"/>
              <w:sz w:val="24"/>
              <w:szCs w:val="24"/>
            </w:rPr>
            <w:t>☐</w:t>
          </w:r>
        </w:sdtContent>
      </w:sdt>
      <w:r w:rsidRPr="0087723C">
        <w:rPr>
          <w:sz w:val="24"/>
          <w:szCs w:val="24"/>
        </w:rPr>
        <w:t xml:space="preserve"> Foreign Language version</w:t>
      </w:r>
    </w:p>
    <w:p w14:paraId="3F7C5EF5" w14:textId="77777777" w:rsidR="00E22B63" w:rsidRPr="0087723C" w:rsidRDefault="00E22B63" w:rsidP="00E22B63">
      <w:pPr>
        <w:spacing w:before="0" w:after="0"/>
        <w:rPr>
          <w:sz w:val="24"/>
          <w:szCs w:val="24"/>
        </w:rPr>
      </w:pPr>
    </w:p>
    <w:p w14:paraId="2153A875" w14:textId="77777777" w:rsidR="00E22B63" w:rsidRPr="0087723C" w:rsidRDefault="00225A31" w:rsidP="00E22B63">
      <w:pPr>
        <w:spacing w:before="0" w:after="0"/>
        <w:rPr>
          <w:sz w:val="24"/>
          <w:szCs w:val="24"/>
        </w:rPr>
      </w:pPr>
      <w:sdt>
        <w:sdtPr>
          <w:rPr>
            <w:sz w:val="24"/>
            <w:szCs w:val="24"/>
          </w:rPr>
          <w:id w:val="98606461"/>
          <w14:checkbox>
            <w14:checked w14:val="0"/>
            <w14:checkedState w14:val="2612" w14:font="MS Gothic"/>
            <w14:uncheckedState w14:val="2610" w14:font="MS Gothic"/>
          </w14:checkbox>
        </w:sdtPr>
        <w:sdtEndPr/>
        <w:sdtContent>
          <w:r w:rsidR="00E22B63" w:rsidRPr="0087723C">
            <w:rPr>
              <w:rFonts w:ascii="MS Gothic" w:eastAsia="MS Gothic" w:hAnsi="MS Gothic" w:hint="eastAsia"/>
              <w:sz w:val="24"/>
              <w:szCs w:val="24"/>
            </w:rPr>
            <w:t>☐</w:t>
          </w:r>
        </w:sdtContent>
      </w:sdt>
      <w:r w:rsidR="00E22B63" w:rsidRPr="0087723C">
        <w:rPr>
          <w:sz w:val="24"/>
          <w:szCs w:val="24"/>
        </w:rPr>
        <w:t xml:space="preserve"> Oral Consent (</w:t>
      </w:r>
      <w:hyperlink r:id="rId11" w:anchor="nodequeue_14-page_4-30" w:history="1">
        <w:r w:rsidR="00E22B63" w:rsidRPr="00506D7D">
          <w:rPr>
            <w:rStyle w:val="Hyperlink"/>
            <w:sz w:val="24"/>
            <w:szCs w:val="24"/>
          </w:rPr>
          <w:t>Waiver of documentation of consent</w:t>
        </w:r>
      </w:hyperlink>
      <w:r w:rsidR="00E22B63" w:rsidRPr="0087723C">
        <w:rPr>
          <w:sz w:val="24"/>
          <w:szCs w:val="24"/>
        </w:rPr>
        <w:t xml:space="preserve">, upload script in </w:t>
      </w:r>
      <w:proofErr w:type="spellStart"/>
      <w:r w:rsidR="00E22B63" w:rsidRPr="0087723C">
        <w:rPr>
          <w:sz w:val="24"/>
          <w:szCs w:val="24"/>
        </w:rPr>
        <w:t>eCompliance</w:t>
      </w:r>
      <w:proofErr w:type="spellEnd"/>
      <w:r w:rsidR="00E22B63" w:rsidRPr="0087723C">
        <w:rPr>
          <w:sz w:val="24"/>
          <w:szCs w:val="24"/>
        </w:rPr>
        <w:t>)</w:t>
      </w:r>
    </w:p>
    <w:p w14:paraId="217266F9" w14:textId="77777777" w:rsidR="00472705" w:rsidRPr="0087723C" w:rsidRDefault="00472705" w:rsidP="00E22B63">
      <w:pPr>
        <w:spacing w:before="0" w:after="0"/>
        <w:rPr>
          <w:sz w:val="24"/>
          <w:szCs w:val="24"/>
        </w:rPr>
      </w:pPr>
    </w:p>
    <w:p w14:paraId="3CE52976" w14:textId="77777777" w:rsidR="00472705" w:rsidRPr="0087723C" w:rsidRDefault="00225A31" w:rsidP="007E6173">
      <w:pPr>
        <w:spacing w:before="0" w:after="0"/>
        <w:ind w:left="720"/>
        <w:rPr>
          <w:sz w:val="24"/>
          <w:szCs w:val="24"/>
        </w:rPr>
      </w:pPr>
      <w:sdt>
        <w:sdtPr>
          <w:rPr>
            <w:sz w:val="24"/>
            <w:szCs w:val="24"/>
          </w:rPr>
          <w:id w:val="928006863"/>
          <w14:checkbox>
            <w14:checked w14:val="0"/>
            <w14:checkedState w14:val="2612" w14:font="MS Gothic"/>
            <w14:uncheckedState w14:val="2610" w14:font="MS Gothic"/>
          </w14:checkbox>
        </w:sdtPr>
        <w:sdtEndPr/>
        <w:sdtContent>
          <w:r w:rsidR="00E22B63" w:rsidRPr="0087723C">
            <w:rPr>
              <w:rFonts w:ascii="MS Gothic" w:eastAsia="MS Gothic" w:hAnsi="MS Gothic" w:hint="eastAsia"/>
              <w:sz w:val="24"/>
              <w:szCs w:val="24"/>
            </w:rPr>
            <w:t>☐</w:t>
          </w:r>
        </w:sdtContent>
      </w:sdt>
      <w:r w:rsidR="00E22B63" w:rsidRPr="0087723C">
        <w:rPr>
          <w:sz w:val="24"/>
          <w:szCs w:val="24"/>
        </w:rPr>
        <w:t xml:space="preserve"> A signed consent form would be the only record linking the subjects to the research, and the</w:t>
      </w:r>
      <w:r w:rsidR="00472705" w:rsidRPr="0087723C">
        <w:rPr>
          <w:sz w:val="24"/>
          <w:szCs w:val="24"/>
        </w:rPr>
        <w:t xml:space="preserve"> </w:t>
      </w:r>
      <w:r w:rsidR="00E22B63" w:rsidRPr="0087723C">
        <w:rPr>
          <w:sz w:val="24"/>
          <w:szCs w:val="24"/>
        </w:rPr>
        <w:t xml:space="preserve">principal risk of signing a consent form would be potential </w:t>
      </w:r>
      <w:r w:rsidR="00472705" w:rsidRPr="0087723C">
        <w:rPr>
          <w:sz w:val="24"/>
          <w:szCs w:val="24"/>
        </w:rPr>
        <w:t xml:space="preserve">harm resulting from a breach of </w:t>
      </w:r>
      <w:r w:rsidR="00E22B63" w:rsidRPr="0087723C">
        <w:rPr>
          <w:sz w:val="24"/>
          <w:szCs w:val="24"/>
        </w:rPr>
        <w:t>confidentiality</w:t>
      </w:r>
    </w:p>
    <w:p w14:paraId="3E7466E3" w14:textId="77777777" w:rsidR="00472705" w:rsidRPr="0087723C" w:rsidRDefault="00225A31" w:rsidP="00472705">
      <w:pPr>
        <w:spacing w:before="0" w:after="0"/>
        <w:ind w:left="720"/>
        <w:rPr>
          <w:sz w:val="24"/>
          <w:szCs w:val="24"/>
        </w:rPr>
      </w:pPr>
      <w:sdt>
        <w:sdtPr>
          <w:rPr>
            <w:sz w:val="24"/>
            <w:szCs w:val="24"/>
          </w:rPr>
          <w:id w:val="-406767162"/>
          <w14:checkbox>
            <w14:checked w14:val="0"/>
            <w14:checkedState w14:val="2612" w14:font="MS Gothic"/>
            <w14:uncheckedState w14:val="2610" w14:font="MS Gothic"/>
          </w14:checkbox>
        </w:sdtPr>
        <w:sdtEndPr/>
        <w:sdtContent>
          <w:r w:rsidR="00472705" w:rsidRPr="0087723C">
            <w:rPr>
              <w:rFonts w:ascii="MS Gothic" w:eastAsia="MS Gothic" w:hAnsi="MS Gothic" w:hint="eastAsia"/>
              <w:sz w:val="24"/>
              <w:szCs w:val="24"/>
            </w:rPr>
            <w:t>☐</w:t>
          </w:r>
        </w:sdtContent>
      </w:sdt>
      <w:r w:rsidR="00472705" w:rsidRPr="0087723C">
        <w:rPr>
          <w:sz w:val="24"/>
          <w:szCs w:val="24"/>
        </w:rPr>
        <w:t xml:space="preserve"> The research presents no more than minimal risk of harm to subjects and involves no</w:t>
      </w:r>
    </w:p>
    <w:p w14:paraId="129BF633" w14:textId="77777777" w:rsidR="00472705" w:rsidRPr="0087723C" w:rsidRDefault="00472705" w:rsidP="00472705">
      <w:pPr>
        <w:spacing w:before="0" w:after="0"/>
        <w:ind w:left="720"/>
        <w:rPr>
          <w:sz w:val="24"/>
          <w:szCs w:val="24"/>
        </w:rPr>
      </w:pPr>
      <w:proofErr w:type="gramStart"/>
      <w:r w:rsidRPr="0087723C">
        <w:rPr>
          <w:sz w:val="24"/>
          <w:szCs w:val="24"/>
        </w:rPr>
        <w:t>procedures</w:t>
      </w:r>
      <w:proofErr w:type="gramEnd"/>
      <w:r w:rsidRPr="0087723C">
        <w:rPr>
          <w:sz w:val="24"/>
          <w:szCs w:val="24"/>
        </w:rPr>
        <w:t xml:space="preserve"> for which written consent is normally required outside the research context</w:t>
      </w:r>
    </w:p>
    <w:p w14:paraId="0440ACF1" w14:textId="77777777" w:rsidR="00472705" w:rsidRDefault="00472705" w:rsidP="00472705">
      <w:pPr>
        <w:spacing w:before="0" w:after="0"/>
        <w:ind w:left="720"/>
        <w:rPr>
          <w:sz w:val="24"/>
          <w:szCs w:val="24"/>
        </w:rPr>
      </w:pPr>
    </w:p>
    <w:p w14:paraId="403745AF" w14:textId="53606E13" w:rsidR="007E6173" w:rsidRPr="00186D8A" w:rsidRDefault="00225A31" w:rsidP="004622D6">
      <w:pPr>
        <w:tabs>
          <w:tab w:val="left" w:pos="795"/>
        </w:tabs>
        <w:spacing w:before="0" w:after="0"/>
        <w:rPr>
          <w:sz w:val="24"/>
          <w:szCs w:val="24"/>
        </w:rPr>
      </w:pPr>
      <w:sdt>
        <w:sdtPr>
          <w:rPr>
            <w:sz w:val="24"/>
            <w:szCs w:val="24"/>
          </w:rPr>
          <w:id w:val="-1136726954"/>
          <w14:checkbox>
            <w14:checked w14:val="1"/>
            <w14:checkedState w14:val="2612" w14:font="MS Gothic"/>
            <w14:uncheckedState w14:val="2610" w14:font="MS Gothic"/>
          </w14:checkbox>
        </w:sdtPr>
        <w:sdtEndPr/>
        <w:sdtContent>
          <w:r w:rsidR="00282FAA">
            <w:rPr>
              <w:rFonts w:ascii="MS Gothic" w:eastAsia="MS Gothic" w:hAnsi="MS Gothic" w:hint="eastAsia"/>
              <w:sz w:val="24"/>
              <w:szCs w:val="24"/>
            </w:rPr>
            <w:t>☒</w:t>
          </w:r>
        </w:sdtContent>
      </w:sdt>
      <w:r w:rsidR="004622D6" w:rsidRPr="00186D8A">
        <w:rPr>
          <w:sz w:val="24"/>
          <w:szCs w:val="24"/>
        </w:rPr>
        <w:t xml:space="preserve"> Information Statement</w:t>
      </w:r>
      <w:r w:rsidR="004622D6" w:rsidRPr="00186D8A">
        <w:rPr>
          <w:sz w:val="24"/>
          <w:szCs w:val="24"/>
        </w:rPr>
        <w:tab/>
      </w:r>
    </w:p>
    <w:p w14:paraId="438F6F27" w14:textId="5A76A247" w:rsidR="004622D6" w:rsidRPr="00186D8A" w:rsidRDefault="00225A31" w:rsidP="004622D6">
      <w:pPr>
        <w:spacing w:before="0" w:after="0"/>
        <w:rPr>
          <w:sz w:val="24"/>
          <w:szCs w:val="24"/>
        </w:rPr>
      </w:pPr>
      <w:sdt>
        <w:sdtPr>
          <w:rPr>
            <w:sz w:val="24"/>
            <w:szCs w:val="24"/>
          </w:rPr>
          <w:id w:val="-1765211004"/>
          <w14:checkbox>
            <w14:checked w14:val="1"/>
            <w14:checkedState w14:val="2612" w14:font="MS Gothic"/>
            <w14:uncheckedState w14:val="2610" w14:font="MS Gothic"/>
          </w14:checkbox>
        </w:sdtPr>
        <w:sdtEndPr/>
        <w:sdtContent>
          <w:r w:rsidR="00282FAA">
            <w:rPr>
              <w:rFonts w:ascii="MS Gothic" w:eastAsia="MS Gothic" w:hAnsi="MS Gothic" w:hint="eastAsia"/>
              <w:sz w:val="24"/>
              <w:szCs w:val="24"/>
            </w:rPr>
            <w:t>☒</w:t>
          </w:r>
        </w:sdtContent>
      </w:sdt>
      <w:r w:rsidR="004622D6" w:rsidRPr="00186D8A">
        <w:rPr>
          <w:sz w:val="24"/>
          <w:szCs w:val="24"/>
        </w:rPr>
        <w:t xml:space="preserve"> </w:t>
      </w:r>
      <w:r w:rsidR="00472705" w:rsidRPr="00186D8A">
        <w:rPr>
          <w:sz w:val="24"/>
          <w:szCs w:val="24"/>
        </w:rPr>
        <w:t>Debriefing Statement</w:t>
      </w:r>
    </w:p>
    <w:p w14:paraId="1E1AFBD8" w14:textId="1D93F446" w:rsidR="00561A83" w:rsidRPr="00186D8A" w:rsidRDefault="00225A31" w:rsidP="004622D6">
      <w:pPr>
        <w:spacing w:before="0" w:after="0"/>
        <w:rPr>
          <w:sz w:val="24"/>
          <w:szCs w:val="24"/>
        </w:rPr>
      </w:pPr>
      <w:sdt>
        <w:sdtPr>
          <w:rPr>
            <w:sz w:val="24"/>
            <w:szCs w:val="24"/>
          </w:rPr>
          <w:id w:val="64619281"/>
          <w14:checkbox>
            <w14:checked w14:val="0"/>
            <w14:checkedState w14:val="2612" w14:font="MS Gothic"/>
            <w14:uncheckedState w14:val="2610" w14:font="MS Gothic"/>
          </w14:checkbox>
        </w:sdtPr>
        <w:sdtEndPr/>
        <w:sdtContent>
          <w:r w:rsidR="002A112B">
            <w:rPr>
              <w:rFonts w:ascii="MS Gothic" w:eastAsia="MS Gothic" w:hAnsi="MS Gothic" w:hint="eastAsia"/>
              <w:sz w:val="24"/>
              <w:szCs w:val="24"/>
            </w:rPr>
            <w:t>☐</w:t>
          </w:r>
        </w:sdtContent>
      </w:sdt>
      <w:r w:rsidR="004622D6" w:rsidRPr="00186D8A">
        <w:rPr>
          <w:sz w:val="24"/>
          <w:szCs w:val="24"/>
        </w:rPr>
        <w:t xml:space="preserve"> Waiver of Consent is requested </w:t>
      </w:r>
    </w:p>
    <w:p w14:paraId="6615F165" w14:textId="77777777" w:rsidR="00561A83" w:rsidRPr="00186D8A" w:rsidRDefault="00561A83" w:rsidP="00561A83">
      <w:pPr>
        <w:spacing w:before="0" w:after="0"/>
        <w:ind w:left="720"/>
        <w:rPr>
          <w:sz w:val="22"/>
          <w:szCs w:val="24"/>
        </w:rPr>
      </w:pPr>
      <w:r w:rsidRPr="00186D8A">
        <w:rPr>
          <w:sz w:val="22"/>
          <w:szCs w:val="24"/>
        </w:rPr>
        <w:t xml:space="preserve">See OHRP </w:t>
      </w:r>
      <w:hyperlink r:id="rId12" w:anchor="nodequeue_14-page_4-22" w:history="1">
        <w:r w:rsidRPr="00186D8A">
          <w:rPr>
            <w:rStyle w:val="Hyperlink"/>
            <w:sz w:val="22"/>
            <w:szCs w:val="24"/>
          </w:rPr>
          <w:t>w</w:t>
        </w:r>
        <w:r w:rsidR="004622D6" w:rsidRPr="00186D8A">
          <w:rPr>
            <w:rStyle w:val="Hyperlink"/>
            <w:sz w:val="22"/>
            <w:szCs w:val="24"/>
          </w:rPr>
          <w:t>aiver of consent</w:t>
        </w:r>
      </w:hyperlink>
      <w:r w:rsidRPr="00186D8A">
        <w:rPr>
          <w:rStyle w:val="Hyperlink"/>
          <w:sz w:val="22"/>
          <w:szCs w:val="24"/>
        </w:rPr>
        <w:t xml:space="preserve"> FAQs</w:t>
      </w:r>
      <w:r w:rsidRPr="00186D8A">
        <w:rPr>
          <w:sz w:val="22"/>
          <w:szCs w:val="24"/>
        </w:rPr>
        <w:t>.</w:t>
      </w:r>
      <w:r w:rsidR="004622D6" w:rsidRPr="00186D8A">
        <w:rPr>
          <w:sz w:val="22"/>
          <w:szCs w:val="24"/>
        </w:rPr>
        <w:t xml:space="preserve"> The following conditions must be addressed: </w:t>
      </w:r>
    </w:p>
    <w:p w14:paraId="7E3E1976" w14:textId="72DAAE64" w:rsidR="00561A83" w:rsidRPr="00186D8A" w:rsidRDefault="004622D6" w:rsidP="00561A83">
      <w:pPr>
        <w:spacing w:before="0" w:after="0"/>
        <w:ind w:left="720"/>
        <w:rPr>
          <w:sz w:val="22"/>
          <w:szCs w:val="24"/>
        </w:rPr>
      </w:pPr>
      <w:r w:rsidRPr="00186D8A">
        <w:rPr>
          <w:sz w:val="22"/>
          <w:szCs w:val="24"/>
        </w:rPr>
        <w:t xml:space="preserve">1) </w:t>
      </w:r>
      <w:proofErr w:type="gramStart"/>
      <w:r w:rsidRPr="00186D8A">
        <w:rPr>
          <w:sz w:val="22"/>
          <w:szCs w:val="24"/>
        </w:rPr>
        <w:t>the</w:t>
      </w:r>
      <w:proofErr w:type="gramEnd"/>
      <w:r w:rsidRPr="00186D8A">
        <w:rPr>
          <w:sz w:val="22"/>
          <w:szCs w:val="24"/>
        </w:rPr>
        <w:t xml:space="preserve"> research involves no more than minimal risk to the subjects; </w:t>
      </w:r>
    </w:p>
    <w:p w14:paraId="229C2A52" w14:textId="77777777" w:rsidR="00561A83" w:rsidRPr="00186D8A" w:rsidRDefault="004622D6" w:rsidP="00561A83">
      <w:pPr>
        <w:spacing w:before="0" w:after="0"/>
        <w:ind w:left="720"/>
        <w:rPr>
          <w:sz w:val="22"/>
          <w:szCs w:val="24"/>
        </w:rPr>
      </w:pPr>
      <w:r w:rsidRPr="00186D8A">
        <w:rPr>
          <w:sz w:val="22"/>
          <w:szCs w:val="24"/>
        </w:rPr>
        <w:t xml:space="preserve">2) </w:t>
      </w:r>
      <w:proofErr w:type="gramStart"/>
      <w:r w:rsidRPr="00186D8A">
        <w:rPr>
          <w:sz w:val="22"/>
          <w:szCs w:val="24"/>
        </w:rPr>
        <w:t>the</w:t>
      </w:r>
      <w:proofErr w:type="gramEnd"/>
      <w:r w:rsidRPr="00186D8A">
        <w:rPr>
          <w:sz w:val="22"/>
          <w:szCs w:val="24"/>
        </w:rPr>
        <w:t xml:space="preserve"> waiver or alteration will not adversely affect the rights and welfare of the subjects; </w:t>
      </w:r>
    </w:p>
    <w:p w14:paraId="799C5FBD" w14:textId="77777777" w:rsidR="00561A83" w:rsidRPr="00186D8A" w:rsidRDefault="004622D6" w:rsidP="00561A83">
      <w:pPr>
        <w:spacing w:before="0" w:after="0"/>
        <w:ind w:firstLine="720"/>
        <w:rPr>
          <w:sz w:val="22"/>
          <w:szCs w:val="24"/>
        </w:rPr>
      </w:pPr>
      <w:r w:rsidRPr="00186D8A">
        <w:rPr>
          <w:sz w:val="22"/>
          <w:szCs w:val="24"/>
        </w:rPr>
        <w:t xml:space="preserve">3) </w:t>
      </w:r>
      <w:proofErr w:type="gramStart"/>
      <w:r w:rsidRPr="00186D8A">
        <w:rPr>
          <w:sz w:val="22"/>
          <w:szCs w:val="24"/>
        </w:rPr>
        <w:t>the</w:t>
      </w:r>
      <w:proofErr w:type="gramEnd"/>
      <w:r w:rsidRPr="00186D8A">
        <w:rPr>
          <w:sz w:val="22"/>
          <w:szCs w:val="24"/>
        </w:rPr>
        <w:t xml:space="preserve"> research could not practicably be carried out without th</w:t>
      </w:r>
      <w:r w:rsidR="00792966" w:rsidRPr="00186D8A">
        <w:rPr>
          <w:sz w:val="22"/>
          <w:szCs w:val="24"/>
        </w:rPr>
        <w:t xml:space="preserve">e waiver or alteration; </w:t>
      </w:r>
    </w:p>
    <w:p w14:paraId="10459067" w14:textId="4A613873" w:rsidR="00472705" w:rsidRPr="00561A83" w:rsidRDefault="00792966" w:rsidP="00561A83">
      <w:pPr>
        <w:spacing w:before="0" w:after="0"/>
        <w:ind w:left="720"/>
        <w:rPr>
          <w:sz w:val="22"/>
          <w:szCs w:val="24"/>
        </w:rPr>
      </w:pPr>
      <w:r w:rsidRPr="00186D8A">
        <w:rPr>
          <w:sz w:val="22"/>
          <w:szCs w:val="24"/>
        </w:rPr>
        <w:t xml:space="preserve">4) </w:t>
      </w:r>
      <w:proofErr w:type="gramStart"/>
      <w:r w:rsidRPr="00186D8A">
        <w:rPr>
          <w:sz w:val="22"/>
          <w:szCs w:val="24"/>
        </w:rPr>
        <w:t>w</w:t>
      </w:r>
      <w:r w:rsidR="004622D6" w:rsidRPr="00186D8A">
        <w:rPr>
          <w:sz w:val="22"/>
          <w:szCs w:val="24"/>
        </w:rPr>
        <w:t>henever</w:t>
      </w:r>
      <w:proofErr w:type="gramEnd"/>
      <w:r w:rsidR="004622D6" w:rsidRPr="00186D8A">
        <w:rPr>
          <w:sz w:val="22"/>
          <w:szCs w:val="24"/>
        </w:rPr>
        <w:t xml:space="preserve"> appropriate, the subjects will be provided with additional pertinent information after participation)</w:t>
      </w:r>
    </w:p>
    <w:p w14:paraId="685014A0" w14:textId="77777777" w:rsidR="004622D6" w:rsidRPr="0087723C" w:rsidRDefault="004622D6" w:rsidP="004622D6">
      <w:pPr>
        <w:spacing w:before="0" w:after="0"/>
        <w:rPr>
          <w:sz w:val="24"/>
          <w:szCs w:val="24"/>
        </w:rPr>
      </w:pPr>
    </w:p>
    <w:tbl>
      <w:tblPr>
        <w:tblStyle w:val="Tabellenraster"/>
        <w:tblW w:w="0" w:type="auto"/>
        <w:tblInd w:w="-5" w:type="dxa"/>
        <w:tblLook w:val="04A0" w:firstRow="1" w:lastRow="0" w:firstColumn="1" w:lastColumn="0" w:noHBand="0" w:noVBand="1"/>
      </w:tblPr>
      <w:tblGrid>
        <w:gridCol w:w="9355"/>
      </w:tblGrid>
      <w:tr w:rsidR="00472705" w:rsidRPr="0087723C" w14:paraId="370D8293" w14:textId="77777777" w:rsidTr="00792966">
        <w:tc>
          <w:tcPr>
            <w:tcW w:w="9355" w:type="dxa"/>
            <w:shd w:val="clear" w:color="auto" w:fill="E7E6E6" w:themeFill="background2"/>
          </w:tcPr>
          <w:p w14:paraId="57C18B65" w14:textId="77777777" w:rsidR="00472705" w:rsidRPr="0087723C" w:rsidRDefault="00472705" w:rsidP="00472705">
            <w:pPr>
              <w:rPr>
                <w:b/>
                <w:sz w:val="24"/>
                <w:szCs w:val="24"/>
              </w:rPr>
            </w:pPr>
            <w:r w:rsidRPr="0087723C">
              <w:rPr>
                <w:b/>
                <w:sz w:val="24"/>
                <w:szCs w:val="24"/>
              </w:rPr>
              <w:t>7.2 Describe any potential concerns with obtaining informed consent (Foreign language, minimizing possibility of coercion, etc.)</w:t>
            </w:r>
          </w:p>
        </w:tc>
      </w:tr>
    </w:tbl>
    <w:sdt>
      <w:sdtPr>
        <w:rPr>
          <w:sz w:val="24"/>
          <w:szCs w:val="24"/>
        </w:rPr>
        <w:id w:val="2145537439"/>
        <w:placeholder>
          <w:docPart w:val="DefaultPlaceholder_1081868574"/>
        </w:placeholder>
        <w:text/>
      </w:sdtPr>
      <w:sdtEndPr/>
      <w:sdtContent>
        <w:p w14:paraId="1C5715ED" w14:textId="67889AEA" w:rsidR="00472705" w:rsidRPr="0087723C" w:rsidRDefault="002A7148" w:rsidP="00792966">
          <w:pPr>
            <w:spacing w:before="0" w:after="0"/>
            <w:rPr>
              <w:sz w:val="24"/>
              <w:szCs w:val="24"/>
            </w:rPr>
          </w:pPr>
          <w:r w:rsidRPr="002A7148">
            <w:rPr>
              <w:sz w:val="24"/>
              <w:szCs w:val="24"/>
            </w:rPr>
            <w:t xml:space="preserve">To minimize the possibility of coercion, the informed consent will notify participants that </w:t>
          </w:r>
          <w:r w:rsidR="008D4481">
            <w:rPr>
              <w:sz w:val="24"/>
              <w:szCs w:val="24"/>
            </w:rPr>
            <w:t xml:space="preserve">they may withdraw at any time. </w:t>
          </w:r>
          <w:r w:rsidRPr="002A7148">
            <w:rPr>
              <w:sz w:val="24"/>
              <w:szCs w:val="24"/>
            </w:rPr>
            <w:t xml:space="preserve">There are no other potential concerns with obtaining informed consent.  </w:t>
          </w:r>
        </w:p>
      </w:sdtContent>
    </w:sdt>
    <w:p w14:paraId="53F0D460" w14:textId="77777777" w:rsidR="00472705" w:rsidRPr="0087723C" w:rsidRDefault="00472705" w:rsidP="00472705">
      <w:pPr>
        <w:spacing w:before="0" w:after="0"/>
        <w:ind w:left="720"/>
        <w:rPr>
          <w:sz w:val="24"/>
          <w:szCs w:val="24"/>
        </w:rPr>
      </w:pPr>
    </w:p>
    <w:tbl>
      <w:tblPr>
        <w:tblStyle w:val="Tabellenraster"/>
        <w:tblW w:w="0" w:type="auto"/>
        <w:tblInd w:w="-5" w:type="dxa"/>
        <w:tblLook w:val="04A0" w:firstRow="1" w:lastRow="0" w:firstColumn="1" w:lastColumn="0" w:noHBand="0" w:noVBand="1"/>
      </w:tblPr>
      <w:tblGrid>
        <w:gridCol w:w="9355"/>
      </w:tblGrid>
      <w:tr w:rsidR="00472705" w:rsidRPr="0087723C" w14:paraId="4F8BC31E" w14:textId="77777777" w:rsidTr="00792966">
        <w:tc>
          <w:tcPr>
            <w:tcW w:w="9355" w:type="dxa"/>
            <w:shd w:val="clear" w:color="auto" w:fill="E7E6E6" w:themeFill="background2"/>
          </w:tcPr>
          <w:p w14:paraId="6318F56A" w14:textId="77777777" w:rsidR="00472705" w:rsidRPr="0087723C" w:rsidRDefault="00472705" w:rsidP="00472705">
            <w:pPr>
              <w:rPr>
                <w:b/>
                <w:sz w:val="24"/>
                <w:szCs w:val="24"/>
              </w:rPr>
            </w:pPr>
            <w:r w:rsidRPr="0087723C">
              <w:rPr>
                <w:b/>
                <w:sz w:val="24"/>
                <w:szCs w:val="24"/>
              </w:rPr>
              <w:lastRenderedPageBreak/>
              <w:t>7.3 Describe the process you will follow to obtain consent and/or assent. Include names of individuals on the research team who will obtain consent, where and when the process will take place and how you will ensure the subject’s understanding.</w:t>
            </w:r>
          </w:p>
        </w:tc>
      </w:tr>
    </w:tbl>
    <w:sdt>
      <w:sdtPr>
        <w:rPr>
          <w:sz w:val="24"/>
          <w:szCs w:val="24"/>
        </w:rPr>
        <w:id w:val="-1548982288"/>
        <w:placeholder>
          <w:docPart w:val="DefaultPlaceholder_1081868574"/>
        </w:placeholder>
        <w:text/>
      </w:sdtPr>
      <w:sdtEndPr/>
      <w:sdtContent>
        <w:p w14:paraId="3FC9270C" w14:textId="223AEDB8" w:rsidR="00472705" w:rsidRPr="0087723C" w:rsidRDefault="002A7148" w:rsidP="00792966">
          <w:pPr>
            <w:spacing w:before="0" w:after="0"/>
            <w:rPr>
              <w:sz w:val="24"/>
              <w:szCs w:val="24"/>
            </w:rPr>
          </w:pPr>
          <w:r w:rsidRPr="002A7148">
            <w:rPr>
              <w:sz w:val="24"/>
              <w:szCs w:val="24"/>
            </w:rPr>
            <w:t xml:space="preserve">The very first page of the study will </w:t>
          </w:r>
          <w:r>
            <w:rPr>
              <w:sz w:val="24"/>
              <w:szCs w:val="24"/>
            </w:rPr>
            <w:t xml:space="preserve">include the consent form. </w:t>
          </w:r>
          <w:r w:rsidRPr="002A7148">
            <w:rPr>
              <w:sz w:val="24"/>
              <w:szCs w:val="24"/>
            </w:rPr>
            <w:t xml:space="preserve">Participants will be asked to read this form and check a box at the bottom of the page to show they are </w:t>
          </w:r>
          <w:r>
            <w:rPr>
              <w:sz w:val="24"/>
              <w:szCs w:val="24"/>
            </w:rPr>
            <w:t xml:space="preserve">giving consent to participate. </w:t>
          </w:r>
          <w:r w:rsidRPr="002A7148">
            <w:rPr>
              <w:sz w:val="24"/>
              <w:szCs w:val="24"/>
            </w:rPr>
            <w:t>This fully ensures no personal information will ever be li</w:t>
          </w:r>
          <w:r>
            <w:rPr>
              <w:sz w:val="24"/>
              <w:szCs w:val="24"/>
            </w:rPr>
            <w:t>nked the data collected.</w:t>
          </w:r>
          <w:r w:rsidRPr="002A7148">
            <w:rPr>
              <w:sz w:val="24"/>
              <w:szCs w:val="24"/>
            </w:rPr>
            <w:t xml:space="preserve"> Participants will be made aware that </w:t>
          </w:r>
          <w:r w:rsidR="008D4481">
            <w:rPr>
              <w:sz w:val="24"/>
              <w:szCs w:val="24"/>
            </w:rPr>
            <w:t>they can print a</w:t>
          </w:r>
          <w:r w:rsidRPr="002A7148">
            <w:rPr>
              <w:sz w:val="24"/>
              <w:szCs w:val="24"/>
            </w:rPr>
            <w:t xml:space="preserve"> copy of the consent form </w:t>
          </w:r>
          <w:r w:rsidR="008D4481">
            <w:rPr>
              <w:sz w:val="24"/>
              <w:szCs w:val="24"/>
            </w:rPr>
            <w:t>for their records</w:t>
          </w:r>
          <w:r>
            <w:rPr>
              <w:sz w:val="24"/>
              <w:szCs w:val="24"/>
            </w:rPr>
            <w:t>.</w:t>
          </w:r>
        </w:p>
      </w:sdtContent>
    </w:sdt>
    <w:sectPr w:rsidR="00472705" w:rsidRPr="00877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46940"/>
    <w:multiLevelType w:val="hybridMultilevel"/>
    <w:tmpl w:val="9B1E7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E7FBC"/>
    <w:multiLevelType w:val="hybridMultilevel"/>
    <w:tmpl w:val="BF828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750271"/>
    <w:multiLevelType w:val="hybridMultilevel"/>
    <w:tmpl w:val="B922FDBA"/>
    <w:lvl w:ilvl="0" w:tplc="5A30812A">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7C2834"/>
    <w:multiLevelType w:val="hybridMultilevel"/>
    <w:tmpl w:val="50262018"/>
    <w:lvl w:ilvl="0" w:tplc="4406F09C">
      <w:start w:val="1"/>
      <w:numFmt w:val="decimal"/>
      <w:lvlText w:val="%1."/>
      <w:lvlJc w:val="left"/>
      <w:pPr>
        <w:ind w:left="3960" w:hanging="360"/>
      </w:pPr>
      <w:rPr>
        <w:rFonts w:hint="default"/>
        <w:color w:val="000000"/>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7F6"/>
    <w:rsid w:val="000064E9"/>
    <w:rsid w:val="0002751F"/>
    <w:rsid w:val="000922E7"/>
    <w:rsid w:val="000D15DB"/>
    <w:rsid w:val="000F072B"/>
    <w:rsid w:val="001012B6"/>
    <w:rsid w:val="00127693"/>
    <w:rsid w:val="00134C37"/>
    <w:rsid w:val="001372B4"/>
    <w:rsid w:val="00145B52"/>
    <w:rsid w:val="00153AAE"/>
    <w:rsid w:val="00156A41"/>
    <w:rsid w:val="00186D8A"/>
    <w:rsid w:val="00190D42"/>
    <w:rsid w:val="001A3CBB"/>
    <w:rsid w:val="001B4FE1"/>
    <w:rsid w:val="001B5B4A"/>
    <w:rsid w:val="0020157A"/>
    <w:rsid w:val="00225A31"/>
    <w:rsid w:val="00282FAA"/>
    <w:rsid w:val="002A112B"/>
    <w:rsid w:val="002A1DCF"/>
    <w:rsid w:val="002A7148"/>
    <w:rsid w:val="002F2EAD"/>
    <w:rsid w:val="0031229C"/>
    <w:rsid w:val="00336352"/>
    <w:rsid w:val="00361737"/>
    <w:rsid w:val="003E5A78"/>
    <w:rsid w:val="00404DE3"/>
    <w:rsid w:val="0042664A"/>
    <w:rsid w:val="00450864"/>
    <w:rsid w:val="004622D6"/>
    <w:rsid w:val="0046602D"/>
    <w:rsid w:val="00466569"/>
    <w:rsid w:val="00472705"/>
    <w:rsid w:val="00480899"/>
    <w:rsid w:val="0049099E"/>
    <w:rsid w:val="00506D7D"/>
    <w:rsid w:val="005170B2"/>
    <w:rsid w:val="005208C5"/>
    <w:rsid w:val="005437A0"/>
    <w:rsid w:val="00547BAD"/>
    <w:rsid w:val="00551134"/>
    <w:rsid w:val="00561A83"/>
    <w:rsid w:val="005937D6"/>
    <w:rsid w:val="005E1FEC"/>
    <w:rsid w:val="005E7021"/>
    <w:rsid w:val="00611DE6"/>
    <w:rsid w:val="0064235C"/>
    <w:rsid w:val="00657BFE"/>
    <w:rsid w:val="00661145"/>
    <w:rsid w:val="0066395A"/>
    <w:rsid w:val="006C2FEB"/>
    <w:rsid w:val="006C40C7"/>
    <w:rsid w:val="006D18B7"/>
    <w:rsid w:val="006D1A04"/>
    <w:rsid w:val="00724546"/>
    <w:rsid w:val="007574E1"/>
    <w:rsid w:val="00792966"/>
    <w:rsid w:val="007A165E"/>
    <w:rsid w:val="007B6E20"/>
    <w:rsid w:val="007E6173"/>
    <w:rsid w:val="00810B8A"/>
    <w:rsid w:val="0082210C"/>
    <w:rsid w:val="008302D3"/>
    <w:rsid w:val="00843DD3"/>
    <w:rsid w:val="0087723C"/>
    <w:rsid w:val="008C0A1C"/>
    <w:rsid w:val="008D4481"/>
    <w:rsid w:val="0091007E"/>
    <w:rsid w:val="00940913"/>
    <w:rsid w:val="00946A27"/>
    <w:rsid w:val="0098315E"/>
    <w:rsid w:val="00991A3C"/>
    <w:rsid w:val="009B76F4"/>
    <w:rsid w:val="009C712C"/>
    <w:rsid w:val="009F2920"/>
    <w:rsid w:val="00A11867"/>
    <w:rsid w:val="00A160FF"/>
    <w:rsid w:val="00A33C6A"/>
    <w:rsid w:val="00AA4687"/>
    <w:rsid w:val="00B35143"/>
    <w:rsid w:val="00B74823"/>
    <w:rsid w:val="00BA5DDF"/>
    <w:rsid w:val="00BC680A"/>
    <w:rsid w:val="00BF5766"/>
    <w:rsid w:val="00BF7455"/>
    <w:rsid w:val="00C17EA7"/>
    <w:rsid w:val="00C35451"/>
    <w:rsid w:val="00C37969"/>
    <w:rsid w:val="00C85E48"/>
    <w:rsid w:val="00CA4076"/>
    <w:rsid w:val="00CA5633"/>
    <w:rsid w:val="00D05477"/>
    <w:rsid w:val="00D37035"/>
    <w:rsid w:val="00D824CD"/>
    <w:rsid w:val="00D943AB"/>
    <w:rsid w:val="00DE38C6"/>
    <w:rsid w:val="00E22B63"/>
    <w:rsid w:val="00E630F9"/>
    <w:rsid w:val="00E6416F"/>
    <w:rsid w:val="00E73133"/>
    <w:rsid w:val="00F50EF2"/>
    <w:rsid w:val="00F9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E381"/>
  <w15:chartTrackingRefBased/>
  <w15:docId w15:val="{83F85CF9-D259-4107-88CF-88EAA60F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4E1"/>
  </w:style>
  <w:style w:type="paragraph" w:styleId="berschrift1">
    <w:name w:val="heading 1"/>
    <w:basedOn w:val="Standard"/>
    <w:next w:val="Standard"/>
    <w:link w:val="berschrift1Zchn"/>
    <w:uiPriority w:val="9"/>
    <w:qFormat/>
    <w:rsid w:val="00BF576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semiHidden/>
    <w:unhideWhenUsed/>
    <w:qFormat/>
    <w:rsid w:val="00BF576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BF5766"/>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BF5766"/>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BF5766"/>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BF5766"/>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BF5766"/>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BF5766"/>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F5766"/>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82210C"/>
    <w:pPr>
      <w:autoSpaceDE w:val="0"/>
      <w:autoSpaceDN w:val="0"/>
      <w:adjustRightInd w:val="0"/>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BF5766"/>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semiHidden/>
    <w:rsid w:val="00BF5766"/>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semiHidden/>
    <w:rsid w:val="00BF5766"/>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BF5766"/>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BF5766"/>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BF5766"/>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BF5766"/>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BF5766"/>
    <w:rPr>
      <w:caps/>
      <w:spacing w:val="10"/>
      <w:sz w:val="18"/>
      <w:szCs w:val="18"/>
    </w:rPr>
  </w:style>
  <w:style w:type="character" w:customStyle="1" w:styleId="berschrift9Zchn">
    <w:name w:val="Überschrift 9 Zchn"/>
    <w:basedOn w:val="Absatz-Standardschriftart"/>
    <w:link w:val="berschrift9"/>
    <w:uiPriority w:val="9"/>
    <w:semiHidden/>
    <w:rsid w:val="00BF5766"/>
    <w:rPr>
      <w:i/>
      <w:iCs/>
      <w:caps/>
      <w:spacing w:val="10"/>
      <w:sz w:val="18"/>
      <w:szCs w:val="18"/>
    </w:rPr>
  </w:style>
  <w:style w:type="paragraph" w:styleId="Beschriftung">
    <w:name w:val="caption"/>
    <w:basedOn w:val="Standard"/>
    <w:next w:val="Standard"/>
    <w:uiPriority w:val="35"/>
    <w:semiHidden/>
    <w:unhideWhenUsed/>
    <w:qFormat/>
    <w:rsid w:val="00BF5766"/>
    <w:rPr>
      <w:b/>
      <w:bCs/>
      <w:color w:val="2E74B5" w:themeColor="accent1" w:themeShade="BF"/>
      <w:sz w:val="16"/>
      <w:szCs w:val="16"/>
    </w:rPr>
  </w:style>
  <w:style w:type="paragraph" w:styleId="Titel">
    <w:name w:val="Title"/>
    <w:basedOn w:val="Standard"/>
    <w:next w:val="Standard"/>
    <w:link w:val="TitelZchn"/>
    <w:uiPriority w:val="10"/>
    <w:qFormat/>
    <w:rsid w:val="00BF576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BF5766"/>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BF5766"/>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F5766"/>
    <w:rPr>
      <w:caps/>
      <w:color w:val="595959" w:themeColor="text1" w:themeTint="A6"/>
      <w:spacing w:val="10"/>
      <w:sz w:val="21"/>
      <w:szCs w:val="21"/>
    </w:rPr>
  </w:style>
  <w:style w:type="character" w:styleId="Fett">
    <w:name w:val="Strong"/>
    <w:uiPriority w:val="22"/>
    <w:qFormat/>
    <w:rsid w:val="00BF5766"/>
    <w:rPr>
      <w:b/>
      <w:bCs/>
    </w:rPr>
  </w:style>
  <w:style w:type="character" w:styleId="Hervorhebung">
    <w:name w:val="Emphasis"/>
    <w:uiPriority w:val="20"/>
    <w:qFormat/>
    <w:rsid w:val="00BF5766"/>
    <w:rPr>
      <w:caps/>
      <w:color w:val="1F4D78" w:themeColor="accent1" w:themeShade="7F"/>
      <w:spacing w:val="5"/>
    </w:rPr>
  </w:style>
  <w:style w:type="paragraph" w:styleId="KeinLeerraum">
    <w:name w:val="No Spacing"/>
    <w:uiPriority w:val="1"/>
    <w:qFormat/>
    <w:rsid w:val="00BF5766"/>
    <w:pPr>
      <w:spacing w:after="0" w:line="240" w:lineRule="auto"/>
    </w:pPr>
  </w:style>
  <w:style w:type="paragraph" w:styleId="Zitat">
    <w:name w:val="Quote"/>
    <w:basedOn w:val="Standard"/>
    <w:next w:val="Standard"/>
    <w:link w:val="ZitatZchn"/>
    <w:uiPriority w:val="29"/>
    <w:qFormat/>
    <w:rsid w:val="00BF5766"/>
    <w:rPr>
      <w:i/>
      <w:iCs/>
      <w:sz w:val="24"/>
      <w:szCs w:val="24"/>
    </w:rPr>
  </w:style>
  <w:style w:type="character" w:customStyle="1" w:styleId="ZitatZchn">
    <w:name w:val="Zitat Zchn"/>
    <w:basedOn w:val="Absatz-Standardschriftart"/>
    <w:link w:val="Zitat"/>
    <w:uiPriority w:val="29"/>
    <w:rsid w:val="00BF5766"/>
    <w:rPr>
      <w:i/>
      <w:iCs/>
      <w:sz w:val="24"/>
      <w:szCs w:val="24"/>
    </w:rPr>
  </w:style>
  <w:style w:type="paragraph" w:styleId="IntensivesZitat">
    <w:name w:val="Intense Quote"/>
    <w:basedOn w:val="Standard"/>
    <w:next w:val="Standard"/>
    <w:link w:val="IntensivesZitatZchn"/>
    <w:uiPriority w:val="30"/>
    <w:qFormat/>
    <w:rsid w:val="00BF5766"/>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BF5766"/>
    <w:rPr>
      <w:color w:val="5B9BD5" w:themeColor="accent1"/>
      <w:sz w:val="24"/>
      <w:szCs w:val="24"/>
    </w:rPr>
  </w:style>
  <w:style w:type="character" w:styleId="SchwacheHervorhebung">
    <w:name w:val="Subtle Emphasis"/>
    <w:uiPriority w:val="19"/>
    <w:qFormat/>
    <w:rsid w:val="00BF5766"/>
    <w:rPr>
      <w:i/>
      <w:iCs/>
      <w:color w:val="1F4D78" w:themeColor="accent1" w:themeShade="7F"/>
    </w:rPr>
  </w:style>
  <w:style w:type="character" w:styleId="IntensiveHervorhebung">
    <w:name w:val="Intense Emphasis"/>
    <w:uiPriority w:val="21"/>
    <w:qFormat/>
    <w:rsid w:val="00BF5766"/>
    <w:rPr>
      <w:b/>
      <w:bCs/>
      <w:caps/>
      <w:color w:val="1F4D78" w:themeColor="accent1" w:themeShade="7F"/>
      <w:spacing w:val="10"/>
    </w:rPr>
  </w:style>
  <w:style w:type="character" w:styleId="SchwacherVerweis">
    <w:name w:val="Subtle Reference"/>
    <w:uiPriority w:val="31"/>
    <w:qFormat/>
    <w:rsid w:val="00BF5766"/>
    <w:rPr>
      <w:b/>
      <w:bCs/>
      <w:color w:val="5B9BD5" w:themeColor="accent1"/>
    </w:rPr>
  </w:style>
  <w:style w:type="character" w:styleId="IntensiverVerweis">
    <w:name w:val="Intense Reference"/>
    <w:uiPriority w:val="32"/>
    <w:qFormat/>
    <w:rsid w:val="00BF5766"/>
    <w:rPr>
      <w:b/>
      <w:bCs/>
      <w:i/>
      <w:iCs/>
      <w:caps/>
      <w:color w:val="5B9BD5" w:themeColor="accent1"/>
    </w:rPr>
  </w:style>
  <w:style w:type="character" w:styleId="Buchtitel">
    <w:name w:val="Book Title"/>
    <w:uiPriority w:val="33"/>
    <w:qFormat/>
    <w:rsid w:val="00BF5766"/>
    <w:rPr>
      <w:b/>
      <w:bCs/>
      <w:i/>
      <w:iCs/>
      <w:spacing w:val="0"/>
    </w:rPr>
  </w:style>
  <w:style w:type="paragraph" w:styleId="Inhaltsverzeichnisberschrift">
    <w:name w:val="TOC Heading"/>
    <w:basedOn w:val="berschrift1"/>
    <w:next w:val="Standard"/>
    <w:uiPriority w:val="39"/>
    <w:semiHidden/>
    <w:unhideWhenUsed/>
    <w:qFormat/>
    <w:rsid w:val="00BF5766"/>
    <w:pPr>
      <w:outlineLvl w:val="9"/>
    </w:pPr>
  </w:style>
  <w:style w:type="character" w:styleId="Kommentarzeichen">
    <w:name w:val="annotation reference"/>
    <w:basedOn w:val="Absatz-Standardschriftart"/>
    <w:uiPriority w:val="99"/>
    <w:semiHidden/>
    <w:unhideWhenUsed/>
    <w:rsid w:val="00BF5766"/>
    <w:rPr>
      <w:sz w:val="16"/>
      <w:szCs w:val="16"/>
    </w:rPr>
  </w:style>
  <w:style w:type="paragraph" w:styleId="Kommentartext">
    <w:name w:val="annotation text"/>
    <w:basedOn w:val="Standard"/>
    <w:link w:val="KommentartextZchn"/>
    <w:uiPriority w:val="99"/>
    <w:semiHidden/>
    <w:unhideWhenUsed/>
    <w:rsid w:val="00BF5766"/>
    <w:pPr>
      <w:spacing w:line="240" w:lineRule="auto"/>
    </w:pPr>
  </w:style>
  <w:style w:type="character" w:customStyle="1" w:styleId="KommentartextZchn">
    <w:name w:val="Kommentartext Zchn"/>
    <w:basedOn w:val="Absatz-Standardschriftart"/>
    <w:link w:val="Kommentartext"/>
    <w:uiPriority w:val="99"/>
    <w:semiHidden/>
    <w:rsid w:val="00BF5766"/>
  </w:style>
  <w:style w:type="paragraph" w:styleId="Kommentarthema">
    <w:name w:val="annotation subject"/>
    <w:basedOn w:val="Kommentartext"/>
    <w:next w:val="Kommentartext"/>
    <w:link w:val="KommentarthemaZchn"/>
    <w:uiPriority w:val="99"/>
    <w:semiHidden/>
    <w:unhideWhenUsed/>
    <w:rsid w:val="00BF5766"/>
    <w:rPr>
      <w:b/>
      <w:bCs/>
    </w:rPr>
  </w:style>
  <w:style w:type="character" w:customStyle="1" w:styleId="KommentarthemaZchn">
    <w:name w:val="Kommentarthema Zchn"/>
    <w:basedOn w:val="KommentartextZchn"/>
    <w:link w:val="Kommentarthema"/>
    <w:uiPriority w:val="99"/>
    <w:semiHidden/>
    <w:rsid w:val="00BF5766"/>
    <w:rPr>
      <w:b/>
      <w:bCs/>
    </w:rPr>
  </w:style>
  <w:style w:type="paragraph" w:styleId="Sprechblasentext">
    <w:name w:val="Balloon Text"/>
    <w:basedOn w:val="Standard"/>
    <w:link w:val="SprechblasentextZchn"/>
    <w:uiPriority w:val="99"/>
    <w:semiHidden/>
    <w:unhideWhenUsed/>
    <w:rsid w:val="00BF5766"/>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5766"/>
    <w:rPr>
      <w:rFonts w:ascii="Segoe UI" w:hAnsi="Segoe UI" w:cs="Segoe UI"/>
      <w:sz w:val="18"/>
      <w:szCs w:val="18"/>
    </w:rPr>
  </w:style>
  <w:style w:type="table" w:styleId="Tabellenraster">
    <w:name w:val="Table Grid"/>
    <w:basedOn w:val="NormaleTabelle"/>
    <w:uiPriority w:val="39"/>
    <w:rsid w:val="0036173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302D3"/>
    <w:pPr>
      <w:ind w:left="720"/>
      <w:contextualSpacing/>
    </w:pPr>
  </w:style>
  <w:style w:type="character" w:styleId="Platzhaltertext">
    <w:name w:val="Placeholder Text"/>
    <w:basedOn w:val="Absatz-Standardschriftart"/>
    <w:uiPriority w:val="99"/>
    <w:semiHidden/>
    <w:rsid w:val="00BC680A"/>
    <w:rPr>
      <w:color w:val="808080"/>
    </w:rPr>
  </w:style>
  <w:style w:type="character" w:styleId="Hyperlink">
    <w:name w:val="Hyperlink"/>
    <w:basedOn w:val="Absatz-Standardschriftart"/>
    <w:uiPriority w:val="99"/>
    <w:unhideWhenUsed/>
    <w:rsid w:val="00D824CD"/>
    <w:rPr>
      <w:color w:val="0563C1" w:themeColor="hyperlink"/>
      <w:u w:val="single"/>
    </w:rPr>
  </w:style>
  <w:style w:type="character" w:styleId="BesuchterHyperlink">
    <w:name w:val="FollowedHyperlink"/>
    <w:basedOn w:val="Absatz-Standardschriftart"/>
    <w:uiPriority w:val="99"/>
    <w:semiHidden/>
    <w:unhideWhenUsed/>
    <w:rsid w:val="00D824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liance.k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compliance.ku.edu/" TargetMode="External"/><Relationship Id="rId12" Type="http://schemas.openxmlformats.org/officeDocument/2006/relationships/hyperlink" Target="https://www.hhs.gov/ohrp/regulations-and-policy/guidance/faq/informed-consen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hs.gov/ohrp/regulations-and-policy/guidance/faq/informed-consent/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rb@ku.edu" TargetMode="External"/><Relationship Id="rId4" Type="http://schemas.openxmlformats.org/officeDocument/2006/relationships/settings" Target="settings.xml"/><Relationship Id="rId9" Type="http://schemas.openxmlformats.org/officeDocument/2006/relationships/hyperlink" Target="https://www.citiprogram.org/Shibboleth.sso/Login?target=https%3A%2F%2Fwww.citiprogram.org%2FSecure%2FWelcome.cfm&amp;entityID=https%3A%2F%2Fshibidp.ku.edu%2Fidp%2Fshibboleth"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7C276AE3-0451-484A-9B6F-7A477C585E5B}"/>
      </w:docPartPr>
      <w:docPartBody>
        <w:p w:rsidR="00B50B59" w:rsidRDefault="00814532">
          <w:r w:rsidRPr="00893A92">
            <w:rPr>
              <w:rStyle w:val="Platzhaltertext"/>
            </w:rPr>
            <w:t>Click here to enter text.</w:t>
          </w:r>
        </w:p>
      </w:docPartBody>
    </w:docPart>
    <w:docPart>
      <w:docPartPr>
        <w:name w:val="DefaultPlaceholder_1081868575"/>
        <w:category>
          <w:name w:val="General"/>
          <w:gallery w:val="placeholder"/>
        </w:category>
        <w:types>
          <w:type w:val="bbPlcHdr"/>
        </w:types>
        <w:behaviors>
          <w:behavior w:val="content"/>
        </w:behaviors>
        <w:guid w:val="{72B5B5F4-60A0-4DCB-9CD5-ABB99D0791A0}"/>
      </w:docPartPr>
      <w:docPartBody>
        <w:p w:rsidR="00B50B59" w:rsidRDefault="00814532">
          <w:r w:rsidRPr="00893A92">
            <w:rPr>
              <w:rStyle w:val="Platzhaltertext"/>
            </w:rPr>
            <w:t>Choose an item.</w:t>
          </w:r>
        </w:p>
      </w:docPartBody>
    </w:docPart>
    <w:docPart>
      <w:docPartPr>
        <w:name w:val="0AE8375EE31A416ABF2B151BBC0DAD37"/>
        <w:category>
          <w:name w:val="General"/>
          <w:gallery w:val="placeholder"/>
        </w:category>
        <w:types>
          <w:type w:val="bbPlcHdr"/>
        </w:types>
        <w:behaviors>
          <w:behavior w:val="content"/>
        </w:behaviors>
        <w:guid w:val="{CF762968-3194-43E4-A3A8-BFBED4525A5E}"/>
      </w:docPartPr>
      <w:docPartBody>
        <w:p w:rsidR="007C1579" w:rsidRDefault="00C864D4" w:rsidP="00C864D4">
          <w:pPr>
            <w:pStyle w:val="0AE8375EE31A416ABF2B151BBC0DAD37"/>
          </w:pPr>
          <w:r w:rsidRPr="00893A92">
            <w:rPr>
              <w:rStyle w:val="Platzhalt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532"/>
    <w:rsid w:val="0003683D"/>
    <w:rsid w:val="003F7DB2"/>
    <w:rsid w:val="005C23E7"/>
    <w:rsid w:val="00605D4A"/>
    <w:rsid w:val="007C1579"/>
    <w:rsid w:val="00814532"/>
    <w:rsid w:val="00AF5679"/>
    <w:rsid w:val="00B50B59"/>
    <w:rsid w:val="00B71624"/>
    <w:rsid w:val="00C864D4"/>
    <w:rsid w:val="00CC4429"/>
    <w:rsid w:val="00DC2EBC"/>
    <w:rsid w:val="00E2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864D4"/>
    <w:rPr>
      <w:color w:val="808080"/>
    </w:rPr>
  </w:style>
  <w:style w:type="paragraph" w:customStyle="1" w:styleId="0AE8375EE31A416ABF2B151BBC0DAD37">
    <w:name w:val="0AE8375EE31A416ABF2B151BBC0DAD37"/>
    <w:rsid w:val="00C864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DB4E-736B-49E7-AD86-857B3C66B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2651</Words>
  <Characters>16703</Characters>
  <Application>Microsoft Office Word</Application>
  <DocSecurity>0</DocSecurity>
  <Lines>139</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The University of Kansas</Company>
  <LinksUpToDate>false</LinksUpToDate>
  <CharactersWithSpaces>19316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Alyssa Joelle</dc:creator>
  <cp:keywords/>
  <dc:description/>
  <cp:lastModifiedBy>Holger Brandt</cp:lastModifiedBy>
  <cp:revision>16</cp:revision>
  <dcterms:created xsi:type="dcterms:W3CDTF">2018-07-03T17:45:00Z</dcterms:created>
  <dcterms:modified xsi:type="dcterms:W3CDTF">2018-08-27T16:49:00Z</dcterms:modified>
</cp:coreProperties>
</file>