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Times New Roman" w:cs="Times New Roman"/>
          <w:b/>
          <w:b/>
          <w:bCs/>
          <w:sz w:val="24"/>
          <w:szCs w:val="24"/>
        </w:rPr>
      </w:pPr>
      <w:r>
        <w:rPr>
          <w:rFonts w:eastAsia="Times New Roman" w:cs="Times New Roman"/>
          <w:b/>
          <w:bCs/>
          <w:sz w:val="24"/>
          <w:szCs w:val="24"/>
        </w:rPr>
        <w:t>Informed Consent</w:t>
      </w:r>
    </w:p>
    <w:p>
      <w:pPr>
        <w:pStyle w:val="Normal"/>
        <w:jc w:val="center"/>
        <w:rPr>
          <w:rFonts w:cs="Times New Roman"/>
          <w:b/>
          <w:b/>
          <w:sz w:val="24"/>
          <w:szCs w:val="24"/>
        </w:rPr>
      </w:pPr>
      <w:r>
        <w:rPr>
          <w:rFonts w:cs="Times New Roman"/>
          <w:b/>
          <w:sz w:val="24"/>
          <w:szCs w:val="24"/>
        </w:rPr>
      </w:r>
    </w:p>
    <w:p>
      <w:pPr>
        <w:pStyle w:val="Normal"/>
        <w:rPr>
          <w:rFonts w:eastAsia="Times New Roman" w:cs="Times New Roman"/>
          <w:sz w:val="24"/>
          <w:szCs w:val="24"/>
          <w:highlight w:val="white"/>
        </w:rPr>
      </w:pPr>
      <w:r>
        <w:rPr>
          <w:rFonts w:eastAsia="Times New Roman" w:cs="Times New Roman"/>
          <w:sz w:val="24"/>
          <w:szCs w:val="24"/>
          <w:highlight w:val="white"/>
        </w:rPr>
        <w:t>The Department of Psychology at the University of Kansas supports the practice of protection for human subjects participating in research. The following information is provided for you to decide whether you wish to participate in the present study. You should be aware that even if you agree to participate, you are free to withdraw at any time.</w:t>
      </w:r>
    </w:p>
    <w:p>
      <w:pPr>
        <w:pStyle w:val="Normal"/>
        <w:rPr>
          <w:rFonts w:eastAsia="Times New Roman" w:cs="Times New Roman"/>
          <w:sz w:val="24"/>
          <w:szCs w:val="24"/>
          <w:highlight w:val="white"/>
        </w:rPr>
      </w:pPr>
      <w:r>
        <w:rPr>
          <w:rFonts w:eastAsia="Times New Roman" w:cs="Times New Roman"/>
          <w:sz w:val="24"/>
          <w:szCs w:val="24"/>
          <w:highlight w:val="white"/>
        </w:rPr>
        <w:t>The purpose of this study is to investigate interindividual differences in people’s personality facets. We will ask for to describe your personality in a series of questions about yourself. After that we will ask you about some basic demographic questions.</w:t>
      </w:r>
    </w:p>
    <w:p>
      <w:pPr>
        <w:pStyle w:val="Normal"/>
        <w:rPr>
          <w:rFonts w:eastAsia="Times New Roman" w:cs="Times New Roman"/>
          <w:sz w:val="24"/>
          <w:szCs w:val="24"/>
          <w:highlight w:val="white"/>
        </w:rPr>
      </w:pPr>
      <w:r>
        <w:rPr>
          <w:rFonts w:eastAsia="Times New Roman" w:cs="Times New Roman"/>
          <w:sz w:val="24"/>
          <w:szCs w:val="24"/>
          <w:highlight w:val="white"/>
        </w:rPr>
        <w:t xml:space="preserve">Immediately following your participation in the study, you will be provided with detailed information concerning the study. There are no apparent risks to participants in this study and you will receive $1 dollar for your participation. If you complete the study you will receive an additional $2 bonus payment. The study will take about 20 minutes. </w:t>
      </w:r>
    </w:p>
    <w:p>
      <w:pPr>
        <w:pStyle w:val="Normal"/>
        <w:rPr/>
      </w:pPr>
      <w:r>
        <w:rPr>
          <w:rFonts w:eastAsia="Times New Roman" w:cs="Times New Roman"/>
          <w:sz w:val="24"/>
          <w:szCs w:val="24"/>
          <w:highlight w:val="white"/>
        </w:rPr>
        <w:t xml:space="preserve">Your participation is solicited although strictly voluntary. Completion of the survey indicates your willingness to participate in this project and that </w:t>
      </w:r>
      <w:r>
        <w:rPr>
          <w:rFonts w:eastAsia="Times New Roman" w:cs="Times New Roman"/>
          <w:b/>
          <w:sz w:val="24"/>
          <w:szCs w:val="24"/>
          <w:highlight w:val="white"/>
        </w:rPr>
        <w:t>you are at least age eighteen (18)</w:t>
      </w:r>
      <w:r>
        <w:rPr>
          <w:rFonts w:eastAsia="Times New Roman" w:cs="Times New Roman"/>
          <w:sz w:val="24"/>
          <w:szCs w:val="24"/>
          <w:highlight w:val="white"/>
        </w:rPr>
        <w:t>. We assure you that your name will not be associated in any way with the research findings. The information you provide will not include any identifying information about you other than some basic demographic information. M-Turk worker IDs will only be collected for the purposes of distributing compensation and will not be associated with your survey responses.</w:t>
      </w:r>
    </w:p>
    <w:p>
      <w:pPr>
        <w:pStyle w:val="Normal"/>
        <w:rPr>
          <w:rFonts w:eastAsia="Times New Roman" w:cs="Times New Roman"/>
          <w:sz w:val="24"/>
          <w:szCs w:val="24"/>
          <w:highlight w:val="white"/>
        </w:rPr>
      </w:pPr>
      <w:r>
        <w:rPr>
          <w:rFonts w:eastAsia="Times New Roman" w:cs="Times New Roman"/>
          <w:sz w:val="24"/>
          <w:szCs w:val="24"/>
          <w:highlight w:val="white"/>
        </w:rPr>
        <w:t>If you would like an extra copy of this consent form for your records, you may print this form for your records.</w:t>
      </w:r>
    </w:p>
    <w:p>
      <w:pPr>
        <w:pStyle w:val="Normal"/>
        <w:rPr>
          <w:rFonts w:eastAsia="Times New Roman" w:cs="Times New Roman"/>
          <w:sz w:val="24"/>
          <w:szCs w:val="24"/>
          <w:highlight w:val="white"/>
        </w:rPr>
      </w:pPr>
      <w:r>
        <w:rPr>
          <w:rFonts w:eastAsia="Times New Roman" w:cs="Times New Roman"/>
          <w:sz w:val="24"/>
          <w:szCs w:val="24"/>
          <w:highlight w:val="white"/>
        </w:rPr>
        <w:t>If you have any questions about your rights as a research participant, you may call (785) 864-7429 or write the Human Research Protection Program (HRPP), University of Kansas, 2385 Irving Hill Road, Lawrence, Kansas 66045-7563, email irb@ku.edu.</w:t>
      </w:r>
    </w:p>
    <w:p>
      <w:pPr>
        <w:pStyle w:val="Normal"/>
        <w:spacing w:lineRule="auto" w:line="240"/>
        <w:rPr>
          <w:rFonts w:eastAsia="Times New Roman" w:cs="Times New Roman"/>
          <w:sz w:val="24"/>
          <w:szCs w:val="24"/>
          <w:highlight w:val="white"/>
        </w:rPr>
      </w:pPr>
      <w:r>
        <w:rPr>
          <w:rFonts w:eastAsia="Times New Roman" w:cs="Times New Roman"/>
          <w:sz w:val="24"/>
          <w:szCs w:val="24"/>
          <w:highlight w:val="white"/>
        </w:rPr>
        <w:t>Zachary Roman, M.S.</w:t>
      </w:r>
    </w:p>
    <w:p>
      <w:pPr>
        <w:pStyle w:val="Normal"/>
        <w:spacing w:lineRule="auto" w:line="240"/>
        <w:rPr>
          <w:rFonts w:eastAsia="Times New Roman" w:cs="Times New Roman"/>
          <w:sz w:val="24"/>
          <w:szCs w:val="24"/>
          <w:highlight w:val="white"/>
        </w:rPr>
      </w:pPr>
      <w:hyperlink r:id="rId2">
        <w:r>
          <w:rPr>
            <w:rStyle w:val="InternetLink"/>
            <w:rFonts w:eastAsia="Times New Roman" w:cs="Times New Roman"/>
            <w:sz w:val="24"/>
            <w:szCs w:val="24"/>
            <w:highlight w:val="white"/>
          </w:rPr>
          <w:t>zroman@ku.edu</w:t>
        </w:r>
      </w:hyperlink>
    </w:p>
    <w:p>
      <w:pPr>
        <w:pStyle w:val="NormalWeb"/>
        <w:spacing w:before="0" w:after="0"/>
        <w:rPr/>
      </w:pPr>
      <w:r>
        <w:rPr>
          <w:rFonts w:ascii="Calibri" w:hAnsi="Calibri"/>
        </w:rPr>
        <w:t xml:space="preserve">Holger Brandt, </w:t>
      </w:r>
      <w:r>
        <w:rPr>
          <w:rFonts w:ascii="Calibri" w:hAnsi="Calibri"/>
        </w:rPr>
        <w:t>Ph.D.</w:t>
      </w:r>
    </w:p>
    <w:p>
      <w:pPr>
        <w:pStyle w:val="NormalWeb"/>
        <w:spacing w:before="0" w:after="0"/>
        <w:rPr/>
      </w:pPr>
      <w:hyperlink r:id="rId3">
        <w:r>
          <w:rPr>
            <w:rStyle w:val="InternetLink"/>
            <w:rFonts w:ascii="Calibri" w:hAnsi="Calibri"/>
          </w:rPr>
          <w:t>holger.brandt@ku.edu</w:t>
        </w:r>
      </w:hyperlink>
    </w:p>
    <w:p>
      <w:pPr>
        <w:pStyle w:val="NormalWeb"/>
        <w:spacing w:before="0" w:after="0"/>
        <w:rPr>
          <w:rFonts w:ascii="Calibri" w:hAnsi="Calibri"/>
        </w:rPr>
      </w:pPr>
      <w:r>
        <w:rPr>
          <w:rFonts w:ascii="Calibri" w:hAnsi="Calibri"/>
        </w:rPr>
      </w:r>
    </w:p>
    <w:p>
      <w:pPr>
        <w:pStyle w:val="NormalWeb"/>
        <w:tabs>
          <w:tab w:val="left" w:pos="8146" w:leader="none"/>
        </w:tabs>
        <w:spacing w:before="0" w:after="0"/>
        <w:rPr>
          <w:rFonts w:ascii="Calibri" w:hAnsi="Calibri"/>
          <w:color w:val="000000"/>
        </w:rPr>
      </w:pPr>
      <w:r>
        <w:rPr>
          <w:rFonts w:ascii="Calibri" w:hAnsi="Calibri"/>
          <w:color w:val="000000"/>
        </w:rPr>
        <w:t>I agree to take part in this study as a research participant. By checking the box below, I affirm that I am at least 18 years old and that I have received a copy of this Consent and Authorization form.</w:t>
      </w:r>
    </w:p>
    <w:p>
      <w:pPr>
        <w:pStyle w:val="NormalWeb"/>
        <w:tabs>
          <w:tab w:val="left" w:pos="8146" w:leader="none"/>
        </w:tabs>
        <w:spacing w:before="0" w:after="0"/>
        <w:rPr>
          <w:rFonts w:ascii="Calibri" w:hAnsi="Calibri"/>
        </w:rPr>
      </w:pPr>
      <w:r>
        <w:rPr>
          <w:rFonts w:ascii="Calibri" w:hAnsi="Calibri"/>
        </w:rPr>
      </w:r>
    </w:p>
    <w:p>
      <w:pPr>
        <w:pStyle w:val="Normal"/>
        <w:rPr/>
      </w:pPr>
      <w:r>
        <w:rPr>
          <w:rFonts w:eastAsia="MS Gothic" w:cs="Menlo Regular" w:ascii="Menlo Regular" w:hAnsi="Menlo Regular"/>
          <w:color w:val="000000"/>
          <w:sz w:val="24"/>
          <w:szCs w:val="24"/>
        </w:rPr>
        <w:t>☐</w:t>
      </w:r>
      <w:r>
        <w:rPr>
          <w:rFonts w:eastAsia="MS Gothic" w:cs="Menlo Regular"/>
          <w:color w:val="000000"/>
          <w:sz w:val="24"/>
          <w:szCs w:val="24"/>
        </w:rPr>
        <w:t xml:space="preserve">  </w:t>
      </w:r>
      <w:r>
        <w:rPr>
          <w:rFonts w:eastAsia="MS Gothic" w:cs="Times New Roman"/>
          <w:color w:val="000000"/>
          <w:sz w:val="24"/>
          <w:szCs w:val="24"/>
        </w:rPr>
        <w:t>Check here to agree to participate in this study</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Menlo Regular">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sz w:val="22"/>
      <w:szCs w:val="22"/>
      <w:lang w:val="en-US" w:eastAsia="en-US" w:bidi="ar-SA"/>
    </w:rPr>
  </w:style>
  <w:style w:type="character" w:styleId="DefaultParagraphFont">
    <w:name w:val="Default Paragraph Font"/>
    <w:qFormat/>
    <w:rPr/>
  </w:style>
  <w:style w:type="character" w:styleId="SprechblasentextZchn">
    <w:name w:val="Sprechblasentext Zchn"/>
    <w:basedOn w:val="DefaultParagraphFont"/>
    <w:qFormat/>
    <w:rPr>
      <w:rFonts w:ascii="Lucida Grande" w:hAnsi="Lucida Grande"/>
      <w:sz w:val="18"/>
      <w:szCs w:val="18"/>
    </w:rPr>
  </w:style>
  <w:style w:type="character" w:styleId="Annotationreference">
    <w:name w:val="annotation reference"/>
    <w:basedOn w:val="DefaultParagraphFont"/>
    <w:qFormat/>
    <w:rPr>
      <w:sz w:val="18"/>
      <w:szCs w:val="18"/>
    </w:rPr>
  </w:style>
  <w:style w:type="character" w:styleId="KommentartextZchn">
    <w:name w:val="Kommentartext Zchn"/>
    <w:basedOn w:val="DefaultParagraphFont"/>
    <w:qFormat/>
    <w:rPr>
      <w:sz w:val="24"/>
      <w:szCs w:val="24"/>
    </w:rPr>
  </w:style>
  <w:style w:type="character" w:styleId="KommentarthemaZchn">
    <w:name w:val="Kommentarthema Zchn"/>
    <w:basedOn w:val="KommentartextZchn"/>
    <w:qFormat/>
    <w:rPr>
      <w:b/>
      <w:bCs/>
      <w:sz w:val="20"/>
      <w:szCs w:val="20"/>
    </w:rPr>
  </w:style>
  <w:style w:type="character" w:styleId="InternetLink">
    <w:name w:val="Internet Link"/>
    <w:basedOn w:val="DefaultParagraphFont"/>
    <w:rPr>
      <w:color w:val="0563C1"/>
      <w:u w:val="single"/>
    </w:rPr>
  </w:style>
  <w:style w:type="character" w:styleId="Appleconvertedspace">
    <w:name w:val="apple-converted-space"/>
    <w:basedOn w:val="DefaultParagraphFont"/>
    <w:qFormat/>
    <w:rPr/>
  </w:style>
  <w:style w:type="character" w:styleId="ListLabel1">
    <w:name w:val="ListLabel 1"/>
    <w:qFormat/>
    <w:rPr>
      <w:rFonts w:eastAsia="Calibri" w:cs="Times New Roman"/>
    </w:rPr>
  </w:style>
  <w:style w:type="character" w:styleId="ListLabel2">
    <w:name w:val="ListLabel 2"/>
    <w:qFormat/>
    <w:rPr>
      <w:b w:val="fals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Lucida Grande" w:hAnsi="Lucida Grande"/>
      <w:sz w:val="18"/>
      <w:szCs w:val="18"/>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roman@ku.edu" TargetMode="External"/><Relationship Id="rId3" Type="http://schemas.openxmlformats.org/officeDocument/2006/relationships/hyperlink" Target="mailto:holger.brandt@ku.edu"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33128</TotalTime>
  <Application>LibreOffice/5.1.6.2$Linux_X86_64 LibreOffice_project/10m0$Build-2</Application>
  <Pages>1</Pages>
  <Words>357</Words>
  <Characters>1853</Characters>
  <CharactersWithSpaces>2199</CharactersWithSpaces>
  <Paragraphs>13</Paragraphs>
  <Company>The 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2018-03-12T17:45:00Z</dcterms:created>
  <dc:creator>Miller, Jason Michael</dc:creator>
  <dc:description/>
  <dc:language>en-US</dc:language>
  <cp:lastModifiedBy/>
  <dcterms:modified xsi:type="dcterms:W3CDTF">2018-11-13T10:52:52Z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The University of Kansas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