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B5087" w14:textId="77777777" w:rsidR="0068265E" w:rsidRPr="001862C4" w:rsidRDefault="00D10D9C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A9D07A8" w14:textId="77777777" w:rsidR="00D10D9C" w:rsidRPr="00D10D9C" w:rsidRDefault="00D10D9C" w:rsidP="001862C4">
      <w:pPr>
        <w:jc w:val="left"/>
      </w:pPr>
    </w:p>
    <w:p w14:paraId="753BB635" w14:textId="175A104D" w:rsidR="00D10D9C" w:rsidRPr="001862C4" w:rsidRDefault="00D10D9C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ECA0AF7" w14:textId="77777777" w:rsidR="00CF5DF9" w:rsidRPr="001862C4" w:rsidRDefault="00CF5DF9" w:rsidP="001862C4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8135502" w14:textId="77777777" w:rsidR="00CF5DF9" w:rsidRPr="00CF5DF9" w:rsidRDefault="00CF5DF9" w:rsidP="001862C4">
      <w:pPr>
        <w:jc w:val="left"/>
      </w:pPr>
    </w:p>
    <w:p w14:paraId="18B11F2C" w14:textId="714FBE50" w:rsidR="00D10D9C" w:rsidRPr="001862C4" w:rsidRDefault="00D10D9C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Theta1=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E058EC2" w14:textId="6FBCDC3B" w:rsidR="004214E5" w:rsidRPr="001862C4" w:rsidRDefault="00696352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Z(2)</m:t>
          </m:r>
          <m:r>
            <w:rPr>
              <w:rFonts w:ascii="Cambria Math" w:hAnsi="Cambria Math"/>
            </w:rPr>
            <m:t>=Theta1*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4A854E8" w14:textId="77777777" w:rsidR="004B21AB" w:rsidRPr="004B21AB" w:rsidRDefault="004B21AB" w:rsidP="001862C4">
      <w:pPr>
        <w:jc w:val="left"/>
      </w:pPr>
    </w:p>
    <w:p w14:paraId="5CF4CE1D" w14:textId="76CA333F" w:rsidR="004B21AB" w:rsidRPr="001862C4" w:rsidRDefault="004B21AB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a(2)=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g(z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0FFF21F" w14:textId="77777777" w:rsidR="004B21AB" w:rsidRPr="004B21AB" w:rsidRDefault="004B21AB" w:rsidP="001862C4">
      <w:pPr>
        <w:jc w:val="left"/>
      </w:pPr>
    </w:p>
    <w:p w14:paraId="47C0249F" w14:textId="59BD4147" w:rsidR="004B21AB" w:rsidRPr="001862C4" w:rsidRDefault="004B21AB" w:rsidP="001862C4">
      <w:pPr>
        <w:jc w:val="left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a(2)=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5000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5000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5000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p>
                      </m:sSubSup>
                    </m:e>
                  </m:mr>
                </m:m>
              </m:e>
            </m:eqArr>
          </m:e>
        </m:d>
      </m:oMath>
      <w:r w:rsidR="00611898" w:rsidRPr="001862C4">
        <w:rPr>
          <w:rFonts w:ascii="Cambria Math" w:hAnsi="Cambria Math"/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a(2)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5000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(2)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a(2)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5000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26</m:t>
                      </m:r>
                    </m:sup>
                  </m:sSubSup>
                </m:e>
              </m:mr>
            </m:m>
          </m:e>
        </m:d>
      </m:oMath>
    </w:p>
    <w:p w14:paraId="18CE0CD8" w14:textId="77777777" w:rsidR="004B21AB" w:rsidRDefault="004B21AB" w:rsidP="001862C4">
      <w:pPr>
        <w:jc w:val="left"/>
      </w:pPr>
    </w:p>
    <w:p w14:paraId="74C4CE6B" w14:textId="3D2FE49E" w:rsidR="004B0599" w:rsidRPr="001862C4" w:rsidRDefault="004B0599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Theta2=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7AD0F0" w14:textId="77777777" w:rsidR="001862C4" w:rsidRPr="004B0599" w:rsidRDefault="001862C4" w:rsidP="001862C4">
      <w:pPr>
        <w:jc w:val="left"/>
      </w:pPr>
    </w:p>
    <w:p w14:paraId="71626414" w14:textId="6B178CA0" w:rsidR="004B0599" w:rsidRPr="001862C4" w:rsidRDefault="004B0599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=Theta2*a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E3BE68D" w14:textId="77777777" w:rsidR="001862C4" w:rsidRPr="001862C4" w:rsidRDefault="001862C4" w:rsidP="001862C4">
      <w:pPr>
        <w:jc w:val="left"/>
      </w:pPr>
    </w:p>
    <w:p w14:paraId="0485603A" w14:textId="270DF9FB" w:rsidR="001862C4" w:rsidRPr="00460C75" w:rsidRDefault="001862C4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a(3)=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g(z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9F9378D" w14:textId="2B9255D3" w:rsidR="00460C75" w:rsidRPr="00460C75" w:rsidRDefault="00460C75" w:rsidP="00460C75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h(x)=</m:t>
          </m:r>
          <m:r>
            <w:rPr>
              <w:rFonts w:ascii="Cambria Math" w:hAnsi="Cambria Math"/>
            </w:rPr>
            <m:t>a(3)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a(3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A12C5E" w14:textId="77777777" w:rsidR="00460C75" w:rsidRPr="001862C4" w:rsidRDefault="00460C75" w:rsidP="001862C4">
      <w:pPr>
        <w:jc w:val="left"/>
      </w:pPr>
    </w:p>
    <w:p w14:paraId="1677BCF6" w14:textId="49B8A4F4" w:rsidR="00135DA4" w:rsidRPr="002D4AEB" w:rsidRDefault="00135DA4" w:rsidP="00135DA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3BEFF08" w14:textId="77777777" w:rsidR="002D4AEB" w:rsidRPr="001862C4" w:rsidRDefault="002D4AEB" w:rsidP="00135DA4">
      <w:pPr>
        <w:jc w:val="left"/>
      </w:pPr>
    </w:p>
    <w:p w14:paraId="08B669B0" w14:textId="0BA477B7" w:rsidR="00460C75" w:rsidRPr="00083037" w:rsidRDefault="00083037" w:rsidP="00460C75">
      <w:pPr>
        <w:jc w:val="left"/>
        <w:rPr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-</m:t>
          </m:r>
          <m:r>
            <w:rPr>
              <w:rFonts w:ascii="Cambria Math" w:hAnsi="Cambria Math"/>
              <w:sz w:val="15"/>
              <w:szCs w:val="15"/>
            </w:rPr>
            <m:t>yk</m:t>
          </m:r>
          <m:r>
            <w:rPr>
              <w:rFonts w:ascii="Cambria Math" w:hAnsi="Cambria Math"/>
              <w:sz w:val="15"/>
              <w:szCs w:val="15"/>
            </w:rPr>
            <m:t>.*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log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15"/>
              <w:szCs w:val="15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1-yk</m:t>
              </m:r>
            </m:e>
          </m:d>
          <m:r>
            <w:rPr>
              <w:rFonts w:ascii="Cambria Math" w:hAnsi="Cambria Math"/>
              <w:sz w:val="15"/>
              <w:szCs w:val="15"/>
            </w:rPr>
            <m:t>.*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log⁡</m:t>
          </m:r>
          <m:r>
            <w:rPr>
              <w:rFonts w:ascii="Cambria Math" w:hAnsi="Cambria Math"/>
              <w:sz w:val="15"/>
              <w:szCs w:val="15"/>
            </w:rPr>
            <m:t>(1-</m:t>
          </m:r>
          <m:r>
            <w:rPr>
              <w:rFonts w:ascii="Cambria Math" w:hAnsi="Cambria Math"/>
              <w:sz w:val="15"/>
              <w:szCs w:val="15"/>
            </w:rPr>
            <m:t>h(x))</m:t>
          </m:r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5000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5000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</m:mr>
              </m:m>
            </m:e>
          </m:d>
        </m:oMath>
      </m:oMathPara>
    </w:p>
    <w:p w14:paraId="3863F092" w14:textId="0B77BF38" w:rsidR="001862C4" w:rsidRPr="00F256EA" w:rsidRDefault="002D4AEB" w:rsidP="001862C4">
      <w:pPr>
        <w:jc w:val="left"/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5000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-yk.*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1-yk</m:t>
                      </m:r>
                    </m:e>
                  </m:d>
                  <m:r>
                    <w:rPr>
                      <w:rFonts w:ascii="Cambria Math" w:hAnsi="Cambria Math"/>
                    </w:rPr>
                    <m:t>.*log⁡(1-</m:t>
                  </m:r>
                  <m:r>
                    <w:rPr>
                      <w:rFonts w:ascii="Cambria Math" w:hAnsi="Cambria Math"/>
                    </w:rPr>
                    <m:t>h(x))</m:t>
                  </m:r>
                </m:e>
              </m:nary>
            </m:e>
          </m:nary>
        </m:oMath>
      </m:oMathPara>
    </w:p>
    <w:p w14:paraId="7D8F9A96" w14:textId="77777777" w:rsidR="00F256EA" w:rsidRPr="00846C50" w:rsidRDefault="00F256EA" w:rsidP="001862C4">
      <w:pPr>
        <w:jc w:val="left"/>
        <w:rPr>
          <w:rFonts w:hint="eastAsia"/>
        </w:rPr>
      </w:pPr>
    </w:p>
    <w:p w14:paraId="0E5257F7" w14:textId="02D1BAAE" w:rsidR="00846C50" w:rsidRPr="003679B7" w:rsidRDefault="00172281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66859F" w14:textId="24CD9310" w:rsidR="00060D31" w:rsidRPr="00F256EA" w:rsidRDefault="003679B7" w:rsidP="001862C4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05CB497" w14:textId="77777777" w:rsidR="00060D31" w:rsidRPr="00172281" w:rsidRDefault="005B1E54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4DD4D7A" w14:textId="77777777" w:rsidR="00060D31" w:rsidRPr="00172281" w:rsidRDefault="00060D31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6E91E9A5" w14:textId="77777777" w:rsidR="00172281" w:rsidRPr="00172281" w:rsidRDefault="00060D31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9D31BAE" w14:textId="5A29DB27" w:rsidR="00172281" w:rsidRPr="00172281" w:rsidRDefault="00172281" w:rsidP="00172281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793E9A2F" w14:textId="1B870C7A" w:rsidR="00172281" w:rsidRPr="00172281" w:rsidRDefault="00172281" w:rsidP="00172281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g(z)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(1-g(z)</m:t>
          </m:r>
          <m:r>
            <w:rPr>
              <w:rFonts w:ascii="Cambria Math" w:hAnsi="Cambria Math"/>
            </w:rPr>
            <m:t>)</m:t>
          </m:r>
        </m:oMath>
      </m:oMathPara>
    </w:p>
    <w:p w14:paraId="2963EB17" w14:textId="77777777" w:rsidR="00172281" w:rsidRPr="00172281" w:rsidRDefault="00172281" w:rsidP="00172281">
      <w:pPr>
        <w:jc w:val="left"/>
      </w:pPr>
    </w:p>
    <w:p w14:paraId="080556B5" w14:textId="6EBD6134" w:rsidR="00846C50" w:rsidRPr="00060D31" w:rsidRDefault="00846C50" w:rsidP="001862C4">
      <w:pPr>
        <w:jc w:val="left"/>
      </w:pPr>
    </w:p>
    <w:p w14:paraId="443C258C" w14:textId="22695106" w:rsidR="00060D31" w:rsidRPr="00060D31" w:rsidRDefault="00532BBF" w:rsidP="001862C4">
      <w:pPr>
        <w:jc w:val="left"/>
      </w:pPr>
      <w:r>
        <w:t>D(2)=(theta(2))’(a(3)-y).*g(z(2))(1-g(z(2)))</w:t>
      </w:r>
      <w:bookmarkStart w:id="0" w:name="_GoBack"/>
      <w:bookmarkEnd w:id="0"/>
    </w:p>
    <w:sectPr w:rsidR="00060D31" w:rsidRPr="00060D31" w:rsidSect="00BF69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9C"/>
    <w:rsid w:val="00012C7B"/>
    <w:rsid w:val="00060D31"/>
    <w:rsid w:val="00083037"/>
    <w:rsid w:val="00135DA4"/>
    <w:rsid w:val="00172281"/>
    <w:rsid w:val="001862C4"/>
    <w:rsid w:val="002D4AEB"/>
    <w:rsid w:val="003679B7"/>
    <w:rsid w:val="004214E5"/>
    <w:rsid w:val="0043443D"/>
    <w:rsid w:val="00460C75"/>
    <w:rsid w:val="004B0599"/>
    <w:rsid w:val="004B21AB"/>
    <w:rsid w:val="0051581A"/>
    <w:rsid w:val="00532BBF"/>
    <w:rsid w:val="005B1E54"/>
    <w:rsid w:val="00611898"/>
    <w:rsid w:val="0068265E"/>
    <w:rsid w:val="00696352"/>
    <w:rsid w:val="00846C50"/>
    <w:rsid w:val="00BF69B9"/>
    <w:rsid w:val="00CF5DF9"/>
    <w:rsid w:val="00D10D9C"/>
    <w:rsid w:val="00D73642"/>
    <w:rsid w:val="00DB2317"/>
    <w:rsid w:val="00E361A6"/>
    <w:rsid w:val="00E44020"/>
    <w:rsid w:val="00F2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2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52</Words>
  <Characters>2188</Characters>
  <Application>Microsoft Macintosh Word</Application>
  <DocSecurity>0</DocSecurity>
  <Lines>70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2016-02-13T12:38:00Z</dcterms:created>
  <dcterms:modified xsi:type="dcterms:W3CDTF">2016-02-28T05:24:00Z</dcterms:modified>
</cp:coreProperties>
</file>