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BE614" w14:textId="77777777" w:rsidR="005A793E" w:rsidRPr="005A793E" w:rsidRDefault="005A793E">
      <w:pPr>
        <w:rPr>
          <w:b/>
          <w:bCs/>
        </w:rPr>
      </w:pPr>
      <w:r w:rsidRPr="005A793E">
        <w:rPr>
          <w:b/>
          <w:bCs/>
        </w:rPr>
        <w:t xml:space="preserve">Language and Databases: </w:t>
      </w:r>
    </w:p>
    <w:p w14:paraId="6226193C" w14:textId="77777777" w:rsidR="005A793E" w:rsidRDefault="005A793E" w:rsidP="005A793E">
      <w:r>
        <w:t>SQL</w:t>
      </w:r>
    </w:p>
    <w:p w14:paraId="6AA2EEBB" w14:textId="77777777" w:rsidR="005A793E" w:rsidRDefault="005A793E" w:rsidP="005A793E">
      <w:proofErr w:type="spellStart"/>
      <w:r>
        <w:t>Pthyon</w:t>
      </w:r>
      <w:proofErr w:type="spellEnd"/>
    </w:p>
    <w:p w14:paraId="07AD7745" w14:textId="77777777" w:rsidR="005A793E" w:rsidRDefault="005A793E" w:rsidP="005A793E">
      <w:r>
        <w:t>HTML5</w:t>
      </w:r>
    </w:p>
    <w:p w14:paraId="24C544CB" w14:textId="77777777" w:rsidR="005A793E" w:rsidRDefault="005A793E" w:rsidP="005A793E">
      <w:r>
        <w:t>CSS3</w:t>
      </w:r>
    </w:p>
    <w:p w14:paraId="4F34897C" w14:textId="58780594" w:rsidR="005A793E" w:rsidRDefault="005A793E">
      <w:r>
        <w:t>Git</w:t>
      </w:r>
    </w:p>
    <w:p w14:paraId="380288AF" w14:textId="193D17DD" w:rsidR="005A793E" w:rsidRPr="005A793E" w:rsidRDefault="005A793E">
      <w:pPr>
        <w:rPr>
          <w:b/>
          <w:bCs/>
        </w:rPr>
      </w:pPr>
      <w:r w:rsidRPr="005A793E">
        <w:rPr>
          <w:b/>
          <w:bCs/>
        </w:rPr>
        <w:t>Platforms and Software:</w:t>
      </w:r>
    </w:p>
    <w:p w14:paraId="6B492757" w14:textId="77777777" w:rsidR="005A793E" w:rsidRDefault="005A793E" w:rsidP="005A793E">
      <w:r>
        <w:t xml:space="preserve">ESRI: </w:t>
      </w:r>
      <w:r w:rsidRPr="009B4FCB">
        <w:t>https://upload.wikimedia.org/wikipedia/fr/1/1f/Esri_Logo_Couleur.svg</w:t>
      </w:r>
    </w:p>
    <w:p w14:paraId="70773781" w14:textId="77777777" w:rsidR="005A793E" w:rsidRDefault="005A793E" w:rsidP="005A793E">
      <w:r>
        <w:t xml:space="preserve">ArcGIS Online: </w:t>
      </w:r>
      <w:r w:rsidRPr="009B4FCB">
        <w:t>https://gis.umich.edu/cdn/42/resources/images/widget_1386/1613153573825.png</w:t>
      </w:r>
    </w:p>
    <w:p w14:paraId="2899364B" w14:textId="77777777" w:rsidR="005A793E" w:rsidRDefault="005A793E" w:rsidP="005A793E">
      <w:r>
        <w:t xml:space="preserve">ArcGIS Pro: </w:t>
      </w:r>
      <w:r w:rsidRPr="009B4FCB">
        <w:t>https://upload.wikimedia.org/wikipedia/en/f/f6/Arcgis_Pro_logo.svg</w:t>
      </w:r>
    </w:p>
    <w:p w14:paraId="18C49A6A" w14:textId="77777777" w:rsidR="005A793E" w:rsidRDefault="005A793E" w:rsidP="005A793E">
      <w:r>
        <w:t xml:space="preserve">ArcMap: </w:t>
      </w:r>
      <w:r w:rsidRPr="009E7213">
        <w:t>https://i0.wp.com/accugeospatial.com/wp-content/uploads/2020/01/arcgis-desktop.jpg?fit=300%2C260&amp;ssl=1</w:t>
      </w:r>
    </w:p>
    <w:p w14:paraId="49648CB4" w14:textId="77777777" w:rsidR="005A793E" w:rsidRDefault="005A793E" w:rsidP="005A793E">
      <w:r>
        <w:t xml:space="preserve">QGIS: </w:t>
      </w:r>
      <w:r w:rsidRPr="009B4FCB">
        <w:t>https://www.vectorlogo.zone/logos/qgis/qgis-ar21.svg</w:t>
      </w:r>
    </w:p>
    <w:p w14:paraId="3176B813" w14:textId="77777777" w:rsidR="005A793E" w:rsidRDefault="005A793E" w:rsidP="005A793E">
      <w:r>
        <w:t xml:space="preserve">GESW: </w:t>
      </w:r>
      <w:hyperlink r:id="rId4" w:history="1">
        <w:r w:rsidRPr="000B55BC">
          <w:rPr>
            <w:rStyle w:val="Hyperlink"/>
          </w:rPr>
          <w:t>https://images.app.goo.gl/JtNc32McboKm3Mi9A</w:t>
        </w:r>
      </w:hyperlink>
    </w:p>
    <w:p w14:paraId="6CC1BD32" w14:textId="3D32B7AE" w:rsidR="005A793E" w:rsidRDefault="005A793E">
      <w:r>
        <w:tab/>
      </w:r>
      <w:hyperlink r:id="rId5" w:history="1">
        <w:r w:rsidRPr="000B55BC">
          <w:rPr>
            <w:rStyle w:val="Hyperlink"/>
          </w:rPr>
          <w:t>https://redplanetgrp.com/wp-content/uploads/2022/05/GE-small-world-1.png</w:t>
        </w:r>
      </w:hyperlink>
      <w:r>
        <w:t xml:space="preserve"> </w:t>
      </w:r>
    </w:p>
    <w:p w14:paraId="68DC15DE" w14:textId="10874439" w:rsidR="005A793E" w:rsidRDefault="005A793E">
      <w:proofErr w:type="spellStart"/>
      <w:r>
        <w:t>Github</w:t>
      </w:r>
      <w:proofErr w:type="spellEnd"/>
      <w:r>
        <w:t xml:space="preserve">: </w:t>
      </w:r>
      <w:r w:rsidRPr="00B2615C">
        <w:t>https://www.vectorlogo.zone/logos/github/github-ar21.svg</w:t>
      </w:r>
    </w:p>
    <w:p w14:paraId="26A1FC55" w14:textId="5F84130F" w:rsidR="00374538" w:rsidRDefault="00374538">
      <w:proofErr w:type="spellStart"/>
      <w:r>
        <w:t>AutoDesk</w:t>
      </w:r>
      <w:proofErr w:type="spellEnd"/>
      <w:r w:rsidR="009E7213">
        <w:t xml:space="preserve">: </w:t>
      </w:r>
      <w:r w:rsidR="009E7213" w:rsidRPr="009E7213">
        <w:t>https://upload.wikimedia.org/wikipedia/commons/b/b5/Autodesk_Logo.svg</w:t>
      </w:r>
    </w:p>
    <w:p w14:paraId="79590D21" w14:textId="3A642E43" w:rsidR="00374538" w:rsidRDefault="00374538">
      <w:r>
        <w:t>AutoCAD Civil 3D</w:t>
      </w:r>
      <w:r w:rsidR="009E7213">
        <w:t xml:space="preserve">: </w:t>
      </w:r>
      <w:r w:rsidR="009E7213" w:rsidRPr="009E7213">
        <w:t>https://help.autodesk.com/view/CIV3D/2024/ENU/images/new.png</w:t>
      </w:r>
    </w:p>
    <w:p w14:paraId="068606DC" w14:textId="6B362C95" w:rsidR="009E7213" w:rsidRDefault="009E7213">
      <w:r>
        <w:t xml:space="preserve">Bently: </w:t>
      </w:r>
      <w:r w:rsidRPr="009E7213">
        <w:t>https://upload.wikimedia.org/wikipedia/commons/e/ed/Bentley_Systems_logo.svg</w:t>
      </w:r>
    </w:p>
    <w:p w14:paraId="4FB04656" w14:textId="25234EA6" w:rsidR="009E7213" w:rsidRDefault="009E7213">
      <w:proofErr w:type="spellStart"/>
      <w:r>
        <w:t>OpenCities</w:t>
      </w:r>
      <w:proofErr w:type="spellEnd"/>
      <w:r>
        <w:t xml:space="preserve"> Map: </w:t>
      </w:r>
      <w:r w:rsidRPr="009E7213">
        <w:t>https://www.reisoftwareth.com/imgadmins/source/opencities_map_icon-7.jpg?1601883898176</w:t>
      </w:r>
    </w:p>
    <w:p w14:paraId="2E206554" w14:textId="7D6DD12E" w:rsidR="00374538" w:rsidRDefault="00374538">
      <w:r>
        <w:t>SAP</w:t>
      </w:r>
      <w:r w:rsidR="009E7213">
        <w:t xml:space="preserve">: </w:t>
      </w:r>
      <w:r w:rsidR="009E7213" w:rsidRPr="009E7213">
        <w:t>https://www.vectorlogo.zone/logos/sap/sap-ar21.svg</w:t>
      </w:r>
    </w:p>
    <w:p w14:paraId="4F4004B8" w14:textId="77777777" w:rsidR="00374538" w:rsidRDefault="00374538"/>
    <w:sectPr w:rsidR="0037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38"/>
    <w:rsid w:val="00374538"/>
    <w:rsid w:val="00384457"/>
    <w:rsid w:val="003D58C0"/>
    <w:rsid w:val="005A793E"/>
    <w:rsid w:val="006210A6"/>
    <w:rsid w:val="009B4FCB"/>
    <w:rsid w:val="009E7213"/>
    <w:rsid w:val="00B2615C"/>
    <w:rsid w:val="00B9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5D4A"/>
  <w15:chartTrackingRefBased/>
  <w15:docId w15:val="{E515A7B3-CF68-44FE-84EF-D7977B7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dplanetgrp.com/wp-content/uploads/2022/05/GE-small-world-1.png" TargetMode="External"/><Relationship Id="rId4" Type="http://schemas.openxmlformats.org/officeDocument/2006/relationships/hyperlink" Target="https://images.app.goo.gl/JtNc32McboKm3Mi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</cp:revision>
  <dcterms:created xsi:type="dcterms:W3CDTF">2024-11-18T15:24:00Z</dcterms:created>
  <dcterms:modified xsi:type="dcterms:W3CDTF">2024-11-18T17:27:00Z</dcterms:modified>
</cp:coreProperties>
</file>