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C868B" w14:textId="1A059BA4" w:rsidR="00DD4D47" w:rsidRDefault="00426A6E" w:rsidP="00426A6E">
      <w:pPr>
        <w:pStyle w:val="1"/>
      </w:pPr>
      <w:r w:rsidRPr="00426A6E">
        <w:t>实验内容</w:t>
      </w:r>
    </w:p>
    <w:p w14:paraId="50E13EAD" w14:textId="77777777" w:rsidR="009E2C44" w:rsidRPr="009E2C44" w:rsidRDefault="009E2C44" w:rsidP="009E2C44">
      <w:r w:rsidRPr="009E2C44">
        <w:rPr>
          <w:rFonts w:hint="eastAsia"/>
        </w:rPr>
        <w:t>车道线检测作为无人驾驶技术中感知模块的功能之一，在无人驾驶车辆行驶过程中起着重要作用。给定一段公路行驶视频，设计当前车道线检测算法处理视频，最终输出</w:t>
      </w:r>
      <w:proofErr w:type="gramStart"/>
      <w:r w:rsidRPr="009E2C44">
        <w:rPr>
          <w:rFonts w:hint="eastAsia"/>
        </w:rPr>
        <w:t>一段原</w:t>
      </w:r>
      <w:proofErr w:type="gramEnd"/>
      <w:r w:rsidRPr="009E2C44">
        <w:rPr>
          <w:rFonts w:hint="eastAsia"/>
        </w:rPr>
        <w:t>视频基础上当前车道线实时绘制视频。</w:t>
      </w:r>
    </w:p>
    <w:p w14:paraId="44553BAB" w14:textId="77777777" w:rsidR="00847A66" w:rsidRPr="009E2C44" w:rsidRDefault="00847A66" w:rsidP="00847A66"/>
    <w:p w14:paraId="07201B5C" w14:textId="3D7C7971" w:rsidR="009E2C44" w:rsidRPr="009E2C44" w:rsidRDefault="009E2C44" w:rsidP="009E2C44">
      <w:r w:rsidRPr="009E2C44">
        <w:t>1、灰度转换</w:t>
      </w:r>
    </w:p>
    <w:p w14:paraId="75C6502A" w14:textId="43CEEB0B" w:rsidR="009E2C44" w:rsidRPr="009E2C44" w:rsidRDefault="009E2C44" w:rsidP="009E2C44">
      <w:r w:rsidRPr="009E2C44">
        <w:t>2、滤波</w:t>
      </w:r>
    </w:p>
    <w:p w14:paraId="53FE60DB" w14:textId="00A04598" w:rsidR="009E2C44" w:rsidRPr="009E2C44" w:rsidRDefault="009E2C44" w:rsidP="009E2C44">
      <w:r w:rsidRPr="009E2C44">
        <w:t>3、边缘检测</w:t>
      </w:r>
    </w:p>
    <w:p w14:paraId="60D6864D" w14:textId="0758BCD8" w:rsidR="009E2C44" w:rsidRPr="009E2C44" w:rsidRDefault="009E2C44" w:rsidP="009E2C44">
      <w:r w:rsidRPr="009E2C44">
        <w:t>4、提取ROI</w:t>
      </w:r>
    </w:p>
    <w:p w14:paraId="20EB2286" w14:textId="796C4D29" w:rsidR="009E2C44" w:rsidRPr="009E2C44" w:rsidRDefault="009E2C44" w:rsidP="009E2C44">
      <w:r w:rsidRPr="009E2C44">
        <w:t>5、霍夫变换检测直线</w:t>
      </w:r>
    </w:p>
    <w:p w14:paraId="6E98F1E1" w14:textId="4BA42E03" w:rsidR="009E2C44" w:rsidRDefault="009E2C44" w:rsidP="009E2C44">
      <w:pPr>
        <w:rPr>
          <w:b/>
          <w:bCs/>
        </w:rPr>
      </w:pPr>
      <w:r w:rsidRPr="009E2C44">
        <w:t>6、合成检测视频</w:t>
      </w:r>
    </w:p>
    <w:p w14:paraId="30CC1C54" w14:textId="241256CE" w:rsidR="008E49A5" w:rsidRDefault="008E49A5" w:rsidP="009E2C44">
      <w:pPr>
        <w:pStyle w:val="1"/>
      </w:pPr>
      <w:r>
        <w:rPr>
          <w:rFonts w:hint="eastAsia"/>
        </w:rPr>
        <w:t>实验原理</w:t>
      </w:r>
    </w:p>
    <w:p w14:paraId="504D24C0" w14:textId="77777777" w:rsidR="009E2C44" w:rsidRDefault="009E2C44" w:rsidP="008E49A5">
      <w:r>
        <w:rPr>
          <w:noProof/>
        </w:rPr>
        <w:drawing>
          <wp:inline distT="0" distB="0" distL="0" distR="0" wp14:anchorId="05DEC6F7" wp14:editId="7C67C034">
            <wp:extent cx="4514850" cy="1661135"/>
            <wp:effectExtent l="0" t="0" r="0" b="0"/>
            <wp:docPr id="1733012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129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8798" cy="166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3E45" w14:textId="072C79E6" w:rsidR="008E49A5" w:rsidRDefault="009E2C44" w:rsidP="008E49A5">
      <w:r>
        <w:rPr>
          <w:noProof/>
        </w:rPr>
        <w:drawing>
          <wp:inline distT="0" distB="0" distL="0" distR="0" wp14:anchorId="01022ADB" wp14:editId="1475EE5E">
            <wp:extent cx="4514850" cy="541934"/>
            <wp:effectExtent l="0" t="0" r="0" b="0"/>
            <wp:docPr id="590045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456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5701" cy="54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9BE2" w14:textId="17159610" w:rsidR="008E49A5" w:rsidRPr="008E49A5" w:rsidRDefault="00EB4739" w:rsidP="008E49A5">
      <w:pPr>
        <w:rPr>
          <w:rFonts w:hint="eastAsia"/>
        </w:rPr>
      </w:pPr>
      <w:r>
        <w:rPr>
          <w:noProof/>
        </w:rPr>
        <w:drawing>
          <wp:inline distT="0" distB="0" distL="0" distR="0" wp14:anchorId="322A9C76" wp14:editId="54D147A8">
            <wp:extent cx="4514850" cy="3360863"/>
            <wp:effectExtent l="0" t="0" r="0" b="0"/>
            <wp:docPr id="1137602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027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9720" cy="337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0EC4" w14:textId="11DB9ABE" w:rsidR="00426A6E" w:rsidRDefault="00426A6E" w:rsidP="00426A6E">
      <w:pPr>
        <w:pStyle w:val="1"/>
      </w:pPr>
      <w:r>
        <w:rPr>
          <w:rFonts w:hint="eastAsia"/>
        </w:rPr>
        <w:lastRenderedPageBreak/>
        <w:t>实验结果</w:t>
      </w:r>
    </w:p>
    <w:p w14:paraId="77D0FBE6" w14:textId="0BDC6194" w:rsidR="00426A6E" w:rsidRDefault="00EB4739" w:rsidP="00426A6E">
      <w:pPr>
        <w:pStyle w:val="2"/>
      </w:pPr>
      <w:r>
        <w:rPr>
          <w:rFonts w:hint="eastAsia"/>
        </w:rPr>
        <w:t>滤波</w:t>
      </w:r>
    </w:p>
    <w:p w14:paraId="0CC13C9F" w14:textId="77777777" w:rsidR="00EB4739" w:rsidRDefault="00EB4739" w:rsidP="00EB4739">
      <w:pPr>
        <w:pStyle w:val="2"/>
      </w:pPr>
      <w:r>
        <w:rPr>
          <w:noProof/>
        </w:rPr>
        <w:drawing>
          <wp:inline distT="0" distB="0" distL="0" distR="0" wp14:anchorId="2A000FA4" wp14:editId="557E9E78">
            <wp:extent cx="5048250" cy="1459288"/>
            <wp:effectExtent l="0" t="0" r="0" b="7620"/>
            <wp:docPr id="2052814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145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9883" cy="14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0FCA" w14:textId="398E4F07" w:rsidR="0065321F" w:rsidRDefault="00EB4739" w:rsidP="00EB4739">
      <w:pPr>
        <w:pStyle w:val="2"/>
      </w:pPr>
      <w:r>
        <w:rPr>
          <w:rFonts w:hint="eastAsia"/>
        </w:rPr>
        <w:t>边缘检测</w:t>
      </w:r>
    </w:p>
    <w:p w14:paraId="6DE853F2" w14:textId="7D4A2311" w:rsidR="00426A6E" w:rsidRDefault="00EB4739" w:rsidP="00426A6E">
      <w:pPr>
        <w:rPr>
          <w:rFonts w:hint="eastAsia"/>
        </w:rPr>
      </w:pPr>
      <w:r>
        <w:rPr>
          <w:noProof/>
        </w:rPr>
        <w:drawing>
          <wp:inline distT="0" distB="0" distL="0" distR="0" wp14:anchorId="06034BF9" wp14:editId="7ABFDB62">
            <wp:extent cx="2556557" cy="1581150"/>
            <wp:effectExtent l="0" t="0" r="0" b="0"/>
            <wp:docPr id="376571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710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2665" cy="159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3766" w14:textId="644A62FD" w:rsidR="00442736" w:rsidRDefault="00EB4739" w:rsidP="00442736">
      <w:pPr>
        <w:pStyle w:val="2"/>
      </w:pPr>
      <w:r>
        <w:rPr>
          <w:rFonts w:hint="eastAsia"/>
        </w:rPr>
        <w:t>提取ROI</w:t>
      </w:r>
    </w:p>
    <w:p w14:paraId="1909C084" w14:textId="0DD45907" w:rsidR="00EB4739" w:rsidRPr="00EB4739" w:rsidRDefault="0001156E" w:rsidP="00EB4739">
      <w:pPr>
        <w:rPr>
          <w:rFonts w:hint="eastAsia"/>
        </w:rPr>
      </w:pPr>
      <w:r>
        <w:rPr>
          <w:noProof/>
        </w:rPr>
        <w:drawing>
          <wp:inline distT="0" distB="0" distL="0" distR="0" wp14:anchorId="266811CC" wp14:editId="2EB25DD8">
            <wp:extent cx="2451100" cy="1426732"/>
            <wp:effectExtent l="0" t="0" r="6350" b="2540"/>
            <wp:docPr id="277133089" name="图片 277133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56136" name=""/>
                    <pic:cNvPicPr/>
                  </pic:nvPicPr>
                  <pic:blipFill rotWithShape="1">
                    <a:blip r:embed="rId10"/>
                    <a:srcRect b="52698"/>
                    <a:stretch/>
                  </pic:blipFill>
                  <pic:spPr bwMode="auto">
                    <a:xfrm>
                      <a:off x="0" y="0"/>
                      <a:ext cx="2463941" cy="1434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B4739">
        <w:rPr>
          <w:noProof/>
        </w:rPr>
        <w:drawing>
          <wp:inline distT="0" distB="0" distL="0" distR="0" wp14:anchorId="073386D4" wp14:editId="1E1E4ABA">
            <wp:extent cx="2387600" cy="1383728"/>
            <wp:effectExtent l="0" t="0" r="0" b="6985"/>
            <wp:docPr id="1174656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56136" name=""/>
                    <pic:cNvPicPr/>
                  </pic:nvPicPr>
                  <pic:blipFill rotWithShape="1">
                    <a:blip r:embed="rId10"/>
                    <a:srcRect t="52904"/>
                    <a:stretch/>
                  </pic:blipFill>
                  <pic:spPr bwMode="auto">
                    <a:xfrm>
                      <a:off x="0" y="0"/>
                      <a:ext cx="2414690" cy="1399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0064D" w14:textId="35673013" w:rsidR="00426A6E" w:rsidRDefault="0001156E" w:rsidP="0001156E">
      <w:pPr>
        <w:pStyle w:val="2"/>
      </w:pPr>
      <w:r w:rsidRPr="009E2C44">
        <w:t>霍夫变换检测直线</w:t>
      </w:r>
    </w:p>
    <w:p w14:paraId="18858A5F" w14:textId="380D1867" w:rsidR="0001156E" w:rsidRPr="0001156E" w:rsidRDefault="0001156E" w:rsidP="0001156E">
      <w:pPr>
        <w:rPr>
          <w:rFonts w:hint="eastAsia"/>
        </w:rPr>
      </w:pPr>
      <w:r>
        <w:rPr>
          <w:noProof/>
        </w:rPr>
        <w:drawing>
          <wp:inline distT="0" distB="0" distL="0" distR="0" wp14:anchorId="696DF232" wp14:editId="5E161F61">
            <wp:extent cx="2522361" cy="1555750"/>
            <wp:effectExtent l="0" t="0" r="0" b="6350"/>
            <wp:docPr id="10023697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697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6372" cy="156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56E" w:rsidRPr="000115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A21C6"/>
    <w:multiLevelType w:val="hybridMultilevel"/>
    <w:tmpl w:val="12AE1BB0"/>
    <w:lvl w:ilvl="0" w:tplc="C4BE40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E6436CE"/>
    <w:multiLevelType w:val="hybridMultilevel"/>
    <w:tmpl w:val="4EFA62C6"/>
    <w:lvl w:ilvl="0" w:tplc="7C9600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27C6B78"/>
    <w:multiLevelType w:val="hybridMultilevel"/>
    <w:tmpl w:val="804A3092"/>
    <w:lvl w:ilvl="0" w:tplc="E512A8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88F6533"/>
    <w:multiLevelType w:val="hybridMultilevel"/>
    <w:tmpl w:val="C944DD9C"/>
    <w:lvl w:ilvl="0" w:tplc="924867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15964740">
    <w:abstractNumId w:val="2"/>
  </w:num>
  <w:num w:numId="2" w16cid:durableId="968778846">
    <w:abstractNumId w:val="1"/>
  </w:num>
  <w:num w:numId="3" w16cid:durableId="1211725299">
    <w:abstractNumId w:val="3"/>
  </w:num>
  <w:num w:numId="4" w16cid:durableId="8970089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33D"/>
    <w:rsid w:val="0001156E"/>
    <w:rsid w:val="00017EE5"/>
    <w:rsid w:val="000D5E0C"/>
    <w:rsid w:val="001D1356"/>
    <w:rsid w:val="00247B29"/>
    <w:rsid w:val="00426A6E"/>
    <w:rsid w:val="00442736"/>
    <w:rsid w:val="0065321F"/>
    <w:rsid w:val="007B0047"/>
    <w:rsid w:val="00847A66"/>
    <w:rsid w:val="008561AE"/>
    <w:rsid w:val="008954A6"/>
    <w:rsid w:val="008E49A5"/>
    <w:rsid w:val="009E2C44"/>
    <w:rsid w:val="00BA2C77"/>
    <w:rsid w:val="00D92810"/>
    <w:rsid w:val="00DD4D47"/>
    <w:rsid w:val="00EB4739"/>
    <w:rsid w:val="00F1433D"/>
    <w:rsid w:val="00FE6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9F398"/>
  <w15:chartTrackingRefBased/>
  <w15:docId w15:val="{ADF49B2D-B2DA-438D-8144-F68BAF497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26A6E"/>
    <w:pPr>
      <w:keepNext/>
      <w:keepLines/>
      <w:spacing w:before="120" w:after="120" w:line="480" w:lineRule="auto"/>
      <w:outlineLvl w:val="0"/>
    </w:pPr>
    <w:rPr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1156E"/>
    <w:pPr>
      <w:keepNext/>
      <w:keepLines/>
      <w:spacing w:before="120" w:line="360" w:lineRule="auto"/>
      <w:outlineLvl w:val="1"/>
    </w:pPr>
    <w:rPr>
      <w:b/>
      <w:bCs/>
      <w:kern w:val="44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三线表"/>
    <w:basedOn w:val="a1"/>
    <w:uiPriority w:val="99"/>
    <w:rsid w:val="00FE68F1"/>
    <w:rPr>
      <w:rFonts w:eastAsia="宋体"/>
    </w:rPr>
    <w:tblPr/>
    <w:tblStylePr w:type="firstRow"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nil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10">
    <w:name w:val="标题 1 字符"/>
    <w:basedOn w:val="a0"/>
    <w:link w:val="1"/>
    <w:uiPriority w:val="9"/>
    <w:rsid w:val="00426A6E"/>
    <w:rPr>
      <w:b/>
      <w:bCs/>
      <w:kern w:val="44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01156E"/>
    <w:rPr>
      <w:b/>
      <w:bCs/>
      <w:kern w:val="44"/>
      <w:sz w:val="24"/>
      <w:szCs w:val="24"/>
    </w:rPr>
  </w:style>
  <w:style w:type="paragraph" w:styleId="a4">
    <w:name w:val="List Paragraph"/>
    <w:basedOn w:val="a"/>
    <w:uiPriority w:val="34"/>
    <w:qFormat/>
    <w:rsid w:val="00426A6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15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29</Words>
  <Characters>167</Characters>
  <Application>Microsoft Office Word</Application>
  <DocSecurity>0</DocSecurity>
  <Lines>1</Lines>
  <Paragraphs>1</Paragraphs>
  <ScaleCrop>false</ScaleCrop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左 左</dc:creator>
  <cp:keywords/>
  <dc:description/>
  <cp:lastModifiedBy>左 左</cp:lastModifiedBy>
  <cp:revision>6</cp:revision>
  <dcterms:created xsi:type="dcterms:W3CDTF">2023-11-27T02:23:00Z</dcterms:created>
  <dcterms:modified xsi:type="dcterms:W3CDTF">2023-12-04T02:45:00Z</dcterms:modified>
</cp:coreProperties>
</file>