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72F8" w:rsidRPr="008672F8" w:rsidRDefault="008672F8" w:rsidP="008672F8">
      <w:pPr>
        <w:jc w:val="center"/>
        <w:rPr>
          <w:b/>
          <w:sz w:val="36"/>
          <w:szCs w:val="36"/>
        </w:rPr>
      </w:pPr>
      <w:r w:rsidRPr="008672F8">
        <w:rPr>
          <w:rFonts w:hint="eastAsia"/>
          <w:b/>
          <w:sz w:val="36"/>
          <w:szCs w:val="36"/>
        </w:rPr>
        <w:t>仪器分析实验报告</w:t>
      </w:r>
    </w:p>
    <w:p w:rsidR="008672F8" w:rsidRPr="008672F8" w:rsidRDefault="008672F8" w:rsidP="008672F8">
      <w:pPr>
        <w:ind w:firstLineChars="50" w:firstLine="105"/>
        <w:jc w:val="left"/>
        <w:rPr>
          <w:szCs w:val="21"/>
          <w:u w:val="single"/>
        </w:rPr>
      </w:pPr>
      <w:r w:rsidRPr="008672F8">
        <w:rPr>
          <w:rFonts w:hint="eastAsia"/>
          <w:szCs w:val="21"/>
        </w:rPr>
        <w:t>院部</w:t>
      </w:r>
      <w:r w:rsidRPr="008672F8">
        <w:rPr>
          <w:rFonts w:hint="eastAsia"/>
          <w:szCs w:val="21"/>
          <w:u w:val="single"/>
        </w:rPr>
        <w:t xml:space="preserve"> </w:t>
      </w:r>
      <w:r w:rsidRPr="008672F8">
        <w:rPr>
          <w:rFonts w:hint="eastAsia"/>
          <w:szCs w:val="21"/>
          <w:u w:val="single"/>
        </w:rPr>
        <w:t>材料与化学化工学部</w:t>
      </w:r>
      <w:r w:rsidRPr="008672F8">
        <w:rPr>
          <w:rFonts w:hint="eastAsia"/>
          <w:szCs w:val="21"/>
          <w:u w:val="single"/>
        </w:rPr>
        <w:t xml:space="preserve"> </w:t>
      </w:r>
      <w:r w:rsidRPr="008672F8">
        <w:rPr>
          <w:rFonts w:hint="eastAsia"/>
          <w:szCs w:val="21"/>
        </w:rPr>
        <w:t xml:space="preserve">      </w:t>
      </w:r>
      <w:r>
        <w:rPr>
          <w:rFonts w:hint="eastAsia"/>
          <w:szCs w:val="21"/>
        </w:rPr>
        <w:t xml:space="preserve">           </w:t>
      </w:r>
      <w:r w:rsidRPr="008672F8">
        <w:rPr>
          <w:rFonts w:hint="eastAsia"/>
          <w:szCs w:val="21"/>
        </w:rPr>
        <w:t>年级专业</w:t>
      </w:r>
      <w:r w:rsidRPr="008672F8">
        <w:rPr>
          <w:rFonts w:hint="eastAsia"/>
          <w:szCs w:val="21"/>
          <w:u w:val="single"/>
        </w:rPr>
        <w:t xml:space="preserve"> 2013</w:t>
      </w:r>
      <w:r w:rsidRPr="008672F8">
        <w:rPr>
          <w:rFonts w:hint="eastAsia"/>
          <w:szCs w:val="21"/>
          <w:u w:val="single"/>
        </w:rPr>
        <w:t>级化学类</w:t>
      </w:r>
      <w:r w:rsidRPr="008672F8">
        <w:rPr>
          <w:rFonts w:hint="eastAsia"/>
          <w:szCs w:val="21"/>
          <w:u w:val="single"/>
        </w:rPr>
        <w:t xml:space="preserve"> </w:t>
      </w:r>
    </w:p>
    <w:p w:rsidR="008672F8" w:rsidRPr="008672F8" w:rsidRDefault="008672F8" w:rsidP="008672F8">
      <w:pPr>
        <w:ind w:firstLineChars="50" w:firstLine="105"/>
        <w:jc w:val="left"/>
        <w:rPr>
          <w:szCs w:val="21"/>
        </w:rPr>
      </w:pPr>
      <w:r w:rsidRPr="008672F8">
        <w:rPr>
          <w:rFonts w:hint="eastAsia"/>
          <w:szCs w:val="21"/>
        </w:rPr>
        <w:t>姓名</w:t>
      </w:r>
      <w:r w:rsidRPr="008672F8">
        <w:rPr>
          <w:rFonts w:hint="eastAsia"/>
          <w:szCs w:val="21"/>
          <w:u w:val="single"/>
        </w:rPr>
        <w:t xml:space="preserve"> </w:t>
      </w:r>
      <w:r w:rsidRPr="008672F8">
        <w:rPr>
          <w:rFonts w:hint="eastAsia"/>
          <w:szCs w:val="21"/>
          <w:u w:val="single"/>
        </w:rPr>
        <w:t>朱百全</w:t>
      </w:r>
      <w:r w:rsidRPr="008672F8">
        <w:rPr>
          <w:rFonts w:hint="eastAsia"/>
          <w:szCs w:val="21"/>
          <w:u w:val="single"/>
        </w:rPr>
        <w:t xml:space="preserve"> </w:t>
      </w:r>
      <w:r w:rsidRPr="008672F8"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 xml:space="preserve">     </w:t>
      </w:r>
      <w:r w:rsidRPr="008672F8">
        <w:rPr>
          <w:rFonts w:hint="eastAsia"/>
          <w:szCs w:val="21"/>
        </w:rPr>
        <w:t>学号</w:t>
      </w:r>
      <w:r w:rsidRPr="008672F8">
        <w:rPr>
          <w:rFonts w:hint="eastAsia"/>
          <w:szCs w:val="21"/>
          <w:u w:val="single"/>
        </w:rPr>
        <w:t xml:space="preserve"> 1309401034 </w:t>
      </w:r>
      <w:r w:rsidRPr="008672F8"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 xml:space="preserve">     </w:t>
      </w:r>
      <w:r w:rsidRPr="008672F8">
        <w:rPr>
          <w:rFonts w:hint="eastAsia"/>
          <w:szCs w:val="21"/>
        </w:rPr>
        <w:t xml:space="preserve"> </w:t>
      </w:r>
      <w:r w:rsidRPr="008672F8">
        <w:rPr>
          <w:rFonts w:hint="eastAsia"/>
          <w:szCs w:val="21"/>
        </w:rPr>
        <w:t>指导教师</w:t>
      </w:r>
      <w:r w:rsidRPr="008672F8">
        <w:rPr>
          <w:rFonts w:hint="eastAsia"/>
          <w:szCs w:val="21"/>
          <w:u w:val="single"/>
        </w:rPr>
        <w:t xml:space="preserve"> </w:t>
      </w:r>
      <w:r w:rsidRPr="008672F8">
        <w:rPr>
          <w:rFonts w:hint="eastAsia"/>
          <w:szCs w:val="21"/>
          <w:u w:val="single"/>
        </w:rPr>
        <w:t>李晓虹</w:t>
      </w:r>
      <w:r w:rsidRPr="008672F8">
        <w:rPr>
          <w:rFonts w:hint="eastAsia"/>
          <w:szCs w:val="21"/>
          <w:u w:val="single"/>
        </w:rPr>
        <w:t xml:space="preserve"> </w:t>
      </w:r>
      <w:r w:rsidRPr="008672F8">
        <w:rPr>
          <w:rFonts w:hint="eastAsia"/>
          <w:szCs w:val="21"/>
        </w:rPr>
        <w:t xml:space="preserve"> </w:t>
      </w:r>
    </w:p>
    <w:p w:rsidR="008672F8" w:rsidRPr="008672F8" w:rsidRDefault="008672F8" w:rsidP="008672F8">
      <w:pPr>
        <w:ind w:firstLineChars="50" w:firstLine="105"/>
        <w:jc w:val="left"/>
        <w:rPr>
          <w:szCs w:val="21"/>
        </w:rPr>
      </w:pPr>
      <w:r w:rsidRPr="008672F8">
        <w:rPr>
          <w:rFonts w:hint="eastAsia"/>
          <w:szCs w:val="21"/>
        </w:rPr>
        <w:t>同组实验者</w:t>
      </w:r>
      <w:r w:rsidRPr="008672F8">
        <w:rPr>
          <w:rFonts w:hint="eastAsia"/>
          <w:szCs w:val="21"/>
          <w:u w:val="single"/>
        </w:rPr>
        <w:t xml:space="preserve"> </w:t>
      </w:r>
      <w:r w:rsidRPr="008672F8">
        <w:rPr>
          <w:rFonts w:hint="eastAsia"/>
          <w:szCs w:val="21"/>
          <w:u w:val="single"/>
        </w:rPr>
        <w:t>刘培艺</w:t>
      </w:r>
      <w:r w:rsidRPr="008672F8">
        <w:rPr>
          <w:rFonts w:hint="eastAsia"/>
          <w:szCs w:val="21"/>
          <w:u w:val="single"/>
        </w:rPr>
        <w:t xml:space="preserve"> </w:t>
      </w:r>
      <w:r w:rsidRPr="008672F8">
        <w:rPr>
          <w:rFonts w:hint="eastAsia"/>
          <w:szCs w:val="21"/>
        </w:rPr>
        <w:t xml:space="preserve">             </w:t>
      </w:r>
      <w:r>
        <w:rPr>
          <w:rFonts w:hint="eastAsia"/>
          <w:szCs w:val="21"/>
        </w:rPr>
        <w:t xml:space="preserve">         </w:t>
      </w:r>
      <w:r w:rsidRPr="008672F8">
        <w:rPr>
          <w:rFonts w:hint="eastAsia"/>
          <w:szCs w:val="21"/>
        </w:rPr>
        <w:t xml:space="preserve">   </w:t>
      </w:r>
      <w:r w:rsidRPr="008672F8">
        <w:rPr>
          <w:rFonts w:hint="eastAsia"/>
          <w:szCs w:val="21"/>
        </w:rPr>
        <w:t>实验日期</w:t>
      </w:r>
      <w:r w:rsidRPr="008672F8">
        <w:rPr>
          <w:rFonts w:hint="eastAsia"/>
          <w:szCs w:val="21"/>
          <w:u w:val="single"/>
        </w:rPr>
        <w:t xml:space="preserve"> 2015.03.25 </w:t>
      </w:r>
    </w:p>
    <w:p w:rsidR="008672F8" w:rsidRDefault="008672F8" w:rsidP="008672F8">
      <w:pPr>
        <w:jc w:val="center"/>
        <w:rPr>
          <w:rFonts w:asciiTheme="majorEastAsia" w:eastAsiaTheme="majorEastAsia" w:hAnsiTheme="majorEastAsia"/>
          <w:b/>
          <w:bCs/>
          <w:sz w:val="28"/>
          <w:szCs w:val="28"/>
          <w:u w:val="single"/>
        </w:rPr>
      </w:pPr>
      <w:r w:rsidRPr="008672F8">
        <w:rPr>
          <w:rFonts w:asciiTheme="majorEastAsia" w:eastAsiaTheme="majorEastAsia" w:hAnsiTheme="majorEastAsia" w:hint="eastAsia"/>
          <w:b/>
          <w:bCs/>
          <w:sz w:val="28"/>
          <w:szCs w:val="28"/>
        </w:rPr>
        <w:t>实验名称</w:t>
      </w:r>
      <w:r w:rsidRPr="008672F8">
        <w:rPr>
          <w:rFonts w:asciiTheme="majorEastAsia" w:eastAsiaTheme="majorEastAsia" w:hAnsiTheme="majorEastAsia" w:hint="eastAsia"/>
          <w:b/>
          <w:bCs/>
          <w:sz w:val="28"/>
          <w:szCs w:val="28"/>
          <w:u w:val="single"/>
        </w:rPr>
        <w:t xml:space="preserve"> 库仑滴定测定硫代硫酸钠的浓度 </w:t>
      </w:r>
    </w:p>
    <w:p w:rsidR="008672F8" w:rsidRPr="00485328" w:rsidRDefault="008672F8" w:rsidP="00485328">
      <w:pPr>
        <w:spacing w:line="360" w:lineRule="auto"/>
        <w:rPr>
          <w:b/>
          <w:sz w:val="24"/>
          <w:szCs w:val="24"/>
        </w:rPr>
      </w:pPr>
      <w:r w:rsidRPr="00485328">
        <w:rPr>
          <w:rFonts w:hint="eastAsia"/>
          <w:b/>
          <w:sz w:val="24"/>
          <w:szCs w:val="24"/>
        </w:rPr>
        <w:t>一、实验目的</w:t>
      </w:r>
    </w:p>
    <w:p w:rsidR="008672F8" w:rsidRPr="008672F8" w:rsidRDefault="008672F8" w:rsidP="00E77093">
      <w:pPr>
        <w:ind w:firstLineChars="200" w:firstLine="420"/>
        <w:jc w:val="left"/>
        <w:rPr>
          <w:szCs w:val="21"/>
        </w:rPr>
      </w:pPr>
      <w:r w:rsidRPr="008672F8">
        <w:rPr>
          <w:rFonts w:hint="eastAsia"/>
          <w:szCs w:val="21"/>
        </w:rPr>
        <w:t>1</w:t>
      </w:r>
      <w:r w:rsidRPr="008672F8">
        <w:rPr>
          <w:rFonts w:hint="eastAsia"/>
          <w:szCs w:val="21"/>
        </w:rPr>
        <w:t>、掌握库仑滴定的原理以及永停滴定法指示滴定终点的方法</w:t>
      </w:r>
      <w:r w:rsidR="00F15E24">
        <w:rPr>
          <w:rFonts w:hint="eastAsia"/>
          <w:szCs w:val="21"/>
        </w:rPr>
        <w:t>；</w:t>
      </w:r>
    </w:p>
    <w:p w:rsidR="008672F8" w:rsidRPr="008672F8" w:rsidRDefault="008672F8" w:rsidP="00E77093">
      <w:pPr>
        <w:ind w:firstLineChars="200" w:firstLine="420"/>
        <w:jc w:val="left"/>
        <w:rPr>
          <w:szCs w:val="21"/>
        </w:rPr>
      </w:pPr>
      <w:r w:rsidRPr="008672F8">
        <w:rPr>
          <w:rFonts w:hint="eastAsia"/>
          <w:szCs w:val="21"/>
        </w:rPr>
        <w:t>2</w:t>
      </w:r>
      <w:r w:rsidRPr="008672F8">
        <w:rPr>
          <w:rFonts w:hint="eastAsia"/>
          <w:szCs w:val="21"/>
        </w:rPr>
        <w:t>、应用法拉第定律测未知溶液浓度</w:t>
      </w:r>
      <w:r w:rsidR="00F15E24">
        <w:rPr>
          <w:rFonts w:hint="eastAsia"/>
          <w:szCs w:val="21"/>
        </w:rPr>
        <w:t>。</w:t>
      </w:r>
    </w:p>
    <w:p w:rsidR="008672F8" w:rsidRPr="00485328" w:rsidRDefault="008672F8" w:rsidP="00485328">
      <w:pPr>
        <w:spacing w:line="360" w:lineRule="auto"/>
        <w:rPr>
          <w:b/>
          <w:sz w:val="24"/>
          <w:szCs w:val="24"/>
        </w:rPr>
      </w:pPr>
      <w:r w:rsidRPr="00485328">
        <w:rPr>
          <w:rFonts w:hint="eastAsia"/>
          <w:b/>
          <w:sz w:val="24"/>
          <w:szCs w:val="24"/>
        </w:rPr>
        <w:t>二、实验原理</w:t>
      </w:r>
    </w:p>
    <w:p w:rsidR="008672F8" w:rsidRPr="008672F8" w:rsidRDefault="008672F8" w:rsidP="008672F8">
      <w:pPr>
        <w:ind w:firstLineChars="200" w:firstLine="420"/>
        <w:jc w:val="left"/>
        <w:rPr>
          <w:szCs w:val="21"/>
        </w:rPr>
      </w:pPr>
      <w:r w:rsidRPr="008672F8">
        <w:rPr>
          <w:rFonts w:hint="eastAsia"/>
          <w:szCs w:val="21"/>
        </w:rPr>
        <w:t>在酸性介质中（</w:t>
      </w:r>
      <w:r w:rsidRPr="008672F8">
        <w:rPr>
          <w:rFonts w:hint="eastAsia"/>
          <w:szCs w:val="21"/>
        </w:rPr>
        <w:t>H</w:t>
      </w:r>
      <w:r w:rsidRPr="008672F8">
        <w:rPr>
          <w:rFonts w:hint="eastAsia"/>
          <w:szCs w:val="21"/>
          <w:vertAlign w:val="subscript"/>
        </w:rPr>
        <w:t>2</w:t>
      </w:r>
      <w:r w:rsidRPr="008672F8">
        <w:rPr>
          <w:rFonts w:hint="eastAsia"/>
          <w:szCs w:val="21"/>
        </w:rPr>
        <w:t>SO</w:t>
      </w:r>
      <w:r w:rsidRPr="008672F8">
        <w:rPr>
          <w:rFonts w:hint="eastAsia"/>
          <w:szCs w:val="21"/>
          <w:vertAlign w:val="subscript"/>
        </w:rPr>
        <w:t>4</w:t>
      </w:r>
      <w:r w:rsidRPr="008672F8">
        <w:rPr>
          <w:rFonts w:hint="eastAsia"/>
          <w:szCs w:val="21"/>
        </w:rPr>
        <w:t>），</w:t>
      </w:r>
      <w:r w:rsidRPr="008672F8">
        <w:rPr>
          <w:rFonts w:hint="eastAsia"/>
          <w:szCs w:val="21"/>
        </w:rPr>
        <w:t>0.1mol/L KI</w:t>
      </w:r>
      <w:r w:rsidRPr="008672F8">
        <w:rPr>
          <w:rFonts w:hint="eastAsia"/>
          <w:szCs w:val="21"/>
        </w:rPr>
        <w:t>在</w:t>
      </w:r>
      <w:r w:rsidRPr="008672F8">
        <w:rPr>
          <w:rFonts w:hint="eastAsia"/>
          <w:szCs w:val="21"/>
        </w:rPr>
        <w:t>Pt</w:t>
      </w:r>
      <w:r w:rsidRPr="008672F8">
        <w:rPr>
          <w:rFonts w:hint="eastAsia"/>
          <w:szCs w:val="21"/>
        </w:rPr>
        <w:t>阳极上电解，滴定剂</w:t>
      </w:r>
      <w:r w:rsidRPr="008672F8">
        <w:rPr>
          <w:rFonts w:hint="eastAsia"/>
          <w:szCs w:val="21"/>
        </w:rPr>
        <w:t>I</w:t>
      </w:r>
      <w:r w:rsidRPr="008672F8">
        <w:rPr>
          <w:rFonts w:hint="eastAsia"/>
          <w:szCs w:val="21"/>
          <w:vertAlign w:val="subscript"/>
        </w:rPr>
        <w:t>2</w:t>
      </w:r>
      <w:r w:rsidRPr="008672F8">
        <w:rPr>
          <w:rFonts w:hint="eastAsia"/>
          <w:szCs w:val="21"/>
        </w:rPr>
        <w:t>滴定</w:t>
      </w:r>
      <w:r w:rsidRPr="008672F8">
        <w:rPr>
          <w:rFonts w:hint="eastAsia"/>
          <w:szCs w:val="21"/>
        </w:rPr>
        <w:t>S</w:t>
      </w:r>
      <w:r w:rsidRPr="008672F8">
        <w:rPr>
          <w:rFonts w:hint="eastAsia"/>
          <w:szCs w:val="21"/>
          <w:vertAlign w:val="subscript"/>
        </w:rPr>
        <w:t>2</w:t>
      </w:r>
      <w:r w:rsidRPr="008672F8">
        <w:rPr>
          <w:rFonts w:hint="eastAsia"/>
          <w:szCs w:val="21"/>
        </w:rPr>
        <w:t>O</w:t>
      </w:r>
      <w:r w:rsidRPr="008672F8">
        <w:rPr>
          <w:rFonts w:hint="eastAsia"/>
          <w:szCs w:val="21"/>
          <w:vertAlign w:val="subscript"/>
        </w:rPr>
        <w:t>3</w:t>
      </w:r>
      <w:r w:rsidRPr="008672F8">
        <w:rPr>
          <w:rFonts w:hint="eastAsia"/>
          <w:szCs w:val="21"/>
          <w:vertAlign w:val="superscript"/>
        </w:rPr>
        <w:t>2-</w:t>
      </w:r>
      <w:r w:rsidRPr="008672F8">
        <w:rPr>
          <w:rFonts w:hint="eastAsia"/>
          <w:szCs w:val="21"/>
        </w:rPr>
        <w:t>,</w:t>
      </w:r>
      <w:r w:rsidRPr="008672F8">
        <w:rPr>
          <w:rFonts w:hint="eastAsia"/>
          <w:szCs w:val="21"/>
        </w:rPr>
        <w:t>反应如下：</w:t>
      </w:r>
    </w:p>
    <w:p w:rsidR="008672F8" w:rsidRPr="008672F8" w:rsidRDefault="008672F8" w:rsidP="008672F8">
      <w:pPr>
        <w:jc w:val="center"/>
        <w:rPr>
          <w:szCs w:val="21"/>
          <w:vertAlign w:val="superscript"/>
        </w:rPr>
      </w:pPr>
      <w:r w:rsidRPr="008672F8">
        <w:rPr>
          <w:rFonts w:hint="eastAsia"/>
          <w:b/>
          <w:bCs/>
          <w:szCs w:val="21"/>
        </w:rPr>
        <w:t>I</w:t>
      </w:r>
      <w:r w:rsidRPr="008672F8">
        <w:rPr>
          <w:rFonts w:hint="eastAsia"/>
          <w:b/>
          <w:bCs/>
          <w:szCs w:val="21"/>
          <w:vertAlign w:val="subscript"/>
        </w:rPr>
        <w:t>2</w:t>
      </w:r>
      <w:r w:rsidRPr="008672F8">
        <w:rPr>
          <w:rFonts w:hint="eastAsia"/>
          <w:b/>
          <w:bCs/>
          <w:szCs w:val="21"/>
        </w:rPr>
        <w:t>+S</w:t>
      </w:r>
      <w:r w:rsidRPr="008672F8">
        <w:rPr>
          <w:rFonts w:hint="eastAsia"/>
          <w:b/>
          <w:bCs/>
          <w:szCs w:val="21"/>
          <w:vertAlign w:val="subscript"/>
        </w:rPr>
        <w:t>2</w:t>
      </w:r>
      <w:r w:rsidRPr="008672F8">
        <w:rPr>
          <w:rFonts w:hint="eastAsia"/>
          <w:b/>
          <w:bCs/>
          <w:szCs w:val="21"/>
        </w:rPr>
        <w:t>O</w:t>
      </w:r>
      <w:r w:rsidRPr="008672F8">
        <w:rPr>
          <w:rFonts w:hint="eastAsia"/>
          <w:b/>
          <w:bCs/>
          <w:szCs w:val="21"/>
          <w:vertAlign w:val="subscript"/>
        </w:rPr>
        <w:t>3</w:t>
      </w:r>
      <w:r w:rsidRPr="008672F8">
        <w:rPr>
          <w:rFonts w:hint="eastAsia"/>
          <w:b/>
          <w:bCs/>
          <w:szCs w:val="21"/>
          <w:vertAlign w:val="superscript"/>
        </w:rPr>
        <w:t>2-</w:t>
      </w:r>
      <w:r w:rsidRPr="008672F8">
        <w:rPr>
          <w:rFonts w:hint="eastAsia"/>
          <w:b/>
          <w:bCs/>
          <w:position w:val="-6"/>
          <w:szCs w:val="21"/>
        </w:rPr>
        <w:object w:dxaOrig="342" w:dyaOrig="2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6" o:spid="_x0000_i1025" type="#_x0000_t75" style="width:17.2pt;height:11.8pt;mso-wrap-style:square;mso-position-horizontal-relative:page;mso-position-vertical-relative:page" o:ole="">
            <v:imagedata r:id="rId8" o:title=""/>
          </v:shape>
          <o:OLEObject Type="Embed" ProgID="Equation.KSEE3" ShapeID="图片 6" DrawAspect="Content" ObjectID="_1489932833" r:id="rId9">
            <o:FieldCodes>\* MERGEFORMAT</o:FieldCodes>
          </o:OLEObject>
        </w:object>
      </w:r>
      <w:r w:rsidRPr="008672F8">
        <w:rPr>
          <w:rFonts w:hint="eastAsia"/>
          <w:b/>
          <w:bCs/>
          <w:szCs w:val="21"/>
        </w:rPr>
        <w:t>S</w:t>
      </w:r>
      <w:r w:rsidRPr="008672F8">
        <w:rPr>
          <w:rFonts w:hint="eastAsia"/>
          <w:b/>
          <w:bCs/>
          <w:szCs w:val="21"/>
          <w:vertAlign w:val="subscript"/>
        </w:rPr>
        <w:t>4</w:t>
      </w:r>
      <w:r w:rsidRPr="008672F8">
        <w:rPr>
          <w:rFonts w:hint="eastAsia"/>
          <w:b/>
          <w:bCs/>
          <w:szCs w:val="21"/>
        </w:rPr>
        <w:t>O</w:t>
      </w:r>
      <w:r w:rsidRPr="008672F8">
        <w:rPr>
          <w:rFonts w:hint="eastAsia"/>
          <w:b/>
          <w:bCs/>
          <w:szCs w:val="21"/>
          <w:vertAlign w:val="subscript"/>
        </w:rPr>
        <w:t>3</w:t>
      </w:r>
      <w:r w:rsidRPr="008672F8">
        <w:rPr>
          <w:rFonts w:hint="eastAsia"/>
          <w:b/>
          <w:bCs/>
          <w:szCs w:val="21"/>
          <w:vertAlign w:val="superscript"/>
        </w:rPr>
        <w:t>2-</w:t>
      </w:r>
      <w:r w:rsidRPr="008672F8">
        <w:rPr>
          <w:rFonts w:hint="eastAsia"/>
          <w:b/>
          <w:bCs/>
          <w:szCs w:val="21"/>
        </w:rPr>
        <w:t>+2I</w:t>
      </w:r>
      <w:r w:rsidRPr="008672F8">
        <w:rPr>
          <w:rFonts w:hint="eastAsia"/>
          <w:b/>
          <w:bCs/>
          <w:szCs w:val="21"/>
          <w:vertAlign w:val="superscript"/>
        </w:rPr>
        <w:t>-</w:t>
      </w:r>
    </w:p>
    <w:p w:rsidR="008672F8" w:rsidRPr="008672F8" w:rsidRDefault="008672F8" w:rsidP="008672F8">
      <w:pPr>
        <w:jc w:val="left"/>
        <w:rPr>
          <w:szCs w:val="21"/>
        </w:rPr>
      </w:pPr>
      <w:r w:rsidRPr="008672F8">
        <w:rPr>
          <w:rFonts w:hint="eastAsia"/>
          <w:b/>
          <w:bCs/>
          <w:iCs/>
          <w:szCs w:val="21"/>
        </w:rPr>
        <w:t>【注】</w:t>
      </w:r>
      <w:r w:rsidRPr="008672F8">
        <w:rPr>
          <w:rFonts w:hint="eastAsia"/>
          <w:szCs w:val="21"/>
        </w:rPr>
        <w:t>用</w:t>
      </w:r>
      <w:r w:rsidRPr="00F15E24">
        <w:rPr>
          <w:rFonts w:hint="eastAsia"/>
          <w:color w:val="FF0000"/>
          <w:szCs w:val="21"/>
        </w:rPr>
        <w:t>永停法</w:t>
      </w:r>
      <w:r w:rsidRPr="008672F8">
        <w:rPr>
          <w:rFonts w:hint="eastAsia"/>
          <w:szCs w:val="21"/>
        </w:rPr>
        <w:t>指示终点，根据</w:t>
      </w:r>
      <w:r w:rsidRPr="00F15E24">
        <w:rPr>
          <w:rFonts w:hint="eastAsia"/>
          <w:color w:val="FF0000"/>
          <w:szCs w:val="21"/>
        </w:rPr>
        <w:t>法拉第定律</w:t>
      </w:r>
      <w:r w:rsidRPr="008672F8">
        <w:rPr>
          <w:rFonts w:hint="eastAsia"/>
          <w:szCs w:val="21"/>
        </w:rPr>
        <w:t>由电解时间和通过电流，求得</w:t>
      </w:r>
      <w:r w:rsidRPr="008672F8">
        <w:rPr>
          <w:rFonts w:hint="eastAsia"/>
          <w:szCs w:val="21"/>
        </w:rPr>
        <w:t>Na</w:t>
      </w:r>
      <w:r w:rsidRPr="008672F8">
        <w:rPr>
          <w:rFonts w:hint="eastAsia"/>
          <w:szCs w:val="21"/>
          <w:vertAlign w:val="subscript"/>
        </w:rPr>
        <w:t>2</w:t>
      </w:r>
      <w:r w:rsidRPr="008672F8">
        <w:rPr>
          <w:rFonts w:hint="eastAsia"/>
          <w:szCs w:val="21"/>
        </w:rPr>
        <w:t>S</w:t>
      </w:r>
      <w:r w:rsidRPr="008672F8">
        <w:rPr>
          <w:rFonts w:hint="eastAsia"/>
          <w:szCs w:val="21"/>
          <w:vertAlign w:val="subscript"/>
        </w:rPr>
        <w:t>2</w:t>
      </w:r>
      <w:r w:rsidRPr="008672F8">
        <w:rPr>
          <w:rFonts w:hint="eastAsia"/>
          <w:szCs w:val="21"/>
        </w:rPr>
        <w:t>O</w:t>
      </w:r>
      <w:r w:rsidRPr="008672F8">
        <w:rPr>
          <w:rFonts w:hint="eastAsia"/>
          <w:szCs w:val="21"/>
          <w:vertAlign w:val="subscript"/>
        </w:rPr>
        <w:t>3</w:t>
      </w:r>
      <w:r w:rsidRPr="008672F8">
        <w:rPr>
          <w:rFonts w:hint="eastAsia"/>
          <w:szCs w:val="21"/>
        </w:rPr>
        <w:t>浓度：</w:t>
      </w:r>
    </w:p>
    <w:p w:rsidR="008672F8" w:rsidRPr="008672F8" w:rsidRDefault="008672F8" w:rsidP="008672F8">
      <w:pPr>
        <w:jc w:val="center"/>
        <w:rPr>
          <w:b/>
          <w:szCs w:val="21"/>
        </w:rPr>
      </w:pPr>
      <w:r w:rsidRPr="008672F8">
        <w:rPr>
          <w:rFonts w:hint="eastAsia"/>
          <w:b/>
          <w:szCs w:val="21"/>
        </w:rPr>
        <w:t>[Na</w:t>
      </w:r>
      <w:r w:rsidRPr="008672F8">
        <w:rPr>
          <w:rFonts w:hint="eastAsia"/>
          <w:b/>
          <w:szCs w:val="21"/>
          <w:vertAlign w:val="subscript"/>
        </w:rPr>
        <w:t>2</w:t>
      </w:r>
      <w:r w:rsidRPr="008672F8">
        <w:rPr>
          <w:rFonts w:hint="eastAsia"/>
          <w:b/>
          <w:szCs w:val="21"/>
        </w:rPr>
        <w:t>S</w:t>
      </w:r>
      <w:r w:rsidRPr="008672F8">
        <w:rPr>
          <w:rFonts w:hint="eastAsia"/>
          <w:b/>
          <w:szCs w:val="21"/>
          <w:vertAlign w:val="subscript"/>
        </w:rPr>
        <w:t>2</w:t>
      </w:r>
      <w:r w:rsidRPr="008672F8">
        <w:rPr>
          <w:rFonts w:hint="eastAsia"/>
          <w:b/>
          <w:szCs w:val="21"/>
        </w:rPr>
        <w:t>O</w:t>
      </w:r>
      <w:r w:rsidRPr="008672F8">
        <w:rPr>
          <w:rFonts w:hint="eastAsia"/>
          <w:b/>
          <w:szCs w:val="21"/>
          <w:vertAlign w:val="subscript"/>
        </w:rPr>
        <w:t>3</w:t>
      </w:r>
      <w:r w:rsidRPr="008672F8">
        <w:rPr>
          <w:rFonts w:hint="eastAsia"/>
          <w:b/>
          <w:szCs w:val="21"/>
        </w:rPr>
        <w:t>]=</w:t>
      </w:r>
      <m:oMath>
        <m:f>
          <m:fPr>
            <m:ctrlPr>
              <w:rPr>
                <w:rFonts w:ascii="Cambria Math" w:hAnsi="Cambria Math"/>
                <w:b/>
                <w:szCs w:val="21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Cs w:val="21"/>
              </w:rPr>
              <m:t>it</m:t>
            </m:r>
          </m:num>
          <m:den>
            <m:r>
              <m:rPr>
                <m:sty m:val="b"/>
              </m:rPr>
              <w:rPr>
                <w:rFonts w:ascii="Cambria Math" w:hAnsi="Cambria Math"/>
                <w:szCs w:val="21"/>
              </w:rPr>
              <m:t>96485V</m:t>
            </m:r>
          </m:den>
        </m:f>
      </m:oMath>
    </w:p>
    <w:p w:rsidR="008672F8" w:rsidRDefault="008672F8" w:rsidP="008672F8">
      <w:pPr>
        <w:rPr>
          <w:szCs w:val="21"/>
        </w:rPr>
      </w:pPr>
      <w:r w:rsidRPr="008672F8">
        <w:rPr>
          <w:rFonts w:hint="eastAsia"/>
          <w:szCs w:val="21"/>
        </w:rPr>
        <w:t>其中，</w:t>
      </w:r>
      <w:r w:rsidR="00E77093">
        <w:rPr>
          <w:rFonts w:hint="eastAsia"/>
          <w:szCs w:val="21"/>
        </w:rPr>
        <w:t>电流</w:t>
      </w:r>
      <w:r>
        <w:rPr>
          <w:rFonts w:hint="eastAsia"/>
          <w:szCs w:val="21"/>
        </w:rPr>
        <w:t>i</w:t>
      </w:r>
      <w:r w:rsidR="00E77093">
        <w:rPr>
          <w:rFonts w:hint="eastAsia"/>
          <w:szCs w:val="21"/>
        </w:rPr>
        <w:t>的单位</w:t>
      </w:r>
      <w:r w:rsidR="00E77093">
        <w:rPr>
          <w:rFonts w:hint="eastAsia"/>
          <w:szCs w:val="21"/>
        </w:rPr>
        <w:t>mA</w:t>
      </w:r>
      <w:r w:rsidR="00E77093">
        <w:rPr>
          <w:rFonts w:hint="eastAsia"/>
          <w:szCs w:val="21"/>
        </w:rPr>
        <w:t>；点解时间</w:t>
      </w:r>
      <w:r w:rsidR="00E77093">
        <w:rPr>
          <w:rFonts w:hint="eastAsia"/>
          <w:szCs w:val="21"/>
        </w:rPr>
        <w:t>t</w:t>
      </w:r>
      <w:r w:rsidR="00E77093">
        <w:rPr>
          <w:rFonts w:hint="eastAsia"/>
          <w:szCs w:val="21"/>
        </w:rPr>
        <w:t>的单位为</w:t>
      </w:r>
      <w:r w:rsidR="00E77093">
        <w:rPr>
          <w:rFonts w:hint="eastAsia"/>
          <w:szCs w:val="21"/>
        </w:rPr>
        <w:t>s</w:t>
      </w:r>
      <w:r w:rsidR="00E77093">
        <w:rPr>
          <w:rFonts w:hint="eastAsia"/>
          <w:szCs w:val="21"/>
        </w:rPr>
        <w:t>；试液体积</w:t>
      </w:r>
      <w:r w:rsidR="00E77093">
        <w:rPr>
          <w:rFonts w:hint="eastAsia"/>
          <w:szCs w:val="21"/>
        </w:rPr>
        <w:t>V</w:t>
      </w:r>
      <w:r w:rsidR="00E77093">
        <w:rPr>
          <w:rFonts w:hint="eastAsia"/>
          <w:szCs w:val="21"/>
        </w:rPr>
        <w:t>的单位为</w:t>
      </w:r>
      <w:r w:rsidR="00E77093">
        <w:rPr>
          <w:rFonts w:hint="eastAsia"/>
          <w:szCs w:val="21"/>
        </w:rPr>
        <w:t>mL</w:t>
      </w:r>
      <w:r w:rsidR="00E77093">
        <w:rPr>
          <w:rFonts w:hint="eastAsia"/>
          <w:szCs w:val="21"/>
        </w:rPr>
        <w:t>。</w:t>
      </w:r>
    </w:p>
    <w:p w:rsidR="009F6620" w:rsidRPr="009F6620" w:rsidRDefault="009F6620" w:rsidP="00485328">
      <w:pPr>
        <w:spacing w:line="360" w:lineRule="auto"/>
        <w:rPr>
          <w:b/>
          <w:sz w:val="24"/>
          <w:szCs w:val="24"/>
        </w:rPr>
      </w:pPr>
      <w:r w:rsidRPr="009F6620">
        <w:rPr>
          <w:rFonts w:hint="eastAsia"/>
          <w:b/>
          <w:sz w:val="24"/>
          <w:szCs w:val="24"/>
        </w:rPr>
        <w:t>三、仪器与试剂</w:t>
      </w:r>
    </w:p>
    <w:p w:rsidR="009F6620" w:rsidRDefault="009F6620" w:rsidP="009F6620">
      <w:pPr>
        <w:ind w:firstLine="420"/>
        <w:rPr>
          <w:szCs w:val="21"/>
        </w:rPr>
      </w:pPr>
      <w:r>
        <w:rPr>
          <w:rFonts w:hint="eastAsia"/>
          <w:szCs w:val="21"/>
        </w:rPr>
        <w:t>1</w:t>
      </w:r>
      <w:r w:rsidR="00F15E24">
        <w:rPr>
          <w:rFonts w:hint="eastAsia"/>
          <w:szCs w:val="21"/>
        </w:rPr>
        <w:t>、</w:t>
      </w:r>
      <w:r>
        <w:rPr>
          <w:rFonts w:hint="eastAsia"/>
          <w:szCs w:val="21"/>
        </w:rPr>
        <w:t>仪器：库仑滴定计；铂片电极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支；吸量管（</w:t>
      </w:r>
      <w:r>
        <w:rPr>
          <w:rFonts w:hint="eastAsia"/>
          <w:szCs w:val="21"/>
        </w:rPr>
        <w:t>1.00mL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10mL</w:t>
      </w:r>
      <w:r>
        <w:rPr>
          <w:rFonts w:hint="eastAsia"/>
          <w:szCs w:val="21"/>
        </w:rPr>
        <w:t>）</w:t>
      </w:r>
      <w:r w:rsidR="00F15E24">
        <w:rPr>
          <w:rFonts w:hint="eastAsia"/>
          <w:szCs w:val="21"/>
        </w:rPr>
        <w:t>。</w:t>
      </w:r>
    </w:p>
    <w:p w:rsidR="009F6620" w:rsidRPr="008672F8" w:rsidRDefault="009F6620" w:rsidP="009F6620">
      <w:pPr>
        <w:ind w:firstLine="420"/>
        <w:rPr>
          <w:szCs w:val="21"/>
        </w:rPr>
      </w:pPr>
      <w:r>
        <w:rPr>
          <w:rFonts w:hint="eastAsia"/>
          <w:szCs w:val="21"/>
        </w:rPr>
        <w:t>2</w:t>
      </w:r>
      <w:r w:rsidR="00F15E24">
        <w:rPr>
          <w:rFonts w:hint="eastAsia"/>
          <w:szCs w:val="21"/>
        </w:rPr>
        <w:t>、</w:t>
      </w:r>
      <w:r>
        <w:rPr>
          <w:rFonts w:hint="eastAsia"/>
          <w:szCs w:val="21"/>
        </w:rPr>
        <w:t>试剂：</w:t>
      </w:r>
      <w:r>
        <w:rPr>
          <w:rFonts w:hint="eastAsia"/>
          <w:szCs w:val="21"/>
        </w:rPr>
        <w:t>0.1mol/L KI</w:t>
      </w:r>
      <w:r>
        <w:rPr>
          <w:rFonts w:hint="eastAsia"/>
          <w:szCs w:val="21"/>
        </w:rPr>
        <w:t>溶液；</w:t>
      </w:r>
      <w:r>
        <w:rPr>
          <w:rFonts w:hint="eastAsia"/>
          <w:szCs w:val="21"/>
        </w:rPr>
        <w:t>1.0mol/L H</w:t>
      </w:r>
      <w:r w:rsidRPr="009F6620">
        <w:rPr>
          <w:rFonts w:hint="eastAsia"/>
          <w:szCs w:val="21"/>
          <w:vertAlign w:val="subscript"/>
        </w:rPr>
        <w:t>2</w:t>
      </w:r>
      <w:r>
        <w:rPr>
          <w:rFonts w:hint="eastAsia"/>
          <w:szCs w:val="21"/>
        </w:rPr>
        <w:t>SO</w:t>
      </w:r>
      <w:r w:rsidRPr="009F6620">
        <w:rPr>
          <w:rFonts w:hint="eastAsia"/>
          <w:szCs w:val="21"/>
          <w:vertAlign w:val="subscript"/>
        </w:rPr>
        <w:t>4</w:t>
      </w:r>
      <w:r>
        <w:rPr>
          <w:rFonts w:hint="eastAsia"/>
          <w:szCs w:val="21"/>
          <w:vertAlign w:val="subscript"/>
        </w:rPr>
        <w:t xml:space="preserve"> </w:t>
      </w:r>
      <w:r>
        <w:rPr>
          <w:rFonts w:hint="eastAsia"/>
          <w:szCs w:val="21"/>
        </w:rPr>
        <w:t>溶液；未知</w:t>
      </w:r>
      <w:r>
        <w:rPr>
          <w:rFonts w:hint="eastAsia"/>
          <w:szCs w:val="21"/>
        </w:rPr>
        <w:t>Na</w:t>
      </w:r>
      <w:r w:rsidRPr="009F6620">
        <w:rPr>
          <w:rFonts w:hint="eastAsia"/>
          <w:szCs w:val="21"/>
          <w:vertAlign w:val="subscript"/>
        </w:rPr>
        <w:t>2</w:t>
      </w:r>
      <w:r>
        <w:rPr>
          <w:rFonts w:hint="eastAsia"/>
          <w:szCs w:val="21"/>
        </w:rPr>
        <w:t>S</w:t>
      </w:r>
      <w:r w:rsidRPr="009F6620">
        <w:rPr>
          <w:rFonts w:hint="eastAsia"/>
          <w:szCs w:val="21"/>
          <w:vertAlign w:val="subscript"/>
        </w:rPr>
        <w:t>2</w:t>
      </w:r>
      <w:r>
        <w:rPr>
          <w:rFonts w:hint="eastAsia"/>
          <w:szCs w:val="21"/>
        </w:rPr>
        <w:t>O</w:t>
      </w:r>
      <w:r w:rsidRPr="009F6620">
        <w:rPr>
          <w:rFonts w:hint="eastAsia"/>
          <w:szCs w:val="21"/>
          <w:vertAlign w:val="subscript"/>
        </w:rPr>
        <w:t>3</w:t>
      </w:r>
      <w:r>
        <w:rPr>
          <w:rFonts w:hint="eastAsia"/>
          <w:szCs w:val="21"/>
        </w:rPr>
        <w:t>溶液。</w:t>
      </w:r>
    </w:p>
    <w:p w:rsidR="008672F8" w:rsidRPr="00485328" w:rsidRDefault="009F6620" w:rsidP="00485328">
      <w:pPr>
        <w:spacing w:line="360" w:lineRule="auto"/>
        <w:rPr>
          <w:b/>
          <w:bCs/>
          <w:sz w:val="24"/>
          <w:szCs w:val="24"/>
        </w:rPr>
      </w:pPr>
      <w:r w:rsidRPr="00485328">
        <w:rPr>
          <w:rFonts w:hint="eastAsia"/>
          <w:b/>
          <w:bCs/>
          <w:sz w:val="24"/>
          <w:szCs w:val="24"/>
        </w:rPr>
        <w:t>四</w:t>
      </w:r>
      <w:r w:rsidR="008672F8" w:rsidRPr="00485328">
        <w:rPr>
          <w:rFonts w:hint="eastAsia"/>
          <w:b/>
          <w:bCs/>
          <w:sz w:val="24"/>
          <w:szCs w:val="24"/>
        </w:rPr>
        <w:t>、</w:t>
      </w:r>
      <w:r w:rsidR="008672F8" w:rsidRPr="008672F8">
        <w:rPr>
          <w:rFonts w:hint="eastAsia"/>
          <w:b/>
          <w:bCs/>
          <w:sz w:val="24"/>
          <w:szCs w:val="24"/>
        </w:rPr>
        <w:t>实验步骤</w:t>
      </w:r>
    </w:p>
    <w:p w:rsidR="00257395" w:rsidRDefault="008672F8" w:rsidP="00257395">
      <w:pPr>
        <w:ind w:firstLineChars="200" w:firstLine="420"/>
        <w:rPr>
          <w:szCs w:val="21"/>
        </w:rPr>
      </w:pPr>
      <w:r w:rsidRPr="008672F8">
        <w:rPr>
          <w:rFonts w:hint="eastAsia"/>
          <w:szCs w:val="21"/>
        </w:rPr>
        <w:t>1</w:t>
      </w:r>
      <w:r w:rsidRPr="008672F8">
        <w:rPr>
          <w:rFonts w:hint="eastAsia"/>
          <w:szCs w:val="21"/>
        </w:rPr>
        <w:t>、按照下图所示连接好线路，电解池中加入</w:t>
      </w:r>
      <w:r w:rsidRPr="008672F8">
        <w:rPr>
          <w:rFonts w:hint="eastAsia"/>
          <w:szCs w:val="21"/>
        </w:rPr>
        <w:t>5ml 0.1molKI</w:t>
      </w:r>
      <w:r w:rsidRPr="008672F8">
        <w:rPr>
          <w:rFonts w:hint="eastAsia"/>
          <w:szCs w:val="21"/>
        </w:rPr>
        <w:t>溶液，加入搅拌磁子。</w:t>
      </w:r>
    </w:p>
    <w:p w:rsidR="00257395" w:rsidRPr="008672F8" w:rsidRDefault="00257395" w:rsidP="00257395">
      <w:pPr>
        <w:ind w:firstLineChars="200" w:firstLine="420"/>
        <w:jc w:val="center"/>
        <w:rPr>
          <w:szCs w:val="21"/>
        </w:rPr>
      </w:pPr>
      <w:r>
        <w:rPr>
          <w:noProof/>
        </w:rPr>
        <w:drawing>
          <wp:inline distT="0" distB="0" distL="0" distR="0">
            <wp:extent cx="2393517" cy="1733266"/>
            <wp:effectExtent l="19050" t="0" r="6783" b="0"/>
            <wp:docPr id="3" name="图片 3" descr="http://unit.cug.edu.cn/2006syjxpb/clhx/wsyx/yqfxsy/djkl02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unit.cug.edu.cn/2006syjxpb/clhx/wsyx/yqfxsy/djkl022.gif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4497" cy="17339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72F8" w:rsidRPr="008672F8" w:rsidRDefault="008672F8" w:rsidP="00E77093">
      <w:pPr>
        <w:ind w:firstLineChars="200" w:firstLine="420"/>
        <w:rPr>
          <w:szCs w:val="21"/>
        </w:rPr>
      </w:pPr>
      <w:r w:rsidRPr="008672F8">
        <w:rPr>
          <w:rFonts w:hint="eastAsia"/>
          <w:szCs w:val="21"/>
        </w:rPr>
        <w:lastRenderedPageBreak/>
        <w:t>2</w:t>
      </w:r>
      <w:r w:rsidRPr="008672F8">
        <w:rPr>
          <w:rFonts w:hint="eastAsia"/>
          <w:szCs w:val="21"/>
        </w:rPr>
        <w:t>、用永停终点法指示终点，调节电解加在</w:t>
      </w:r>
      <w:r w:rsidRPr="008672F8">
        <w:rPr>
          <w:rFonts w:hint="eastAsia"/>
          <w:szCs w:val="21"/>
        </w:rPr>
        <w:t>Pt</w:t>
      </w:r>
      <w:r w:rsidRPr="008672F8">
        <w:rPr>
          <w:rFonts w:hint="eastAsia"/>
          <w:szCs w:val="21"/>
        </w:rPr>
        <w:t>上面的直流电压</w:t>
      </w:r>
      <w:r w:rsidRPr="008672F8">
        <w:rPr>
          <w:rFonts w:hint="eastAsia"/>
          <w:szCs w:val="21"/>
        </w:rPr>
        <w:t>50-100mV</w:t>
      </w:r>
      <w:r w:rsidRPr="008672F8">
        <w:rPr>
          <w:rFonts w:hint="eastAsia"/>
          <w:szCs w:val="21"/>
        </w:rPr>
        <w:t>。开启库仑滴定剂电源开关调节电解电流为</w:t>
      </w:r>
      <w:r w:rsidRPr="008672F8">
        <w:rPr>
          <w:rFonts w:hint="eastAsia"/>
          <w:szCs w:val="21"/>
        </w:rPr>
        <w:t>10.0mA</w:t>
      </w:r>
      <w:r w:rsidRPr="008672F8">
        <w:rPr>
          <w:rFonts w:hint="eastAsia"/>
          <w:szCs w:val="21"/>
        </w:rPr>
        <w:t>，此时再加几滴</w:t>
      </w:r>
      <w:r w:rsidRPr="008672F8">
        <w:rPr>
          <w:rFonts w:hint="eastAsia"/>
          <w:szCs w:val="21"/>
        </w:rPr>
        <w:t>Na2S2O3</w:t>
      </w:r>
      <w:r w:rsidRPr="008672F8">
        <w:rPr>
          <w:rFonts w:hint="eastAsia"/>
          <w:szCs w:val="21"/>
        </w:rPr>
        <w:t>进行预滴定，直至电流回至原值。调节仪器完毕开始滴定。</w:t>
      </w:r>
    </w:p>
    <w:p w:rsidR="008672F8" w:rsidRPr="008672F8" w:rsidRDefault="008672F8" w:rsidP="00E77093">
      <w:pPr>
        <w:ind w:firstLineChars="200" w:firstLine="420"/>
        <w:rPr>
          <w:szCs w:val="21"/>
        </w:rPr>
      </w:pPr>
      <w:r w:rsidRPr="008672F8">
        <w:rPr>
          <w:rFonts w:hint="eastAsia"/>
          <w:szCs w:val="21"/>
        </w:rPr>
        <w:t>3</w:t>
      </w:r>
      <w:r w:rsidRPr="008672F8">
        <w:rPr>
          <w:rFonts w:hint="eastAsia"/>
          <w:szCs w:val="21"/>
        </w:rPr>
        <w:t>、准确移去</w:t>
      </w:r>
      <w:r w:rsidRPr="008672F8">
        <w:rPr>
          <w:rFonts w:hint="eastAsia"/>
          <w:szCs w:val="21"/>
        </w:rPr>
        <w:t>Na2S2O30.5ml</w:t>
      </w:r>
      <w:r w:rsidRPr="008672F8">
        <w:rPr>
          <w:rFonts w:hint="eastAsia"/>
          <w:szCs w:val="21"/>
        </w:rPr>
        <w:t>于上述电解池中，开启恒定电流源开关，同时记录时间，库仑滴定开始，直至电流显示器上面有微小电流变化，立即关闭恒电流源开关同事记录电解时间，然后反复测定三次。</w:t>
      </w:r>
    </w:p>
    <w:p w:rsidR="008672F8" w:rsidRDefault="009F6620" w:rsidP="00485328">
      <w:p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五</w:t>
      </w:r>
      <w:r w:rsidR="008672F8" w:rsidRPr="008672F8">
        <w:rPr>
          <w:rFonts w:hint="eastAsia"/>
          <w:b/>
          <w:bCs/>
          <w:sz w:val="24"/>
          <w:szCs w:val="24"/>
        </w:rPr>
        <w:t>、数据处理</w:t>
      </w:r>
    </w:p>
    <w:p w:rsidR="009F6620" w:rsidRPr="008672F8" w:rsidRDefault="009F6620" w:rsidP="008672F8">
      <w:pPr>
        <w:rPr>
          <w:b/>
          <w:bCs/>
          <w:sz w:val="24"/>
          <w:szCs w:val="24"/>
        </w:rPr>
      </w:pPr>
    </w:p>
    <w:tbl>
      <w:tblPr>
        <w:tblStyle w:val="a3"/>
        <w:tblW w:w="7338" w:type="dxa"/>
        <w:tblLayout w:type="fixed"/>
        <w:tblLook w:val="0000"/>
      </w:tblPr>
      <w:tblGrid>
        <w:gridCol w:w="2319"/>
        <w:gridCol w:w="1617"/>
        <w:gridCol w:w="1701"/>
        <w:gridCol w:w="1701"/>
      </w:tblGrid>
      <w:tr w:rsidR="008672F8" w:rsidRPr="008672F8" w:rsidTr="00F15E24">
        <w:trPr>
          <w:trHeight w:val="572"/>
        </w:trPr>
        <w:tc>
          <w:tcPr>
            <w:tcW w:w="2319" w:type="dxa"/>
          </w:tcPr>
          <w:p w:rsidR="008672F8" w:rsidRDefault="00062798" w:rsidP="00CF6BA6">
            <w:pPr>
              <w:spacing w:line="360" w:lineRule="auto"/>
              <w:ind w:firstLineChars="250" w:firstLine="500"/>
              <w:rPr>
                <w:sz w:val="21"/>
                <w:szCs w:val="21"/>
              </w:rPr>
            </w:pPr>
            <w:r>
              <w:rPr>
                <w:noProof/>
                <w:szCs w:val="21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8" type="#_x0000_t32" style="position:absolute;left:0;text-align:left;margin-left:41.65pt;margin-top:.55pt;width:68.75pt;height:47.2pt;z-index:251658240" o:connectortype="straight"/>
              </w:pict>
            </w:r>
            <w:r>
              <w:rPr>
                <w:noProof/>
                <w:szCs w:val="21"/>
              </w:rPr>
              <w:pict>
                <v:shape id="_x0000_s1029" type="#_x0000_t32" style="position:absolute;left:0;text-align:left;margin-left:-4.55pt;margin-top:11.3pt;width:114.95pt;height:36.45pt;z-index:251659264" o:connectortype="straight"/>
              </w:pict>
            </w:r>
            <w:r w:rsidR="002D52CB">
              <w:rPr>
                <w:rFonts w:hint="eastAsia"/>
                <w:sz w:val="21"/>
                <w:szCs w:val="21"/>
              </w:rPr>
              <w:t>数据</w:t>
            </w:r>
            <w:r w:rsidR="002D52CB">
              <w:rPr>
                <w:rFonts w:hint="eastAsia"/>
                <w:sz w:val="21"/>
                <w:szCs w:val="21"/>
              </w:rPr>
              <w:t xml:space="preserve">   </w:t>
            </w:r>
            <w:r w:rsidR="009F6620">
              <w:rPr>
                <w:rFonts w:hint="eastAsia"/>
                <w:sz w:val="21"/>
                <w:szCs w:val="21"/>
              </w:rPr>
              <w:t xml:space="preserve">   </w:t>
            </w:r>
            <w:r w:rsidR="002D52CB">
              <w:rPr>
                <w:rFonts w:hint="eastAsia"/>
                <w:sz w:val="21"/>
                <w:szCs w:val="21"/>
              </w:rPr>
              <w:t>序号</w:t>
            </w:r>
          </w:p>
          <w:p w:rsidR="002D52CB" w:rsidRPr="008672F8" w:rsidRDefault="002D52CB" w:rsidP="009F6620">
            <w:pPr>
              <w:spacing w:line="360" w:lineRule="auto"/>
              <w:ind w:firstLineChars="100" w:firstLine="21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内容</w:t>
            </w:r>
          </w:p>
        </w:tc>
        <w:tc>
          <w:tcPr>
            <w:tcW w:w="1617" w:type="dxa"/>
          </w:tcPr>
          <w:p w:rsidR="008672F8" w:rsidRPr="008672F8" w:rsidRDefault="008672F8" w:rsidP="009F6620">
            <w:pPr>
              <w:spacing w:line="720" w:lineRule="auto"/>
              <w:jc w:val="center"/>
              <w:rPr>
                <w:sz w:val="21"/>
                <w:szCs w:val="21"/>
              </w:rPr>
            </w:pPr>
            <w:r w:rsidRPr="008672F8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701" w:type="dxa"/>
          </w:tcPr>
          <w:p w:rsidR="008672F8" w:rsidRPr="008672F8" w:rsidRDefault="008672F8" w:rsidP="009F6620">
            <w:pPr>
              <w:spacing w:line="720" w:lineRule="auto"/>
              <w:jc w:val="center"/>
              <w:rPr>
                <w:sz w:val="21"/>
                <w:szCs w:val="21"/>
              </w:rPr>
            </w:pPr>
            <w:r w:rsidRPr="008672F8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701" w:type="dxa"/>
          </w:tcPr>
          <w:p w:rsidR="008672F8" w:rsidRPr="008672F8" w:rsidRDefault="008672F8" w:rsidP="009F6620">
            <w:pPr>
              <w:spacing w:line="720" w:lineRule="auto"/>
              <w:jc w:val="center"/>
              <w:rPr>
                <w:sz w:val="21"/>
                <w:szCs w:val="21"/>
              </w:rPr>
            </w:pPr>
            <w:r w:rsidRPr="008672F8">
              <w:rPr>
                <w:rFonts w:hint="eastAsia"/>
                <w:sz w:val="21"/>
                <w:szCs w:val="21"/>
              </w:rPr>
              <w:t>3</w:t>
            </w:r>
          </w:p>
        </w:tc>
      </w:tr>
      <w:tr w:rsidR="008672F8" w:rsidRPr="008672F8" w:rsidTr="00F15E24">
        <w:trPr>
          <w:trHeight w:val="20"/>
        </w:trPr>
        <w:tc>
          <w:tcPr>
            <w:tcW w:w="2319" w:type="dxa"/>
          </w:tcPr>
          <w:p w:rsidR="008672F8" w:rsidRPr="008672F8" w:rsidRDefault="008672F8" w:rsidP="009F6620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8672F8">
              <w:rPr>
                <w:rFonts w:hint="eastAsia"/>
                <w:sz w:val="21"/>
                <w:szCs w:val="21"/>
              </w:rPr>
              <w:t>电流</w:t>
            </w:r>
            <w:r w:rsidRPr="008672F8">
              <w:rPr>
                <w:rFonts w:hint="eastAsia"/>
                <w:sz w:val="21"/>
                <w:szCs w:val="21"/>
              </w:rPr>
              <w:t>i/mA</w:t>
            </w:r>
          </w:p>
        </w:tc>
        <w:tc>
          <w:tcPr>
            <w:tcW w:w="5019" w:type="dxa"/>
            <w:gridSpan w:val="3"/>
          </w:tcPr>
          <w:p w:rsidR="008672F8" w:rsidRPr="008672F8" w:rsidRDefault="008672F8" w:rsidP="009F6620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8672F8"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8672F8" w:rsidRPr="008672F8" w:rsidTr="00F15E24">
        <w:trPr>
          <w:trHeight w:val="20"/>
        </w:trPr>
        <w:tc>
          <w:tcPr>
            <w:tcW w:w="2319" w:type="dxa"/>
          </w:tcPr>
          <w:p w:rsidR="008672F8" w:rsidRPr="008672F8" w:rsidRDefault="008672F8" w:rsidP="009F6620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8672F8">
              <w:rPr>
                <w:rFonts w:hint="eastAsia"/>
                <w:sz w:val="21"/>
                <w:szCs w:val="21"/>
              </w:rPr>
              <w:t>时间</w:t>
            </w:r>
            <w:r w:rsidRPr="008672F8">
              <w:rPr>
                <w:rFonts w:hint="eastAsia"/>
                <w:sz w:val="21"/>
                <w:szCs w:val="21"/>
              </w:rPr>
              <w:t>t/s</w:t>
            </w:r>
          </w:p>
        </w:tc>
        <w:tc>
          <w:tcPr>
            <w:tcW w:w="1617" w:type="dxa"/>
          </w:tcPr>
          <w:p w:rsidR="008672F8" w:rsidRPr="008672F8" w:rsidRDefault="008672F8" w:rsidP="009F6620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8672F8">
              <w:rPr>
                <w:rFonts w:hint="eastAsia"/>
                <w:sz w:val="21"/>
                <w:szCs w:val="21"/>
              </w:rPr>
              <w:t>21</w:t>
            </w:r>
            <w:r w:rsidR="00437F59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1701" w:type="dxa"/>
          </w:tcPr>
          <w:p w:rsidR="008672F8" w:rsidRPr="008672F8" w:rsidRDefault="008672F8" w:rsidP="009F6620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8672F8">
              <w:rPr>
                <w:rFonts w:hint="eastAsia"/>
                <w:sz w:val="21"/>
                <w:szCs w:val="21"/>
              </w:rPr>
              <w:t>21</w:t>
            </w:r>
            <w:r w:rsidR="00E77093"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1701" w:type="dxa"/>
          </w:tcPr>
          <w:p w:rsidR="008672F8" w:rsidRPr="008672F8" w:rsidRDefault="008672F8" w:rsidP="009F6620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8672F8">
              <w:rPr>
                <w:rFonts w:hint="eastAsia"/>
                <w:sz w:val="21"/>
                <w:szCs w:val="21"/>
              </w:rPr>
              <w:t>21</w:t>
            </w:r>
            <w:r w:rsidR="00E77093">
              <w:rPr>
                <w:rFonts w:hint="eastAsia"/>
                <w:sz w:val="21"/>
                <w:szCs w:val="21"/>
              </w:rPr>
              <w:t>8</w:t>
            </w:r>
          </w:p>
        </w:tc>
      </w:tr>
      <w:tr w:rsidR="008672F8" w:rsidRPr="008672F8" w:rsidTr="00F15E24">
        <w:trPr>
          <w:trHeight w:val="20"/>
        </w:trPr>
        <w:tc>
          <w:tcPr>
            <w:tcW w:w="2319" w:type="dxa"/>
          </w:tcPr>
          <w:p w:rsidR="008672F8" w:rsidRPr="008672F8" w:rsidRDefault="008672F8" w:rsidP="009F6620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8672F8">
              <w:rPr>
                <w:rFonts w:hint="eastAsia"/>
                <w:sz w:val="21"/>
                <w:szCs w:val="21"/>
              </w:rPr>
              <w:t>Na</w:t>
            </w:r>
            <w:r w:rsidRPr="008672F8">
              <w:rPr>
                <w:rFonts w:hint="eastAsia"/>
                <w:sz w:val="21"/>
                <w:szCs w:val="21"/>
                <w:vertAlign w:val="subscript"/>
              </w:rPr>
              <w:t>2</w:t>
            </w:r>
            <w:r w:rsidRPr="008672F8">
              <w:rPr>
                <w:rFonts w:hint="eastAsia"/>
                <w:sz w:val="21"/>
                <w:szCs w:val="21"/>
              </w:rPr>
              <w:t>S</w:t>
            </w:r>
            <w:r w:rsidRPr="008672F8">
              <w:rPr>
                <w:rFonts w:hint="eastAsia"/>
                <w:sz w:val="21"/>
                <w:szCs w:val="21"/>
                <w:vertAlign w:val="subscript"/>
              </w:rPr>
              <w:t>2</w:t>
            </w:r>
            <w:r w:rsidRPr="008672F8">
              <w:rPr>
                <w:rFonts w:hint="eastAsia"/>
                <w:sz w:val="21"/>
                <w:szCs w:val="21"/>
              </w:rPr>
              <w:t>O</w:t>
            </w:r>
            <w:r w:rsidRPr="008672F8">
              <w:rPr>
                <w:rFonts w:hint="eastAsia"/>
                <w:sz w:val="21"/>
                <w:szCs w:val="21"/>
                <w:vertAlign w:val="subscript"/>
              </w:rPr>
              <w:t>3</w:t>
            </w:r>
            <w:r w:rsidRPr="008672F8">
              <w:rPr>
                <w:rFonts w:hint="eastAsia"/>
                <w:sz w:val="21"/>
                <w:szCs w:val="21"/>
              </w:rPr>
              <w:t>体积</w:t>
            </w:r>
            <w:r w:rsidR="00C444BE">
              <w:rPr>
                <w:rFonts w:hint="eastAsia"/>
                <w:sz w:val="21"/>
                <w:szCs w:val="21"/>
              </w:rPr>
              <w:t>V</w:t>
            </w:r>
            <w:r w:rsidRPr="008672F8">
              <w:rPr>
                <w:rFonts w:hint="eastAsia"/>
                <w:sz w:val="21"/>
                <w:szCs w:val="21"/>
              </w:rPr>
              <w:t>/mL</w:t>
            </w:r>
          </w:p>
        </w:tc>
        <w:tc>
          <w:tcPr>
            <w:tcW w:w="5019" w:type="dxa"/>
            <w:gridSpan w:val="3"/>
          </w:tcPr>
          <w:p w:rsidR="008672F8" w:rsidRPr="008672F8" w:rsidRDefault="008672F8" w:rsidP="009F6620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8672F8">
              <w:rPr>
                <w:rFonts w:hint="eastAsia"/>
                <w:sz w:val="21"/>
                <w:szCs w:val="21"/>
              </w:rPr>
              <w:t>0.5</w:t>
            </w:r>
          </w:p>
        </w:tc>
      </w:tr>
      <w:tr w:rsidR="008672F8" w:rsidRPr="008672F8" w:rsidTr="00F15E24">
        <w:trPr>
          <w:trHeight w:val="20"/>
        </w:trPr>
        <w:tc>
          <w:tcPr>
            <w:tcW w:w="2319" w:type="dxa"/>
          </w:tcPr>
          <w:p w:rsidR="008672F8" w:rsidRPr="008672F8" w:rsidRDefault="008672F8" w:rsidP="009F6620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8672F8">
              <w:rPr>
                <w:rFonts w:hint="eastAsia"/>
                <w:sz w:val="21"/>
                <w:szCs w:val="21"/>
              </w:rPr>
              <w:t xml:space="preserve">C </w:t>
            </w:r>
            <w:r w:rsidRPr="008672F8">
              <w:rPr>
                <w:rFonts w:hint="eastAsia"/>
                <w:sz w:val="21"/>
                <w:szCs w:val="21"/>
                <w:vertAlign w:val="subscript"/>
              </w:rPr>
              <w:t>Na2S2O3</w:t>
            </w:r>
            <w:r w:rsidRPr="008672F8">
              <w:rPr>
                <w:rFonts w:hint="eastAsia"/>
                <w:sz w:val="21"/>
                <w:szCs w:val="21"/>
              </w:rPr>
              <w:t>/</w:t>
            </w:r>
            <w:r w:rsidR="00C444BE">
              <w:rPr>
                <w:rFonts w:hint="eastAsia"/>
                <w:szCs w:val="21"/>
              </w:rPr>
              <w:t xml:space="preserve"> (mol</w:t>
            </w:r>
            <w:r w:rsidR="00C444BE">
              <w:rPr>
                <w:rFonts w:hint="eastAsia"/>
                <w:szCs w:val="21"/>
              </w:rPr>
              <w:t>·</w:t>
            </w:r>
            <w:r w:rsidR="00C444BE">
              <w:rPr>
                <w:rFonts w:hint="eastAsia"/>
                <w:szCs w:val="21"/>
              </w:rPr>
              <w:t>L</w:t>
            </w:r>
            <w:r w:rsidR="00C444BE" w:rsidRPr="00E77093">
              <w:rPr>
                <w:rFonts w:hint="eastAsia"/>
                <w:szCs w:val="21"/>
                <w:vertAlign w:val="superscript"/>
              </w:rPr>
              <w:t>-1</w:t>
            </w:r>
            <w:r w:rsidR="00C444BE">
              <w:rPr>
                <w:rFonts w:hint="eastAsia"/>
                <w:szCs w:val="21"/>
              </w:rPr>
              <w:t>）</w:t>
            </w:r>
          </w:p>
        </w:tc>
        <w:tc>
          <w:tcPr>
            <w:tcW w:w="1617" w:type="dxa"/>
          </w:tcPr>
          <w:p w:rsidR="008672F8" w:rsidRPr="00E77093" w:rsidRDefault="008672F8" w:rsidP="00485328">
            <w:pPr>
              <w:spacing w:line="360" w:lineRule="auto"/>
              <w:jc w:val="center"/>
              <w:rPr>
                <w:szCs w:val="21"/>
              </w:rPr>
            </w:pPr>
            <w:r w:rsidRPr="008672F8">
              <w:rPr>
                <w:rFonts w:hint="eastAsia"/>
                <w:sz w:val="21"/>
                <w:szCs w:val="21"/>
              </w:rPr>
              <w:t>4</w:t>
            </w:r>
            <w:r w:rsidR="00E77093">
              <w:rPr>
                <w:rFonts w:hint="eastAsia"/>
                <w:sz w:val="21"/>
                <w:szCs w:val="21"/>
              </w:rPr>
              <w:t>.</w:t>
            </w:r>
            <w:r w:rsidR="00485328">
              <w:rPr>
                <w:rFonts w:hint="eastAsia"/>
                <w:sz w:val="21"/>
                <w:szCs w:val="21"/>
              </w:rPr>
              <w:t>457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×</m:t>
              </m:r>
            </m:oMath>
            <w:r w:rsidR="00E77093">
              <w:rPr>
                <w:rFonts w:hint="eastAsia"/>
                <w:szCs w:val="21"/>
              </w:rPr>
              <w:t>10</w:t>
            </w:r>
            <w:r w:rsidR="00E77093" w:rsidRPr="00E77093">
              <w:rPr>
                <w:rFonts w:hint="eastAsia"/>
                <w:szCs w:val="21"/>
                <w:vertAlign w:val="superscript"/>
              </w:rPr>
              <w:t>-3</w:t>
            </w:r>
          </w:p>
        </w:tc>
        <w:tc>
          <w:tcPr>
            <w:tcW w:w="1701" w:type="dxa"/>
          </w:tcPr>
          <w:p w:rsidR="008672F8" w:rsidRPr="008672F8" w:rsidRDefault="008672F8" w:rsidP="009F6620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8672F8">
              <w:rPr>
                <w:rFonts w:hint="eastAsia"/>
                <w:sz w:val="21"/>
                <w:szCs w:val="21"/>
              </w:rPr>
              <w:t>4</w:t>
            </w:r>
            <w:r w:rsidR="00E77093">
              <w:rPr>
                <w:rFonts w:hint="eastAsia"/>
                <w:sz w:val="21"/>
                <w:szCs w:val="21"/>
              </w:rPr>
              <w:t>.498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×</m:t>
              </m:r>
            </m:oMath>
            <w:r w:rsidR="00E77093">
              <w:rPr>
                <w:rFonts w:hint="eastAsia"/>
                <w:szCs w:val="21"/>
              </w:rPr>
              <w:t>10</w:t>
            </w:r>
            <w:r w:rsidR="00E77093" w:rsidRPr="00E77093">
              <w:rPr>
                <w:rFonts w:hint="eastAsia"/>
                <w:szCs w:val="21"/>
                <w:vertAlign w:val="superscript"/>
              </w:rPr>
              <w:t>-3</w:t>
            </w:r>
          </w:p>
        </w:tc>
        <w:tc>
          <w:tcPr>
            <w:tcW w:w="1701" w:type="dxa"/>
          </w:tcPr>
          <w:p w:rsidR="008672F8" w:rsidRPr="008672F8" w:rsidRDefault="008672F8" w:rsidP="009F6620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8672F8">
              <w:rPr>
                <w:rFonts w:hint="eastAsia"/>
                <w:sz w:val="21"/>
                <w:szCs w:val="21"/>
              </w:rPr>
              <w:t>4</w:t>
            </w:r>
            <w:r w:rsidR="00E77093">
              <w:rPr>
                <w:rFonts w:hint="eastAsia"/>
                <w:sz w:val="21"/>
                <w:szCs w:val="21"/>
              </w:rPr>
              <w:t>.519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×</m:t>
              </m:r>
            </m:oMath>
            <w:r w:rsidR="00E77093">
              <w:rPr>
                <w:rFonts w:hint="eastAsia"/>
                <w:szCs w:val="21"/>
              </w:rPr>
              <w:t>10</w:t>
            </w:r>
            <w:r w:rsidR="00E77093" w:rsidRPr="00E77093">
              <w:rPr>
                <w:rFonts w:hint="eastAsia"/>
                <w:szCs w:val="21"/>
                <w:vertAlign w:val="superscript"/>
              </w:rPr>
              <w:t>-3</w:t>
            </w:r>
          </w:p>
        </w:tc>
      </w:tr>
      <w:tr w:rsidR="008672F8" w:rsidRPr="008672F8" w:rsidTr="00F15E24">
        <w:trPr>
          <w:trHeight w:val="20"/>
        </w:trPr>
        <w:tc>
          <w:tcPr>
            <w:tcW w:w="2319" w:type="dxa"/>
          </w:tcPr>
          <w:p w:rsidR="008672F8" w:rsidRPr="008672F8" w:rsidRDefault="008672F8" w:rsidP="009F6620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8672F8">
              <w:rPr>
                <w:rFonts w:hint="eastAsia"/>
                <w:sz w:val="21"/>
                <w:szCs w:val="21"/>
              </w:rPr>
              <w:t>平均值</w:t>
            </w:r>
            <w:r w:rsidRPr="008672F8">
              <w:rPr>
                <w:rFonts w:hint="eastAsia"/>
                <w:sz w:val="21"/>
                <w:szCs w:val="21"/>
              </w:rPr>
              <w:t>/</w:t>
            </w:r>
            <w:r w:rsidR="00E77093">
              <w:rPr>
                <w:rFonts w:hint="eastAsia"/>
                <w:szCs w:val="21"/>
              </w:rPr>
              <w:t xml:space="preserve"> (mol</w:t>
            </w:r>
            <w:r w:rsidR="00E77093">
              <w:rPr>
                <w:rFonts w:hint="eastAsia"/>
                <w:szCs w:val="21"/>
              </w:rPr>
              <w:t>·</w:t>
            </w:r>
            <w:r w:rsidR="00E77093">
              <w:rPr>
                <w:rFonts w:hint="eastAsia"/>
                <w:szCs w:val="21"/>
              </w:rPr>
              <w:t>L</w:t>
            </w:r>
            <w:r w:rsidR="00E77093" w:rsidRPr="00E77093">
              <w:rPr>
                <w:rFonts w:hint="eastAsia"/>
                <w:szCs w:val="21"/>
                <w:vertAlign w:val="superscript"/>
              </w:rPr>
              <w:t>-1</w:t>
            </w:r>
            <w:r w:rsidR="00E77093">
              <w:rPr>
                <w:rFonts w:hint="eastAsia"/>
                <w:szCs w:val="21"/>
              </w:rPr>
              <w:t>）</w:t>
            </w:r>
          </w:p>
        </w:tc>
        <w:tc>
          <w:tcPr>
            <w:tcW w:w="5019" w:type="dxa"/>
            <w:gridSpan w:val="3"/>
          </w:tcPr>
          <w:p w:rsidR="008672F8" w:rsidRPr="008672F8" w:rsidRDefault="00E77093" w:rsidP="00485328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8672F8"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.4</w:t>
            </w:r>
            <w:r w:rsidR="00485328">
              <w:rPr>
                <w:rFonts w:hint="eastAsia"/>
                <w:sz w:val="21"/>
                <w:szCs w:val="21"/>
              </w:rPr>
              <w:t>91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×</m:t>
              </m:r>
            </m:oMath>
            <w:r>
              <w:rPr>
                <w:rFonts w:hint="eastAsia"/>
                <w:szCs w:val="21"/>
              </w:rPr>
              <w:t>10</w:t>
            </w:r>
            <w:r w:rsidRPr="00E77093">
              <w:rPr>
                <w:rFonts w:hint="eastAsia"/>
                <w:szCs w:val="21"/>
                <w:vertAlign w:val="superscript"/>
              </w:rPr>
              <w:t>-3</w:t>
            </w:r>
          </w:p>
        </w:tc>
      </w:tr>
      <w:tr w:rsidR="00E77093" w:rsidRPr="008672F8" w:rsidTr="00F15E24">
        <w:trPr>
          <w:trHeight w:val="20"/>
        </w:trPr>
        <w:tc>
          <w:tcPr>
            <w:tcW w:w="2319" w:type="dxa"/>
          </w:tcPr>
          <w:p w:rsidR="00E77093" w:rsidRPr="008672F8" w:rsidRDefault="00E77093" w:rsidP="009F662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标准偏差</w:t>
            </w:r>
            <w:r>
              <w:rPr>
                <w:rFonts w:hint="eastAsia"/>
                <w:szCs w:val="21"/>
              </w:rPr>
              <w:t>/ (mol</w:t>
            </w:r>
            <w:r>
              <w:rPr>
                <w:rFonts w:hint="eastAsia"/>
                <w:szCs w:val="21"/>
              </w:rPr>
              <w:t>·</w:t>
            </w:r>
            <w:r>
              <w:rPr>
                <w:rFonts w:hint="eastAsia"/>
                <w:szCs w:val="21"/>
              </w:rPr>
              <w:t>L</w:t>
            </w:r>
            <w:r w:rsidRPr="00E77093">
              <w:rPr>
                <w:rFonts w:hint="eastAsia"/>
                <w:szCs w:val="21"/>
                <w:vertAlign w:val="superscript"/>
              </w:rPr>
              <w:t>-1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5019" w:type="dxa"/>
            <w:gridSpan w:val="3"/>
          </w:tcPr>
          <w:p w:rsidR="00E77093" w:rsidRPr="008672F8" w:rsidRDefault="00485328" w:rsidP="00E5465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3.154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×</m:t>
              </m:r>
            </m:oMath>
            <w:r>
              <w:rPr>
                <w:rFonts w:hint="eastAsia"/>
                <w:szCs w:val="21"/>
              </w:rPr>
              <w:t>10</w:t>
            </w:r>
            <w:r w:rsidRPr="00E77093">
              <w:rPr>
                <w:rFonts w:hint="eastAsia"/>
                <w:szCs w:val="21"/>
                <w:vertAlign w:val="superscript"/>
              </w:rPr>
              <w:t>-</w:t>
            </w:r>
            <w:r>
              <w:rPr>
                <w:rFonts w:hint="eastAsia"/>
                <w:szCs w:val="21"/>
                <w:vertAlign w:val="superscript"/>
              </w:rPr>
              <w:t>5</w:t>
            </w:r>
          </w:p>
        </w:tc>
      </w:tr>
      <w:tr w:rsidR="00EE7C25" w:rsidRPr="008672F8" w:rsidTr="00F15E24">
        <w:trPr>
          <w:trHeight w:val="20"/>
        </w:trPr>
        <w:tc>
          <w:tcPr>
            <w:tcW w:w="2319" w:type="dxa"/>
          </w:tcPr>
          <w:p w:rsidR="00EE7C25" w:rsidRDefault="00EE7C25" w:rsidP="009F662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相对平均偏差</w:t>
            </w:r>
            <w:r>
              <w:rPr>
                <w:rFonts w:hint="eastAsia"/>
                <w:szCs w:val="21"/>
              </w:rPr>
              <w:t>/%</w:t>
            </w:r>
          </w:p>
        </w:tc>
        <w:tc>
          <w:tcPr>
            <w:tcW w:w="5019" w:type="dxa"/>
            <w:gridSpan w:val="3"/>
          </w:tcPr>
          <w:p w:rsidR="00EE7C25" w:rsidRDefault="00485328" w:rsidP="00E5465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1.5</w:t>
            </w:r>
            <w:r w:rsidR="00CF6BA6">
              <w:rPr>
                <w:rFonts w:hint="eastAsia"/>
                <w:szCs w:val="21"/>
              </w:rPr>
              <w:t>%</w:t>
            </w:r>
          </w:p>
        </w:tc>
      </w:tr>
    </w:tbl>
    <w:p w:rsidR="009F6620" w:rsidRDefault="009F6620" w:rsidP="009F6620">
      <w:pPr>
        <w:spacing w:line="360" w:lineRule="auto"/>
        <w:rPr>
          <w:rFonts w:hint="eastAsia"/>
          <w:b/>
          <w:bCs/>
          <w:sz w:val="24"/>
          <w:szCs w:val="24"/>
        </w:rPr>
      </w:pPr>
    </w:p>
    <w:p w:rsidR="00485328" w:rsidRDefault="00485328" w:rsidP="009F6620">
      <w:pPr>
        <w:spacing w:line="360" w:lineRule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六、注意事项</w:t>
      </w:r>
    </w:p>
    <w:p w:rsidR="00485328" w:rsidRPr="00485328" w:rsidRDefault="00485328" w:rsidP="00485328">
      <w:pPr>
        <w:ind w:firstLine="465"/>
        <w:rPr>
          <w:rFonts w:hint="eastAsia"/>
          <w:bCs/>
          <w:szCs w:val="21"/>
        </w:rPr>
      </w:pPr>
      <w:r w:rsidRPr="00485328">
        <w:rPr>
          <w:rFonts w:hint="eastAsia"/>
          <w:bCs/>
          <w:szCs w:val="21"/>
        </w:rPr>
        <w:t>1.</w:t>
      </w:r>
      <w:r w:rsidRPr="00485328">
        <w:rPr>
          <w:rFonts w:hint="eastAsia"/>
          <w:bCs/>
          <w:szCs w:val="21"/>
        </w:rPr>
        <w:t>电极的极性切勿接错，若接错必须仔细清洗电极；</w:t>
      </w:r>
    </w:p>
    <w:p w:rsidR="00485328" w:rsidRDefault="00485328" w:rsidP="00485328">
      <w:pPr>
        <w:ind w:firstLine="465"/>
        <w:rPr>
          <w:rFonts w:hint="eastAsia"/>
          <w:bCs/>
          <w:szCs w:val="21"/>
        </w:rPr>
      </w:pPr>
      <w:r w:rsidRPr="00485328">
        <w:rPr>
          <w:rFonts w:hint="eastAsia"/>
          <w:bCs/>
          <w:szCs w:val="21"/>
        </w:rPr>
        <w:t>2.</w:t>
      </w:r>
      <w:r>
        <w:rPr>
          <w:rFonts w:hint="eastAsia"/>
          <w:bCs/>
          <w:szCs w:val="21"/>
        </w:rPr>
        <w:t>保护管中应放</w:t>
      </w:r>
      <w:r>
        <w:rPr>
          <w:rFonts w:hint="eastAsia"/>
          <w:bCs/>
          <w:szCs w:val="21"/>
        </w:rPr>
        <w:t>KI</w:t>
      </w:r>
      <w:r>
        <w:rPr>
          <w:rFonts w:hint="eastAsia"/>
          <w:bCs/>
          <w:szCs w:val="21"/>
        </w:rPr>
        <w:t>溶液，使</w:t>
      </w:r>
      <w:r>
        <w:rPr>
          <w:rFonts w:hint="eastAsia"/>
          <w:bCs/>
          <w:szCs w:val="21"/>
        </w:rPr>
        <w:t>Pt</w:t>
      </w:r>
      <w:r>
        <w:rPr>
          <w:rFonts w:hint="eastAsia"/>
          <w:bCs/>
          <w:szCs w:val="21"/>
        </w:rPr>
        <w:t>电极浸没；</w:t>
      </w:r>
    </w:p>
    <w:p w:rsidR="00485328" w:rsidRPr="00485328" w:rsidRDefault="00485328" w:rsidP="00485328">
      <w:pPr>
        <w:ind w:firstLine="465"/>
        <w:rPr>
          <w:bCs/>
          <w:szCs w:val="21"/>
        </w:rPr>
      </w:pPr>
      <w:r>
        <w:rPr>
          <w:rFonts w:hint="eastAsia"/>
          <w:bCs/>
          <w:szCs w:val="21"/>
        </w:rPr>
        <w:t>3.</w:t>
      </w:r>
      <w:r>
        <w:rPr>
          <w:rFonts w:hint="eastAsia"/>
          <w:bCs/>
          <w:szCs w:val="21"/>
        </w:rPr>
        <w:t>每次试液必须准确移取。</w:t>
      </w:r>
    </w:p>
    <w:p w:rsidR="008672F8" w:rsidRPr="008672F8" w:rsidRDefault="00485328" w:rsidP="00485328">
      <w:p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七</w:t>
      </w:r>
      <w:r w:rsidR="008672F8">
        <w:rPr>
          <w:rFonts w:hint="eastAsia"/>
          <w:b/>
          <w:bCs/>
          <w:sz w:val="24"/>
          <w:szCs w:val="24"/>
        </w:rPr>
        <w:t>、</w:t>
      </w:r>
      <w:r w:rsidR="008672F8" w:rsidRPr="008672F8">
        <w:rPr>
          <w:rFonts w:hint="eastAsia"/>
          <w:b/>
          <w:bCs/>
          <w:sz w:val="24"/>
          <w:szCs w:val="24"/>
        </w:rPr>
        <w:t>思考题</w:t>
      </w:r>
    </w:p>
    <w:p w:rsidR="008672F8" w:rsidRPr="00F15E24" w:rsidRDefault="00485328" w:rsidP="00F15E24">
      <w:pPr>
        <w:ind w:firstLine="465"/>
        <w:rPr>
          <w:bCs/>
          <w:szCs w:val="21"/>
        </w:rPr>
      </w:pPr>
      <w:r w:rsidRPr="00F15E24">
        <w:rPr>
          <w:rFonts w:hint="eastAsia"/>
          <w:bCs/>
          <w:szCs w:val="21"/>
        </w:rPr>
        <w:t>2.</w:t>
      </w:r>
      <w:r w:rsidR="008672F8" w:rsidRPr="00F15E24">
        <w:rPr>
          <w:rFonts w:hint="eastAsia"/>
          <w:bCs/>
          <w:szCs w:val="21"/>
        </w:rPr>
        <w:t>写出</w:t>
      </w:r>
      <w:r w:rsidR="00E54650" w:rsidRPr="00F15E24">
        <w:rPr>
          <w:rFonts w:hint="eastAsia"/>
          <w:bCs/>
          <w:szCs w:val="21"/>
        </w:rPr>
        <w:t>Pt</w:t>
      </w:r>
      <w:r w:rsidR="008672F8" w:rsidRPr="00F15E24">
        <w:rPr>
          <w:rFonts w:hint="eastAsia"/>
          <w:bCs/>
          <w:szCs w:val="21"/>
        </w:rPr>
        <w:t>工作电极和</w:t>
      </w:r>
      <w:r w:rsidR="00E54650" w:rsidRPr="00F15E24">
        <w:rPr>
          <w:rFonts w:hint="eastAsia"/>
          <w:bCs/>
          <w:szCs w:val="21"/>
        </w:rPr>
        <w:t>Pt</w:t>
      </w:r>
      <w:r w:rsidR="008672F8" w:rsidRPr="00F15E24">
        <w:rPr>
          <w:rFonts w:hint="eastAsia"/>
          <w:bCs/>
          <w:szCs w:val="21"/>
        </w:rPr>
        <w:t>辅助电极上的反应。</w:t>
      </w:r>
    </w:p>
    <w:p w:rsidR="008672F8" w:rsidRPr="008672F8" w:rsidRDefault="008672F8" w:rsidP="00485328">
      <w:pPr>
        <w:ind w:firstLineChars="200" w:firstLine="420"/>
        <w:jc w:val="left"/>
        <w:rPr>
          <w:rFonts w:ascii="宋体" w:hAnsi="宋体" w:cs="宋体"/>
          <w:szCs w:val="21"/>
        </w:rPr>
      </w:pPr>
      <w:r w:rsidRPr="008672F8">
        <w:rPr>
          <w:rFonts w:ascii="宋体" w:hAnsi="宋体" w:cs="宋体" w:hint="eastAsia"/>
          <w:szCs w:val="21"/>
        </w:rPr>
        <w:t>答：Pt工作电极</w:t>
      </w:r>
      <w:r w:rsidRPr="00E54650">
        <w:rPr>
          <w:rFonts w:hint="eastAsia"/>
          <w:b/>
          <w:iCs/>
          <w:szCs w:val="21"/>
        </w:rPr>
        <w:t>I</w:t>
      </w:r>
      <w:r w:rsidRPr="00E54650">
        <w:rPr>
          <w:rFonts w:hint="eastAsia"/>
          <w:b/>
          <w:iCs/>
          <w:szCs w:val="21"/>
          <w:vertAlign w:val="subscript"/>
        </w:rPr>
        <w:t>2</w:t>
      </w:r>
      <w:r w:rsidRPr="00E54650">
        <w:rPr>
          <w:rFonts w:hint="eastAsia"/>
          <w:b/>
          <w:iCs/>
          <w:szCs w:val="21"/>
        </w:rPr>
        <w:t>+S</w:t>
      </w:r>
      <w:r w:rsidRPr="00E54650">
        <w:rPr>
          <w:rFonts w:hint="eastAsia"/>
          <w:b/>
          <w:iCs/>
          <w:szCs w:val="21"/>
          <w:vertAlign w:val="subscript"/>
        </w:rPr>
        <w:t>2</w:t>
      </w:r>
      <w:r w:rsidRPr="00E54650">
        <w:rPr>
          <w:rFonts w:hint="eastAsia"/>
          <w:b/>
          <w:iCs/>
          <w:szCs w:val="21"/>
        </w:rPr>
        <w:t>O</w:t>
      </w:r>
      <w:r w:rsidRPr="00E54650">
        <w:rPr>
          <w:rFonts w:hint="eastAsia"/>
          <w:b/>
          <w:iCs/>
          <w:szCs w:val="21"/>
          <w:vertAlign w:val="subscript"/>
        </w:rPr>
        <w:t>3</w:t>
      </w:r>
      <w:r w:rsidRPr="00E54650">
        <w:rPr>
          <w:rFonts w:hint="eastAsia"/>
          <w:b/>
          <w:iCs/>
          <w:szCs w:val="21"/>
          <w:vertAlign w:val="superscript"/>
        </w:rPr>
        <w:t>2-</w:t>
      </w:r>
      <w:r w:rsidRPr="00E54650">
        <w:rPr>
          <w:rFonts w:hint="eastAsia"/>
          <w:b/>
          <w:iCs/>
          <w:position w:val="-6"/>
          <w:szCs w:val="21"/>
        </w:rPr>
        <w:object w:dxaOrig="342" w:dyaOrig="241">
          <v:shape id="_x0000_i1026" type="#_x0000_t75" style="width:17.2pt;height:11.8pt;mso-wrap-style:square;mso-position-horizontal-relative:page;mso-position-vertical-relative:page" o:ole="">
            <v:imagedata r:id="rId8" o:title=""/>
          </v:shape>
          <o:OLEObject Type="Embed" ProgID="Equation.KSEE3" ShapeID="_x0000_i1026" DrawAspect="Content" ObjectID="_1489932834" r:id="rId11">
            <o:FieldCodes>\* MERGEFORMAT</o:FieldCodes>
          </o:OLEObject>
        </w:object>
      </w:r>
      <w:r w:rsidRPr="00E54650">
        <w:rPr>
          <w:rFonts w:hint="eastAsia"/>
          <w:b/>
          <w:iCs/>
          <w:szCs w:val="21"/>
        </w:rPr>
        <w:t>S</w:t>
      </w:r>
      <w:r w:rsidRPr="00E54650">
        <w:rPr>
          <w:rFonts w:hint="eastAsia"/>
          <w:b/>
          <w:iCs/>
          <w:szCs w:val="21"/>
          <w:vertAlign w:val="subscript"/>
        </w:rPr>
        <w:t>4</w:t>
      </w:r>
      <w:r w:rsidRPr="00E54650">
        <w:rPr>
          <w:rFonts w:hint="eastAsia"/>
          <w:b/>
          <w:iCs/>
          <w:szCs w:val="21"/>
        </w:rPr>
        <w:t>O</w:t>
      </w:r>
      <w:r w:rsidRPr="00E54650">
        <w:rPr>
          <w:rFonts w:hint="eastAsia"/>
          <w:b/>
          <w:iCs/>
          <w:szCs w:val="21"/>
          <w:vertAlign w:val="subscript"/>
        </w:rPr>
        <w:t>3</w:t>
      </w:r>
      <w:r w:rsidRPr="00E54650">
        <w:rPr>
          <w:rFonts w:hint="eastAsia"/>
          <w:b/>
          <w:iCs/>
          <w:szCs w:val="21"/>
          <w:vertAlign w:val="superscript"/>
        </w:rPr>
        <w:t>2-</w:t>
      </w:r>
      <w:r w:rsidRPr="00E54650">
        <w:rPr>
          <w:rFonts w:hint="eastAsia"/>
          <w:b/>
          <w:iCs/>
          <w:szCs w:val="21"/>
        </w:rPr>
        <w:t>+2</w:t>
      </w:r>
      <w:r w:rsidR="00E54650" w:rsidRPr="00E54650">
        <w:rPr>
          <w:rFonts w:ascii="宋体" w:hAnsi="宋体" w:cs="宋体" w:hint="eastAsia"/>
          <w:b/>
          <w:iCs/>
          <w:szCs w:val="21"/>
        </w:rPr>
        <w:t>I</w:t>
      </w:r>
      <w:r w:rsidR="00E54650" w:rsidRPr="00E54650">
        <w:rPr>
          <w:rFonts w:ascii="宋体" w:hAnsi="宋体" w:cs="宋体" w:hint="eastAsia"/>
          <w:b/>
          <w:iCs/>
          <w:szCs w:val="21"/>
          <w:vertAlign w:val="superscript"/>
        </w:rPr>
        <w:t>-</w:t>
      </w:r>
      <w:r w:rsidRPr="008672F8">
        <w:rPr>
          <w:rFonts w:ascii="宋体" w:hAnsi="宋体" w:cs="宋体" w:hint="eastAsia"/>
          <w:szCs w:val="21"/>
        </w:rPr>
        <w:t xml:space="preserve"> </w:t>
      </w:r>
      <w:r w:rsidRPr="008672F8">
        <w:rPr>
          <w:rFonts w:ascii="宋体" w:hAnsi="宋体" w:cs="宋体" w:hint="eastAsia"/>
          <w:szCs w:val="21"/>
        </w:rPr>
        <w:t xml:space="preserve"> </w:t>
      </w:r>
    </w:p>
    <w:p w:rsidR="00AD069B" w:rsidRPr="00E54650" w:rsidRDefault="00E54650" w:rsidP="00E54650">
      <w:pPr>
        <w:jc w:val="left"/>
        <w:rPr>
          <w:rFonts w:ascii="宋体" w:hAnsi="宋体" w:cs="宋体"/>
          <w:b/>
          <w:szCs w:val="21"/>
        </w:rPr>
      </w:pPr>
      <w:r>
        <w:rPr>
          <w:rFonts w:ascii="宋体" w:hAnsi="宋体" w:cs="宋体" w:hint="eastAsia"/>
          <w:szCs w:val="21"/>
        </w:rPr>
        <w:t xml:space="preserve">    </w:t>
      </w:r>
      <w:r w:rsidR="00485328">
        <w:rPr>
          <w:rFonts w:ascii="宋体" w:hAnsi="宋体" w:cs="宋体" w:hint="eastAsia"/>
          <w:szCs w:val="21"/>
        </w:rPr>
        <w:t xml:space="preserve">    </w:t>
      </w:r>
      <w:r>
        <w:rPr>
          <w:rFonts w:ascii="宋体" w:hAnsi="宋体" w:cs="宋体" w:hint="eastAsia"/>
          <w:szCs w:val="21"/>
        </w:rPr>
        <w:t>Pt</w:t>
      </w:r>
      <w:r w:rsidR="008672F8" w:rsidRPr="008672F8">
        <w:rPr>
          <w:rFonts w:ascii="宋体" w:hAnsi="宋体" w:cs="宋体" w:hint="eastAsia"/>
          <w:szCs w:val="21"/>
        </w:rPr>
        <w:t xml:space="preserve">辅助电极 </w:t>
      </w:r>
      <w:r w:rsidR="008672F8" w:rsidRPr="00E54650">
        <w:rPr>
          <w:rFonts w:hint="eastAsia"/>
          <w:b/>
          <w:iCs/>
          <w:szCs w:val="21"/>
        </w:rPr>
        <w:t>2</w:t>
      </w:r>
      <w:r w:rsidRPr="00E54650">
        <w:rPr>
          <w:rFonts w:ascii="宋体" w:hAnsi="宋体" w:cs="宋体" w:hint="eastAsia"/>
          <w:b/>
          <w:iCs/>
          <w:szCs w:val="21"/>
        </w:rPr>
        <w:t>I</w:t>
      </w:r>
      <w:r w:rsidRPr="00E54650">
        <w:rPr>
          <w:rFonts w:ascii="宋体" w:hAnsi="宋体" w:cs="宋体" w:hint="eastAsia"/>
          <w:b/>
          <w:iCs/>
          <w:szCs w:val="21"/>
          <w:vertAlign w:val="superscript"/>
        </w:rPr>
        <w:t>-</w:t>
      </w:r>
      <w:r w:rsidR="008672F8" w:rsidRPr="00E54650">
        <w:rPr>
          <w:rFonts w:hint="eastAsia"/>
          <w:b/>
          <w:iCs/>
          <w:szCs w:val="21"/>
        </w:rPr>
        <w:t>=I</w:t>
      </w:r>
      <w:r w:rsidR="008672F8" w:rsidRPr="00E54650">
        <w:rPr>
          <w:rFonts w:hint="eastAsia"/>
          <w:b/>
          <w:iCs/>
          <w:szCs w:val="21"/>
          <w:vertAlign w:val="subscript"/>
        </w:rPr>
        <w:t>2</w:t>
      </w:r>
      <w:r w:rsidR="008672F8" w:rsidRPr="00E54650">
        <w:rPr>
          <w:rFonts w:hint="eastAsia"/>
          <w:b/>
          <w:iCs/>
          <w:szCs w:val="21"/>
        </w:rPr>
        <w:t>+2e</w:t>
      </w:r>
    </w:p>
    <w:sectPr w:rsidR="00AD069B" w:rsidRPr="00E54650" w:rsidSect="008672F8">
      <w:headerReference w:type="default" r:id="rId12"/>
      <w:footerReference w:type="default" r:id="rId13"/>
      <w:pgSz w:w="10319" w:h="14571" w:code="13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B11FB" w:rsidRDefault="00DB11FB" w:rsidP="00CF6BA6">
      <w:r>
        <w:separator/>
      </w:r>
    </w:p>
  </w:endnote>
  <w:endnote w:type="continuationSeparator" w:id="0">
    <w:p w:rsidR="00DB11FB" w:rsidRDefault="00DB11FB" w:rsidP="00CF6BA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113323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CF6BA6" w:rsidRDefault="00CF6BA6" w:rsidP="00CF6BA6">
            <w:pPr>
              <w:pStyle w:val="a8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F15E24">
              <w:rPr>
                <w:b/>
                <w:noProof/>
              </w:rPr>
              <w:t>2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F15E24">
              <w:rPr>
                <w:b/>
                <w:noProof/>
              </w:rPr>
              <w:t>2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CF6BA6" w:rsidRDefault="00CF6BA6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B11FB" w:rsidRDefault="00DB11FB" w:rsidP="00CF6BA6">
      <w:r>
        <w:separator/>
      </w:r>
    </w:p>
  </w:footnote>
  <w:footnote w:type="continuationSeparator" w:id="0">
    <w:p w:rsidR="00DB11FB" w:rsidRDefault="00DB11FB" w:rsidP="00CF6BA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F6BA6" w:rsidRDefault="00CF6BA6" w:rsidP="00CF6BA6">
    <w:pPr>
      <w:pStyle w:val="a7"/>
    </w:pPr>
    <w:r>
      <w:rPr>
        <w:rFonts w:hint="eastAsia"/>
      </w:rPr>
      <w:t>实验二十六</w:t>
    </w:r>
    <w:r>
      <w:rPr>
        <w:rFonts w:hint="eastAsia"/>
      </w:rPr>
      <w:t xml:space="preserve"> </w:t>
    </w:r>
    <w:r>
      <w:rPr>
        <w:rFonts w:hint="eastAsia"/>
      </w:rPr>
      <w:t>库仑滴定硫代硫酸钠的浓度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727272"/>
    <w:multiLevelType w:val="hybridMultilevel"/>
    <w:tmpl w:val="CCAC6624"/>
    <w:lvl w:ilvl="0" w:tplc="434666F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AE1669D"/>
    <w:multiLevelType w:val="hybridMultilevel"/>
    <w:tmpl w:val="FFA87E9A"/>
    <w:lvl w:ilvl="0" w:tplc="91CA819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67A48A1"/>
    <w:multiLevelType w:val="hybridMultilevel"/>
    <w:tmpl w:val="DB62F4F2"/>
    <w:lvl w:ilvl="0" w:tplc="3DF8B574">
      <w:start w:val="5"/>
      <w:numFmt w:val="japaneseCounting"/>
      <w:lvlText w:val="%1、"/>
      <w:lvlJc w:val="left"/>
      <w:pPr>
        <w:ind w:left="100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3">
    <w:nsid w:val="42840EA5"/>
    <w:multiLevelType w:val="hybridMultilevel"/>
    <w:tmpl w:val="18ACDC58"/>
    <w:lvl w:ilvl="0" w:tplc="5658D1E0">
      <w:start w:val="5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502DFA7"/>
    <w:multiLevelType w:val="singleLevel"/>
    <w:tmpl w:val="5502DFA7"/>
    <w:lvl w:ilvl="0">
      <w:start w:val="1"/>
      <w:numFmt w:val="chineseCounting"/>
      <w:suff w:val="nothing"/>
      <w:lvlText w:val="%1、"/>
      <w:lvlJc w:val="left"/>
    </w:lvl>
  </w:abstractNum>
  <w:abstractNum w:abstractNumId="5">
    <w:nsid w:val="5502E46D"/>
    <w:multiLevelType w:val="singleLevel"/>
    <w:tmpl w:val="5502E46D"/>
    <w:lvl w:ilvl="0">
      <w:start w:val="3"/>
      <w:numFmt w:val="chineseCounting"/>
      <w:suff w:val="nothing"/>
      <w:lvlText w:val="%1、"/>
      <w:lvlJc w:val="left"/>
    </w:lvl>
  </w:abstractNum>
  <w:abstractNum w:abstractNumId="6">
    <w:nsid w:val="64CE7B58"/>
    <w:multiLevelType w:val="hybridMultilevel"/>
    <w:tmpl w:val="4B64A53A"/>
    <w:lvl w:ilvl="0" w:tplc="C7FCAFD6">
      <w:start w:val="5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D2A3F38"/>
    <w:multiLevelType w:val="hybridMultilevel"/>
    <w:tmpl w:val="EDF69916"/>
    <w:lvl w:ilvl="0" w:tplc="416E7F52">
      <w:start w:val="5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"/>
  </w:num>
  <w:num w:numId="5">
    <w:abstractNumId w:val="7"/>
  </w:num>
  <w:num w:numId="6">
    <w:abstractNumId w:val="3"/>
  </w:num>
  <w:num w:numId="7">
    <w:abstractNumId w:val="2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672F8"/>
    <w:rsid w:val="00062798"/>
    <w:rsid w:val="00257395"/>
    <w:rsid w:val="002D52CB"/>
    <w:rsid w:val="00310941"/>
    <w:rsid w:val="00437F59"/>
    <w:rsid w:val="00485328"/>
    <w:rsid w:val="00737952"/>
    <w:rsid w:val="008672F8"/>
    <w:rsid w:val="008F611D"/>
    <w:rsid w:val="009F6620"/>
    <w:rsid w:val="00B372C4"/>
    <w:rsid w:val="00C444BE"/>
    <w:rsid w:val="00CF6BA6"/>
    <w:rsid w:val="00DB11FB"/>
    <w:rsid w:val="00E54650"/>
    <w:rsid w:val="00E77093"/>
    <w:rsid w:val="00EE7C25"/>
    <w:rsid w:val="00F15E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3" type="connector" idref="#_x0000_s1028"/>
        <o:r id="V:Rule4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672F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unhideWhenUsed/>
    <w:rsid w:val="008672F8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Placeholder Text"/>
    <w:basedOn w:val="a0"/>
    <w:uiPriority w:val="99"/>
    <w:semiHidden/>
    <w:rsid w:val="008672F8"/>
    <w:rPr>
      <w:color w:val="808080"/>
    </w:rPr>
  </w:style>
  <w:style w:type="paragraph" w:styleId="a5">
    <w:name w:val="Balloon Text"/>
    <w:basedOn w:val="a"/>
    <w:link w:val="Char"/>
    <w:uiPriority w:val="99"/>
    <w:semiHidden/>
    <w:unhideWhenUsed/>
    <w:rsid w:val="008672F8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8672F8"/>
    <w:rPr>
      <w:rFonts w:ascii="Times New Roman" w:eastAsia="宋体" w:hAnsi="Times New Roman" w:cs="Times New Roman"/>
      <w:sz w:val="18"/>
      <w:szCs w:val="18"/>
    </w:rPr>
  </w:style>
  <w:style w:type="paragraph" w:styleId="a6">
    <w:name w:val="List Paragraph"/>
    <w:basedOn w:val="a"/>
    <w:uiPriority w:val="34"/>
    <w:qFormat/>
    <w:rsid w:val="008672F8"/>
    <w:pPr>
      <w:ind w:firstLineChars="200" w:firstLine="420"/>
    </w:pPr>
  </w:style>
  <w:style w:type="paragraph" w:styleId="a7">
    <w:name w:val="header"/>
    <w:basedOn w:val="a"/>
    <w:link w:val="Char0"/>
    <w:uiPriority w:val="99"/>
    <w:semiHidden/>
    <w:unhideWhenUsed/>
    <w:rsid w:val="00CF6B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7"/>
    <w:uiPriority w:val="99"/>
    <w:semiHidden/>
    <w:rsid w:val="00CF6BA6"/>
    <w:rPr>
      <w:rFonts w:ascii="Times New Roman" w:eastAsia="宋体" w:hAnsi="Times New Roman" w:cs="Times New Roman"/>
      <w:sz w:val="18"/>
      <w:szCs w:val="18"/>
    </w:rPr>
  </w:style>
  <w:style w:type="paragraph" w:styleId="a8">
    <w:name w:val="footer"/>
    <w:basedOn w:val="a"/>
    <w:link w:val="Char1"/>
    <w:uiPriority w:val="99"/>
    <w:unhideWhenUsed/>
    <w:rsid w:val="00CF6B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8"/>
    <w:uiPriority w:val="99"/>
    <w:rsid w:val="00CF6BA6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F587E8D7-3B91-4447-95CC-C411920EF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180</Words>
  <Characters>1026</Characters>
  <Application>Microsoft Office Word</Application>
  <DocSecurity>0</DocSecurity>
  <Lines>8</Lines>
  <Paragraphs>2</Paragraphs>
  <ScaleCrop>false</ScaleCrop>
  <Company>Microsoft</Company>
  <LinksUpToDate>false</LinksUpToDate>
  <CharactersWithSpaces>1204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cp:lastPrinted>2015-04-07T09:27:00Z</cp:lastPrinted>
  <dcterms:created xsi:type="dcterms:W3CDTF">2015-04-04T08:10:00Z</dcterms:created>
  <dcterms:modified xsi:type="dcterms:W3CDTF">2015-04-07T09:27:00Z</dcterms:modified>
</cp:coreProperties>
</file>