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Comparison and contrast</w:t>
      </w:r>
    </w:p>
    <w:p>
      <w:pPr>
        <w:jc w:val="both"/>
        <w:rPr>
          <w:rFonts w:hint="default"/>
          <w:lang w:val="en-US" w:eastAsia="zh-CN"/>
        </w:rPr>
      </w:pPr>
      <w:r>
        <w:rPr>
          <w:rFonts w:hint="default"/>
          <w:lang w:val="en-US" w:eastAsia="zh-CN"/>
        </w:rPr>
        <w:t xml:space="preserve">Read </w:t>
      </w:r>
      <w:r>
        <w:rPr>
          <w:rFonts w:hint="default"/>
          <w:b/>
          <w:bCs/>
          <w:lang w:val="en-US" w:eastAsia="zh-CN"/>
        </w:rPr>
        <w:t>sample A</w:t>
      </w:r>
      <w:r>
        <w:rPr>
          <w:rFonts w:hint="default"/>
          <w:lang w:val="en-US" w:eastAsia="zh-CN"/>
        </w:rPr>
        <w:t xml:space="preserve"> “The Country Versus the City”and pay attention to the pattern of development.</w:t>
      </w:r>
    </w:p>
    <w:p>
      <w:pPr>
        <w:jc w:val="both"/>
        <w:rPr>
          <w:rFonts w:hint="default"/>
          <w:lang w:val="en-US" w:eastAsia="zh-CN"/>
        </w:rPr>
      </w:pPr>
    </w:p>
    <w:p>
      <w:pPr>
        <w:jc w:val="center"/>
        <w:rPr>
          <w:rFonts w:hint="default"/>
          <w:lang w:val="en-US" w:eastAsia="zh-CN"/>
        </w:rPr>
      </w:pPr>
      <w:r>
        <w:rPr>
          <w:rFonts w:hint="default"/>
          <w:lang w:val="en-US" w:eastAsia="zh-CN"/>
        </w:rPr>
        <w:t>The Country Versus the City</w:t>
      </w:r>
    </w:p>
    <w:p>
      <w:pPr>
        <w:ind w:firstLine="420" w:firstLineChars="0"/>
        <w:rPr>
          <w:rFonts w:hint="default"/>
          <w:lang w:val="en-US" w:eastAsia="zh-CN"/>
        </w:rPr>
      </w:pPr>
      <w:r>
        <w:rPr>
          <w:rFonts w:hint="default"/>
          <w:lang w:val="en-US" w:eastAsia="zh-CN"/>
        </w:rPr>
        <w:t xml:space="preserve">I would much rather live in the country than the city. In the country, I can hear the pleasant, relaxing sounds of birds singing, crickets (蟋蟀) chirping, and leaves rustling in the breeze. I can breathe clean, fresh air and enjoy the blue sky, green grass and trees, and colorful flowers. I can see rabbits hopping around the backyard and squirrels playing in the trees. </w:t>
      </w:r>
    </w:p>
    <w:p>
      <w:pPr>
        <w:rPr>
          <w:rFonts w:hint="default"/>
          <w:lang w:val="en-US" w:eastAsia="zh-CN"/>
        </w:rPr>
      </w:pPr>
      <w:r>
        <w:rPr>
          <w:rFonts w:hint="default"/>
          <w:lang w:val="en-US" w:eastAsia="zh-CN"/>
        </w:rPr>
        <w:t xml:space="preserve">    But in the city I would be denied all this. Instead, I would hear the nerve-wracking sounds of city traffic: screeching brakes, rumbling trucks, and blaring horns. I would breathe only polluted air, full of exhaust fumes and incinerator (焚化炉) and factory smoke. Also, there would be only crowded, littered streets and sidewalks to look at, and the only animals I would see would be dogs dirtying telephone poles. City life is definitely not for me.</w:t>
      </w:r>
    </w:p>
    <w:p>
      <w:pPr>
        <w:rPr>
          <w:rFonts w:hint="default"/>
          <w:lang w:val="en-US" w:eastAsia="zh-CN"/>
        </w:rPr>
      </w:pPr>
      <w:r>
        <w:rPr>
          <w:rFonts w:hint="default"/>
          <w:lang w:val="en-US" w:eastAsia="zh-CN"/>
        </w:rPr>
        <w:t xml:space="preserve">            (Adapted from English Skills, John Langan, McGraw-Hill, Inc., 1977)</w:t>
      </w:r>
    </w:p>
    <w:p>
      <w:pPr>
        <w:rPr>
          <w:rFonts w:hint="default"/>
          <w:lang w:val="en-US" w:eastAsia="zh-CN"/>
        </w:rPr>
      </w:pPr>
      <w:r>
        <w:rPr>
          <w:rFonts w:hint="eastAsia"/>
          <w:lang w:val="en-US" w:eastAsia="zh-CN"/>
        </w:rPr>
        <w:t>Questions:</w:t>
      </w:r>
    </w:p>
    <w:p>
      <w:pPr>
        <w:numPr>
          <w:ilvl w:val="0"/>
          <w:numId w:val="1"/>
        </w:numPr>
        <w:rPr>
          <w:rFonts w:hint="default"/>
          <w:lang w:val="en-US" w:eastAsia="zh-CN"/>
        </w:rPr>
      </w:pPr>
      <w:r>
        <w:rPr>
          <w:rFonts w:hint="default"/>
          <w:lang w:val="en-US" w:eastAsia="zh-CN"/>
        </w:rPr>
        <w:t>Fill in the blanks to show that you understand the structural elements of the essay.</w:t>
      </w:r>
    </w:p>
    <w:p>
      <w:pPr>
        <w:numPr>
          <w:numId w:val="0"/>
        </w:numPr>
        <w:rPr>
          <w:rFonts w:hint="default"/>
          <w:lang w:val="en-US" w:eastAsia="zh-CN"/>
        </w:rPr>
      </w:pPr>
      <w:r>
        <w:rPr>
          <w:rFonts w:hint="default"/>
          <w:lang w:val="en-US" w:eastAsia="zh-CN"/>
        </w:rPr>
        <w:t xml:space="preserve">The thesis statement of the essay is (1) </w:t>
      </w:r>
      <w:r>
        <w:rPr>
          <w:rFonts w:hint="eastAsia"/>
          <w:lang w:val="en-US" w:eastAsia="zh-CN"/>
        </w:rPr>
        <w:t>______________________________</w:t>
      </w:r>
      <w:r>
        <w:rPr>
          <w:rFonts w:hint="default"/>
          <w:lang w:val="en-US" w:eastAsia="zh-CN"/>
        </w:rPr>
        <w:t>. The pattern of development is (2)</w:t>
      </w:r>
      <w:r>
        <w:rPr>
          <w:rFonts w:hint="eastAsia"/>
          <w:lang w:val="en-US" w:eastAsia="zh-CN"/>
        </w:rPr>
        <w:t>___________________</w:t>
      </w:r>
      <w:r>
        <w:rPr>
          <w:rFonts w:hint="default"/>
          <w:lang w:val="en-US" w:eastAsia="zh-CN"/>
        </w:rPr>
        <w:t xml:space="preserve"> . The first paragraph explains fully one side of the contrast — (3) </w:t>
      </w:r>
      <w:r>
        <w:rPr>
          <w:rFonts w:hint="eastAsia"/>
          <w:lang w:val="en-US" w:eastAsia="zh-CN"/>
        </w:rPr>
        <w:t>_____________</w:t>
      </w:r>
      <w:r>
        <w:rPr>
          <w:rFonts w:hint="default"/>
          <w:lang w:val="en-US" w:eastAsia="zh-CN"/>
        </w:rPr>
        <w:t xml:space="preserve">  ; the second paragraph deals entirely with the other side of the contrast — (4)</w:t>
      </w:r>
      <w:r>
        <w:rPr>
          <w:rFonts w:hint="eastAsia"/>
          <w:lang w:val="en-US" w:eastAsia="zh-CN"/>
        </w:rPr>
        <w:t>______________</w:t>
      </w:r>
      <w:r>
        <w:rPr>
          <w:rFonts w:hint="default"/>
          <w:lang w:val="en-US" w:eastAsia="zh-CN"/>
        </w:rPr>
        <w:t xml:space="preserve"> . The following is the outline of the essay.</w:t>
      </w:r>
    </w:p>
    <w:p>
      <w:pPr>
        <w:numPr>
          <w:numId w:val="0"/>
        </w:numPr>
        <w:rPr>
          <w:rFonts w:hint="default"/>
          <w:lang w:val="en-US" w:eastAsia="zh-CN"/>
        </w:rPr>
      </w:pPr>
    </w:p>
    <w:p>
      <w:pPr>
        <w:numPr>
          <w:numId w:val="0"/>
        </w:numPr>
        <w:rPr>
          <w:rFonts w:hint="default"/>
          <w:lang w:val="en-US" w:eastAsia="zh-CN"/>
        </w:rPr>
      </w:pPr>
      <w:r>
        <w:rPr>
          <w:rFonts w:hint="default"/>
          <w:lang w:val="en-US" w:eastAsia="zh-CN"/>
        </w:rPr>
        <w:t xml:space="preserve">Read </w:t>
      </w:r>
      <w:r>
        <w:rPr>
          <w:rFonts w:hint="default"/>
          <w:b/>
          <w:bCs/>
          <w:lang w:val="en-US" w:eastAsia="zh-CN"/>
        </w:rPr>
        <w:t>Sample B,</w:t>
      </w:r>
      <w:r>
        <w:rPr>
          <w:rFonts w:hint="default"/>
          <w:lang w:val="en-US" w:eastAsia="zh-CN"/>
        </w:rPr>
        <w:t xml:space="preserve"> point out the pattern of development and give an outline to show how the information is organized through parallelism.</w:t>
      </w:r>
    </w:p>
    <w:p>
      <w:pPr>
        <w:numPr>
          <w:numId w:val="0"/>
        </w:numPr>
        <w:rPr>
          <w:rFonts w:hint="default"/>
          <w:lang w:val="en-US" w:eastAsia="zh-CN"/>
        </w:rPr>
      </w:pPr>
      <w:r>
        <w:rPr>
          <w:rFonts w:hint="default"/>
          <w:lang w:val="en-US" w:eastAsia="zh-CN"/>
        </w:rPr>
        <w:t>Sample B</w:t>
      </w:r>
    </w:p>
    <w:p>
      <w:pPr>
        <w:numPr>
          <w:numId w:val="0"/>
        </w:numPr>
        <w:rPr>
          <w:rFonts w:hint="default"/>
          <w:lang w:val="en-US" w:eastAsia="zh-CN"/>
        </w:rPr>
      </w:pPr>
    </w:p>
    <w:p>
      <w:pPr>
        <w:numPr>
          <w:numId w:val="0"/>
        </w:numPr>
        <w:jc w:val="center"/>
        <w:rPr>
          <w:rFonts w:hint="default"/>
          <w:lang w:val="en-US" w:eastAsia="zh-CN"/>
        </w:rPr>
      </w:pPr>
      <w:r>
        <w:rPr>
          <w:rFonts w:hint="default"/>
          <w:lang w:val="en-US" w:eastAsia="zh-CN"/>
        </w:rPr>
        <w:t>On-Campus Versus Off-Campus</w:t>
      </w:r>
    </w:p>
    <w:p>
      <w:pPr>
        <w:numPr>
          <w:numId w:val="0"/>
        </w:numPr>
        <w:ind w:firstLine="420" w:firstLineChars="0"/>
        <w:rPr>
          <w:rFonts w:hint="default"/>
          <w:lang w:val="en-US" w:eastAsia="zh-CN"/>
        </w:rPr>
      </w:pPr>
      <w:r>
        <w:rPr>
          <w:rFonts w:hint="default"/>
          <w:lang w:val="en-US" w:eastAsia="zh-CN"/>
        </w:rPr>
        <w:t>The following are some of the things for your consideration as you decide between on- and off-campus living. Which is best for you? The answer depends on what’s important to you.</w:t>
      </w:r>
    </w:p>
    <w:p>
      <w:pPr>
        <w:numPr>
          <w:numId w:val="0"/>
        </w:numPr>
        <w:rPr>
          <w:rFonts w:hint="default"/>
          <w:lang w:val="en-US" w:eastAsia="zh-CN"/>
        </w:rPr>
      </w:pPr>
      <w:r>
        <w:rPr>
          <w:rFonts w:hint="default"/>
          <w:lang w:val="en-US" w:eastAsia="zh-CN"/>
        </w:rPr>
        <w:t xml:space="preserve">Location: All residence halls are located on the northern end of campus within a 3-minute walk to the food service. Library, computer labs, post office are within a 10-minute walk to classes. </w:t>
      </w:r>
    </w:p>
    <w:p>
      <w:pPr>
        <w:numPr>
          <w:numId w:val="0"/>
        </w:numPr>
        <w:ind w:firstLine="420" w:firstLineChars="0"/>
        <w:rPr>
          <w:rFonts w:hint="default"/>
          <w:lang w:val="en-US" w:eastAsia="zh-CN"/>
        </w:rPr>
      </w:pPr>
      <w:r>
        <w:rPr>
          <w:rFonts w:hint="default"/>
          <w:lang w:val="en-US" w:eastAsia="zh-CN"/>
        </w:rPr>
        <w:t>If you commute, there are a few apartment complexes and a mobile home park in Thatcher. Several of the rentals are houses or parts of private residences. Safford and Pima locations and some Thatcher addresses, including those in Daley Estates, are not within walking distance of campus.</w:t>
      </w:r>
    </w:p>
    <w:p>
      <w:pPr>
        <w:numPr>
          <w:numId w:val="0"/>
        </w:numPr>
        <w:ind w:firstLine="420" w:firstLineChars="0"/>
        <w:rPr>
          <w:rFonts w:hint="default"/>
          <w:lang w:val="en-US" w:eastAsia="zh-CN"/>
        </w:rPr>
      </w:pPr>
      <w:r>
        <w:rPr>
          <w:rFonts w:hint="default"/>
          <w:lang w:val="en-US" w:eastAsia="zh-CN"/>
        </w:rPr>
        <w:t>Cost: A residence hall room for the entire year averages out to $5.41—$7.14 per night for the academic year. You do not have to worry about coming up with the rent every month or splitting the cost with roommates. Janitorial (看门的) staff cleans the hall each day.</w:t>
      </w:r>
    </w:p>
    <w:p>
      <w:pPr>
        <w:numPr>
          <w:numId w:val="0"/>
        </w:numPr>
        <w:rPr>
          <w:rFonts w:hint="default"/>
          <w:lang w:val="en-US" w:eastAsia="zh-CN"/>
        </w:rPr>
      </w:pPr>
      <w:r>
        <w:rPr>
          <w:rFonts w:hint="default"/>
          <w:lang w:val="en-US" w:eastAsia="zh-CN"/>
        </w:rPr>
        <w:t>Living off campus, you will need to budget to meet your monthly rent, food, cable, and utility costs. Balance the advantages of cost vs. privacy. How many people will you need to share your space with in order to cut costs? Will the quality of your food and living environment be conducive to your college success?</w:t>
      </w:r>
    </w:p>
    <w:p>
      <w:pPr>
        <w:numPr>
          <w:numId w:val="0"/>
        </w:numPr>
        <w:ind w:firstLine="420" w:firstLineChars="0"/>
        <w:rPr>
          <w:rFonts w:hint="default"/>
          <w:lang w:val="en-US" w:eastAsia="zh-CN"/>
        </w:rPr>
      </w:pPr>
      <w:r>
        <w:rPr>
          <w:rFonts w:hint="default"/>
          <w:lang w:val="en-US" w:eastAsia="zh-CN"/>
        </w:rPr>
        <w:t xml:space="preserve">Food: If you have purchased a meal plan, you know that you will always have good, freshly prepared food whether you have a dime in your pocket or not! You have the option of an all-you-can-eat meal in the dining room or a light snack in Gila Hank’s Cafe. The meal plans average from $7.69 to $8.76 per day for the entire year.   </w:t>
      </w:r>
    </w:p>
    <w:p>
      <w:pPr>
        <w:numPr>
          <w:numId w:val="0"/>
        </w:numPr>
        <w:rPr>
          <w:rFonts w:hint="default"/>
          <w:lang w:val="en-US" w:eastAsia="zh-CN"/>
        </w:rPr>
      </w:pPr>
    </w:p>
    <w:p>
      <w:pPr>
        <w:ind w:firstLine="420" w:firstLineChars="0"/>
        <w:rPr>
          <w:rFonts w:hint="default"/>
          <w:lang w:val="en-US" w:eastAsia="zh-CN"/>
        </w:rPr>
      </w:pPr>
      <w:r>
        <w:rPr>
          <w:rFonts w:hint="default"/>
          <w:lang w:val="en-US" w:eastAsia="zh-CN"/>
        </w:rPr>
        <w:t>Commuter students are welcome to eat in campus dining facilities. They can purchase any meal plan or eat on a cash basis.</w:t>
      </w:r>
    </w:p>
    <w:p>
      <w:pPr>
        <w:ind w:firstLine="420" w:firstLineChars="0"/>
        <w:rPr>
          <w:rFonts w:hint="default"/>
          <w:lang w:val="en-US" w:eastAsia="zh-CN"/>
        </w:rPr>
      </w:pPr>
      <w:r>
        <w:rPr>
          <w:rFonts w:hint="default"/>
          <w:lang w:val="en-US" w:eastAsia="zh-CN"/>
        </w:rPr>
        <w:t>Payment: Residential students have to pay room and board prior to move-in. There are no further payments required during the semester except for damages. There are no refunds for room and board unless the student completely withdraws from school before 60% of the semester is complete.</w:t>
      </w:r>
    </w:p>
    <w:p>
      <w:pPr>
        <w:ind w:firstLine="420" w:firstLineChars="0"/>
        <w:rPr>
          <w:rFonts w:hint="default"/>
          <w:lang w:val="en-US" w:eastAsia="zh-CN"/>
        </w:rPr>
      </w:pPr>
      <w:r>
        <w:rPr>
          <w:rFonts w:hint="default"/>
          <w:lang w:val="en-US" w:eastAsia="zh-CN"/>
        </w:rPr>
        <w:t>For students living off campus, rents are paid monthly. Money management is crucial to insure that you will have funds available late in the semester. If a lease (租) is required, you may be responsible for rent payments even if you have withdrawn from school.</w:t>
      </w:r>
    </w:p>
    <w:p>
      <w:pPr>
        <w:rPr>
          <w:rFonts w:hint="default"/>
          <w:lang w:val="en-US" w:eastAsia="zh-CN"/>
        </w:rPr>
      </w:pPr>
      <w:r>
        <w:rPr>
          <w:rFonts w:hint="default"/>
          <w:lang w:val="en-US" w:eastAsia="zh-CN"/>
        </w:rPr>
        <w:t xml:space="preserve">Activities: Typically residential students have easier access to campus activities and can meet a wide variety of people. </w:t>
      </w:r>
    </w:p>
    <w:p>
      <w:pPr>
        <w:ind w:firstLine="420" w:firstLineChars="0"/>
        <w:rPr>
          <w:rFonts w:hint="default"/>
          <w:lang w:val="en-US" w:eastAsia="zh-CN"/>
        </w:rPr>
      </w:pPr>
      <w:r>
        <w:rPr>
          <w:rFonts w:hint="default"/>
          <w:lang w:val="en-US" w:eastAsia="zh-CN"/>
        </w:rPr>
        <w:t xml:space="preserve">Commuter students have to think about these questions: will your housing arrangement be conducive to your participation in college activities? Will it be easy to meet new friends? </w:t>
      </w:r>
    </w:p>
    <w:p>
      <w:pPr>
        <w:ind w:firstLine="420" w:firstLineChars="0"/>
        <w:rPr>
          <w:rFonts w:hint="default"/>
          <w:lang w:val="en-US" w:eastAsia="zh-CN"/>
        </w:rPr>
      </w:pPr>
    </w:p>
    <w:p>
      <w:pPr>
        <w:rPr>
          <w:rFonts w:hint="default"/>
          <w:lang w:val="en-US" w:eastAsia="zh-CN"/>
        </w:rPr>
      </w:pPr>
      <w:r>
        <w:rPr>
          <w:rFonts w:hint="default"/>
          <w:lang w:val="en-US" w:eastAsia="zh-CN"/>
        </w:rPr>
        <w:t xml:space="preserve">After reading Sample B, we can see the pattern of development is </w:t>
      </w:r>
      <w:r>
        <w:rPr>
          <w:rFonts w:hint="default"/>
          <w:b/>
          <w:bCs/>
          <w:lang w:val="en-US" w:eastAsia="zh-CN"/>
        </w:rPr>
        <w:t>point by point</w:t>
      </w:r>
      <w:r>
        <w:rPr>
          <w:rFonts w:hint="default"/>
          <w:lang w:val="en-US" w:eastAsia="zh-CN"/>
        </w:rPr>
        <w:t>. The outline below will illustrate how the information is organized through parallelism.</w:t>
      </w:r>
    </w:p>
    <w:p>
      <w:pPr>
        <w:rPr>
          <w:rFonts w:hint="default"/>
          <w:lang w:val="en-US" w:eastAsia="zh-CN"/>
        </w:rPr>
      </w:pPr>
      <w:r>
        <w:rPr>
          <w:rFonts w:hint="default"/>
          <w:lang w:val="en-US" w:eastAsia="zh-CN"/>
        </w:rPr>
        <w:t>Introduction</w:t>
      </w:r>
    </w:p>
    <w:p>
      <w:pPr>
        <w:rPr>
          <w:rFonts w:hint="default"/>
          <w:lang w:val="en-US" w:eastAsia="zh-CN"/>
        </w:rPr>
      </w:pPr>
      <w:r>
        <w:rPr>
          <w:rFonts w:hint="default"/>
          <w:lang w:val="en-US" w:eastAsia="zh-CN"/>
        </w:rPr>
        <w:t>Body:</w:t>
      </w:r>
    </w:p>
    <w:p>
      <w:pPr>
        <w:rPr>
          <w:rFonts w:hint="default"/>
          <w:lang w:val="en-US" w:eastAsia="zh-CN"/>
        </w:rPr>
      </w:pPr>
      <w:r>
        <w:rPr>
          <w:rFonts w:hint="default"/>
          <w:lang w:val="en-US" w:eastAsia="zh-CN"/>
        </w:rPr>
        <w:t>Location</w:t>
      </w:r>
    </w:p>
    <w:p>
      <w:pPr>
        <w:rPr>
          <w:rFonts w:hint="default"/>
          <w:lang w:val="en-US" w:eastAsia="zh-CN"/>
        </w:rPr>
      </w:pPr>
      <w:r>
        <w:rPr>
          <w:rFonts w:hint="default"/>
          <w:lang w:val="en-US" w:eastAsia="zh-CN"/>
        </w:rPr>
        <w:t xml:space="preserve">        A. living on-campus  </w:t>
      </w:r>
    </w:p>
    <w:p>
      <w:pPr>
        <w:rPr>
          <w:rFonts w:hint="default"/>
          <w:lang w:val="en-US" w:eastAsia="zh-CN"/>
        </w:rPr>
      </w:pPr>
      <w:r>
        <w:rPr>
          <w:rFonts w:hint="default"/>
          <w:lang w:val="en-US" w:eastAsia="zh-CN"/>
        </w:rPr>
        <w:t xml:space="preserve">        B. living off-campus and commuting</w:t>
      </w:r>
    </w:p>
    <w:p>
      <w:pPr>
        <w:rPr>
          <w:rFonts w:hint="default"/>
          <w:lang w:val="en-US" w:eastAsia="zh-CN"/>
        </w:rPr>
      </w:pPr>
      <w:r>
        <w:rPr>
          <w:rFonts w:hint="default"/>
          <w:lang w:val="en-US" w:eastAsia="zh-CN"/>
        </w:rPr>
        <w:t>Cost</w:t>
      </w:r>
    </w:p>
    <w:p>
      <w:pPr>
        <w:rPr>
          <w:rFonts w:hint="default"/>
          <w:lang w:val="en-US" w:eastAsia="zh-CN"/>
        </w:rPr>
      </w:pPr>
      <w:r>
        <w:rPr>
          <w:rFonts w:hint="default"/>
          <w:lang w:val="en-US" w:eastAsia="zh-CN"/>
        </w:rPr>
        <w:t xml:space="preserve">       A. living on-campus  </w:t>
      </w:r>
    </w:p>
    <w:p>
      <w:pPr>
        <w:rPr>
          <w:rFonts w:hint="default"/>
          <w:lang w:val="en-US" w:eastAsia="zh-CN"/>
        </w:rPr>
      </w:pPr>
      <w:r>
        <w:rPr>
          <w:rFonts w:hint="default"/>
          <w:lang w:val="en-US" w:eastAsia="zh-CN"/>
        </w:rPr>
        <w:t xml:space="preserve">       B. living off-campus and commuting</w:t>
      </w:r>
    </w:p>
    <w:p>
      <w:pPr>
        <w:rPr>
          <w:rFonts w:hint="default"/>
          <w:lang w:val="en-US" w:eastAsia="zh-CN"/>
        </w:rPr>
      </w:pPr>
      <w:r>
        <w:rPr>
          <w:rFonts w:hint="default"/>
          <w:lang w:val="en-US" w:eastAsia="zh-CN"/>
        </w:rPr>
        <w:t>Food</w:t>
      </w:r>
    </w:p>
    <w:p>
      <w:pPr>
        <w:rPr>
          <w:rFonts w:hint="default"/>
          <w:lang w:val="en-US" w:eastAsia="zh-CN"/>
        </w:rPr>
      </w:pPr>
      <w:r>
        <w:rPr>
          <w:rFonts w:hint="default"/>
          <w:lang w:val="en-US" w:eastAsia="zh-CN"/>
        </w:rPr>
        <w:t xml:space="preserve">       A. living on-campus  </w:t>
      </w:r>
    </w:p>
    <w:p>
      <w:pPr>
        <w:rPr>
          <w:rFonts w:hint="default"/>
          <w:lang w:val="en-US" w:eastAsia="zh-CN"/>
        </w:rPr>
      </w:pPr>
      <w:r>
        <w:rPr>
          <w:rFonts w:hint="default"/>
          <w:lang w:val="en-US" w:eastAsia="zh-CN"/>
        </w:rPr>
        <w:t xml:space="preserve">       B. living off-campus and commuting</w:t>
      </w:r>
    </w:p>
    <w:p>
      <w:pPr>
        <w:rPr>
          <w:rFonts w:hint="default"/>
          <w:lang w:val="en-US" w:eastAsia="zh-CN"/>
        </w:rPr>
      </w:pPr>
      <w:r>
        <w:rPr>
          <w:rFonts w:hint="default"/>
          <w:lang w:val="en-US" w:eastAsia="zh-CN"/>
        </w:rPr>
        <w:t>Payment</w:t>
      </w:r>
    </w:p>
    <w:p>
      <w:pPr>
        <w:rPr>
          <w:rFonts w:hint="default"/>
          <w:lang w:val="en-US" w:eastAsia="zh-CN"/>
        </w:rPr>
      </w:pPr>
      <w:r>
        <w:rPr>
          <w:rFonts w:hint="default"/>
          <w:lang w:val="en-US" w:eastAsia="zh-CN"/>
        </w:rPr>
        <w:t xml:space="preserve">        A. living on-campus  </w:t>
      </w:r>
    </w:p>
    <w:p>
      <w:pPr>
        <w:rPr>
          <w:rFonts w:hint="default"/>
          <w:lang w:val="en-US" w:eastAsia="zh-CN"/>
        </w:rPr>
      </w:pPr>
      <w:r>
        <w:rPr>
          <w:rFonts w:hint="default"/>
          <w:lang w:val="en-US" w:eastAsia="zh-CN"/>
        </w:rPr>
        <w:t xml:space="preserve">        B. living off-campus and commuting</w:t>
      </w:r>
    </w:p>
    <w:p>
      <w:pPr>
        <w:rPr>
          <w:rFonts w:hint="default"/>
          <w:lang w:val="en-US" w:eastAsia="zh-CN"/>
        </w:rPr>
      </w:pPr>
      <w:r>
        <w:rPr>
          <w:rFonts w:hint="default"/>
          <w:lang w:val="en-US" w:eastAsia="zh-CN"/>
        </w:rPr>
        <w:t>Activities</w:t>
      </w:r>
    </w:p>
    <w:p>
      <w:pPr>
        <w:rPr>
          <w:rFonts w:hint="default"/>
          <w:lang w:val="en-US" w:eastAsia="zh-CN"/>
        </w:rPr>
      </w:pPr>
      <w:r>
        <w:rPr>
          <w:rFonts w:hint="default"/>
          <w:lang w:val="en-US" w:eastAsia="zh-CN"/>
        </w:rPr>
        <w:t xml:space="preserve">        A. living on-campus  </w:t>
      </w:r>
    </w:p>
    <w:p>
      <w:pPr>
        <w:rPr>
          <w:rFonts w:hint="default"/>
          <w:lang w:val="en-US" w:eastAsia="zh-CN"/>
        </w:rPr>
      </w:pPr>
      <w:r>
        <w:rPr>
          <w:rFonts w:hint="default"/>
          <w:lang w:val="en-US" w:eastAsia="zh-CN"/>
        </w:rPr>
        <w:t xml:space="preserve">        B. living off-campus and commuting</w:t>
      </w:r>
    </w:p>
    <w:p>
      <w:pPr>
        <w:rPr>
          <w:rFonts w:hint="default"/>
          <w:lang w:val="en-US" w:eastAsia="zh-CN"/>
        </w:rPr>
      </w:pPr>
      <w:r>
        <w:rPr>
          <w:rFonts w:hint="default"/>
          <w:lang w:val="en-US" w:eastAsia="zh-CN"/>
        </w:rPr>
        <w:t>Conclusion</w:t>
      </w:r>
    </w:p>
    <w:p>
      <w:pPr>
        <w:rPr>
          <w:rFonts w:hint="default"/>
          <w:lang w:val="en-US" w:eastAsia="zh-CN"/>
        </w:rPr>
      </w:pPr>
    </w:p>
    <w:p>
      <w:pPr>
        <w:rPr>
          <w:rFonts w:hint="default"/>
          <w:lang w:val="en-US" w:eastAsia="zh-CN"/>
        </w:rPr>
      </w:pPr>
      <w:r>
        <w:rPr>
          <w:rFonts w:hint="default"/>
          <w:lang w:val="en-US" w:eastAsia="zh-CN"/>
        </w:rPr>
        <w:t xml:space="preserve">The following </w:t>
      </w:r>
      <w:r>
        <w:rPr>
          <w:rFonts w:hint="default"/>
          <w:b/>
          <w:bCs/>
          <w:lang w:val="en-US" w:eastAsia="zh-CN"/>
        </w:rPr>
        <w:t>sample</w:t>
      </w:r>
      <w:r>
        <w:rPr>
          <w:rFonts w:hint="eastAsia"/>
          <w:b/>
          <w:bCs/>
          <w:lang w:val="en-US" w:eastAsia="zh-CN"/>
        </w:rPr>
        <w:t xml:space="preserve"> C</w:t>
      </w:r>
      <w:r>
        <w:rPr>
          <w:rFonts w:hint="default"/>
          <w:b/>
          <w:bCs/>
          <w:lang w:val="en-US" w:eastAsia="zh-CN"/>
        </w:rPr>
        <w:t xml:space="preserve"> e</w:t>
      </w:r>
      <w:r>
        <w:rPr>
          <w:rFonts w:hint="default"/>
          <w:lang w:val="en-US" w:eastAsia="zh-CN"/>
        </w:rPr>
        <w:t>ssay is written by Dave Duffy, a magazine writer. In the passage, he compares/contrasts the major benefits and drawbacks between the city and small town life. Read the passage and answer the questions.</w:t>
      </w:r>
    </w:p>
    <w:p>
      <w:pPr>
        <w:jc w:val="center"/>
        <w:rPr>
          <w:rFonts w:hint="default"/>
          <w:b/>
          <w:bCs/>
          <w:lang w:val="en-US" w:eastAsia="zh-CN"/>
        </w:rPr>
      </w:pPr>
      <w:r>
        <w:rPr>
          <w:rFonts w:hint="default"/>
          <w:b/>
          <w:bCs/>
          <w:lang w:val="en-US" w:eastAsia="zh-CN"/>
        </w:rPr>
        <w:t>Which is Better: a Small Town or City?</w:t>
      </w:r>
    </w:p>
    <w:p>
      <w:pPr>
        <w:rPr>
          <w:rFonts w:hint="default"/>
          <w:lang w:val="en-US" w:eastAsia="zh-CN"/>
        </w:rPr>
      </w:pPr>
    </w:p>
    <w:p>
      <w:pPr>
        <w:ind w:firstLine="420" w:firstLineChars="0"/>
        <w:rPr>
          <w:rFonts w:hint="default"/>
          <w:lang w:val="en-US" w:eastAsia="zh-CN"/>
        </w:rPr>
      </w:pPr>
      <w:r>
        <w:rPr>
          <w:rFonts w:hint="default"/>
          <w:lang w:val="en-US" w:eastAsia="zh-CN"/>
        </w:rPr>
        <w:t xml:space="preserve">Traveling has a way of giving you perspective. For the past several summers my family and I have traveled around the country, covering as much as 9,000 miles by car in one five-week summer trip. The trips are exciting and fun, great education for my kids, and make us all realize how different our lives are from lots of other people. </w:t>
      </w:r>
    </w:p>
    <w:p>
      <w:pPr>
        <w:ind w:firstLine="420" w:firstLineChars="0"/>
        <w:rPr>
          <w:rFonts w:hint="default"/>
          <w:lang w:val="en-US" w:eastAsia="zh-CN"/>
        </w:rPr>
      </w:pPr>
      <w:r>
        <w:rPr>
          <w:rFonts w:hint="default"/>
          <w:lang w:val="en-US" w:eastAsia="zh-CN"/>
        </w:rPr>
        <w:t xml:space="preserve">Our destination is always a big city, like Boston or New York or Washington. I spent my first 29 years living in Boston, so I enjoy visiting my old South Boston neighborhood, riding the subway system I dreaded as a school kid, and taking in the museums and historical sites and entertainment I enjoyed so much when I lived there. </w:t>
      </w:r>
    </w:p>
    <w:p>
      <w:pPr>
        <w:ind w:firstLine="420" w:firstLineChars="0"/>
        <w:rPr>
          <w:rFonts w:hint="default"/>
          <w:lang w:val="en-US" w:eastAsia="zh-CN"/>
        </w:rPr>
      </w:pPr>
      <w:r>
        <w:rPr>
          <w:rFonts w:hint="default"/>
          <w:lang w:val="en-US" w:eastAsia="zh-CN"/>
        </w:rPr>
        <w:t xml:space="preserve">We stop in lots of small towns on the way to and from the city. Many are similar to our own Gold Beach, Oregon, a quiet, friendly town of 1,500 nestled in a fairly large expanse of open space, in our case the ocean and mountains of the Northwest. </w:t>
      </w:r>
    </w:p>
    <w:p>
      <w:pPr>
        <w:ind w:firstLine="420" w:firstLineChars="0"/>
        <w:rPr>
          <w:rFonts w:hint="default"/>
          <w:lang w:val="en-US" w:eastAsia="zh-CN"/>
        </w:rPr>
      </w:pPr>
      <w:r>
        <w:rPr>
          <w:rFonts w:hint="default"/>
          <w:lang w:val="en-US" w:eastAsia="zh-CN"/>
        </w:rPr>
        <w:t xml:space="preserve">I always gain insight into myself and my situation in life when I travel. Typically I feel fortunate to have made the transition from city to country life long ago because I feel at home and comfortable in the country. But the city is still exciting and impressive. Here are what I see as the major benefits and drawbacks between city and small town life: </w:t>
      </w:r>
    </w:p>
    <w:p>
      <w:pPr>
        <w:rPr>
          <w:rFonts w:hint="default"/>
          <w:lang w:val="en-US" w:eastAsia="zh-CN"/>
        </w:rPr>
      </w:pPr>
      <w:r>
        <w:rPr>
          <w:rFonts w:hint="default"/>
          <w:lang w:val="en-US" w:eastAsia="zh-CN"/>
        </w:rPr>
        <w:t xml:space="preserve">Population density: Even as you approach the city on its main freeway or expressway, cars begin crowding closer together and dart in and out of lanes in an effort to get one or two car lengths ahead of a competitor. In the country there is no such competition. Once on foot, the population of the city seems staggering to a small town person. It reminds you of an ant colony, or a cage with too many rats. </w:t>
      </w:r>
    </w:p>
    <w:p>
      <w:pPr>
        <w:rPr>
          <w:rFonts w:hint="default"/>
          <w:lang w:val="en-US" w:eastAsia="zh-CN"/>
        </w:rPr>
      </w:pPr>
      <w:r>
        <w:rPr>
          <w:rFonts w:hint="default"/>
          <w:lang w:val="en-US" w:eastAsia="zh-CN"/>
        </w:rPr>
        <w:t xml:space="preserve">Money: Most city dwellers would scoff (嘲笑) at the $10 jobs that are coveted (妄想[别人的东西]) in the small town, and they would decline to drive the beat up old pickups that seem highly prized in the country. But poverty is greater and more foreboding in the city, with its daunting tenements and sprawling slums. The best way to make money in small towns is to start your own small business, and a lot of people have done so. </w:t>
      </w:r>
    </w:p>
    <w:p>
      <w:pPr>
        <w:rPr>
          <w:rFonts w:hint="default"/>
          <w:lang w:val="en-US" w:eastAsia="zh-CN"/>
        </w:rPr>
      </w:pPr>
      <w:r>
        <w:rPr>
          <w:rFonts w:hint="default"/>
          <w:lang w:val="en-US" w:eastAsia="zh-CN"/>
        </w:rPr>
        <w:t xml:space="preserve">Friendliness: When you walk around in the city few people smile at you. In fact, they are likely to regard you with suspicion if you smile at them. They are not purposefully being rude, just guarded. In small towns the friendly smile while passing is standard. And it’s sincere. </w:t>
      </w:r>
    </w:p>
    <w:p>
      <w:pPr>
        <w:ind w:firstLine="420" w:firstLineChars="0"/>
        <w:rPr>
          <w:rFonts w:hint="default"/>
          <w:lang w:val="en-US" w:eastAsia="zh-CN"/>
        </w:rPr>
      </w:pPr>
      <w:r>
        <w:rPr>
          <w:rFonts w:hint="default"/>
          <w:lang w:val="en-US" w:eastAsia="zh-CN"/>
        </w:rPr>
        <w:t xml:space="preserve">Clerks in city stores are vaguely polite but not friendly. In the country store clerks are lively and talkative. They may have children who are in the same school classroom as yours. They know your coworkers, maybe even go to your church. The women in small towns are particularly friendly and knowledgeable. They know everybody and everybody’s children, often by name. </w:t>
      </w:r>
    </w:p>
    <w:p>
      <w:pPr>
        <w:rPr>
          <w:rFonts w:hint="default"/>
          <w:lang w:val="en-US" w:eastAsia="zh-CN"/>
        </w:rPr>
      </w:pPr>
      <w:r>
        <w:rPr>
          <w:rFonts w:hint="default"/>
          <w:lang w:val="en-US" w:eastAsia="zh-CN"/>
        </w:rPr>
        <w:t xml:space="preserve">Food quality and prices: The supermarkets of a city carry a lower grade of fresh produce, it is displayed poorly, and the prices for it are higher. In small towns the produce sections look neat, the food is fresh, and there’s always fruit on sale. There had better be because often there’s a farmer selling even fresher produce at his stand just around the corner. </w:t>
      </w:r>
    </w:p>
    <w:p>
      <w:pPr>
        <w:ind w:firstLine="420" w:firstLineChars="0"/>
        <w:rPr>
          <w:rFonts w:hint="default"/>
          <w:lang w:val="en-US" w:eastAsia="zh-CN"/>
        </w:rPr>
      </w:pPr>
      <w:r>
        <w:rPr>
          <w:rFonts w:hint="default"/>
          <w:lang w:val="en-US" w:eastAsia="zh-CN"/>
        </w:rPr>
        <w:t xml:space="preserve">Prices for food may be lower in small towns, but prices are higher for just about everything else. The city has the mega-stores (大商店) with their phenomenal bargains. When the small owner needs to do a lot of heavy duty non-food shopping, he goes to the nearest city. </w:t>
      </w:r>
    </w:p>
    <w:p>
      <w:pPr>
        <w:rPr>
          <w:rFonts w:hint="default"/>
          <w:lang w:val="en-US" w:eastAsia="zh-CN"/>
        </w:rPr>
      </w:pPr>
      <w:r>
        <w:rPr>
          <w:rFonts w:hint="default"/>
          <w:lang w:val="en-US" w:eastAsia="zh-CN"/>
        </w:rPr>
        <w:t xml:space="preserve">Tranquility: To many youngsters, the city is exciting, while the small town is boring. To adults the city is noisy and unnerving, while the small town is calm and relaxed. In the city you are unaware of the night sky, while in the country it is obvious, huge, and black with millions of stars and several planets. </w:t>
      </w:r>
    </w:p>
    <w:p>
      <w:pPr>
        <w:rPr>
          <w:rFonts w:hint="default"/>
          <w:lang w:val="en-US" w:eastAsia="zh-CN"/>
        </w:rPr>
      </w:pPr>
      <w:r>
        <w:rPr>
          <w:rFonts w:hint="default"/>
          <w:lang w:val="en-US" w:eastAsia="zh-CN"/>
        </w:rPr>
        <w:t xml:space="preserve">Crime: Not too far from the impressive sights of the city are the bad sections where tough looking young men loiter (闲逛). These danger zones do not exist in most small towns, and there are no gangs. The local newspapers of each locale portray things accurately: The city paper is full of murders and scandal, while the small town paper contains grammar school and high school awards and events. </w:t>
      </w:r>
    </w:p>
    <w:p>
      <w:pPr>
        <w:rPr>
          <w:rFonts w:hint="default"/>
          <w:lang w:val="en-US" w:eastAsia="zh-CN"/>
        </w:rPr>
      </w:pPr>
      <w:r>
        <w:rPr>
          <w:rFonts w:hint="default"/>
          <w:lang w:val="en-US" w:eastAsia="zh-CN"/>
        </w:rPr>
        <w:t xml:space="preserve">Medical care: Small towns have their GPs but there are few specialists, even fewer great surgeons. If you get really sick, advanced medical care may be a couple of hours drive, or a helicopter ride, away. </w:t>
      </w:r>
    </w:p>
    <w:p>
      <w:pPr>
        <w:rPr>
          <w:rFonts w:hint="default"/>
          <w:lang w:val="en-US" w:eastAsia="zh-CN"/>
        </w:rPr>
      </w:pPr>
      <w:r>
        <w:rPr>
          <w:rFonts w:hint="default"/>
          <w:lang w:val="en-US" w:eastAsia="zh-CN"/>
        </w:rPr>
        <w:t xml:space="preserve">Entertainment: No comparison. My town doesn’t even have a movie theater. We do have guest musical artists who visit town every couple of months or so. The city is an entertainment wonderland. </w:t>
      </w:r>
    </w:p>
    <w:p>
      <w:pPr>
        <w:rPr>
          <w:rFonts w:hint="default"/>
          <w:lang w:val="en-US" w:eastAsia="zh-CN"/>
        </w:rPr>
      </w:pPr>
      <w:r>
        <w:rPr>
          <w:rFonts w:hint="default"/>
          <w:lang w:val="en-US" w:eastAsia="zh-CN"/>
        </w:rPr>
        <w:t xml:space="preserve">Community: There is a sense of order in the city, while there is a feeling of community in the small town. The best illustration I can think of are the growing number of photo-enforced traffic lights in the city. City folk don’t seem to mind them, while most people in small towns would not tolerate these Big Brother robotic traffic cops. </w:t>
      </w:r>
    </w:p>
    <w:p>
      <w:pPr>
        <w:rPr>
          <w:rFonts w:hint="default"/>
          <w:lang w:val="en-US" w:eastAsia="zh-CN"/>
        </w:rPr>
      </w:pPr>
      <w:r>
        <w:rPr>
          <w:rFonts w:hint="default"/>
          <w:lang w:val="en-US" w:eastAsia="zh-CN"/>
        </w:rPr>
        <w:t xml:space="preserve">Air quality: Boston air is not bad because it’s on the coast, but most cities choke in their own filth. Small towns in valleys often have bad winter air due to wood stove fires. My Gold Beach with its Pacific breeze going down the Rogue River valley has the cleanest air in the country. </w:t>
      </w:r>
    </w:p>
    <w:p>
      <w:pPr>
        <w:ind w:firstLine="420" w:firstLineChars="0"/>
        <w:rPr>
          <w:rFonts w:hint="default"/>
          <w:lang w:val="en-US" w:eastAsia="zh-CN"/>
        </w:rPr>
      </w:pPr>
      <w:r>
        <w:rPr>
          <w:rFonts w:hint="default"/>
          <w:lang w:val="en-US" w:eastAsia="zh-CN"/>
        </w:rPr>
        <w:t xml:space="preserve">Having spent my first 29 years in the city and my next 29 in the country, which is an adjunct to the small town, I am an expert on which is best. It’s the small town, in a walk. </w:t>
      </w:r>
    </w:p>
    <w:p>
      <w:pPr>
        <w:rPr>
          <w:rFonts w:hint="default"/>
          <w:lang w:val="en-US" w:eastAsia="zh-CN"/>
        </w:rPr>
      </w:pPr>
      <w:r>
        <w:rPr>
          <w:rFonts w:hint="default"/>
          <w:lang w:val="en-US" w:eastAsia="zh-CN"/>
        </w:rPr>
        <w:t xml:space="preserve">Population density, quality of daily life, crime, air quality, friendliness, and tranquility are all important to me. I’ve solved the money problem by starting my own business. I’ll just have to live with the inconvenience of expert medical care and lack of entertainment. </w:t>
      </w:r>
    </w:p>
    <w:p>
      <w:pPr>
        <w:ind w:firstLine="420" w:firstLineChars="0"/>
        <w:rPr>
          <w:rFonts w:hint="default"/>
          <w:lang w:val="en-US" w:eastAsia="zh-CN"/>
        </w:rPr>
      </w:pPr>
      <w:bookmarkStart w:id="0" w:name="_GoBack"/>
      <w:bookmarkEnd w:id="0"/>
      <w:r>
        <w:rPr>
          <w:rFonts w:hint="default"/>
          <w:lang w:val="en-US" w:eastAsia="zh-CN"/>
        </w:rPr>
        <w:t xml:space="preserve">Every time I come back home from a long trip to a big city, I feel like I’ve just won the lottery. </w:t>
      </w:r>
    </w:p>
    <w:p>
      <w:pPr>
        <w:rPr>
          <w:rFonts w:hint="default"/>
          <w:lang w:val="en-US" w:eastAsia="zh-CN"/>
        </w:rPr>
      </w:pPr>
    </w:p>
    <w:p>
      <w:pPr>
        <w:rPr>
          <w:rFonts w:hint="default"/>
          <w:lang w:val="en-US" w:eastAsia="zh-CN"/>
        </w:rPr>
      </w:pPr>
      <w:r>
        <w:rPr>
          <w:rFonts w:hint="default"/>
          <w:lang w:val="en-US" w:eastAsia="zh-CN"/>
        </w:rPr>
        <w:t>Questions on content and structure:</w:t>
      </w:r>
    </w:p>
    <w:p>
      <w:pPr>
        <w:rPr>
          <w:rFonts w:hint="default"/>
          <w:lang w:val="en-US" w:eastAsia="zh-CN"/>
        </w:rPr>
      </w:pPr>
      <w:r>
        <w:rPr>
          <w:rFonts w:hint="default"/>
          <w:lang w:val="en-US" w:eastAsia="zh-CN"/>
        </w:rPr>
        <w:t>1. Which pattern of comparison or contrast does the writer use?</w:t>
      </w:r>
      <w:r>
        <w:rPr>
          <w:rFonts w:hint="eastAsia"/>
          <w:lang w:val="en-US" w:eastAsia="zh-CN"/>
        </w:rPr>
        <w:t xml:space="preserve"> </w:t>
      </w:r>
    </w:p>
    <w:p>
      <w:pPr>
        <w:rPr>
          <w:rFonts w:hint="default"/>
          <w:lang w:val="en-US" w:eastAsia="zh-CN"/>
        </w:rPr>
      </w:pPr>
      <w:r>
        <w:rPr>
          <w:rFonts w:hint="default"/>
          <w:lang w:val="en-US" w:eastAsia="zh-CN"/>
        </w:rPr>
        <w:t>2. Which life does the writer prefer?</w:t>
      </w:r>
    </w:p>
    <w:p>
      <w:pPr>
        <w:rPr>
          <w:rFonts w:hint="default"/>
          <w:lang w:val="en-US" w:eastAsia="zh-CN"/>
        </w:rPr>
      </w:pPr>
      <w:r>
        <w:rPr>
          <w:rFonts w:hint="default"/>
          <w:lang w:val="en-US" w:eastAsia="zh-CN"/>
        </w:rPr>
        <w:t>3. According to the passage, what is the inconvenience of small town life that the writer has to live with?</w:t>
      </w:r>
    </w:p>
    <w:p>
      <w:pPr>
        <w:rPr>
          <w:rFonts w:hint="default"/>
          <w:lang w:val="en-US" w:eastAsia="zh-CN"/>
        </w:rPr>
      </w:pPr>
      <w:r>
        <w:rPr>
          <w:rFonts w:hint="default"/>
          <w:lang w:val="en-US" w:eastAsia="zh-CN"/>
        </w:rPr>
        <w:t>4.</w:t>
      </w:r>
      <w:r>
        <w:rPr>
          <w:rFonts w:hint="default"/>
          <w:lang w:val="en-US" w:eastAsia="zh-CN"/>
        </w:rPr>
        <w:tab/>
      </w:r>
      <w:r>
        <w:rPr>
          <w:rFonts w:hint="default"/>
          <w:lang w:val="en-US" w:eastAsia="zh-CN"/>
        </w:rPr>
        <w:t>In your opinion, which is better, living in the city or living in a small town? Please give your reasons.</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E22259"/>
    <w:multiLevelType w:val="singleLevel"/>
    <w:tmpl w:val="72E2225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12424719"/>
    <w:rsid w:val="12424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2022-11-26T03:04:00Z</dcterms:created>
  <dc:creator>weiwei</dc:creator>
  <cp:lastModifiedBy>weiwei</cp:lastModifiedBy>
  <dcterms:modified xsi:type="dcterms:W3CDTF">2022-11-26T03:23:01Z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005C977C0FD548B2A0F0E802C2F2CA42</vt:lpwstr>
  </property>
</Properties>
</file>