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Error Correction 10%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the following passage</w:t>
      </w:r>
      <w:r>
        <w:rPr>
          <w:rFonts w:hint="eastAsia" w:ascii="Times New Roman" w:hAnsi="Times New Roman" w:cs="Times New Roman"/>
          <w:sz w:val="24"/>
          <w:szCs w:val="24"/>
        </w:rPr>
        <w:t>，each</w:t>
      </w:r>
      <w:r>
        <w:rPr>
          <w:rFonts w:ascii="Times New Roman" w:hAnsi="Times New Roman" w:cs="Times New Roman"/>
          <w:sz w:val="24"/>
          <w:szCs w:val="24"/>
        </w:rPr>
        <w:t xml:space="preserve"> indicated line contains a maximum of </w:t>
      </w:r>
      <w:r>
        <w:rPr>
          <w:rFonts w:ascii="Times New Roman" w:hAnsi="Times New Roman" w:cs="Times New Roman"/>
          <w:b/>
          <w:sz w:val="24"/>
          <w:szCs w:val="24"/>
        </w:rPr>
        <w:t xml:space="preserve">one </w:t>
      </w:r>
      <w:r>
        <w:rPr>
          <w:rFonts w:ascii="Times New Roman" w:hAnsi="Times New Roman" w:cs="Times New Roman"/>
          <w:sz w:val="24"/>
          <w:szCs w:val="24"/>
        </w:rPr>
        <w:t xml:space="preserve">error. Please </w:t>
      </w:r>
      <w:r>
        <w:rPr>
          <w:rFonts w:ascii="Times New Roman" w:hAnsi="Times New Roman" w:cs="Times New Roman"/>
          <w:b/>
          <w:sz w:val="24"/>
          <w:szCs w:val="24"/>
        </w:rPr>
        <w:t>underline</w:t>
      </w:r>
      <w:r>
        <w:rPr>
          <w:rFonts w:ascii="Times New Roman" w:hAnsi="Times New Roman" w:cs="Times New Roman"/>
          <w:sz w:val="24"/>
          <w:szCs w:val="24"/>
        </w:rPr>
        <w:t xml:space="preserve"> the error and </w:t>
      </w:r>
      <w:r>
        <w:rPr>
          <w:rFonts w:ascii="Times New Roman" w:hAnsi="Times New Roman" w:cs="Times New Roman"/>
          <w:b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the correct version in the corresponding blank.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/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9628194"/>
      <w:r>
        <w:rPr>
          <w:rFonts w:ascii="Times New Roman" w:hAnsi="Times New Roman" w:cs="Times New Roman"/>
          <w:sz w:val="24"/>
          <w:szCs w:val="24"/>
        </w:rPr>
        <w:t>Most people would describe water like a colorless liquid. They         1________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would know that in very cold conditions it becomes a solid called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ice and that when heating on a fire it becomes a vapor called steam.     2________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water, they would say, is a liquid. We have learned that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consists of molecules composed with two atoms of hydrogen     3________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one atom of oxygen, which we describe by the formula H2O.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equally true of the solid called ice and the gas called steam.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Chemically there is no difference between the gas, the liquid, and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solid, all of which is made up of molecules with the formula H2O.   4_________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true of other chemical substances; most of them can exist as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gases or as liquids or as solids. We may normally think of iron as a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solid,but if we will heat it in a furnace, it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 melt and become a        5_______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liquid, and at very high temperatures it will become a gas. Nothing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very permanent occurs when a gas changes into a liquid or a solid.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Everyone knows that ice, which has been made by freezing water,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melted again by warmed and that steam can be condensed         6_______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a cold surface to become liquid water. In fact, it is only because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so a familiar substance that different names are used for         7_______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solid, liquid and gas. Most substances are only familiar with         8______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 in one state, because the temperatures requiring to turn them          9______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into gases are very high, or the temperatures necessary to turn them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into solids are so low. Water is an exception in this respect, which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another reason why its three states have given three different names.   10______</w:t>
      </w:r>
      <w:bookmarkEnd w:id="0"/>
      <w:bookmarkStart w:id="1" w:name="_GoBack"/>
      <w:bookmarkEnd w:id="1"/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23D1B"/>
    <w:multiLevelType w:val="multilevel"/>
    <w:tmpl w:val="21C23D1B"/>
    <w:lvl w:ilvl="0" w:tentative="0">
      <w:start w:val="1"/>
      <w:numFmt w:val="upperRoman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649E5"/>
    <w:rsid w:val="4BA6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2021-11-05T08:49:00Z</dcterms:created>
  <dc:creator>weiwei</dc:creator>
  <cp:lastModifiedBy>weiwei</cp:lastModifiedBy>
  <dcterms:modified xsi:type="dcterms:W3CDTF">2021-11-05T08:52:05Z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E88E14C294C249338F814893AED5F019</vt:lpwstr>
  </property>
</Properties>
</file>