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7A43" w14:textId="024799A4" w:rsidR="00825B9B" w:rsidRPr="00825B9B" w:rsidRDefault="00825B9B" w:rsidP="00825B9B">
      <w:pPr>
        <w:ind w:firstLineChars="50" w:firstLine="140"/>
        <w:jc w:val="center"/>
        <w:rPr>
          <w:b/>
          <w:sz w:val="28"/>
          <w:szCs w:val="28"/>
        </w:rPr>
      </w:pPr>
      <w:r w:rsidRPr="00825B9B">
        <w:rPr>
          <w:rFonts w:hint="eastAsia"/>
          <w:b/>
          <w:sz w:val="28"/>
          <w:szCs w:val="28"/>
        </w:rPr>
        <w:t>News Report</w:t>
      </w:r>
    </w:p>
    <w:p w14:paraId="64843FFE" w14:textId="461A2A80" w:rsidR="00825B9B" w:rsidRDefault="00825B9B" w:rsidP="00572C22">
      <w:pPr>
        <w:jc w:val="center"/>
      </w:pPr>
      <w:r w:rsidRPr="006432E4">
        <w:rPr>
          <w:rFonts w:hint="eastAsia"/>
        </w:rPr>
        <w:t>Group:</w:t>
      </w:r>
      <w:r w:rsidR="0042403A">
        <w:t xml:space="preserve"> The third group</w:t>
      </w:r>
      <w:r w:rsidRPr="006432E4">
        <w:rPr>
          <w:rFonts w:hint="eastAsia"/>
        </w:rPr>
        <w:t xml:space="preserve">         Class: </w:t>
      </w:r>
      <w:r w:rsidR="0042403A" w:rsidRPr="0042403A">
        <w:t>Wednesday</w:t>
      </w:r>
      <w:r w:rsidR="0042403A">
        <w:t>1,2</w:t>
      </w:r>
      <w:r w:rsidRPr="006432E4">
        <w:rPr>
          <w:rFonts w:hint="eastAsia"/>
        </w:rPr>
        <w:t xml:space="preserve">         </w:t>
      </w:r>
      <w:r w:rsidR="00DD60BB">
        <w:t>Date:/Week:</w:t>
      </w:r>
      <w:r w:rsidR="0042403A">
        <w:t xml:space="preserve"> March 6, 2023</w:t>
      </w:r>
    </w:p>
    <w:p w14:paraId="4097E371" w14:textId="3ACD553B" w:rsidR="00572C22" w:rsidRPr="006432E4" w:rsidRDefault="00572C22" w:rsidP="00572C22">
      <w:pPr>
        <w:jc w:val="center"/>
      </w:pPr>
    </w:p>
    <w:tbl>
      <w:tblPr>
        <w:tblW w:w="850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0"/>
        <w:gridCol w:w="2026"/>
      </w:tblGrid>
      <w:tr w:rsidR="00825B9B" w:rsidRPr="006432E4" w14:paraId="731F4197" w14:textId="77777777" w:rsidTr="00C03A24">
        <w:trPr>
          <w:trHeight w:val="553"/>
        </w:trPr>
        <w:tc>
          <w:tcPr>
            <w:tcW w:w="6480" w:type="dxa"/>
          </w:tcPr>
          <w:p w14:paraId="1DFD3CAC" w14:textId="77777777" w:rsidR="00825B9B" w:rsidRPr="006432E4" w:rsidRDefault="00825B9B" w:rsidP="00C03A24">
            <w:r w:rsidRPr="00707961">
              <w:rPr>
                <w:rFonts w:hint="eastAsia"/>
                <w:b/>
              </w:rPr>
              <w:t>Headline</w:t>
            </w:r>
            <w:r w:rsidRPr="006432E4">
              <w:t>:</w:t>
            </w:r>
            <w:r w:rsidRPr="006432E4">
              <w:rPr>
                <w:b/>
                <w:bCs/>
              </w:rPr>
              <w:t xml:space="preserve"> </w:t>
            </w:r>
            <w:r w:rsidRPr="00572C22">
              <w:t>Popularity of online education grows rapidly in China</w:t>
            </w:r>
          </w:p>
        </w:tc>
        <w:tc>
          <w:tcPr>
            <w:tcW w:w="2026" w:type="dxa"/>
          </w:tcPr>
          <w:p w14:paraId="170D4510" w14:textId="26431AE0" w:rsidR="00825B9B" w:rsidRPr="006432E4" w:rsidRDefault="00825B9B" w:rsidP="00C03A24">
            <w:r w:rsidRPr="00707961">
              <w:rPr>
                <w:b/>
              </w:rPr>
              <w:t>A</w:t>
            </w:r>
            <w:r w:rsidRPr="00707961">
              <w:rPr>
                <w:rFonts w:hint="eastAsia"/>
                <w:b/>
              </w:rPr>
              <w:t>uthor</w:t>
            </w:r>
            <w:r w:rsidRPr="006432E4">
              <w:rPr>
                <w:rFonts w:hint="eastAsia"/>
              </w:rPr>
              <w:t xml:space="preserve">: </w:t>
            </w:r>
            <w:r w:rsidR="003B425C" w:rsidRPr="003B425C">
              <w:rPr>
                <w:rFonts w:ascii="Times New Roman" w:eastAsiaTheme="minorHAnsi" w:hAnsi="Times New Roman" w:cs="Times New Roman"/>
                <w:bCs/>
                <w:iCs/>
              </w:rPr>
              <w:t>Yang Yang</w:t>
            </w:r>
          </w:p>
        </w:tc>
      </w:tr>
      <w:tr w:rsidR="00825B9B" w:rsidRPr="006432E4" w14:paraId="43892DFA" w14:textId="77777777" w:rsidTr="00C03A24">
        <w:trPr>
          <w:trHeight w:val="787"/>
        </w:trPr>
        <w:tc>
          <w:tcPr>
            <w:tcW w:w="6480" w:type="dxa"/>
          </w:tcPr>
          <w:p w14:paraId="11242256" w14:textId="202F51E8" w:rsidR="00825B9B" w:rsidRPr="006432E4" w:rsidRDefault="00825B9B" w:rsidP="00C03A24">
            <w:r w:rsidRPr="00707961">
              <w:rPr>
                <w:b/>
              </w:rPr>
              <w:t>Source</w:t>
            </w:r>
            <w:r w:rsidRPr="006432E4">
              <w:t>:</w:t>
            </w:r>
            <w:r w:rsidRPr="006432E4">
              <w:rPr>
                <w:rFonts w:hint="eastAsia"/>
              </w:rPr>
              <w:t xml:space="preserve"> </w:t>
            </w:r>
            <w:hyperlink r:id="rId4" w:history="1">
              <w:r w:rsidR="003B425C">
                <w:rPr>
                  <w:rStyle w:val="a3"/>
                </w:rPr>
                <w:t>Lao books translated into Chinese - Chinadaily.com.cn</w:t>
              </w:r>
            </w:hyperlink>
          </w:p>
        </w:tc>
        <w:tc>
          <w:tcPr>
            <w:tcW w:w="2026" w:type="dxa"/>
          </w:tcPr>
          <w:p w14:paraId="3246070C" w14:textId="1FB0DED4" w:rsidR="00825B9B" w:rsidRPr="006432E4" w:rsidRDefault="00825B9B" w:rsidP="00C03A24">
            <w:r w:rsidRPr="00707961">
              <w:rPr>
                <w:b/>
              </w:rPr>
              <w:t>Date</w:t>
            </w:r>
            <w:r w:rsidRPr="006432E4">
              <w:t>:</w:t>
            </w:r>
            <w:r w:rsidR="003B425C" w:rsidRPr="006432E4">
              <w:t xml:space="preserve"> </w:t>
            </w:r>
            <w:r w:rsidR="003B425C" w:rsidRPr="003B425C">
              <w:rPr>
                <w:rFonts w:ascii="Times New Roman" w:eastAsiaTheme="minorHAnsi" w:hAnsi="Times New Roman" w:cs="Times New Roman"/>
                <w:bCs/>
                <w:iCs/>
              </w:rPr>
              <w:t>2023-03-06</w:t>
            </w:r>
          </w:p>
        </w:tc>
      </w:tr>
      <w:tr w:rsidR="00825B9B" w:rsidRPr="006432E4" w14:paraId="2B4A48DC" w14:textId="77777777" w:rsidTr="00C03A24">
        <w:trPr>
          <w:trHeight w:val="1081"/>
        </w:trPr>
        <w:tc>
          <w:tcPr>
            <w:tcW w:w="8506" w:type="dxa"/>
            <w:gridSpan w:val="2"/>
          </w:tcPr>
          <w:p w14:paraId="00B5A8C4" w14:textId="61D7765E" w:rsidR="00825B9B" w:rsidRDefault="00825B9B" w:rsidP="00C03A24">
            <w:pPr>
              <w:rPr>
                <w:b/>
              </w:rPr>
            </w:pPr>
            <w:r w:rsidRPr="00E23DCB">
              <w:rPr>
                <w:b/>
              </w:rPr>
              <w:t>Content/Overview (What happened)</w:t>
            </w:r>
          </w:p>
          <w:p w14:paraId="54180B9E" w14:textId="77777777" w:rsidR="00825B9B" w:rsidRPr="00E23DCB" w:rsidRDefault="00825B9B" w:rsidP="00C03A24">
            <w:pPr>
              <w:rPr>
                <w:b/>
              </w:rPr>
            </w:pPr>
            <w:r w:rsidRPr="00DA1243">
              <w:rPr>
                <w:b/>
                <w:color w:val="C00000"/>
              </w:rPr>
              <w:t>F</w:t>
            </w:r>
            <w:r w:rsidRPr="00DA1243">
              <w:rPr>
                <w:rFonts w:hint="eastAsia"/>
                <w:b/>
                <w:color w:val="C00000"/>
              </w:rPr>
              <w:t>or this part, you can either quote from the original news (</w:t>
            </w:r>
            <w:r w:rsidRPr="00DA1243">
              <w:rPr>
                <w:b/>
                <w:color w:val="C00000"/>
              </w:rPr>
              <w:t>Don’t</w:t>
            </w:r>
            <w:r w:rsidRPr="00DA1243">
              <w:rPr>
                <w:rFonts w:hint="eastAsia"/>
                <w:b/>
                <w:color w:val="C00000"/>
              </w:rPr>
              <w:t xml:space="preserve"> forget the quotation marks!) or use your own words to sum up the news</w:t>
            </w:r>
            <w:r w:rsidR="00572C22">
              <w:rPr>
                <w:b/>
                <w:color w:val="C00000"/>
              </w:rPr>
              <w:t xml:space="preserve"> (recommended).</w:t>
            </w:r>
          </w:p>
          <w:p w14:paraId="5FB48474" w14:textId="447DEA52" w:rsidR="00825B9B" w:rsidRPr="0063250F" w:rsidRDefault="00825B9B" w:rsidP="00C03A24">
            <w:pPr>
              <w:rPr>
                <w:rFonts w:ascii="BIZ UDPMincho Medium" w:eastAsia="BIZ UDPMincho Medium" w:hAnsi="BIZ UDPMincho Medium" w:cs="Times New Roman"/>
                <w:i/>
              </w:rPr>
            </w:pPr>
            <w:r w:rsidRPr="0063250F">
              <w:rPr>
                <w:rFonts w:ascii="BIZ UDPMincho Medium" w:eastAsia="BIZ UDPMincho Medium" w:hAnsi="BIZ UDPMincho Medium" w:cs="Times New Roman"/>
                <w:i/>
              </w:rPr>
              <w:t>“</w:t>
            </w:r>
            <w:r w:rsidR="0042403A" w:rsidRPr="0063250F">
              <w:rPr>
                <w:rFonts w:ascii="BIZ UDPMincho Medium" w:eastAsia="BIZ UDPMincho Medium" w:hAnsi="BIZ UDPMincho Medium" w:cs="Times New Roman"/>
                <w:i/>
              </w:rPr>
              <w:t>Tianjin Education Press launched the Chinese translation of three Lao books at the 35th Beijing Book Fair, as the first fruits of the translation project of humanities classics in Asia.</w:t>
            </w:r>
            <w:r w:rsidRPr="0063250F">
              <w:rPr>
                <w:rFonts w:ascii="BIZ UDPMincho Medium" w:eastAsia="BIZ UDPMincho Medium" w:hAnsi="BIZ UDPMincho Medium" w:cs="Times New Roman"/>
                <w:i/>
              </w:rPr>
              <w:t>” (</w:t>
            </w:r>
            <w:proofErr w:type="gramStart"/>
            <w:r w:rsidRPr="0063250F">
              <w:rPr>
                <w:rFonts w:ascii="BIZ UDPMincho Medium" w:eastAsia="BIZ UDPMincho Medium" w:hAnsi="BIZ UDPMincho Medium" w:cs="Times New Roman"/>
                <w:i/>
              </w:rPr>
              <w:t>quoted</w:t>
            </w:r>
            <w:proofErr w:type="gramEnd"/>
            <w:r w:rsidRPr="0063250F">
              <w:rPr>
                <w:rFonts w:ascii="BIZ UDPMincho Medium" w:eastAsia="BIZ UDPMincho Medium" w:hAnsi="BIZ UDPMincho Medium" w:cs="Times New Roman"/>
                <w:i/>
              </w:rPr>
              <w:t xml:space="preserve"> directly from the report) </w:t>
            </w:r>
          </w:p>
        </w:tc>
      </w:tr>
      <w:tr w:rsidR="00825B9B" w:rsidRPr="006432E4" w14:paraId="6EAAC61F" w14:textId="77777777" w:rsidTr="00C03A24">
        <w:trPr>
          <w:trHeight w:val="1081"/>
        </w:trPr>
        <w:tc>
          <w:tcPr>
            <w:tcW w:w="8506" w:type="dxa"/>
            <w:gridSpan w:val="2"/>
          </w:tcPr>
          <w:p w14:paraId="5BD9D6EB" w14:textId="6B7E5402" w:rsidR="00825B9B" w:rsidRDefault="00825B9B" w:rsidP="00C03A24">
            <w:r w:rsidRPr="00DA1243">
              <w:rPr>
                <w:rFonts w:hint="eastAsia"/>
                <w:b/>
              </w:rPr>
              <w:t>New words/expressions</w:t>
            </w:r>
            <w:r>
              <w:rPr>
                <w:rFonts w:hint="eastAsia"/>
              </w:rPr>
              <w:t>:</w:t>
            </w:r>
          </w:p>
          <w:p w14:paraId="4F16DBA6" w14:textId="77777777" w:rsidR="00825B9B" w:rsidRPr="00DA1243" w:rsidRDefault="00825B9B" w:rsidP="00C03A24">
            <w:pPr>
              <w:rPr>
                <w:b/>
              </w:rPr>
            </w:pPr>
            <w:r w:rsidRPr="00DA1243">
              <w:rPr>
                <w:b/>
                <w:color w:val="C00000"/>
              </w:rPr>
              <w:t>Y</w:t>
            </w:r>
            <w:r w:rsidRPr="00DA1243">
              <w:rPr>
                <w:rFonts w:hint="eastAsia"/>
                <w:b/>
                <w:color w:val="C00000"/>
              </w:rPr>
              <w:t xml:space="preserve">ou </w:t>
            </w:r>
            <w:r>
              <w:rPr>
                <w:rFonts w:hint="eastAsia"/>
                <w:b/>
                <w:color w:val="C00000"/>
              </w:rPr>
              <w:t xml:space="preserve">are supposed to find out new </w:t>
            </w:r>
            <w:r w:rsidR="00572C22">
              <w:rPr>
                <w:b/>
                <w:color w:val="C00000"/>
              </w:rPr>
              <w:t xml:space="preserve">/ </w:t>
            </w:r>
            <w:r>
              <w:rPr>
                <w:rFonts w:hint="eastAsia"/>
                <w:b/>
                <w:color w:val="C00000"/>
              </w:rPr>
              <w:t xml:space="preserve">useful </w:t>
            </w:r>
            <w:r w:rsidR="00572C22">
              <w:rPr>
                <w:b/>
                <w:color w:val="C00000"/>
              </w:rPr>
              <w:t>/</w:t>
            </w:r>
            <w:r w:rsidRPr="00DA1243">
              <w:rPr>
                <w:rFonts w:hint="eastAsia"/>
                <w:b/>
                <w:color w:val="C00000"/>
              </w:rPr>
              <w:t xml:space="preserve"> difficult word</w:t>
            </w:r>
            <w:r w:rsidR="00572C22">
              <w:rPr>
                <w:b/>
                <w:color w:val="C00000"/>
              </w:rPr>
              <w:t>s</w:t>
            </w:r>
            <w:r w:rsidRPr="00DA1243">
              <w:rPr>
                <w:rFonts w:hint="eastAsia"/>
                <w:b/>
                <w:color w:val="C00000"/>
              </w:rPr>
              <w:t xml:space="preserve"> and expressions and list them here.</w:t>
            </w:r>
          </w:p>
          <w:p w14:paraId="7AD7BA0D" w14:textId="2F9B473F" w:rsidR="00825B9B" w:rsidRPr="0063250F" w:rsidRDefault="0042403A" w:rsidP="00C03A24">
            <w:pPr>
              <w:rPr>
                <w:rFonts w:ascii="BIZ UDPMincho Medium" w:eastAsia="BIZ UDPMincho Medium" w:hAnsi="BIZ UDPMincho Medium"/>
                <w:i/>
                <w:iCs/>
              </w:rPr>
            </w:pPr>
            <w:r w:rsidRPr="0063250F">
              <w:rPr>
                <w:rFonts w:ascii="BIZ UDPMincho Medium" w:eastAsia="BIZ UDPMincho Medium" w:hAnsi="BIZ UDPMincho Medium"/>
                <w:i/>
                <w:iCs/>
              </w:rPr>
              <w:t>“</w:t>
            </w:r>
            <w:r w:rsidRPr="0063250F">
              <w:rPr>
                <w:rFonts w:ascii="BIZ UDPMincho Medium" w:eastAsia="BIZ UDPMincho Medium" w:hAnsi="BIZ UDPMincho Medium" w:hint="eastAsia"/>
                <w:i/>
                <w:iCs/>
              </w:rPr>
              <w:t>R</w:t>
            </w:r>
            <w:r w:rsidRPr="0063250F">
              <w:rPr>
                <w:rFonts w:ascii="BIZ UDPMincho Medium" w:eastAsia="BIZ UDPMincho Medium" w:hAnsi="BIZ UDPMincho Medium"/>
                <w:i/>
                <w:iCs/>
              </w:rPr>
              <w:t xml:space="preserve">evolutionary cause” refers to a work </w:t>
            </w:r>
            <w:r w:rsidRPr="0063250F">
              <w:rPr>
                <w:rFonts w:ascii="BIZ UDPMincho Medium" w:eastAsia="BIZ UDPMincho Medium" w:hAnsi="BIZ UDPMincho Medium"/>
                <w:i/>
                <w:iCs/>
              </w:rPr>
              <w:t>constituting a revolution</w:t>
            </w:r>
            <w:r w:rsidRPr="0063250F">
              <w:rPr>
                <w:rFonts w:ascii="BIZ UDPMincho Medium" w:eastAsia="BIZ UDPMincho Medium" w:hAnsi="BIZ UDPMincho Medium"/>
                <w:i/>
                <w:iCs/>
              </w:rPr>
              <w:t xml:space="preserve"> and</w:t>
            </w:r>
            <w:r w:rsidRPr="0063250F">
              <w:rPr>
                <w:rFonts w:ascii="BIZ UDPMincho Medium" w:eastAsia="BIZ UDPMincho Medium" w:hAnsi="BIZ UDPMincho Medium" w:cs="Open Sans"/>
                <w:i/>
                <w:iCs/>
                <w:color w:val="212529"/>
                <w:sz w:val="29"/>
                <w:szCs w:val="29"/>
                <w:shd w:val="clear" w:color="auto" w:fill="FFFFFF"/>
              </w:rPr>
              <w:t xml:space="preserve"> </w:t>
            </w:r>
            <w:r w:rsidRPr="0063250F">
              <w:rPr>
                <w:rFonts w:ascii="BIZ UDPMincho Medium" w:eastAsia="BIZ UDPMincho Medium" w:hAnsi="BIZ UDPMincho Medium"/>
                <w:i/>
                <w:iCs/>
              </w:rPr>
              <w:t>bringing about a major or fundamental change</w:t>
            </w:r>
            <w:r w:rsidR="00C77D17" w:rsidRPr="0063250F">
              <w:rPr>
                <w:rFonts w:ascii="BIZ UDPMincho Medium" w:eastAsia="BIZ UDPMincho Medium" w:hAnsi="BIZ UDPMincho Medium"/>
                <w:i/>
                <w:iCs/>
              </w:rPr>
              <w:t>.</w:t>
            </w:r>
          </w:p>
          <w:p w14:paraId="448D0C3A" w14:textId="6BCB0446" w:rsidR="0042403A" w:rsidRPr="0063250F" w:rsidRDefault="00C77D17" w:rsidP="00C03A24">
            <w:pPr>
              <w:rPr>
                <w:rFonts w:ascii="BIZ UDPMincho Medium" w:eastAsia="BIZ UDPMincho Medium" w:hAnsi="BIZ UDPMincho Medium"/>
                <w:i/>
                <w:iCs/>
              </w:rPr>
            </w:pPr>
            <w:r w:rsidRPr="0063250F">
              <w:rPr>
                <w:rFonts w:ascii="BIZ UDPMincho Medium" w:eastAsia="BIZ UDPMincho Medium" w:hAnsi="BIZ UDPMincho Medium"/>
                <w:i/>
                <w:iCs/>
              </w:rPr>
              <w:t>“M</w:t>
            </w:r>
            <w:r w:rsidRPr="0063250F">
              <w:rPr>
                <w:rFonts w:ascii="BIZ UDPMincho Medium" w:eastAsia="BIZ UDPMincho Medium" w:hAnsi="BIZ UDPMincho Medium"/>
                <w:i/>
                <w:iCs/>
              </w:rPr>
              <w:t>ythology</w:t>
            </w:r>
            <w:r w:rsidRPr="0063250F">
              <w:rPr>
                <w:rFonts w:ascii="BIZ UDPMincho Medium" w:eastAsia="BIZ UDPMincho Medium" w:hAnsi="BIZ UDPMincho Medium"/>
                <w:i/>
                <w:iCs/>
              </w:rPr>
              <w:t xml:space="preserve">” refers to </w:t>
            </w:r>
            <w:r w:rsidRPr="0063250F">
              <w:rPr>
                <w:rFonts w:ascii="BIZ UDPMincho Medium" w:eastAsia="BIZ UDPMincho Medium" w:hAnsi="BIZ UDPMincho Medium"/>
                <w:i/>
                <w:iCs/>
              </w:rPr>
              <w:t>the myths dealing with the gods, demigods, and legendary heroes of a particular people</w:t>
            </w:r>
            <w:r w:rsidRPr="0063250F">
              <w:rPr>
                <w:rFonts w:ascii="BIZ UDPMincho Medium" w:eastAsia="BIZ UDPMincho Medium" w:hAnsi="BIZ UDPMincho Medium"/>
                <w:i/>
                <w:iCs/>
              </w:rPr>
              <w:t>.</w:t>
            </w:r>
          </w:p>
          <w:p w14:paraId="3AF546D2" w14:textId="2F756A7B" w:rsidR="00C77D17" w:rsidRPr="00C77D17" w:rsidRDefault="00C77D17" w:rsidP="00C03A24">
            <w:pPr>
              <w:rPr>
                <w:rFonts w:eastAsiaTheme="minorHAnsi" w:hint="eastAsia"/>
              </w:rPr>
            </w:pPr>
            <w:r w:rsidRPr="0063250F">
              <w:rPr>
                <w:rFonts w:ascii="BIZ UDPMincho Medium" w:eastAsia="BIZ UDPMincho Medium" w:hAnsi="BIZ UDPMincho Medium"/>
                <w:i/>
                <w:iCs/>
              </w:rPr>
              <w:t>“M</w:t>
            </w:r>
            <w:r w:rsidRPr="0063250F">
              <w:rPr>
                <w:rFonts w:ascii="BIZ UDPMincho Medium" w:eastAsia="BIZ UDPMincho Medium" w:hAnsi="BIZ UDPMincho Medium"/>
                <w:i/>
                <w:iCs/>
              </w:rPr>
              <w:t>emorandum</w:t>
            </w:r>
            <w:r w:rsidRPr="0063250F">
              <w:rPr>
                <w:rFonts w:ascii="BIZ UDPMincho Medium" w:eastAsia="BIZ UDPMincho Medium" w:hAnsi="BIZ UDPMincho Medium"/>
                <w:i/>
                <w:iCs/>
              </w:rPr>
              <w:t xml:space="preserve">” means </w:t>
            </w:r>
            <w:r w:rsidRPr="0063250F">
              <w:rPr>
                <w:rFonts w:ascii="BIZ UDPMincho Medium" w:eastAsia="BIZ UDPMincho Medium" w:hAnsi="BIZ UDPMincho Medium"/>
                <w:i/>
                <w:iCs/>
              </w:rPr>
              <w:t>an informal written record of an agreement that has not yet become official</w:t>
            </w:r>
            <w:r w:rsidRPr="0063250F">
              <w:rPr>
                <w:rFonts w:ascii="BIZ UDPMincho Medium" w:eastAsia="BIZ UDPMincho Medium" w:hAnsi="BIZ UDPMincho Medium"/>
                <w:i/>
                <w:iCs/>
              </w:rPr>
              <w:t>.</w:t>
            </w:r>
          </w:p>
        </w:tc>
      </w:tr>
      <w:tr w:rsidR="00825B9B" w:rsidRPr="006432E4" w14:paraId="54AE9435" w14:textId="77777777" w:rsidTr="000F18E1">
        <w:trPr>
          <w:trHeight w:val="1894"/>
        </w:trPr>
        <w:tc>
          <w:tcPr>
            <w:tcW w:w="8506" w:type="dxa"/>
            <w:gridSpan w:val="2"/>
          </w:tcPr>
          <w:p w14:paraId="287F7951" w14:textId="3E702AA4" w:rsidR="00825B9B" w:rsidRPr="00DA1243" w:rsidRDefault="00825B9B" w:rsidP="00C03A24">
            <w:pPr>
              <w:rPr>
                <w:b/>
              </w:rPr>
            </w:pPr>
            <w:r w:rsidRPr="00DA1243">
              <w:rPr>
                <w:rFonts w:hint="eastAsia"/>
                <w:b/>
              </w:rPr>
              <w:t xml:space="preserve">Brief </w:t>
            </w:r>
            <w:r w:rsidRPr="00DA1243">
              <w:rPr>
                <w:b/>
              </w:rPr>
              <w:t>C</w:t>
            </w:r>
            <w:r w:rsidRPr="00DA1243">
              <w:rPr>
                <w:rFonts w:hint="eastAsia"/>
                <w:b/>
              </w:rPr>
              <w:t>omments</w:t>
            </w:r>
            <w:r w:rsidRPr="00DA1243">
              <w:rPr>
                <w:b/>
              </w:rPr>
              <w:t xml:space="preserve"> (</w:t>
            </w:r>
            <w:r w:rsidRPr="00DA1243">
              <w:rPr>
                <w:rFonts w:hint="eastAsia"/>
                <w:b/>
              </w:rPr>
              <w:t>no less than 100 words</w:t>
            </w:r>
            <w:r w:rsidRPr="00DA1243">
              <w:rPr>
                <w:b/>
              </w:rPr>
              <w:t xml:space="preserve">) </w:t>
            </w:r>
          </w:p>
          <w:p w14:paraId="3D5DDB30" w14:textId="59B97BD8" w:rsidR="00825B9B" w:rsidRPr="0063250F" w:rsidRDefault="00C77D17" w:rsidP="00C03A24">
            <w:pPr>
              <w:rPr>
                <w:rFonts w:ascii="BIZ UDPMincho Medium" w:eastAsia="BIZ UDPMincho Medium" w:hAnsi="BIZ UDPMincho Medium" w:hint="eastAsia"/>
                <w:i/>
                <w:szCs w:val="21"/>
              </w:rPr>
            </w:pPr>
            <w:r w:rsidRPr="0063250F">
              <w:rPr>
                <w:rFonts w:ascii="BIZ UDPMincho Medium" w:eastAsia="BIZ UDPMincho Medium" w:hAnsi="BIZ UDPMincho Medium"/>
                <w:i/>
                <w:szCs w:val="21"/>
              </w:rPr>
              <w:t>T</w:t>
            </w:r>
            <w:r w:rsidRPr="0063250F">
              <w:rPr>
                <w:rFonts w:ascii="BIZ UDPMincho Medium" w:eastAsia="BIZ UDPMincho Medium" w:hAnsi="BIZ UDPMincho Medium"/>
                <w:i/>
                <w:szCs w:val="21"/>
              </w:rPr>
              <w:t>he Lao People's Democratic Republic</w:t>
            </w:r>
            <w:r w:rsidRPr="0063250F">
              <w:rPr>
                <w:rFonts w:ascii="BIZ UDPMincho Medium" w:eastAsia="BIZ UDPMincho Medium" w:hAnsi="BIZ UDPMincho Medium"/>
                <w:i/>
                <w:szCs w:val="21"/>
              </w:rPr>
              <w:t>, a country</w:t>
            </w:r>
            <w:r w:rsidRPr="0063250F">
              <w:rPr>
                <w:rFonts w:ascii="BIZ UDPMincho Medium" w:eastAsia="BIZ UDPMincho Medium" w:hAnsi="BIZ UDPMincho Medium" w:hint="eastAsia"/>
                <w:i/>
                <w:szCs w:val="21"/>
              </w:rPr>
              <w:t xml:space="preserve"> with</w:t>
            </w:r>
            <w:r w:rsidRPr="0063250F">
              <w:rPr>
                <w:rFonts w:ascii="BIZ UDPMincho Medium" w:eastAsia="BIZ UDPMincho Medium" w:hAnsi="BIZ UDPMincho Medium"/>
                <w:i/>
                <w:szCs w:val="21"/>
              </w:rPr>
              <w:t xml:space="preserve"> </w:t>
            </w:r>
            <w:r w:rsidRPr="0063250F">
              <w:rPr>
                <w:rFonts w:ascii="BIZ UDPMincho Medium" w:eastAsia="BIZ UDPMincho Medium" w:hAnsi="BIZ UDPMincho Medium" w:hint="eastAsia"/>
                <w:i/>
                <w:szCs w:val="21"/>
              </w:rPr>
              <w:t>beautiful</w:t>
            </w:r>
            <w:r w:rsidRPr="0063250F">
              <w:rPr>
                <w:rFonts w:ascii="BIZ UDPMincho Medium" w:eastAsia="BIZ UDPMincho Medium" w:hAnsi="BIZ UDPMincho Medium"/>
                <w:i/>
                <w:szCs w:val="21"/>
              </w:rPr>
              <w:t xml:space="preserve"> scenery and kindly </w:t>
            </w:r>
            <w:r w:rsidR="000F18E1" w:rsidRPr="0063250F">
              <w:rPr>
                <w:rFonts w:ascii="BIZ UDPMincho Medium" w:eastAsia="BIZ UDPMincho Medium" w:hAnsi="BIZ UDPMincho Medium"/>
                <w:i/>
                <w:szCs w:val="21"/>
              </w:rPr>
              <w:t xml:space="preserve">people. </w:t>
            </w:r>
            <w:r w:rsidR="000F18E1" w:rsidRPr="0063250F">
              <w:rPr>
                <w:rFonts w:ascii="BIZ UDPMincho Medium" w:eastAsia="BIZ UDPMincho Medium" w:hAnsi="BIZ UDPMincho Medium"/>
                <w:i/>
                <w:szCs w:val="21"/>
              </w:rPr>
              <w:t>For a long time, Laos and China have maintained good diplomatic relations and close economic ties. But in terms of culture, due to translation problems, we know very little about Lao classical culture.</w:t>
            </w:r>
            <w:r w:rsidR="000F18E1" w:rsidRPr="0063250F">
              <w:rPr>
                <w:rFonts w:ascii="BIZ UDPMincho Medium" w:eastAsia="BIZ UDPMincho Medium" w:hAnsi="BIZ UDPMincho Medium"/>
                <w:i/>
                <w:szCs w:val="21"/>
              </w:rPr>
              <w:t xml:space="preserve"> </w:t>
            </w:r>
            <w:r w:rsidR="000F18E1" w:rsidRPr="0063250F">
              <w:rPr>
                <w:rFonts w:ascii="BIZ UDPMincho Medium" w:eastAsia="BIZ UDPMincho Medium" w:hAnsi="BIZ UDPMincho Medium"/>
                <w:i/>
                <w:szCs w:val="21"/>
              </w:rPr>
              <w:t xml:space="preserve">When classics cross national boundaries, the spiritual exchanges between the two </w:t>
            </w:r>
            <w:r w:rsidR="000F18E1" w:rsidRPr="0063250F">
              <w:rPr>
                <w:rFonts w:ascii="BIZ UDPMincho Medium" w:eastAsia="BIZ UDPMincho Medium" w:hAnsi="BIZ UDPMincho Medium"/>
                <w:i/>
                <w:szCs w:val="21"/>
              </w:rPr>
              <w:t xml:space="preserve">country </w:t>
            </w:r>
            <w:r w:rsidR="000F18E1" w:rsidRPr="0063250F">
              <w:rPr>
                <w:rFonts w:ascii="BIZ UDPMincho Medium" w:eastAsia="BIZ UDPMincho Medium" w:hAnsi="BIZ UDPMincho Medium"/>
                <w:i/>
                <w:szCs w:val="21"/>
              </w:rPr>
              <w:t>peoples will become richer</w:t>
            </w:r>
            <w:r w:rsidR="000F18E1" w:rsidRPr="0063250F">
              <w:rPr>
                <w:rFonts w:ascii="BIZ UDPMincho Medium" w:eastAsia="BIZ UDPMincho Medium" w:hAnsi="BIZ UDPMincho Medium" w:hint="eastAsia"/>
                <w:i/>
                <w:szCs w:val="21"/>
              </w:rPr>
              <w:t>.</w:t>
            </w:r>
            <w:r w:rsidR="000F18E1" w:rsidRPr="0063250F">
              <w:rPr>
                <w:rFonts w:ascii="BIZ UDPMincho Medium" w:eastAsia="BIZ UDPMincho Medium" w:hAnsi="BIZ UDPMincho Medium"/>
                <w:i/>
                <w:szCs w:val="21"/>
              </w:rPr>
              <w:t xml:space="preserve"> </w:t>
            </w:r>
            <w:r w:rsidR="000F18E1" w:rsidRPr="0063250F">
              <w:rPr>
                <w:rFonts w:ascii="BIZ UDPMincho Medium" w:eastAsia="BIZ UDPMincho Medium" w:hAnsi="BIZ UDPMincho Medium"/>
                <w:i/>
                <w:szCs w:val="21"/>
              </w:rPr>
              <w:t>Myths and fables are never out of date, and the positive values they conve</w:t>
            </w:r>
            <w:r w:rsidR="000F18E1" w:rsidRPr="0063250F">
              <w:rPr>
                <w:rFonts w:ascii="BIZ UDPMincho Medium" w:eastAsia="BIZ UDPMincho Medium" w:hAnsi="BIZ UDPMincho Medium"/>
                <w:i/>
                <w:szCs w:val="21"/>
              </w:rPr>
              <w:t>y</w:t>
            </w:r>
            <w:r w:rsidR="000F18E1" w:rsidRPr="0063250F">
              <w:rPr>
                <w:rFonts w:ascii="BIZ UDPMincho Medium" w:eastAsia="BIZ UDPMincho Medium" w:hAnsi="BIZ UDPMincho Medium"/>
                <w:i/>
                <w:szCs w:val="21"/>
              </w:rPr>
              <w:t xml:space="preserve"> have a subtle influence on our lives.</w:t>
            </w:r>
            <w:r w:rsidR="000F18E1" w:rsidRPr="0063250F">
              <w:rPr>
                <w:rFonts w:ascii="BIZ UDPMincho Medium" w:eastAsia="BIZ UDPMincho Medium" w:hAnsi="BIZ UDPMincho Medium"/>
                <w:i/>
                <w:szCs w:val="21"/>
              </w:rPr>
              <w:t xml:space="preserve"> </w:t>
            </w:r>
            <w:r w:rsidR="000F18E1" w:rsidRPr="0063250F">
              <w:rPr>
                <w:rFonts w:ascii="BIZ UDPMincho Medium" w:eastAsia="BIZ UDPMincho Medium" w:hAnsi="BIZ UDPMincho Medium"/>
                <w:i/>
                <w:szCs w:val="21"/>
              </w:rPr>
              <w:t>The cultural exchange between the two countries also contributes to our cultural confidence strategy, and provides a good foundation for the friendly exchanges between the two countries.</w:t>
            </w:r>
          </w:p>
        </w:tc>
      </w:tr>
    </w:tbl>
    <w:p w14:paraId="487891F1" w14:textId="77777777" w:rsidR="00825B9B" w:rsidRDefault="00825B9B" w:rsidP="00825B9B">
      <w:pPr>
        <w:rPr>
          <w:b/>
          <w:i/>
        </w:rPr>
      </w:pPr>
    </w:p>
    <w:p w14:paraId="5483987A" w14:textId="77777777" w:rsidR="00572C22" w:rsidRPr="00DA1243" w:rsidRDefault="00572C22" w:rsidP="00572C22">
      <w:pPr>
        <w:rPr>
          <w:b/>
          <w:i/>
        </w:rPr>
      </w:pPr>
      <w:r w:rsidRPr="00DA1243">
        <w:rPr>
          <w:b/>
          <w:i/>
        </w:rPr>
        <w:t>O</w:t>
      </w:r>
      <w:r w:rsidRPr="00DA1243">
        <w:rPr>
          <w:rFonts w:hint="eastAsia"/>
          <w:b/>
          <w:i/>
        </w:rPr>
        <w:t>riginal news attached below:</w:t>
      </w:r>
    </w:p>
    <w:p w14:paraId="7E6EAEC5" w14:textId="5785C4CC" w:rsidR="00572C22" w:rsidRPr="003B425C" w:rsidRDefault="00572C22" w:rsidP="00825B9B">
      <w:pPr>
        <w:rPr>
          <w:bCs/>
          <w:iCs/>
        </w:rPr>
      </w:pPr>
    </w:p>
    <w:p w14:paraId="41DBB980" w14:textId="256849DB" w:rsidR="003B425C" w:rsidRPr="003B425C" w:rsidRDefault="003B425C" w:rsidP="00825B9B">
      <w:pPr>
        <w:rPr>
          <w:bCs/>
          <w:iCs/>
        </w:rPr>
      </w:pPr>
    </w:p>
    <w:p w14:paraId="2CE60EAE" w14:textId="10CE04ED" w:rsidR="003B425C" w:rsidRPr="003B425C" w:rsidRDefault="003B425C" w:rsidP="00825B9B">
      <w:pPr>
        <w:rPr>
          <w:bCs/>
          <w:iCs/>
        </w:rPr>
      </w:pPr>
    </w:p>
    <w:p w14:paraId="4A9FB829" w14:textId="6C68E258" w:rsidR="003B425C" w:rsidRPr="003B425C" w:rsidRDefault="003B425C" w:rsidP="00825B9B">
      <w:pPr>
        <w:rPr>
          <w:bCs/>
          <w:iCs/>
        </w:rPr>
      </w:pPr>
    </w:p>
    <w:p w14:paraId="0EC047ED" w14:textId="01940F9D" w:rsidR="003B425C" w:rsidRPr="003B425C" w:rsidRDefault="003B425C" w:rsidP="00825B9B">
      <w:pPr>
        <w:rPr>
          <w:bCs/>
          <w:iCs/>
        </w:rPr>
      </w:pPr>
    </w:p>
    <w:p w14:paraId="2827BC93" w14:textId="177A1245" w:rsidR="003B425C" w:rsidRPr="003B425C" w:rsidRDefault="003B425C" w:rsidP="00825B9B">
      <w:pPr>
        <w:rPr>
          <w:bCs/>
          <w:iCs/>
        </w:rPr>
      </w:pPr>
    </w:p>
    <w:p w14:paraId="411BAF41" w14:textId="5E1F2C10" w:rsidR="003B425C" w:rsidRPr="003B425C" w:rsidRDefault="003B425C" w:rsidP="00825B9B">
      <w:pPr>
        <w:rPr>
          <w:bCs/>
          <w:iCs/>
        </w:rPr>
      </w:pPr>
    </w:p>
    <w:p w14:paraId="6CEA4311" w14:textId="721BDA89" w:rsidR="003B425C" w:rsidRPr="003B425C" w:rsidRDefault="003B425C" w:rsidP="00825B9B">
      <w:pPr>
        <w:rPr>
          <w:bCs/>
          <w:iCs/>
        </w:rPr>
      </w:pPr>
    </w:p>
    <w:p w14:paraId="319BA13F" w14:textId="3A85C1E2" w:rsidR="003B425C" w:rsidRPr="003B425C" w:rsidRDefault="003B425C" w:rsidP="00825B9B">
      <w:pPr>
        <w:rPr>
          <w:bCs/>
          <w:iCs/>
        </w:rPr>
      </w:pPr>
    </w:p>
    <w:p w14:paraId="35F9987D" w14:textId="77777777" w:rsidR="003B425C" w:rsidRPr="003B425C" w:rsidRDefault="003B425C" w:rsidP="00825B9B">
      <w:pPr>
        <w:rPr>
          <w:rFonts w:hint="eastAsia"/>
          <w:bCs/>
          <w:iCs/>
        </w:rPr>
      </w:pPr>
    </w:p>
    <w:p w14:paraId="1AB0E1DB" w14:textId="77777777" w:rsidR="003B425C" w:rsidRPr="003B425C" w:rsidRDefault="003B425C" w:rsidP="003B425C">
      <w:pPr>
        <w:rPr>
          <w:rFonts w:ascii="Times New Roman" w:eastAsiaTheme="minorHAnsi" w:hAnsi="Times New Roman" w:cs="Times New Roman"/>
          <w:bCs/>
          <w:iCs/>
          <w:sz w:val="44"/>
          <w:szCs w:val="44"/>
        </w:rPr>
      </w:pPr>
      <w:r w:rsidRPr="003B425C">
        <w:rPr>
          <w:rFonts w:ascii="Times New Roman" w:eastAsiaTheme="minorHAnsi" w:hAnsi="Times New Roman" w:cs="Times New Roman"/>
          <w:bCs/>
          <w:iCs/>
          <w:sz w:val="44"/>
          <w:szCs w:val="44"/>
        </w:rPr>
        <w:t>Lao books translated into Chinese</w:t>
      </w:r>
    </w:p>
    <w:p w14:paraId="0ED55B5D" w14:textId="77777777" w:rsidR="003B425C" w:rsidRPr="003B425C" w:rsidRDefault="003B425C" w:rsidP="003B425C">
      <w:pPr>
        <w:rPr>
          <w:rFonts w:ascii="Times New Roman" w:eastAsiaTheme="minorHAnsi" w:hAnsi="Times New Roman" w:cs="Times New Roman"/>
          <w:bCs/>
          <w:iCs/>
        </w:rPr>
      </w:pPr>
      <w:r w:rsidRPr="003B425C">
        <w:rPr>
          <w:rFonts w:ascii="Times New Roman" w:eastAsiaTheme="minorHAnsi" w:hAnsi="Times New Roman" w:cs="Times New Roman"/>
          <w:bCs/>
          <w:iCs/>
        </w:rPr>
        <w:t>By Yang Yang | chinadaily.com.cn | Updated: 2023-03-06 14:32</w:t>
      </w:r>
    </w:p>
    <w:p w14:paraId="2A1EB93B" w14:textId="671F4615" w:rsidR="003B425C" w:rsidRPr="003B425C" w:rsidRDefault="003B425C" w:rsidP="003B425C">
      <w:pPr>
        <w:rPr>
          <w:rFonts w:ascii="Times New Roman" w:eastAsiaTheme="minorHAnsi" w:hAnsi="Times New Roman" w:cs="Times New Roman"/>
          <w:bCs/>
          <w:iCs/>
        </w:rPr>
      </w:pPr>
      <w:r>
        <w:rPr>
          <w:rFonts w:ascii="Times New Roman" w:eastAsiaTheme="minorHAnsi" w:hAnsi="Times New Roman" w:cs="Times New Roman"/>
          <w:bCs/>
          <w:iCs/>
          <w:noProof/>
        </w:rPr>
        <w:drawing>
          <wp:inline distT="0" distB="0" distL="0" distR="0" wp14:anchorId="023C4B03" wp14:editId="33308306">
            <wp:extent cx="5715000" cy="3924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924300"/>
                    </a:xfrm>
                    <a:prstGeom prst="rect">
                      <a:avLst/>
                    </a:prstGeom>
                    <a:noFill/>
                  </pic:spPr>
                </pic:pic>
              </a:graphicData>
            </a:graphic>
          </wp:inline>
        </w:drawing>
      </w:r>
    </w:p>
    <w:p w14:paraId="701B724F" w14:textId="48E9BCFC" w:rsidR="003B425C" w:rsidRPr="003B425C" w:rsidRDefault="003B425C" w:rsidP="003B425C">
      <w:pPr>
        <w:spacing w:line="360" w:lineRule="auto"/>
        <w:rPr>
          <w:rFonts w:ascii="Times New Roman" w:eastAsiaTheme="minorHAnsi" w:hAnsi="Times New Roman" w:cs="Times New Roman"/>
          <w:bCs/>
          <w:iCs/>
          <w:sz w:val="30"/>
          <w:szCs w:val="30"/>
        </w:rPr>
      </w:pPr>
      <w:r w:rsidRPr="003B425C">
        <w:rPr>
          <w:rFonts w:ascii="Times New Roman" w:eastAsiaTheme="minorHAnsi" w:hAnsi="Times New Roman" w:cs="Times New Roman"/>
          <w:bCs/>
          <w:iCs/>
          <w:sz w:val="30"/>
          <w:szCs w:val="30"/>
        </w:rPr>
        <w:t>Tianjin Education Press launched the Chinese translation of three Lao books at the 35th Beijing Book Fair, as the first fruits of the translation project of humanities classics in Asia.</w:t>
      </w:r>
    </w:p>
    <w:p w14:paraId="67FD31EA" w14:textId="1EFC6356" w:rsidR="003B425C" w:rsidRPr="003B425C" w:rsidRDefault="003B425C" w:rsidP="003B425C">
      <w:pPr>
        <w:spacing w:line="360" w:lineRule="auto"/>
        <w:rPr>
          <w:rFonts w:ascii="Times New Roman" w:eastAsiaTheme="minorHAnsi" w:hAnsi="Times New Roman" w:cs="Times New Roman"/>
          <w:bCs/>
          <w:iCs/>
          <w:sz w:val="30"/>
          <w:szCs w:val="30"/>
        </w:rPr>
      </w:pPr>
    </w:p>
    <w:p w14:paraId="7770C987" w14:textId="5B13BA96" w:rsidR="003B425C" w:rsidRPr="003B425C" w:rsidRDefault="003B425C" w:rsidP="003B425C">
      <w:pPr>
        <w:spacing w:line="360" w:lineRule="auto"/>
        <w:rPr>
          <w:rFonts w:ascii="Times New Roman" w:eastAsiaTheme="minorHAnsi" w:hAnsi="Times New Roman" w:cs="Times New Roman"/>
          <w:bCs/>
          <w:iCs/>
          <w:sz w:val="30"/>
          <w:szCs w:val="30"/>
        </w:rPr>
      </w:pPr>
      <w:r w:rsidRPr="003B425C">
        <w:rPr>
          <w:rFonts w:ascii="Times New Roman" w:eastAsiaTheme="minorHAnsi" w:hAnsi="Times New Roman" w:cs="Times New Roman"/>
          <w:bCs/>
          <w:iCs/>
          <w:sz w:val="30"/>
          <w:szCs w:val="30"/>
        </w:rPr>
        <w:t>The three books are The Life and Revolutionary Cause of Kaysone Phomvihane, a biography about the great forefather of the Lao People's Democratic Republic, The Two Sisters, a classic Lao novel, and Khounbourom King, a book rich in Lao mythology and folk tales.</w:t>
      </w:r>
    </w:p>
    <w:p w14:paraId="3CF032FC" w14:textId="77777777" w:rsidR="003B425C" w:rsidRPr="003B425C" w:rsidRDefault="003B425C" w:rsidP="003B425C">
      <w:pPr>
        <w:spacing w:line="360" w:lineRule="auto"/>
        <w:rPr>
          <w:rFonts w:ascii="Times New Roman" w:eastAsiaTheme="minorHAnsi" w:hAnsi="Times New Roman" w:cs="Times New Roman"/>
          <w:bCs/>
          <w:iCs/>
          <w:sz w:val="30"/>
          <w:szCs w:val="30"/>
        </w:rPr>
      </w:pPr>
    </w:p>
    <w:p w14:paraId="65E0B999" w14:textId="43C81688" w:rsidR="003B425C" w:rsidRPr="003B425C" w:rsidRDefault="003B425C" w:rsidP="003B425C">
      <w:pPr>
        <w:spacing w:line="360" w:lineRule="auto"/>
        <w:rPr>
          <w:rFonts w:ascii="Times New Roman" w:eastAsiaTheme="minorHAnsi" w:hAnsi="Times New Roman" w:cs="Times New Roman"/>
          <w:bCs/>
          <w:iCs/>
          <w:sz w:val="30"/>
          <w:szCs w:val="30"/>
        </w:rPr>
      </w:pPr>
      <w:r w:rsidRPr="003B425C">
        <w:rPr>
          <w:rFonts w:ascii="Times New Roman" w:eastAsiaTheme="minorHAnsi" w:hAnsi="Times New Roman" w:cs="Times New Roman"/>
          <w:bCs/>
          <w:iCs/>
          <w:sz w:val="30"/>
          <w:szCs w:val="30"/>
        </w:rPr>
        <w:t xml:space="preserve">The "translation project of humanities classics in Asia" was launched </w:t>
      </w:r>
      <w:r w:rsidRPr="003B425C">
        <w:rPr>
          <w:rFonts w:ascii="Times New Roman" w:eastAsiaTheme="minorHAnsi" w:hAnsi="Times New Roman" w:cs="Times New Roman"/>
          <w:bCs/>
          <w:iCs/>
          <w:sz w:val="30"/>
          <w:szCs w:val="30"/>
        </w:rPr>
        <w:lastRenderedPageBreak/>
        <w:t>in 2020, and in April 2021, China and Laos signed a memorandum that planned to translate 50 books from the two sides into Chinese or Lao languages.</w:t>
      </w:r>
    </w:p>
    <w:p w14:paraId="793D0A6E" w14:textId="2CEFECAF" w:rsidR="003B425C" w:rsidRPr="003B425C" w:rsidRDefault="003B425C" w:rsidP="003B425C">
      <w:pPr>
        <w:spacing w:line="360" w:lineRule="auto"/>
        <w:rPr>
          <w:rFonts w:ascii="Times New Roman" w:eastAsiaTheme="minorHAnsi" w:hAnsi="Times New Roman" w:cs="Times New Roman"/>
          <w:bCs/>
          <w:iCs/>
          <w:sz w:val="30"/>
          <w:szCs w:val="30"/>
        </w:rPr>
      </w:pPr>
    </w:p>
    <w:p w14:paraId="7733C14F" w14:textId="512BBECC" w:rsidR="00572C22" w:rsidRPr="003B425C" w:rsidRDefault="003B425C" w:rsidP="003B425C">
      <w:pPr>
        <w:spacing w:line="360" w:lineRule="auto"/>
        <w:rPr>
          <w:rFonts w:ascii="Times New Roman" w:eastAsiaTheme="minorHAnsi" w:hAnsi="Times New Roman" w:cs="Times New Roman"/>
          <w:bCs/>
          <w:iCs/>
          <w:sz w:val="30"/>
          <w:szCs w:val="30"/>
        </w:rPr>
      </w:pPr>
      <w:r w:rsidRPr="003B425C">
        <w:rPr>
          <w:rFonts w:ascii="Times New Roman" w:eastAsiaTheme="minorHAnsi" w:hAnsi="Times New Roman" w:cs="Times New Roman"/>
          <w:bCs/>
          <w:iCs/>
          <w:sz w:val="30"/>
          <w:szCs w:val="30"/>
        </w:rPr>
        <w:t>The three books are translated into Chinese for the first time, and "by reading them, Chinese readers can better learn about the history and literature of Laos", which will promote the cultural exchanges between the two countries, said Yang Hongjie, Party secretary of Tianjin Publishing and Media Group Co.</w:t>
      </w:r>
    </w:p>
    <w:p w14:paraId="178BFCBF" w14:textId="77777777" w:rsidR="00572C22" w:rsidRPr="003B425C" w:rsidRDefault="00572C22" w:rsidP="00825B9B">
      <w:pPr>
        <w:rPr>
          <w:bCs/>
          <w:iCs/>
        </w:rPr>
      </w:pPr>
    </w:p>
    <w:p w14:paraId="706BE767" w14:textId="77777777" w:rsidR="00572C22" w:rsidRPr="003B425C" w:rsidRDefault="00572C22" w:rsidP="00825B9B">
      <w:pPr>
        <w:rPr>
          <w:bCs/>
          <w:iCs/>
        </w:rPr>
      </w:pPr>
    </w:p>
    <w:p w14:paraId="76994736" w14:textId="77777777" w:rsidR="00572C22" w:rsidRPr="003B425C" w:rsidRDefault="00572C22" w:rsidP="00825B9B">
      <w:pPr>
        <w:rPr>
          <w:bCs/>
          <w:iCs/>
        </w:rPr>
      </w:pPr>
    </w:p>
    <w:p w14:paraId="714DD8ED" w14:textId="77777777" w:rsidR="00572C22" w:rsidRPr="003B425C" w:rsidRDefault="00572C22" w:rsidP="00825B9B">
      <w:pPr>
        <w:rPr>
          <w:bCs/>
          <w:iCs/>
        </w:rPr>
      </w:pPr>
    </w:p>
    <w:p w14:paraId="5287F51B" w14:textId="77777777" w:rsidR="00572C22" w:rsidRPr="003B425C" w:rsidRDefault="00572C22" w:rsidP="00825B9B">
      <w:pPr>
        <w:rPr>
          <w:bCs/>
          <w:iCs/>
        </w:rPr>
      </w:pPr>
    </w:p>
    <w:p w14:paraId="44D2F422" w14:textId="77777777" w:rsidR="00572C22" w:rsidRPr="003B425C" w:rsidRDefault="00572C22" w:rsidP="00825B9B">
      <w:pPr>
        <w:rPr>
          <w:bCs/>
          <w:iCs/>
        </w:rPr>
      </w:pPr>
    </w:p>
    <w:p w14:paraId="6BECA8B2" w14:textId="77777777" w:rsidR="00572C22" w:rsidRPr="003B425C" w:rsidRDefault="00572C22" w:rsidP="00825B9B">
      <w:pPr>
        <w:rPr>
          <w:bCs/>
          <w:iCs/>
        </w:rPr>
      </w:pPr>
    </w:p>
    <w:p w14:paraId="7110A787" w14:textId="77777777" w:rsidR="00572C22" w:rsidRPr="003B425C" w:rsidRDefault="00572C22" w:rsidP="00825B9B">
      <w:pPr>
        <w:rPr>
          <w:bCs/>
          <w:iCs/>
        </w:rPr>
      </w:pPr>
    </w:p>
    <w:p w14:paraId="09676244" w14:textId="77777777" w:rsidR="00474EE7" w:rsidRPr="003B425C" w:rsidRDefault="00474EE7">
      <w:pPr>
        <w:rPr>
          <w:bCs/>
          <w:iCs/>
        </w:rPr>
      </w:pPr>
    </w:p>
    <w:sectPr w:rsidR="00474EE7" w:rsidRPr="003B42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IZ UDPMincho Medium">
    <w:panose1 w:val="02020500000000000000"/>
    <w:charset w:val="80"/>
    <w:family w:val="roman"/>
    <w:pitch w:val="variable"/>
    <w:sig w:usb0="E00002F7" w:usb1="2AC7EDF8" w:usb2="00000012" w:usb3="00000000" w:csb0="00020001" w:csb1="00000000"/>
  </w:font>
  <w:font w:name="Open Sans">
    <w:charset w:val="00"/>
    <w:family w:val="swiss"/>
    <w:pitch w:val="variable"/>
    <w:sig w:usb0="E00002EF" w:usb1="4000205B" w:usb2="00000028"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9B"/>
    <w:rsid w:val="000F18E1"/>
    <w:rsid w:val="00237FD8"/>
    <w:rsid w:val="003B425C"/>
    <w:rsid w:val="0042403A"/>
    <w:rsid w:val="00474EE7"/>
    <w:rsid w:val="00572C22"/>
    <w:rsid w:val="00623A69"/>
    <w:rsid w:val="0063250F"/>
    <w:rsid w:val="007405D9"/>
    <w:rsid w:val="00825B9B"/>
    <w:rsid w:val="00AF6DD3"/>
    <w:rsid w:val="00C75ACF"/>
    <w:rsid w:val="00C77D17"/>
    <w:rsid w:val="00DD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61AF"/>
  <w15:chartTrackingRefBased/>
  <w15:docId w15:val="{313AECD3-0C56-4253-AF27-49C5EA25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B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3B42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chinadaily.com.cn/a/202303/06/WS64058908a31057c47ebb2855.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 夏</dc:creator>
  <cp:keywords/>
  <dc:description/>
  <cp:lastModifiedBy>Yurui He</cp:lastModifiedBy>
  <cp:revision>26</cp:revision>
  <dcterms:created xsi:type="dcterms:W3CDTF">2020-02-25T06:20:00Z</dcterms:created>
  <dcterms:modified xsi:type="dcterms:W3CDTF">2023-03-06T11:22:00Z</dcterms:modified>
</cp:coreProperties>
</file>