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Управляющие структуры</w:t>
      </w:r>
    </w:p>
    <w:p>
      <w:pPr>
        <w:pStyle w:val="Author"/>
      </w:pPr>
      <w:r>
        <w:t xml:space="preserve">Дагделен Зейнап Реджеповна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Отчёт о выполнении лабораторной работы по теме «Управляющие структуры»</w:t>
      </w:r>
      <w:r>
        <w:t xml:space="preserve"> </w:t>
      </w:r>
      <w:r>
        <w:t xml:space="preserve">на языке Julia. Освоено применение циклов, функций и сторонних пакетов</w:t>
      </w:r>
      <w:r>
        <w:t xml:space="preserve"> </w:t>
      </w:r>
      <w:r>
        <w:t xml:space="preserve">для решения задач линейной алгебры и работы с матрицами.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Управляющие конструкции — базовый инструмент программирования, необходимый</w:t>
      </w:r>
      <w:r>
        <w:t xml:space="preserve"> </w:t>
      </w:r>
      <w:r>
        <w:t xml:space="preserve">для обхода матриц, организации вычислений и обработки результатов в задачах</w:t>
      </w:r>
      <w:r>
        <w:t xml:space="preserve"> </w:t>
      </w:r>
      <w:r>
        <w:t xml:space="preserve">статистического анализа данных. Язык Julia предоставляет широкий набор</w:t>
      </w:r>
      <w:r>
        <w:t xml:space="preserve"> </w:t>
      </w:r>
      <w:r>
        <w:t xml:space="preserve">управляющих структур и функций высшего порядка</w:t>
      </w:r>
      <w:r>
        <w:t xml:space="preserve"> </w:t>
      </w:r>
      <w:r>
        <w:t xml:space="preserve">[1]</w:t>
      </w:r>
      <w:r>
        <w:t xml:space="preserve">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Освоить применение циклов, функций и сторонних для Julia пакетов</w:t>
      </w:r>
      <w:r>
        <w:t xml:space="preserve"> </w:t>
      </w:r>
      <w:r>
        <w:t xml:space="preserve">для решения задач линейной алгебры и работы с матрицами.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условный и тернарный операторы.</w:t>
      </w:r>
    </w:p>
    <w:p>
      <w:pPr>
        <w:pStyle w:val="Compact"/>
        <w:numPr>
          <w:ilvl w:val="0"/>
          <w:numId w:val="1001"/>
        </w:numPr>
      </w:pPr>
      <w:r>
        <w:t xml:space="preserve">Освоить функции разных форм и функции высшего порядка.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аналог функции</w:t>
      </w:r>
      <w:r>
        <w:t xml:space="preserve"> </w:t>
      </w:r>
      <w:r>
        <w:rPr>
          <w:rStyle w:val="VerbatimChar"/>
        </w:rPr>
        <w:t xml:space="preserve">outer()</w:t>
      </w:r>
      <w:r>
        <w:t xml:space="preserve"> </w:t>
      </w:r>
      <w:r>
        <w:t xml:space="preserve">языка R.</w:t>
      </w:r>
    </w:p>
    <w:p>
      <w:pPr>
        <w:pStyle w:val="Compact"/>
        <w:numPr>
          <w:ilvl w:val="0"/>
          <w:numId w:val="1001"/>
        </w:numPr>
      </w:pPr>
      <w:r>
        <w:t xml:space="preserve">Применить пакеты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1–11 методических указаний.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Объект:</w:t>
      </w:r>
      <w:r>
        <w:t xml:space="preserve"> </w:t>
      </w:r>
      <w:r>
        <w:t xml:space="preserve">язык Julia и его управляющие конструкции.</w:t>
      </w:r>
      <w:r>
        <w:t xml:space="preserve"> </w:t>
      </w:r>
      <w:r>
        <w:rPr>
          <w:b/>
          <w:bCs/>
        </w:rPr>
        <w:t xml:space="preserve">Предмет:</w:t>
      </w:r>
      <w:r>
        <w:t xml:space="preserve"> </w:t>
      </w:r>
      <w:r>
        <w:t xml:space="preserve">применение циклов, функций и сторонних пакетов для задач</w:t>
      </w:r>
      <w:r>
        <w:t xml:space="preserve"> </w:t>
      </w:r>
      <w:r>
        <w:t xml:space="preserve">линейной алгебры и работы с матрицами.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Анализ документации, программная реализация заданий, вычислительный</w:t>
      </w:r>
      <w:r>
        <w:t xml:space="preserve"> </w:t>
      </w:r>
      <w:r>
        <w:t xml:space="preserve">эксперимент, генерация отчёта средствами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.</w:t>
      </w:r>
    </w:p>
    <w:bookmarkEnd w:id="13"/>
    <w:bookmarkEnd w:id="14"/>
    <w:bookmarkStart w:id="15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rPr>
          <w:b/>
          <w:bCs/>
        </w:rPr>
        <w:t xml:space="preserve">Циклы.</w:t>
      </w:r>
      <w:r>
        <w:t xml:space="preserve"> </w:t>
      </w:r>
      <w:r>
        <w:rPr>
          <w:rStyle w:val="VerbatimChar"/>
        </w:rPr>
        <w:t xml:space="preserve">while &lt;условие&gt; ... end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 &lt;переменная&gt; in &lt;диапазон&gt; ... end</w:t>
      </w:r>
      <w:r>
        <w:t xml:space="preserve"> </w:t>
      </w:r>
      <w:r>
        <w:t xml:space="preserve">используются для перебора индексируемых элементов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Условный и тернарный операторы.</w:t>
      </w:r>
      <w:r>
        <w:t xml:space="preserve"> </w:t>
      </w:r>
      <w:r>
        <w:rPr>
          <w:rStyle w:val="VerbatimChar"/>
        </w:rPr>
        <w:t xml:space="preserve">if a; b; else; c; end</w:t>
      </w:r>
      <w:r>
        <w:t xml:space="preserve"> </w:t>
      </w:r>
      <w:r>
        <w:t xml:space="preserve">эквивалентно</w:t>
      </w:r>
      <w:r>
        <w:t xml:space="preserve"> </w:t>
      </w:r>
      <w:r>
        <w:rPr>
          <w:rStyle w:val="VerbatimChar"/>
        </w:rPr>
        <w:t xml:space="preserve">a ? b : c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Функции.</w:t>
      </w:r>
      <w:r>
        <w:t xml:space="preserve"> </w:t>
      </w:r>
      <w:r>
        <w:t xml:space="preserve">Объявляются через</w:t>
      </w:r>
      <w:r>
        <w:t xml:space="preserve"> </w:t>
      </w:r>
      <w:r>
        <w:rPr>
          <w:rStyle w:val="VerbatimChar"/>
        </w:rPr>
        <w:t xml:space="preserve">function ... end</w:t>
      </w:r>
      <w:r>
        <w:t xml:space="preserve">, в одну строку</w:t>
      </w:r>
      <w:r>
        <w:t xml:space="preserve"> </w:t>
      </w:r>
      <w:r>
        <w:t xml:space="preserve">(</w:t>
      </w:r>
      <w:r>
        <w:rPr>
          <w:rStyle w:val="VerbatimChar"/>
        </w:rPr>
        <w:t xml:space="preserve">f(x) = x^2</w:t>
      </w:r>
      <w:r>
        <w:t xml:space="preserve">) или как анонимные (</w:t>
      </w:r>
      <w:r>
        <w:rPr>
          <w:rStyle w:val="VerbatimChar"/>
        </w:rPr>
        <w:t xml:space="preserve">x -&gt; x^2</w:t>
      </w:r>
      <w:r>
        <w:t xml:space="preserve">). По соглашению функции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изменяют аргумент (</w:t>
      </w:r>
      <w:r>
        <w:rPr>
          <w:rStyle w:val="VerbatimChar"/>
        </w:rPr>
        <w:t xml:space="preserve">sort!</w:t>
      </w:r>
      <w:r>
        <w:t xml:space="preserve">), без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— не изменяют (</w:t>
      </w:r>
      <w:r>
        <w:rPr>
          <w:rStyle w:val="VerbatimChar"/>
        </w:rPr>
        <w:t xml:space="preserve">sort</w:t>
      </w:r>
      <w:r>
        <w:t xml:space="preserve">)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Функции высшего порядка.</w:t>
      </w:r>
      <w:r>
        <w:t xml:space="preserve"> </w:t>
      </w:r>
      <w:r>
        <w:rPr>
          <w:rStyle w:val="VerbatimChar"/>
        </w:rPr>
        <w:t xml:space="preserve">map(f, xs)</w:t>
      </w:r>
      <w:r>
        <w:t xml:space="preserve"> </w:t>
      </w:r>
      <w:r>
        <w:t xml:space="preserve">применяет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поэлементно;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(кратко</w:t>
      </w:r>
      <w:r>
        <w:t xml:space="preserve"> </w:t>
      </w:r>
      <w:r>
        <w:rPr>
          <w:rStyle w:val="VerbatimChar"/>
        </w:rPr>
        <w:t xml:space="preserve">f.(xs)</w:t>
      </w:r>
      <w:r>
        <w:t xml:space="preserve">) — обобщение с трансляцией размерностей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outer(x, y, operation)</w:t>
      </w:r>
      <w:r>
        <w:t xml:space="preserve"> </w:t>
      </w:r>
      <w:r>
        <w:t xml:space="preserve">— аналог функции R: матрица</w:t>
      </w:r>
      <w:r>
        <w:t xml:space="preserve"> </w:t>
      </w:r>
      <m:oMath>
        <m:r>
          <m:t>C</m:t>
        </m:r>
      </m:oMath>
      <w:r>
        <w:t xml:space="preserve">, где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operation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Пакеты.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[4]</w:t>
      </w:r>
      <w:r>
        <w:t xml:space="preserve"> </w:t>
      </w:r>
      <w:r>
        <w:t xml:space="preserve">— организация проекта;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[5]</w:t>
      </w:r>
      <w:r>
        <w:t xml:space="preserve"> </w:t>
      </w:r>
      <w:r>
        <w:t xml:space="preserve">— генерация отчётов (</w:t>
      </w:r>
      <w:r>
        <w:rPr>
          <w:rStyle w:val="VerbatimChar"/>
        </w:rPr>
        <w:t xml:space="preserve">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)</w:t>
      </w:r>
      <w:r>
        <w:t xml:space="preserve"> </w:t>
      </w:r>
      <w:r>
        <w:t xml:space="preserve">из скрипта с разметкой;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— генерация случайных чисел</w:t>
      </w:r>
      <w:r>
        <w:t xml:space="preserve"> </w:t>
      </w:r>
      <w:r>
        <w:t xml:space="preserve">с воспроизводимостью.</w:t>
      </w:r>
    </w:p>
    <w:p>
      <w:pPr>
        <w:pStyle w:val="BodyText"/>
      </w:pPr>
      <w:r>
        <w:rPr>
          <w:b/>
          <w:bCs/>
        </w:rPr>
        <w:t xml:space="preserve">Операционная система.</w:t>
      </w:r>
      <w:r>
        <w:t xml:space="preserve"> </w:t>
      </w:r>
      <w:r>
        <w:t xml:space="preserve">Работа выполнялась в среде Ubuntu</w:t>
      </w:r>
      <w:r>
        <w:t xml:space="preserve"> </w:t>
      </w:r>
      <w:r>
        <w:t xml:space="preserve">[6]</w:t>
      </w:r>
      <w:r>
        <w:t xml:space="preserve">. Для работы с командной строкой</w:t>
      </w:r>
      <w:r>
        <w:t xml:space="preserve"> </w:t>
      </w:r>
      <w:r>
        <w:t xml:space="preserve">использовались базовые приёмы Bash</w:t>
      </w:r>
      <w:r>
        <w:t xml:space="preserve"> </w:t>
      </w:r>
      <w:r>
        <w:t xml:space="preserve">[7–9]</w:t>
      </w:r>
      <w:r>
        <w:t xml:space="preserve">.</w:t>
      </w:r>
    </w:p>
    <w:bookmarkEnd w:id="15"/>
    <w:bookmarkStart w:id="16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rPr>
          <w:b/>
          <w:bCs/>
        </w:rPr>
        <w:t xml:space="preserve">ПО:</w:t>
      </w:r>
      <w:r>
        <w:t xml:space="preserve"> </w:t>
      </w:r>
      <w:r>
        <w:t xml:space="preserve">Ubuntu, Julia 1.12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пакеты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v2.19.1</w:t>
      </w:r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v2.21.0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.</w:t>
      </w:r>
    </w:p>
    <w:bookmarkEnd w:id="16"/>
    <w:bookmarkStart w:id="2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Работа выполнена в три этапа.</w:t>
      </w:r>
    </w:p>
    <w:p>
      <w:pPr>
        <w:pStyle w:val="Compact"/>
        <w:numPr>
          <w:ilvl w:val="0"/>
          <w:numId w:val="1002"/>
        </w:numPr>
      </w:pPr>
      <w:r>
        <w:t xml:space="preserve">На рис.</w:t>
      </w:r>
      <w:r>
        <w:t xml:space="preserve"> </w:t>
      </w:r>
      <w:hyperlink w:anchor="fig-step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 исходный файл</w:t>
      </w:r>
      <w:r>
        <w:t xml:space="preserve"> </w:t>
      </w:r>
      <w:r>
        <w:rPr>
          <w:rStyle w:val="VerbatimChar"/>
        </w:rPr>
        <w:t xml:space="preserve">lab3.jl</w:t>
      </w:r>
      <w:r>
        <w:t xml:space="preserve"> </w:t>
      </w:r>
      <w:r>
        <w:t xml:space="preserve">в редакторе кода.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step1"/>
          <w:p>
            <w:pPr>
              <w:pStyle w:val="Compact"/>
              <w:jc w:val="center"/>
            </w:pPr>
            <w:r>
              <w:drawing>
                <wp:inline>
                  <wp:extent cx="5334000" cy="284333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43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Скрипт</w:t>
            </w:r>
            <w:r>
              <w:t xml:space="preserve"> </w:t>
            </w:r>
            <w:r>
              <w:rPr>
                <w:rStyle w:val="VerbatimChar"/>
              </w:rPr>
              <w:t xml:space="preserve">lab3.jl</w:t>
            </w:r>
            <w:r>
              <w:t xml:space="preserve"> </w:t>
            </w:r>
            <w:r>
              <w:t xml:space="preserve">в редакторе кода</w:t>
            </w:r>
          </w:p>
          <w:bookmarkEnd w:id="20"/>
        </w:tc>
      </w:tr>
    </w:tbl>
    <w:p>
      <w:pPr>
        <w:pStyle w:val="Compact"/>
        <w:numPr>
          <w:ilvl w:val="0"/>
          <w:numId w:val="1003"/>
        </w:numPr>
      </w:pPr>
      <w:r>
        <w:t xml:space="preserve">На рис.</w:t>
      </w:r>
      <w:r>
        <w:t xml:space="preserve"> </w:t>
      </w:r>
      <w:hyperlink w:anchor="fig-step2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показан запуск скрипта командой</w:t>
      </w:r>
      <w:r>
        <w:t xml:space="preserve"> </w:t>
      </w:r>
      <w:r>
        <w:rPr>
          <w:rStyle w:val="VerbatimChar"/>
        </w:rPr>
        <w:t xml:space="preserve">julia --project=. lab3.jl | tee output.txt</w:t>
      </w:r>
      <w:r>
        <w:t xml:space="preserve">. Вывод направляется в терминал</w:t>
      </w:r>
      <w:r>
        <w:t xml:space="preserve"> </w:t>
      </w:r>
      <w:r>
        <w:t xml:space="preserve">и одновременно сохраняется в файл</w:t>
      </w:r>
      <w:r>
        <w:t xml:space="preserve"> </w:t>
      </w:r>
      <w:r>
        <w:rPr>
          <w:rStyle w:val="VerbatimChar"/>
        </w:rPr>
        <w:t xml:space="preserve">output.txt</w:t>
      </w:r>
      <w:r>
        <w:t xml:space="preserve">. Видно, что скрипт</w:t>
      </w:r>
      <w:r>
        <w:t xml:space="preserve"> </w:t>
      </w:r>
      <w:r>
        <w:t xml:space="preserve">выполняется без ошибок, выводятся результаты первых заданий.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tep2"/>
          <w:p>
            <w:pPr>
              <w:pStyle w:val="Compact"/>
              <w:jc w:val="center"/>
            </w:pPr>
            <w:r>
              <w:drawing>
                <wp:inline>
                  <wp:extent cx="5334000" cy="299496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94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скрипта в терминале</w:t>
            </w:r>
          </w:p>
          <w:bookmarkEnd w:id="24"/>
        </w:tc>
      </w:tr>
    </w:tbl>
    <w:p>
      <w:pPr>
        <w:pStyle w:val="Compact"/>
        <w:numPr>
          <w:ilvl w:val="0"/>
          <w:numId w:val="1004"/>
        </w:numPr>
      </w:pPr>
      <w:r>
        <w:t xml:space="preserve">На рис.</w:t>
      </w:r>
      <w:r>
        <w:t xml:space="preserve"> </w:t>
      </w:r>
      <w:hyperlink w:anchor="fig-step3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показан запуск генератора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, который</w:t>
      </w:r>
      <w:r>
        <w:t xml:space="preserve"> </w:t>
      </w:r>
      <w:r>
        <w:t xml:space="preserve">создаёт три файла: чистый скрипт</w:t>
      </w:r>
      <w:r>
        <w:t xml:space="preserve"> </w:t>
      </w:r>
      <w:r>
        <w:rPr>
          <w:rStyle w:val="VerbatimChar"/>
        </w:rPr>
        <w:t xml:space="preserve">scripts/lab3/lab3.jl</w:t>
      </w:r>
      <w:r>
        <w:t xml:space="preserve">,</w:t>
      </w:r>
      <w:r>
        <w:t xml:space="preserve"> </w:t>
      </w:r>
      <w:r>
        <w:t xml:space="preserve">Quarto-документ</w:t>
      </w:r>
      <w:r>
        <w:t xml:space="preserve"> </w:t>
      </w:r>
      <w:r>
        <w:rPr>
          <w:rStyle w:val="VerbatimChar"/>
        </w:rPr>
        <w:t xml:space="preserve">markdown/lab3/lab3.qmd</w:t>
      </w:r>
      <w:r>
        <w:t xml:space="preserve"> </w:t>
      </w:r>
      <w:r>
        <w:t xml:space="preserve">и Jupyter Notebook</w:t>
      </w:r>
      <w:r>
        <w:t xml:space="preserve"> </w:t>
      </w:r>
      <w:r>
        <w:rPr>
          <w:rStyle w:val="VerbatimChar"/>
        </w:rPr>
        <w:t xml:space="preserve">notebooks/lab3/lab3.ipynb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step3"/>
          <w:p>
            <w:pPr>
              <w:pStyle w:val="Compact"/>
              <w:jc w:val="center"/>
            </w:pPr>
            <w:r>
              <w:drawing>
                <wp:inline>
                  <wp:extent cx="5334000" cy="329198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1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Генерация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.ipynb</w:t>
            </w:r>
            <w:r>
              <w:t xml:space="preserve"> </w:t>
            </w:r>
            <w:r>
              <w:t xml:space="preserve">через</w:t>
            </w:r>
            <w:r>
              <w:t xml:space="preserve"> </w:t>
            </w:r>
            <w:r>
              <w:rPr>
                <w:rStyle w:val="VerbatimChar"/>
              </w:rPr>
              <w:t xml:space="preserve">tangle.jl</w:t>
            </w:r>
          </w:p>
          <w:bookmarkEnd w:id="28"/>
        </w:tc>
      </w:tr>
    </w:tbl>
    <w:p>
      <w:pPr>
        <w:pStyle w:val="BodyText"/>
      </w:pPr>
      <w:r>
        <w:t xml:space="preserve">Подробное описание всех заданий с листингами и результатами — в разделе</w:t>
      </w:r>
      <w:r>
        <w:t xml:space="preserve"> </w:t>
      </w:r>
      <w:hyperlink w:anchor="sec-detailed">
        <w:r>
          <w:rPr>
            <w:rStyle w:val="Hyperlink"/>
          </w:rPr>
          <w:t xml:space="preserve">5</w:t>
        </w:r>
      </w:hyperlink>
      <w:r>
        <w:t xml:space="preserve">.</w:t>
      </w:r>
    </w:p>
    <w:bookmarkEnd w:id="29"/>
    <w:bookmarkStart w:id="51" w:name="sec-detailed"/>
    <w:p>
      <w:pPr>
        <w:pStyle w:val="Heading1"/>
      </w:pPr>
      <w:r>
        <w:t xml:space="preserve">5. Результаты</w:t>
      </w:r>
    </w:p>
    <w:p>
      <w:pPr>
        <w:pStyle w:val="SourceCode"/>
      </w:pPr>
      <w:r>
        <w:rPr>
          <w:rStyle w:val="CommentTok"/>
        </w:rPr>
        <w:t xml:space="preserve">#!/usr/bin/env julia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</w:p>
    <w:bookmarkStart w:id="38" w:name="примеры-из-теории"/>
    <w:p>
      <w:pPr>
        <w:pStyle w:val="Heading2"/>
      </w:pPr>
      <w:r>
        <w:t xml:space="preserve">5.1 Примеры из теории</w:t>
      </w:r>
    </w:p>
    <w:p>
      <w:pPr>
        <w:pStyle w:val="FirstParagraph"/>
      </w:pPr>
      <w:r>
        <w:t xml:space="preserve">Перед выполнением заданий рассмотрим базовые конструкции языка Julia:</w:t>
      </w:r>
      <w:r>
        <w:t xml:space="preserve"> </w:t>
      </w:r>
      <w:r>
        <w:t xml:space="preserve">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тернарный оператор, функции разных форм,</w:t>
      </w:r>
      <w:r>
        <w:t xml:space="preserve"> </w:t>
      </w:r>
      <w:r>
        <w:t xml:space="preserve">функции высшего порядка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.</w:t>
      </w:r>
    </w:p>
    <w:bookmarkStart w:id="30" w:name="цикл-while"/>
    <w:p>
      <w:pPr>
        <w:pStyle w:val="Heading3"/>
      </w:pPr>
      <w:r>
        <w:t xml:space="preserve">5.1.1 Цикл while</w:t>
      </w:r>
    </w:p>
    <w:p>
      <w:pPr>
        <w:pStyle w:val="FirstParagraph"/>
      </w:pPr>
      <w:r>
        <w:t xml:space="preserve">Выведем числа от 1 до 10 с помощью цикла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demo_while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demo_while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9</w:t>
      </w:r>
      <w:r>
        <w:br/>
      </w:r>
      <w:r>
        <w:rPr>
          <w:rStyle w:val="VerbatimChar"/>
        </w:rPr>
        <w:t xml:space="preserve">10</w:t>
      </w:r>
    </w:p>
    <w:bookmarkEnd w:id="30"/>
    <w:bookmarkStart w:id="31" w:name="цикл-for-по-диапазону"/>
    <w:p>
      <w:pPr>
        <w:pStyle w:val="Heading3"/>
      </w:pPr>
      <w:r>
        <w:t xml:space="preserve">5.1.2 Цикл for по диапазону</w:t>
      </w:r>
    </w:p>
    <w:p>
      <w:pPr>
        <w:pStyle w:val="FirstParagraph"/>
      </w:pPr>
      <w:r>
        <w:t xml:space="preserve">Тот же результат можно получить циклом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с шагом 2.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demo_for_range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demo_for_range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9</w:t>
      </w:r>
    </w:p>
    <w:bookmarkEnd w:id="31"/>
    <w:bookmarkStart w:id="32" w:name="цикл-for-по-массиву-строк"/>
    <w:p>
      <w:pPr>
        <w:pStyle w:val="Heading3"/>
      </w:pPr>
      <w:r>
        <w:t xml:space="preserve">5.1.3 Цикл for по массиву строк</w:t>
      </w:r>
    </w:p>
    <w:p>
      <w:pPr>
        <w:pStyle w:val="FirstParagraph"/>
      </w:pPr>
      <w:r>
        <w:t xml:space="preserve">Пройдёмся по массиву имён и выведем приветствие для каждого.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demo_for_array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myfriends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"Robyn"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"Barney"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"Marshall"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friend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myfriends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friend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demo_for_array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Hi Ted, it's great to see you!</w:t>
      </w:r>
      <w:r>
        <w:br/>
      </w:r>
      <w:r>
        <w:rPr>
          <w:rStyle w:val="VerbatimChar"/>
        </w:rPr>
        <w:t xml:space="preserve">Hi Robyn, it's great to see you!</w:t>
      </w:r>
      <w:r>
        <w:br/>
      </w:r>
      <w:r>
        <w:rPr>
          <w:rStyle w:val="VerbatimChar"/>
        </w:rPr>
        <w:t xml:space="preserve">Hi Barney, it's great to see you!</w:t>
      </w:r>
      <w:r>
        <w:br/>
      </w:r>
      <w:r>
        <w:rPr>
          <w:rStyle w:val="VerbatimChar"/>
        </w:rPr>
        <w:t xml:space="preserve">Hi Lily, it's great to see you!</w:t>
      </w:r>
      <w:r>
        <w:br/>
      </w:r>
      <w:r>
        <w:rPr>
          <w:rStyle w:val="VerbatimChar"/>
        </w:rPr>
        <w:t xml:space="preserve">Hi Marshall, it's great to see you!</w:t>
      </w:r>
    </w:p>
    <w:bookmarkEnd w:id="32"/>
    <w:bookmarkStart w:id="33" w:name="тернарный-оператор"/>
    <w:p>
      <w:pPr>
        <w:pStyle w:val="Heading3"/>
      </w:pPr>
      <w:r>
        <w:t xml:space="preserve">5.1.4 Тернарный оператор</w:t>
      </w:r>
    </w:p>
    <w:p>
      <w:pPr>
        <w:pStyle w:val="FirstParagraph"/>
      </w:pPr>
      <w:r>
        <w:t xml:space="preserve">Тернарный оператор позволяет записать условное выражение в одну строку.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demo_ternary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"(x &gt; y) ? x : y = "</w:t>
      </w:r>
      <w:r>
        <w:rPr>
          <w:rStyle w:val="NormalTok"/>
        </w:rPr>
        <w:t xml:space="preserve">, 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y) ?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demo_ternary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(x &gt; y) ? x : y = 10</w:t>
      </w:r>
    </w:p>
    <w:bookmarkEnd w:id="33"/>
    <w:bookmarkStart w:id="34" w:name="функции"/>
    <w:p>
      <w:pPr>
        <w:pStyle w:val="Heading3"/>
      </w:pPr>
      <w:r>
        <w:t xml:space="preserve">5.1.5 Функции</w:t>
      </w:r>
    </w:p>
    <w:p>
      <w:pPr>
        <w:pStyle w:val="FirstParagraph"/>
      </w:pPr>
      <w:r>
        <w:t xml:space="preserve">В Julia функцию можно объявить несколькими способами: через</w:t>
      </w:r>
      <w:r>
        <w:t xml:space="preserve"> </w:t>
      </w:r>
      <w:r>
        <w:rPr>
          <w:rStyle w:val="VerbatimChar"/>
        </w:rPr>
        <w:t xml:space="preserve">function ... end</w:t>
      </w:r>
      <w:r>
        <w:t xml:space="preserve">,</w:t>
      </w:r>
      <w:r>
        <w:t xml:space="preserve"> </w:t>
      </w:r>
      <w:r>
        <w:t xml:space="preserve">в одну строку и как анонимную функцию.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demo_functions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sayhi</w:t>
      </w:r>
      <w:r>
        <w:rPr>
          <w:rStyle w:val="NormalTok"/>
        </w:rPr>
        <w:t xml:space="preserve">(name)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sayhi3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sayhi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"C-3PO"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"f2(42)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sayhi3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"BB-8"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"f3(42)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f3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demo_functions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Hi C-3PO, it's great to see you!</w:t>
      </w:r>
      <w:r>
        <w:br/>
      </w:r>
      <w:r>
        <w:rPr>
          <w:rStyle w:val="VerbatimChar"/>
        </w:rPr>
        <w:t xml:space="preserve">f2(42) = 1764</w:t>
      </w:r>
      <w:r>
        <w:br/>
      </w:r>
      <w:r>
        <w:rPr>
          <w:rStyle w:val="VerbatimChar"/>
        </w:rPr>
        <w:t xml:space="preserve">Hi BB-8, it's great to see you!</w:t>
      </w:r>
      <w:r>
        <w:br/>
      </w:r>
      <w:r>
        <w:rPr>
          <w:rStyle w:val="VerbatimChar"/>
        </w:rPr>
        <w:t xml:space="preserve">f3(42) = 1764</w:t>
      </w:r>
    </w:p>
    <w:bookmarkEnd w:id="34"/>
    <w:bookmarkStart w:id="35" w:name="функции-с-восклицательным-знаком"/>
    <w:p>
      <w:pPr>
        <w:pStyle w:val="Heading3"/>
      </w:pPr>
      <w:r>
        <w:t xml:space="preserve">5.1.6 Функции с восклицательным знаком</w:t>
      </w:r>
    </w:p>
    <w:p>
      <w:pPr>
        <w:pStyle w:val="FirstParagraph"/>
      </w:pPr>
      <w:r>
        <w:t xml:space="preserve">По соглашению функции с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изменяют свой аргумент, без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— не изменяют.</w:t>
      </w:r>
      <w:r>
        <w:t xml:space="preserve"> </w:t>
      </w:r>
      <w:r>
        <w:t xml:space="preserve">Сравним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sort!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demo_sort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"Исходный массив: "</w:t>
      </w:r>
      <w:r>
        <w:rPr>
          <w:rStyle w:val="NormalTok"/>
        </w:rPr>
        <w:t xml:space="preserve">, 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"sort(v)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 после sort(v): "</w:t>
      </w:r>
      <w:r>
        <w:rPr>
          <w:rStyle w:val="NormalTok"/>
        </w:rPr>
        <w:t xml:space="preserve">, 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sort!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 после sort!(v): "</w:t>
      </w:r>
      <w:r>
        <w:rPr>
          <w:rStyle w:val="NormalTok"/>
        </w:rPr>
        <w:t xml:space="preserve">, v)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demo_sort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Исходный массив: [3, 5, 2]</w:t>
      </w:r>
      <w:r>
        <w:br/>
      </w:r>
      <w:r>
        <w:rPr>
          <w:rStyle w:val="VerbatimChar"/>
        </w:rPr>
        <w:t xml:space="preserve">sort(v) = [2, 3, 5]</w:t>
      </w:r>
      <w:r>
        <w:br/>
      </w:r>
      <w:r>
        <w:rPr>
          <w:rStyle w:val="VerbatimChar"/>
        </w:rPr>
        <w:t xml:space="preserve">v после sort(v): [3, 5, 2]</w:t>
      </w:r>
      <w:r>
        <w:br/>
      </w:r>
      <w:r>
        <w:rPr>
          <w:rStyle w:val="VerbatimChar"/>
        </w:rPr>
        <w:t xml:space="preserve">v после sort!(v): [2, 3, 5]</w:t>
      </w:r>
    </w:p>
    <w:bookmarkEnd w:id="35"/>
    <w:bookmarkStart w:id="36" w:name="функции-высшего-порядка-map-и-broadcast"/>
    <w:p>
      <w:pPr>
        <w:pStyle w:val="Heading3"/>
      </w:pPr>
      <w:r>
        <w:t xml:space="preserve">5.1.7 Функции высшего порядка: map и broadcast</w:t>
      </w:r>
    </w:p>
    <w:p>
      <w:pPr>
        <w:pStyle w:val="FirstParagraph"/>
      </w:pPr>
      <w:r>
        <w:rPr>
          <w:rStyle w:val="VerbatimChar"/>
        </w:rPr>
        <w:t xml:space="preserve">map</w:t>
      </w:r>
      <w:r>
        <w:t xml:space="preserve"> </w:t>
      </w:r>
      <w:r>
        <w:t xml:space="preserve">применяет функцию к каждому элементу коллекции.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делает то же самое, но с поддержкой трансляции размерностей.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demo_map_broadcast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f_sq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"map(f_sq, [1,2,3])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(f_sq,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"map(x -&gt; x^3, [1,2,3])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"broadcast(f_sq, [1,2,3])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broadcast</w:t>
      </w:r>
      <w:r>
        <w:rPr>
          <w:rStyle w:val="NormalTok"/>
        </w:rPr>
        <w:t xml:space="preserve">(f_sq,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"f_sq.([1,2,3])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f_sq</w:t>
      </w:r>
      <w:r>
        <w:rPr>
          <w:rStyle w:val="NormalTok"/>
        </w:rPr>
        <w:t xml:space="preserve">.([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demo_map_broadcast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map(f_sq, [1,2,3]) = [1, 4, 9]</w:t>
      </w:r>
      <w:r>
        <w:br/>
      </w:r>
      <w:r>
        <w:rPr>
          <w:rStyle w:val="VerbatimChar"/>
        </w:rPr>
        <w:t xml:space="preserve">map(x -&gt; x^3, [1,2,3]) = [1, 8, 27]</w:t>
      </w:r>
      <w:r>
        <w:br/>
      </w:r>
      <w:r>
        <w:rPr>
          <w:rStyle w:val="VerbatimChar"/>
        </w:rPr>
        <w:t xml:space="preserve">broadcast(f_sq, [1,2,3]) = [1, 4, 9]</w:t>
      </w:r>
      <w:r>
        <w:br/>
      </w:r>
      <w:r>
        <w:rPr>
          <w:rStyle w:val="VerbatimChar"/>
        </w:rPr>
        <w:t xml:space="preserve">f_sq.([1,2,3]) = [1, 4, 9]</w:t>
      </w:r>
    </w:p>
    <w:bookmarkEnd w:id="36"/>
    <w:bookmarkStart w:id="37" w:name="матрица-через-генератор"/>
    <w:p>
      <w:pPr>
        <w:pStyle w:val="Heading3"/>
      </w:pPr>
      <w:r>
        <w:t xml:space="preserve">5.1.8 Матрица через генератор</w:t>
      </w:r>
    </w:p>
    <w:p>
      <w:pPr>
        <w:pStyle w:val="FirstParagraph"/>
      </w:pPr>
      <w:r>
        <w:t xml:space="preserve">Создадим матрицу через генератор и применим к ней функцию</w:t>
      </w:r>
      <w:r>
        <w:t xml:space="preserve"> </w:t>
      </w:r>
      <w:r>
        <w:rPr>
          <w:rStyle w:val="VerbatimChar"/>
        </w:rPr>
        <w:t xml:space="preserve">f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demo_matrix_gen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f(A) = A*A:"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(A))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demo_matrix_gen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f(A) = A*A:</w:t>
      </w:r>
    </w:p>
    <w:p>
      <w:pPr>
        <w:pStyle w:val="SourceCode"/>
      </w:pPr>
      <w:r>
        <w:rPr>
          <w:rStyle w:val="VerbatimChar"/>
        </w:rPr>
        <w:t xml:space="preserve">3×3 Matrix{Int64}:</w:t>
      </w:r>
      <w:r>
        <w:br/>
      </w:r>
      <w:r>
        <w:rPr>
          <w:rStyle w:val="VerbatimChar"/>
        </w:rPr>
        <w:t xml:space="preserve"> 1  2  3</w:t>
      </w:r>
      <w:r>
        <w:br/>
      </w:r>
      <w:r>
        <w:rPr>
          <w:rStyle w:val="VerbatimChar"/>
        </w:rPr>
        <w:t xml:space="preserve"> 4  5  6</w:t>
      </w:r>
      <w:r>
        <w:br/>
      </w:r>
      <w:r>
        <w:rPr>
          <w:rStyle w:val="VerbatimChar"/>
        </w:rPr>
        <w:t xml:space="preserve"> 7  8  9</w:t>
      </w:r>
    </w:p>
    <w:p>
      <w:pPr>
        <w:pStyle w:val="SourceCode"/>
      </w:pPr>
      <w:r>
        <w:rPr>
          <w:rStyle w:val="VerbatimChar"/>
        </w:rPr>
        <w:t xml:space="preserve">3×3 Matrix{Int64}:</w:t>
      </w:r>
      <w:r>
        <w:br/>
      </w:r>
      <w:r>
        <w:rPr>
          <w:rStyle w:val="VerbatimChar"/>
        </w:rPr>
        <w:t xml:space="preserve">  30   36   42</w:t>
      </w:r>
      <w:r>
        <w:br/>
      </w:r>
      <w:r>
        <w:rPr>
          <w:rStyle w:val="VerbatimChar"/>
        </w:rPr>
        <w:t xml:space="preserve">  66   81   96</w:t>
      </w:r>
      <w:r>
        <w:br/>
      </w:r>
      <w:r>
        <w:rPr>
          <w:rStyle w:val="VerbatimChar"/>
        </w:rPr>
        <w:t xml:space="preserve"> 102  126  150</w:t>
      </w:r>
    </w:p>
    <w:bookmarkEnd w:id="37"/>
    <w:bookmarkEnd w:id="38"/>
    <w:bookmarkStart w:id="39" w:name="задание-1.-циклы-словарь-массив"/>
    <w:p>
      <w:pPr>
        <w:pStyle w:val="Heading2"/>
      </w:pPr>
      <w:r>
        <w:t xml:space="preserve">5.2 Задание 1. Циклы, словарь, массив</w:t>
      </w:r>
    </w:p>
    <w:p>
      <w:pPr>
        <w:pStyle w:val="FirstParagraph"/>
      </w:pPr>
      <w:r>
        <w:t xml:space="preserve">Требуется:</w:t>
      </w:r>
      <w:r>
        <w:t xml:space="preserve"> </w:t>
      </w:r>
      <w:r>
        <w:t xml:space="preserve">1. Вывести целые числа от 1 до 100 и их квадраты.</w:t>
      </w:r>
      <w:r>
        <w:t xml:space="preserve"> </w:t>
      </w:r>
      <w:r>
        <w:t xml:space="preserve">2. Создать словарь</w:t>
      </w:r>
      <w:r>
        <w:t xml:space="preserve"> </w:t>
      </w:r>
      <w:r>
        <w:rPr>
          <w:rStyle w:val="VerbatimChar"/>
        </w:rPr>
        <w:t xml:space="preserve">squares</w:t>
      </w:r>
      <w:r>
        <w:t xml:space="preserve"> </w:t>
      </w:r>
      <w:r>
        <w:t xml:space="preserve">с парами «число → квадрат».</w:t>
      </w:r>
      <w:r>
        <w:t xml:space="preserve"> </w:t>
      </w:r>
      <w:r>
        <w:t xml:space="preserve">3. Создать массив</w:t>
      </w:r>
      <w:r>
        <w:t xml:space="preserve"> </w:t>
      </w:r>
      <w:r>
        <w:rPr>
          <w:rStyle w:val="VerbatimChar"/>
        </w:rPr>
        <w:t xml:space="preserve">squares_arr</w:t>
      </w:r>
      <w:r>
        <w:t xml:space="preserve"> </w:t>
      </w:r>
      <w:r>
        <w:t xml:space="preserve">с квадратами чисел от 1 до 100.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task1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 Int}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squares[i]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^2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squares_arr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for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squares_arr (первые 10): "</w:t>
      </w:r>
      <w:r>
        <w:rPr>
          <w:rStyle w:val="NormalTok"/>
        </w:rPr>
        <w:t xml:space="preserve">, squares_arr[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 ..."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task1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1^2 = 1</w:t>
      </w:r>
      <w:r>
        <w:br/>
      </w:r>
      <w:r>
        <w:rPr>
          <w:rStyle w:val="VerbatimChar"/>
        </w:rPr>
        <w:t xml:space="preserve">2^2 = 4</w:t>
      </w:r>
      <w:r>
        <w:br/>
      </w:r>
      <w:r>
        <w:rPr>
          <w:rStyle w:val="VerbatimChar"/>
        </w:rPr>
        <w:t xml:space="preserve">3^2 = 9</w:t>
      </w:r>
      <w:r>
        <w:br/>
      </w:r>
      <w:r>
        <w:rPr>
          <w:rStyle w:val="VerbatimChar"/>
        </w:rPr>
        <w:t xml:space="preserve">4^2 = 16</w:t>
      </w:r>
      <w:r>
        <w:br/>
      </w:r>
      <w:r>
        <w:rPr>
          <w:rStyle w:val="VerbatimChar"/>
        </w:rPr>
        <w:t xml:space="preserve">5^2 = 25</w:t>
      </w:r>
      <w:r>
        <w:br/>
      </w:r>
      <w:r>
        <w:rPr>
          <w:rStyle w:val="VerbatimChar"/>
        </w:rPr>
        <w:t xml:space="preserve">6^2 = 36</w:t>
      </w:r>
      <w:r>
        <w:br/>
      </w:r>
      <w:r>
        <w:rPr>
          <w:rStyle w:val="VerbatimChar"/>
        </w:rPr>
        <w:t xml:space="preserve">7^2 = 49</w:t>
      </w:r>
      <w:r>
        <w:br/>
      </w:r>
      <w:r>
        <w:rPr>
          <w:rStyle w:val="VerbatimChar"/>
        </w:rPr>
        <w:t xml:space="preserve">8^2 = 64</w:t>
      </w:r>
      <w:r>
        <w:br/>
      </w:r>
      <w:r>
        <w:rPr>
          <w:rStyle w:val="VerbatimChar"/>
        </w:rPr>
        <w:t xml:space="preserve">9^2 = 81</w:t>
      </w:r>
      <w:r>
        <w:br/>
      </w:r>
      <w:r>
        <w:rPr>
          <w:rStyle w:val="VerbatimChar"/>
        </w:rPr>
        <w:t xml:space="preserve">10^2 = 100</w:t>
      </w:r>
      <w:r>
        <w:br/>
      </w:r>
      <w:r>
        <w:rPr>
          <w:rStyle w:val="VerbatimChar"/>
        </w:rPr>
        <w:t xml:space="preserve">11^2 = 121</w:t>
      </w:r>
      <w:r>
        <w:br/>
      </w:r>
      <w:r>
        <w:rPr>
          <w:rStyle w:val="VerbatimChar"/>
        </w:rPr>
        <w:t xml:space="preserve">12^2 = 144</w:t>
      </w:r>
      <w:r>
        <w:br/>
      </w:r>
      <w:r>
        <w:rPr>
          <w:rStyle w:val="VerbatimChar"/>
        </w:rPr>
        <w:t xml:space="preserve">13^2 = 169</w:t>
      </w:r>
      <w:r>
        <w:br/>
      </w:r>
      <w:r>
        <w:rPr>
          <w:rStyle w:val="VerbatimChar"/>
        </w:rPr>
        <w:t xml:space="preserve">14^2 = 196</w:t>
      </w:r>
      <w:r>
        <w:br/>
      </w:r>
      <w:r>
        <w:rPr>
          <w:rStyle w:val="VerbatimChar"/>
        </w:rPr>
        <w:t xml:space="preserve">15^2 = 225</w:t>
      </w:r>
      <w:r>
        <w:br/>
      </w:r>
      <w:r>
        <w:rPr>
          <w:rStyle w:val="VerbatimChar"/>
        </w:rPr>
        <w:t xml:space="preserve">16^2 = 256</w:t>
      </w:r>
      <w:r>
        <w:br/>
      </w:r>
      <w:r>
        <w:rPr>
          <w:rStyle w:val="VerbatimChar"/>
        </w:rPr>
        <w:t xml:space="preserve">17^2 = 289</w:t>
      </w:r>
      <w:r>
        <w:br/>
      </w:r>
      <w:r>
        <w:rPr>
          <w:rStyle w:val="VerbatimChar"/>
        </w:rPr>
        <w:t xml:space="preserve">18^2 = 324</w:t>
      </w:r>
      <w:r>
        <w:br/>
      </w:r>
      <w:r>
        <w:rPr>
          <w:rStyle w:val="VerbatimChar"/>
        </w:rPr>
        <w:t xml:space="preserve">19^2 = 361</w:t>
      </w:r>
      <w:r>
        <w:br/>
      </w:r>
      <w:r>
        <w:rPr>
          <w:rStyle w:val="VerbatimChar"/>
        </w:rPr>
        <w:t xml:space="preserve">20^2 = 400</w:t>
      </w:r>
      <w:r>
        <w:br/>
      </w:r>
      <w:r>
        <w:rPr>
          <w:rStyle w:val="VerbatimChar"/>
        </w:rPr>
        <w:t xml:space="preserve">21^2 = 441</w:t>
      </w:r>
      <w:r>
        <w:br/>
      </w:r>
      <w:r>
        <w:rPr>
          <w:rStyle w:val="VerbatimChar"/>
        </w:rPr>
        <w:t xml:space="preserve">22^2 = 484</w:t>
      </w:r>
      <w:r>
        <w:br/>
      </w:r>
      <w:r>
        <w:rPr>
          <w:rStyle w:val="VerbatimChar"/>
        </w:rPr>
        <w:t xml:space="preserve">23^2 = 529</w:t>
      </w:r>
      <w:r>
        <w:br/>
      </w:r>
      <w:r>
        <w:rPr>
          <w:rStyle w:val="VerbatimChar"/>
        </w:rPr>
        <w:t xml:space="preserve">24^2 = 576</w:t>
      </w:r>
      <w:r>
        <w:br/>
      </w:r>
      <w:r>
        <w:rPr>
          <w:rStyle w:val="VerbatimChar"/>
        </w:rPr>
        <w:t xml:space="preserve">25^2 = 625</w:t>
      </w:r>
      <w:r>
        <w:br/>
      </w:r>
      <w:r>
        <w:rPr>
          <w:rStyle w:val="VerbatimChar"/>
        </w:rPr>
        <w:t xml:space="preserve">26^2 = 676</w:t>
      </w:r>
      <w:r>
        <w:br/>
      </w:r>
      <w:r>
        <w:rPr>
          <w:rStyle w:val="VerbatimChar"/>
        </w:rPr>
        <w:t xml:space="preserve">27^2 = 729</w:t>
      </w:r>
      <w:r>
        <w:br/>
      </w:r>
      <w:r>
        <w:rPr>
          <w:rStyle w:val="VerbatimChar"/>
        </w:rPr>
        <w:t xml:space="preserve">28^2 = 784</w:t>
      </w:r>
      <w:r>
        <w:br/>
      </w:r>
      <w:r>
        <w:rPr>
          <w:rStyle w:val="VerbatimChar"/>
        </w:rPr>
        <w:t xml:space="preserve">29^2 = 841</w:t>
      </w:r>
      <w:r>
        <w:br/>
      </w:r>
      <w:r>
        <w:rPr>
          <w:rStyle w:val="VerbatimChar"/>
        </w:rPr>
        <w:t xml:space="preserve">30^2 = 900</w:t>
      </w:r>
      <w:r>
        <w:br/>
      </w:r>
      <w:r>
        <w:rPr>
          <w:rStyle w:val="VerbatimChar"/>
        </w:rPr>
        <w:t xml:space="preserve">31^2 = 961</w:t>
      </w:r>
      <w:r>
        <w:br/>
      </w:r>
      <w:r>
        <w:rPr>
          <w:rStyle w:val="VerbatimChar"/>
        </w:rPr>
        <w:t xml:space="preserve">32^2 = 1024</w:t>
      </w:r>
      <w:r>
        <w:br/>
      </w:r>
      <w:r>
        <w:rPr>
          <w:rStyle w:val="VerbatimChar"/>
        </w:rPr>
        <w:t xml:space="preserve">33^2 = 1089</w:t>
      </w:r>
      <w:r>
        <w:br/>
      </w:r>
      <w:r>
        <w:rPr>
          <w:rStyle w:val="VerbatimChar"/>
        </w:rPr>
        <w:t xml:space="preserve">34^2 = 1156</w:t>
      </w:r>
      <w:r>
        <w:br/>
      </w:r>
      <w:r>
        <w:rPr>
          <w:rStyle w:val="VerbatimChar"/>
        </w:rPr>
        <w:t xml:space="preserve">35^2 = 1225</w:t>
      </w:r>
      <w:r>
        <w:br/>
      </w:r>
      <w:r>
        <w:rPr>
          <w:rStyle w:val="VerbatimChar"/>
        </w:rPr>
        <w:t xml:space="preserve">36^2 = 1296</w:t>
      </w:r>
      <w:r>
        <w:br/>
      </w:r>
      <w:r>
        <w:rPr>
          <w:rStyle w:val="VerbatimChar"/>
        </w:rPr>
        <w:t xml:space="preserve">37^2 = 1369</w:t>
      </w:r>
      <w:r>
        <w:br/>
      </w:r>
      <w:r>
        <w:rPr>
          <w:rStyle w:val="VerbatimChar"/>
        </w:rPr>
        <w:t xml:space="preserve">38^2 = 1444</w:t>
      </w:r>
      <w:r>
        <w:br/>
      </w:r>
      <w:r>
        <w:rPr>
          <w:rStyle w:val="VerbatimChar"/>
        </w:rPr>
        <w:t xml:space="preserve">39^2 = 1521</w:t>
      </w:r>
      <w:r>
        <w:br/>
      </w:r>
      <w:r>
        <w:rPr>
          <w:rStyle w:val="VerbatimChar"/>
        </w:rPr>
        <w:t xml:space="preserve">40^2 = 1600</w:t>
      </w:r>
      <w:r>
        <w:br/>
      </w:r>
      <w:r>
        <w:rPr>
          <w:rStyle w:val="VerbatimChar"/>
        </w:rPr>
        <w:t xml:space="preserve">41^2 = 1681</w:t>
      </w:r>
      <w:r>
        <w:br/>
      </w:r>
      <w:r>
        <w:rPr>
          <w:rStyle w:val="VerbatimChar"/>
        </w:rPr>
        <w:t xml:space="preserve">42^2 = 1764</w:t>
      </w:r>
      <w:r>
        <w:br/>
      </w:r>
      <w:r>
        <w:rPr>
          <w:rStyle w:val="VerbatimChar"/>
        </w:rPr>
        <w:t xml:space="preserve">43^2 = 1849</w:t>
      </w:r>
      <w:r>
        <w:br/>
      </w:r>
      <w:r>
        <w:rPr>
          <w:rStyle w:val="VerbatimChar"/>
        </w:rPr>
        <w:t xml:space="preserve">44^2 = 1936</w:t>
      </w:r>
      <w:r>
        <w:br/>
      </w:r>
      <w:r>
        <w:rPr>
          <w:rStyle w:val="VerbatimChar"/>
        </w:rPr>
        <w:t xml:space="preserve">45^2 = 2025</w:t>
      </w:r>
      <w:r>
        <w:br/>
      </w:r>
      <w:r>
        <w:rPr>
          <w:rStyle w:val="VerbatimChar"/>
        </w:rPr>
        <w:t xml:space="preserve">46^2 = 2116</w:t>
      </w:r>
      <w:r>
        <w:br/>
      </w:r>
      <w:r>
        <w:rPr>
          <w:rStyle w:val="VerbatimChar"/>
        </w:rPr>
        <w:t xml:space="preserve">47^2 = 2209</w:t>
      </w:r>
      <w:r>
        <w:br/>
      </w:r>
      <w:r>
        <w:rPr>
          <w:rStyle w:val="VerbatimChar"/>
        </w:rPr>
        <w:t xml:space="preserve">48^2 = 2304</w:t>
      </w:r>
      <w:r>
        <w:br/>
      </w:r>
      <w:r>
        <w:rPr>
          <w:rStyle w:val="VerbatimChar"/>
        </w:rPr>
        <w:t xml:space="preserve">49^2 = 2401</w:t>
      </w:r>
      <w:r>
        <w:br/>
      </w:r>
      <w:r>
        <w:rPr>
          <w:rStyle w:val="VerbatimChar"/>
        </w:rPr>
        <w:t xml:space="preserve">50^2 = 2500</w:t>
      </w:r>
      <w:r>
        <w:br/>
      </w:r>
      <w:r>
        <w:rPr>
          <w:rStyle w:val="VerbatimChar"/>
        </w:rPr>
        <w:t xml:space="preserve">51^2 = 2601</w:t>
      </w:r>
      <w:r>
        <w:br/>
      </w:r>
      <w:r>
        <w:rPr>
          <w:rStyle w:val="VerbatimChar"/>
        </w:rPr>
        <w:t xml:space="preserve">52^2 = 2704</w:t>
      </w:r>
      <w:r>
        <w:br/>
      </w:r>
      <w:r>
        <w:rPr>
          <w:rStyle w:val="VerbatimChar"/>
        </w:rPr>
        <w:t xml:space="preserve">53^2 = 2809</w:t>
      </w:r>
      <w:r>
        <w:br/>
      </w:r>
      <w:r>
        <w:rPr>
          <w:rStyle w:val="VerbatimChar"/>
        </w:rPr>
        <w:t xml:space="preserve">54^2 = 2916</w:t>
      </w:r>
      <w:r>
        <w:br/>
      </w:r>
      <w:r>
        <w:rPr>
          <w:rStyle w:val="VerbatimChar"/>
        </w:rPr>
        <w:t xml:space="preserve">55^2 = 3025</w:t>
      </w:r>
      <w:r>
        <w:br/>
      </w:r>
      <w:r>
        <w:rPr>
          <w:rStyle w:val="VerbatimChar"/>
        </w:rPr>
        <w:t xml:space="preserve">56^2 = 3136</w:t>
      </w:r>
      <w:r>
        <w:br/>
      </w:r>
      <w:r>
        <w:rPr>
          <w:rStyle w:val="VerbatimChar"/>
        </w:rPr>
        <w:t xml:space="preserve">57^2 = 3249</w:t>
      </w:r>
      <w:r>
        <w:br/>
      </w:r>
      <w:r>
        <w:rPr>
          <w:rStyle w:val="VerbatimChar"/>
        </w:rPr>
        <w:t xml:space="preserve">58^2 = 3364</w:t>
      </w:r>
      <w:r>
        <w:br/>
      </w:r>
      <w:r>
        <w:rPr>
          <w:rStyle w:val="VerbatimChar"/>
        </w:rPr>
        <w:t xml:space="preserve">59^2 = 3481</w:t>
      </w:r>
      <w:r>
        <w:br/>
      </w:r>
      <w:r>
        <w:rPr>
          <w:rStyle w:val="VerbatimChar"/>
        </w:rPr>
        <w:t xml:space="preserve">60^2 = 3600</w:t>
      </w:r>
      <w:r>
        <w:br/>
      </w:r>
      <w:r>
        <w:rPr>
          <w:rStyle w:val="VerbatimChar"/>
        </w:rPr>
        <w:t xml:space="preserve">61^2 = 3721</w:t>
      </w:r>
      <w:r>
        <w:br/>
      </w:r>
      <w:r>
        <w:rPr>
          <w:rStyle w:val="VerbatimChar"/>
        </w:rPr>
        <w:t xml:space="preserve">62^2 = 3844</w:t>
      </w:r>
      <w:r>
        <w:br/>
      </w:r>
      <w:r>
        <w:rPr>
          <w:rStyle w:val="VerbatimChar"/>
        </w:rPr>
        <w:t xml:space="preserve">63^2 = 3969</w:t>
      </w:r>
      <w:r>
        <w:br/>
      </w:r>
      <w:r>
        <w:rPr>
          <w:rStyle w:val="VerbatimChar"/>
        </w:rPr>
        <w:t xml:space="preserve">64^2 = 4096</w:t>
      </w:r>
      <w:r>
        <w:br/>
      </w:r>
      <w:r>
        <w:rPr>
          <w:rStyle w:val="VerbatimChar"/>
        </w:rPr>
        <w:t xml:space="preserve">65^2 = 4225</w:t>
      </w:r>
      <w:r>
        <w:br/>
      </w:r>
      <w:r>
        <w:rPr>
          <w:rStyle w:val="VerbatimChar"/>
        </w:rPr>
        <w:t xml:space="preserve">66^2 = 4356</w:t>
      </w:r>
      <w:r>
        <w:br/>
      </w:r>
      <w:r>
        <w:rPr>
          <w:rStyle w:val="VerbatimChar"/>
        </w:rPr>
        <w:t xml:space="preserve">67^2 = 4489</w:t>
      </w:r>
      <w:r>
        <w:br/>
      </w:r>
      <w:r>
        <w:rPr>
          <w:rStyle w:val="VerbatimChar"/>
        </w:rPr>
        <w:t xml:space="preserve">68^2 = 4624</w:t>
      </w:r>
      <w:r>
        <w:br/>
      </w:r>
      <w:r>
        <w:rPr>
          <w:rStyle w:val="VerbatimChar"/>
        </w:rPr>
        <w:t xml:space="preserve">69^2 = 4761</w:t>
      </w:r>
      <w:r>
        <w:br/>
      </w:r>
      <w:r>
        <w:rPr>
          <w:rStyle w:val="VerbatimChar"/>
        </w:rPr>
        <w:t xml:space="preserve">70^2 = 4900</w:t>
      </w:r>
      <w:r>
        <w:br/>
      </w:r>
      <w:r>
        <w:rPr>
          <w:rStyle w:val="VerbatimChar"/>
        </w:rPr>
        <w:t xml:space="preserve">71^2 = 5041</w:t>
      </w:r>
      <w:r>
        <w:br/>
      </w:r>
      <w:r>
        <w:rPr>
          <w:rStyle w:val="VerbatimChar"/>
        </w:rPr>
        <w:t xml:space="preserve">72^2 = 5184</w:t>
      </w:r>
      <w:r>
        <w:br/>
      </w:r>
      <w:r>
        <w:rPr>
          <w:rStyle w:val="VerbatimChar"/>
        </w:rPr>
        <w:t xml:space="preserve">73^2 = 5329</w:t>
      </w:r>
      <w:r>
        <w:br/>
      </w:r>
      <w:r>
        <w:rPr>
          <w:rStyle w:val="VerbatimChar"/>
        </w:rPr>
        <w:t xml:space="preserve">74^2 = 5476</w:t>
      </w:r>
      <w:r>
        <w:br/>
      </w:r>
      <w:r>
        <w:rPr>
          <w:rStyle w:val="VerbatimChar"/>
        </w:rPr>
        <w:t xml:space="preserve">75^2 = 5625</w:t>
      </w:r>
      <w:r>
        <w:br/>
      </w:r>
      <w:r>
        <w:rPr>
          <w:rStyle w:val="VerbatimChar"/>
        </w:rPr>
        <w:t xml:space="preserve">76^2 = 5776</w:t>
      </w:r>
      <w:r>
        <w:br/>
      </w:r>
      <w:r>
        <w:rPr>
          <w:rStyle w:val="VerbatimChar"/>
        </w:rPr>
        <w:t xml:space="preserve">77^2 = 5929</w:t>
      </w:r>
      <w:r>
        <w:br/>
      </w:r>
      <w:r>
        <w:rPr>
          <w:rStyle w:val="VerbatimChar"/>
        </w:rPr>
        <w:t xml:space="preserve">78^2 = 6084</w:t>
      </w:r>
      <w:r>
        <w:br/>
      </w:r>
      <w:r>
        <w:rPr>
          <w:rStyle w:val="VerbatimChar"/>
        </w:rPr>
        <w:t xml:space="preserve">79^2 = 6241</w:t>
      </w:r>
      <w:r>
        <w:br/>
      </w:r>
      <w:r>
        <w:rPr>
          <w:rStyle w:val="VerbatimChar"/>
        </w:rPr>
        <w:t xml:space="preserve">80^2 = 6400</w:t>
      </w:r>
      <w:r>
        <w:br/>
      </w:r>
      <w:r>
        <w:rPr>
          <w:rStyle w:val="VerbatimChar"/>
        </w:rPr>
        <w:t xml:space="preserve">81^2 = 6561</w:t>
      </w:r>
      <w:r>
        <w:br/>
      </w:r>
      <w:r>
        <w:rPr>
          <w:rStyle w:val="VerbatimChar"/>
        </w:rPr>
        <w:t xml:space="preserve">82^2 = 6724</w:t>
      </w:r>
      <w:r>
        <w:br/>
      </w:r>
      <w:r>
        <w:rPr>
          <w:rStyle w:val="VerbatimChar"/>
        </w:rPr>
        <w:t xml:space="preserve">83^2 = 6889</w:t>
      </w:r>
      <w:r>
        <w:br/>
      </w:r>
      <w:r>
        <w:rPr>
          <w:rStyle w:val="VerbatimChar"/>
        </w:rPr>
        <w:t xml:space="preserve">84^2 = 7056</w:t>
      </w:r>
      <w:r>
        <w:br/>
      </w:r>
      <w:r>
        <w:rPr>
          <w:rStyle w:val="VerbatimChar"/>
        </w:rPr>
        <w:t xml:space="preserve">85^2 = 7225</w:t>
      </w:r>
      <w:r>
        <w:br/>
      </w:r>
      <w:r>
        <w:rPr>
          <w:rStyle w:val="VerbatimChar"/>
        </w:rPr>
        <w:t xml:space="preserve">86^2 = 7396</w:t>
      </w:r>
      <w:r>
        <w:br/>
      </w:r>
      <w:r>
        <w:rPr>
          <w:rStyle w:val="VerbatimChar"/>
        </w:rPr>
        <w:t xml:space="preserve">87^2 = 7569</w:t>
      </w:r>
      <w:r>
        <w:br/>
      </w:r>
      <w:r>
        <w:rPr>
          <w:rStyle w:val="VerbatimChar"/>
        </w:rPr>
        <w:t xml:space="preserve">88^2 = 7744</w:t>
      </w:r>
      <w:r>
        <w:br/>
      </w:r>
      <w:r>
        <w:rPr>
          <w:rStyle w:val="VerbatimChar"/>
        </w:rPr>
        <w:t xml:space="preserve">89^2 = 7921</w:t>
      </w:r>
      <w:r>
        <w:br/>
      </w:r>
      <w:r>
        <w:rPr>
          <w:rStyle w:val="VerbatimChar"/>
        </w:rPr>
        <w:t xml:space="preserve">90^2 = 8100</w:t>
      </w:r>
      <w:r>
        <w:br/>
      </w:r>
      <w:r>
        <w:rPr>
          <w:rStyle w:val="VerbatimChar"/>
        </w:rPr>
        <w:t xml:space="preserve">91^2 = 8281</w:t>
      </w:r>
      <w:r>
        <w:br/>
      </w:r>
      <w:r>
        <w:rPr>
          <w:rStyle w:val="VerbatimChar"/>
        </w:rPr>
        <w:t xml:space="preserve">92^2 = 8464</w:t>
      </w:r>
      <w:r>
        <w:br/>
      </w:r>
      <w:r>
        <w:rPr>
          <w:rStyle w:val="VerbatimChar"/>
        </w:rPr>
        <w:t xml:space="preserve">93^2 = 8649</w:t>
      </w:r>
      <w:r>
        <w:br/>
      </w:r>
      <w:r>
        <w:rPr>
          <w:rStyle w:val="VerbatimChar"/>
        </w:rPr>
        <w:t xml:space="preserve">94^2 = 8836</w:t>
      </w:r>
      <w:r>
        <w:br/>
      </w:r>
      <w:r>
        <w:rPr>
          <w:rStyle w:val="VerbatimChar"/>
        </w:rPr>
        <w:t xml:space="preserve">95^2 = 9025</w:t>
      </w:r>
      <w:r>
        <w:br/>
      </w:r>
      <w:r>
        <w:rPr>
          <w:rStyle w:val="VerbatimChar"/>
        </w:rPr>
        <w:t xml:space="preserve">96^2 = 9216</w:t>
      </w:r>
      <w:r>
        <w:br/>
      </w:r>
      <w:r>
        <w:rPr>
          <w:rStyle w:val="VerbatimChar"/>
        </w:rPr>
        <w:t xml:space="preserve">97^2 = 9409</w:t>
      </w:r>
      <w:r>
        <w:br/>
      </w:r>
      <w:r>
        <w:rPr>
          <w:rStyle w:val="VerbatimChar"/>
        </w:rPr>
        <w:t xml:space="preserve">98^2 = 9604</w:t>
      </w:r>
      <w:r>
        <w:br/>
      </w:r>
      <w:r>
        <w:rPr>
          <w:rStyle w:val="VerbatimChar"/>
        </w:rPr>
        <w:t xml:space="preserve">99^2 = 9801</w:t>
      </w:r>
      <w:r>
        <w:br/>
      </w:r>
      <w:r>
        <w:rPr>
          <w:rStyle w:val="VerbatimChar"/>
        </w:rPr>
        <w:t xml:space="preserve">100^2 = 10000</w:t>
      </w:r>
      <w:r>
        <w:br/>
      </w:r>
      <w:r>
        <w:br/>
      </w:r>
      <w:r>
        <w:rPr>
          <w:rStyle w:val="VerbatimChar"/>
        </w:rPr>
        <w:t xml:space="preserve">squares_arr (первые 10): [1, 4, 9, 16, 25, 36, 49, 64, 81, 100] ...</w:t>
      </w:r>
    </w:p>
    <w:bookmarkEnd w:id="39"/>
    <w:bookmarkStart w:id="40" w:name="X951281e22a893ec5440442a01e0f1cf2186484f"/>
    <w:p>
      <w:pPr>
        <w:pStyle w:val="Heading2"/>
      </w:pPr>
      <w:r>
        <w:t xml:space="preserve">5.3 Задание 2. Условный оператор: чётное/нечётное</w:t>
      </w:r>
    </w:p>
    <w:p>
      <w:pPr>
        <w:pStyle w:val="FirstParagraph"/>
      </w:pPr>
      <w:r>
        <w:t xml:space="preserve">Напишем функцию, которая печатает «чётное» для чётных чисел и «нечётное» — для нечётных.</w:t>
      </w:r>
      <w:r>
        <w:t xml:space="preserve"> </w:t>
      </w:r>
      <w:r>
        <w:t xml:space="preserve">Реализуем двумя способами: через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 через тернарный оператор.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task2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check_parity_if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</w:t>
      </w:r>
      <w:r>
        <w:rPr>
          <w:rStyle w:val="StringTok"/>
        </w:rPr>
        <w:t xml:space="preserve"> — чётное"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</w:t>
      </w:r>
      <w:r>
        <w:rPr>
          <w:rStyle w:val="StringTok"/>
        </w:rPr>
        <w:t xml:space="preserve"> — нечётное"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check_parity_if</w:t>
      </w:r>
      <w:r>
        <w:rPr>
          <w:rStyle w:val="NormalTok"/>
        </w:rPr>
        <w:t xml:space="preserve">(</w:t>
      </w:r>
      <w:r>
        <w:rPr>
          <w:rStyle w:val="Float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check_parity_if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check_parity_ternary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</w:t>
      </w:r>
      <w:r>
        <w:rPr>
          <w:rStyle w:val="StringTok"/>
        </w:rPr>
        <w:t xml:space="preserve"> — "</w:t>
      </w:r>
      <w:r>
        <w:rPr>
          <w:rStyle w:val="NormalTok"/>
        </w:rPr>
        <w:t xml:space="preserve">,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</w:t>
      </w:r>
      <w:r>
        <w:rPr>
          <w:rStyle w:val="StringTok"/>
        </w:rPr>
        <w:t xml:space="preserve">"чётное"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"нечётное"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check_parity_ternary</w:t>
      </w:r>
      <w:r>
        <w:rPr>
          <w:rStyle w:val="NormalTok"/>
        </w:rPr>
        <w:t xml:space="preserve">(</w:t>
      </w:r>
      <w:r>
        <w:rPr>
          <w:rStyle w:val="Float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check_parity_ternary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task2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7 — нечётное</w:t>
      </w:r>
      <w:r>
        <w:br/>
      </w:r>
      <w:r>
        <w:rPr>
          <w:rStyle w:val="VerbatimChar"/>
        </w:rPr>
        <w:t xml:space="preserve">10 — чётное</w:t>
      </w:r>
      <w:r>
        <w:br/>
      </w:r>
      <w:r>
        <w:rPr>
          <w:rStyle w:val="VerbatimChar"/>
        </w:rPr>
        <w:t xml:space="preserve">7 — нечётное</w:t>
      </w:r>
      <w:r>
        <w:br/>
      </w:r>
      <w:r>
        <w:rPr>
          <w:rStyle w:val="VerbatimChar"/>
        </w:rPr>
        <w:t xml:space="preserve">10 — чётное</w:t>
      </w:r>
    </w:p>
    <w:bookmarkEnd w:id="40"/>
    <w:bookmarkStart w:id="41" w:name="задание-3.-функция-add_one"/>
    <w:p>
      <w:pPr>
        <w:pStyle w:val="Heading2"/>
      </w:pPr>
      <w:r>
        <w:t xml:space="preserve">5.4 Задание 3. Функция add_one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add_one</w:t>
      </w:r>
      <w:r>
        <w:t xml:space="preserve"> </w:t>
      </w:r>
      <w:r>
        <w:t xml:space="preserve">добавляет 1 к своему аргументу.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task3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"add_one(41)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(</w:t>
      </w:r>
      <w:r>
        <w:rPr>
          <w:rStyle w:val="FloatTok"/>
        </w:rPr>
        <w:t xml:space="preserve">41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task3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add_one(41) = 42</w:t>
      </w:r>
    </w:p>
    <w:bookmarkEnd w:id="41"/>
    <w:bookmarkStart w:id="42" w:name="Xa864d99fad64a99fcdf6877d7edc425fad15519"/>
    <w:p>
      <w:pPr>
        <w:pStyle w:val="Heading2"/>
      </w:pPr>
      <w:r>
        <w:t xml:space="preserve">5.5 Задание 4. map / broadcast: увеличение элементов матрицы</w:t>
      </w:r>
    </w:p>
    <w:p>
      <w:pPr>
        <w:pStyle w:val="FirstParagraph"/>
      </w:pPr>
      <w:r>
        <w:t xml:space="preserve">Используем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map</w:t>
      </w:r>
      <w:r>
        <w:t xml:space="preserve">) для увеличения каждого элемента матрицы на 1.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task4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A4x4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"Исходная матрица A4x4:"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(A4x4)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add_one.(A4x4) — каждый элемент +1:"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.(A4x4))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task4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Исходная матрица A4x4:</w:t>
      </w:r>
      <w:r>
        <w:br/>
      </w:r>
      <w:r>
        <w:br/>
      </w:r>
      <w:r>
        <w:rPr>
          <w:rStyle w:val="VerbatimChar"/>
        </w:rPr>
        <w:t xml:space="preserve">add_one.(A4x4) — каждый элемент +1:</w:t>
      </w:r>
    </w:p>
    <w:p>
      <w:pPr>
        <w:pStyle w:val="SourceCode"/>
      </w:pPr>
      <w:r>
        <w:rPr>
          <w:rStyle w:val="VerbatimChar"/>
        </w:rPr>
        <w:t xml:space="preserve">4×4 reshape(::UnitRange{Int64}, 4, 4) with eltype Int64:</w:t>
      </w:r>
      <w:r>
        <w:br/>
      </w:r>
      <w:r>
        <w:rPr>
          <w:rStyle w:val="VerbatimChar"/>
        </w:rPr>
        <w:t xml:space="preserve"> 1  5   9  13</w:t>
      </w:r>
      <w:r>
        <w:br/>
      </w:r>
      <w:r>
        <w:rPr>
          <w:rStyle w:val="VerbatimChar"/>
        </w:rPr>
        <w:t xml:space="preserve"> 2  6  10  14</w:t>
      </w:r>
      <w:r>
        <w:br/>
      </w:r>
      <w:r>
        <w:rPr>
          <w:rStyle w:val="VerbatimChar"/>
        </w:rPr>
        <w:t xml:space="preserve"> 3  7  11  15</w:t>
      </w:r>
      <w:r>
        <w:br/>
      </w:r>
      <w:r>
        <w:rPr>
          <w:rStyle w:val="VerbatimChar"/>
        </w:rPr>
        <w:t xml:space="preserve"> 4  8  12  16</w:t>
      </w:r>
    </w:p>
    <w:p>
      <w:pPr>
        <w:pStyle w:val="SourceCode"/>
      </w:pPr>
      <w:r>
        <w:rPr>
          <w:rStyle w:val="VerbatimChar"/>
        </w:rPr>
        <w:t xml:space="preserve">4×4 Matrix{Int64}:</w:t>
      </w:r>
      <w:r>
        <w:br/>
      </w:r>
      <w:r>
        <w:rPr>
          <w:rStyle w:val="VerbatimChar"/>
        </w:rPr>
        <w:t xml:space="preserve"> 2  6  10  14</w:t>
      </w:r>
      <w:r>
        <w:br/>
      </w:r>
      <w:r>
        <w:rPr>
          <w:rStyle w:val="VerbatimChar"/>
        </w:rPr>
        <w:t xml:space="preserve"> 3  7  11  15</w:t>
      </w:r>
      <w:r>
        <w:br/>
      </w:r>
      <w:r>
        <w:rPr>
          <w:rStyle w:val="VerbatimChar"/>
        </w:rPr>
        <w:t xml:space="preserve"> 4  8  12  16</w:t>
      </w:r>
      <w:r>
        <w:br/>
      </w:r>
      <w:r>
        <w:rPr>
          <w:rStyle w:val="VerbatimChar"/>
        </w:rPr>
        <w:t xml:space="preserve"> 5  9  13  17</w:t>
      </w:r>
    </w:p>
    <w:bookmarkEnd w:id="42"/>
    <w:bookmarkStart w:id="43" w:name="задание-5.-матрица-a-a³-замена-столбца"/>
    <w:p>
      <w:pPr>
        <w:pStyle w:val="Heading2"/>
      </w:pPr>
      <w:r>
        <w:t xml:space="preserve">5.6 Задание 5. Матрица A, A³, замена столбца</w:t>
      </w:r>
    </w:p>
    <w:p>
      <w:pPr>
        <w:pStyle w:val="FirstParagraph"/>
      </w:pPr>
      <w:r>
        <w:t xml:space="preserve">Дана матрица: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Требуется найти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и заменить третий столбец на сумму второго и третьего.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task5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A5x5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(A5x5)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A^3:"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(A5x5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Замена 3-го столбца на сумму 2-го и 3-го:"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(A5x5)</w:t>
      </w:r>
      <w:r>
        <w:br/>
      </w:r>
      <w:r>
        <w:rPr>
          <w:rStyle w:val="NormalTok"/>
        </w:rPr>
        <w:t xml:space="preserve">    B5[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A5x5[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A5x5[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(B5)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task5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Матрица A:</w:t>
      </w:r>
      <w:r>
        <w:br/>
      </w:r>
      <w:r>
        <w:br/>
      </w:r>
      <w:r>
        <w:rPr>
          <w:rStyle w:val="VerbatimChar"/>
        </w:rPr>
        <w:t xml:space="preserve">A^3:</w:t>
      </w:r>
      <w:r>
        <w:br/>
      </w:r>
      <w:r>
        <w:br/>
      </w:r>
      <w:r>
        <w:rPr>
          <w:rStyle w:val="VerbatimChar"/>
        </w:rPr>
        <w:t xml:space="preserve">Замена 3-го столбца на сумму 2-го и 3-го:</w:t>
      </w:r>
    </w:p>
    <w:p>
      <w:pPr>
        <w:pStyle w:val="SourceCode"/>
      </w:pPr>
      <w:r>
        <w:rPr>
          <w:rStyle w:val="VerbatimChar"/>
        </w:rPr>
        <w:t xml:space="preserve">3×3 Matrix{Int64}:</w:t>
      </w:r>
      <w:r>
        <w:br/>
      </w:r>
      <w:r>
        <w:rPr>
          <w:rStyle w:val="VerbatimChar"/>
        </w:rPr>
        <w:t xml:space="preserve">  1   1   3</w:t>
      </w:r>
      <w:r>
        <w:br/>
      </w:r>
      <w:r>
        <w:rPr>
          <w:rStyle w:val="VerbatimChar"/>
        </w:rPr>
        <w:t xml:space="preserve">  5   2   6</w:t>
      </w:r>
      <w:r>
        <w:br/>
      </w:r>
      <w:r>
        <w:rPr>
          <w:rStyle w:val="VerbatimChar"/>
        </w:rPr>
        <w:t xml:space="preserve"> -2  -1  -3</w:t>
      </w:r>
    </w:p>
    <w:p>
      <w:pPr>
        <w:pStyle w:val="SourceCode"/>
      </w:pPr>
      <w:r>
        <w:rPr>
          <w:rStyle w:val="VerbatimChar"/>
        </w:rPr>
        <w:t xml:space="preserve">3×3 Matrix{Int64}:</w:t>
      </w:r>
      <w:r>
        <w:br/>
      </w:r>
      <w:r>
        <w:rPr>
          <w:rStyle w:val="VerbatimChar"/>
        </w:rPr>
        <w:t xml:space="preserve"> 0  0  0</w:t>
      </w:r>
      <w:r>
        <w:br/>
      </w:r>
      <w:r>
        <w:rPr>
          <w:rStyle w:val="VerbatimChar"/>
        </w:rPr>
        <w:t xml:space="preserve"> 0  0  0</w:t>
      </w:r>
      <w:r>
        <w:br/>
      </w:r>
      <w:r>
        <w:rPr>
          <w:rStyle w:val="VerbatimChar"/>
        </w:rPr>
        <w:t xml:space="preserve"> 0  0  0</w:t>
      </w:r>
    </w:p>
    <w:p>
      <w:pPr>
        <w:pStyle w:val="SourceCode"/>
      </w:pPr>
      <w:r>
        <w:rPr>
          <w:rStyle w:val="VerbatimChar"/>
        </w:rPr>
        <w:t xml:space="preserve">3×3 Matrix{Int64}:</w:t>
      </w:r>
      <w:r>
        <w:br/>
      </w:r>
      <w:r>
        <w:rPr>
          <w:rStyle w:val="VerbatimChar"/>
        </w:rPr>
        <w:t xml:space="preserve">  1   1   4</w:t>
      </w:r>
      <w:r>
        <w:br/>
      </w:r>
      <w:r>
        <w:rPr>
          <w:rStyle w:val="VerbatimChar"/>
        </w:rPr>
        <w:t xml:space="preserve">  5   2   8</w:t>
      </w:r>
      <w:r>
        <w:br/>
      </w:r>
      <w:r>
        <w:rPr>
          <w:rStyle w:val="VerbatimChar"/>
        </w:rPr>
        <w:t xml:space="preserve"> -2  -1  -4</w:t>
      </w:r>
    </w:p>
    <w:bookmarkEnd w:id="43"/>
    <w:bookmarkStart w:id="44" w:name="задание-6.-матрица-b-и-c-bᵀb"/>
    <w:p>
      <w:pPr>
        <w:pStyle w:val="Heading2"/>
      </w:pPr>
      <w:r>
        <w:t xml:space="preserve">5.7 Задание 6. Матрица B и C = Bᵀ·B</w:t>
      </w:r>
    </w:p>
    <w:p>
      <w:pPr>
        <w:pStyle w:val="FirstParagraph"/>
      </w:pPr>
      <w:r>
        <w:t xml:space="preserve">Создадим матрицу B размера 15×2 с элементами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15</m:t>
        </m:r>
      </m:oMath>
      <w:r>
        <w:t xml:space="preserve">. Вычислим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T</m:t>
            </m:r>
          </m:sup>
        </m:sSup>
        <m:r>
          <m:t>B</m:t>
        </m:r>
      </m:oMath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task6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Bm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15</w:t>
      </w:r>
      <w:r>
        <w:br/>
      </w:r>
      <w:r>
        <w:rPr>
          <w:rStyle w:val="NormalTok"/>
        </w:rPr>
        <w:t xml:space="preserve">        Bm[i,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    Bm[i,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B (первые 5 строк):"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(Bm[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Bm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 = Bᵀ·B:"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(C)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task6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Матрица B (первые 5 строк):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C = Bᵀ·B:</w:t>
      </w:r>
    </w:p>
    <w:p>
      <w:pPr>
        <w:pStyle w:val="SourceCode"/>
      </w:pPr>
      <w:r>
        <w:rPr>
          <w:rStyle w:val="VerbatimChar"/>
        </w:rPr>
        <w:t xml:space="preserve">5×2 Matrix{Int64}:</w:t>
      </w:r>
      <w:r>
        <w:br/>
      </w:r>
      <w:r>
        <w:rPr>
          <w:rStyle w:val="VerbatimChar"/>
        </w:rPr>
        <w:t xml:space="preserve"> 10  -10</w:t>
      </w:r>
      <w:r>
        <w:br/>
      </w:r>
      <w:r>
        <w:rPr>
          <w:rStyle w:val="VerbatimChar"/>
        </w:rPr>
        <w:t xml:space="preserve"> 10  -10</w:t>
      </w:r>
      <w:r>
        <w:br/>
      </w:r>
      <w:r>
        <w:rPr>
          <w:rStyle w:val="VerbatimChar"/>
        </w:rPr>
        <w:t xml:space="preserve"> 10  -10</w:t>
      </w:r>
      <w:r>
        <w:br/>
      </w:r>
      <w:r>
        <w:rPr>
          <w:rStyle w:val="VerbatimChar"/>
        </w:rPr>
        <w:t xml:space="preserve"> 10  -10</w:t>
      </w:r>
      <w:r>
        <w:br/>
      </w:r>
      <w:r>
        <w:rPr>
          <w:rStyle w:val="VerbatimChar"/>
        </w:rPr>
        <w:t xml:space="preserve"> 10  -10</w:t>
      </w:r>
    </w:p>
    <w:p>
      <w:pPr>
        <w:pStyle w:val="SourceCode"/>
      </w:pPr>
      <w:r>
        <w:rPr>
          <w:rStyle w:val="VerbatimChar"/>
        </w:rPr>
        <w:t xml:space="preserve">2×2 Matrix{Int64}:</w:t>
      </w:r>
      <w:r>
        <w:br/>
      </w:r>
      <w:r>
        <w:rPr>
          <w:rStyle w:val="VerbatimChar"/>
        </w:rPr>
        <w:t xml:space="preserve">  1500  -1500</w:t>
      </w:r>
      <w:r>
        <w:br/>
      </w:r>
      <w:r>
        <w:rPr>
          <w:rStyle w:val="VerbatimChar"/>
        </w:rPr>
        <w:t xml:space="preserve"> -1500   1500</w:t>
      </w:r>
    </w:p>
    <w:bookmarkEnd w:id="44"/>
    <w:bookmarkStart w:id="45" w:name="задание-7.-матрицы-z₁..z₄"/>
    <w:p>
      <w:pPr>
        <w:pStyle w:val="Heading2"/>
      </w:pPr>
      <w:r>
        <w:t xml:space="preserve">5.8 Задание 7. Матрицы Z₁..Z₄</w:t>
      </w:r>
    </w:p>
    <w:p>
      <w:pPr>
        <w:pStyle w:val="FirstParagraph"/>
      </w:pPr>
      <w:r>
        <w:t xml:space="preserve">Создадим матрицы 6×6 из нулей и единиц по заданным закономерностям.</w:t>
      </w:r>
      <w:r>
        <w:t xml:space="preserve"> </w:t>
      </w:r>
      <w:r>
        <w:t xml:space="preserve">Вспомогательная функция</w:t>
      </w:r>
      <w:r>
        <w:t xml:space="preserve"> </w:t>
      </w:r>
      <w:r>
        <w:rPr>
          <w:rStyle w:val="VerbatimChar"/>
        </w:rPr>
        <w:t xml:space="preserve">make_Z</w:t>
      </w:r>
      <w:r>
        <w:t xml:space="preserve"> </w:t>
      </w:r>
      <w:r>
        <w:t xml:space="preserve">принимает предикат и размер.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task7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make_Z</w:t>
      </w:r>
      <w:r>
        <w:rPr>
          <w:rStyle w:val="NormalTok"/>
        </w:rPr>
        <w:t xml:space="preserve">(pattern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Function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    Z[i,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NormalTok"/>
        </w:rPr>
        <w:t xml:space="preserve">(i, j) ?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make_Z</w:t>
      </w:r>
      <w:r>
        <w:rPr>
          <w:rStyle w:val="NormalTok"/>
        </w:rPr>
        <w:t xml:space="preserve">((i, j)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make_Z</w:t>
      </w:r>
      <w:r>
        <w:rPr>
          <w:rStyle w:val="NormalTok"/>
        </w:rPr>
        <w:t xml:space="preserve">((i, j)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make_Z</w:t>
      </w:r>
      <w:r>
        <w:rPr>
          <w:rStyle w:val="NormalTok"/>
        </w:rPr>
        <w:t xml:space="preserve">((i, j)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make_Z</w:t>
      </w:r>
      <w:r>
        <w:rPr>
          <w:rStyle w:val="NormalTok"/>
        </w:rPr>
        <w:t xml:space="preserve">((i, j)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"Z1 (единицы на диагоналях):"</w:t>
      </w:r>
      <w:r>
        <w:rPr>
          <w:rStyle w:val="NormalTok"/>
        </w:rPr>
        <w:t xml:space="preserve">);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(Z1)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Z2 (шахматный, i+j чётное):"</w:t>
      </w:r>
      <w:r>
        <w:rPr>
          <w:rStyle w:val="NormalTok"/>
        </w:rPr>
        <w:t xml:space="preserve">);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(Z2)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Z3 (симметричная):"</w:t>
      </w:r>
      <w:r>
        <w:rPr>
          <w:rStyle w:val="NormalTok"/>
        </w:rPr>
        <w:t xml:space="preserve">);        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(Z3)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Z4 (шахматный, i+j чётное):"</w:t>
      </w:r>
      <w:r>
        <w:rPr>
          <w:rStyle w:val="NormalTok"/>
        </w:rPr>
        <w:t xml:space="preserve">);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(Z4)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task7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Z1 (единицы на диагоналях):</w:t>
      </w:r>
      <w:r>
        <w:br/>
      </w:r>
      <w:r>
        <w:br/>
      </w:r>
      <w:r>
        <w:rPr>
          <w:rStyle w:val="VerbatimChar"/>
        </w:rPr>
        <w:t xml:space="preserve">Z2 (шахматный, i+j чётное):</w:t>
      </w:r>
      <w:r>
        <w:br/>
      </w:r>
      <w:r>
        <w:br/>
      </w:r>
      <w:r>
        <w:rPr>
          <w:rStyle w:val="VerbatimChar"/>
        </w:rPr>
        <w:t xml:space="preserve">Z3 (симметричная):</w:t>
      </w:r>
      <w:r>
        <w:br/>
      </w:r>
      <w:r>
        <w:br/>
      </w:r>
      <w:r>
        <w:rPr>
          <w:rStyle w:val="VerbatimChar"/>
        </w:rPr>
        <w:t xml:space="preserve">Z4 (шахматный, i+j чётное):</w:t>
      </w:r>
    </w:p>
    <w:p>
      <w:pPr>
        <w:pStyle w:val="SourceCode"/>
      </w:pPr>
      <w:r>
        <w:rPr>
          <w:rStyle w:val="VerbatimChar"/>
        </w:rPr>
        <w:t xml:space="preserve">6×6 Matrix{Int64}:</w:t>
      </w:r>
      <w:r>
        <w:br/>
      </w:r>
      <w:r>
        <w:rPr>
          <w:rStyle w:val="VerbatimChar"/>
        </w:rPr>
        <w:t xml:space="preserve"> 0  1  0  0  0  0</w:t>
      </w:r>
      <w:r>
        <w:br/>
      </w:r>
      <w:r>
        <w:rPr>
          <w:rStyle w:val="VerbatimChar"/>
        </w:rPr>
        <w:t xml:space="preserve"> 1  0  1  0  0  0</w:t>
      </w:r>
      <w:r>
        <w:br/>
      </w:r>
      <w:r>
        <w:rPr>
          <w:rStyle w:val="VerbatimChar"/>
        </w:rPr>
        <w:t xml:space="preserve"> 0  1  0  1  0  0</w:t>
      </w:r>
      <w:r>
        <w:br/>
      </w:r>
      <w:r>
        <w:rPr>
          <w:rStyle w:val="VerbatimChar"/>
        </w:rPr>
        <w:t xml:space="preserve"> 0  0  1  0  1  0</w:t>
      </w:r>
      <w:r>
        <w:br/>
      </w:r>
      <w:r>
        <w:rPr>
          <w:rStyle w:val="VerbatimChar"/>
        </w:rPr>
        <w:t xml:space="preserve"> 0  0  0  1  0  1</w:t>
      </w:r>
      <w:r>
        <w:br/>
      </w:r>
      <w:r>
        <w:rPr>
          <w:rStyle w:val="VerbatimChar"/>
        </w:rPr>
        <w:t xml:space="preserve"> 0  0  0  0  1  0</w:t>
      </w:r>
    </w:p>
    <w:p>
      <w:pPr>
        <w:pStyle w:val="SourceCode"/>
      </w:pPr>
      <w:r>
        <w:rPr>
          <w:rStyle w:val="VerbatimChar"/>
        </w:rPr>
        <w:t xml:space="preserve">6×6 Matrix{Int64}:</w:t>
      </w:r>
      <w:r>
        <w:br/>
      </w:r>
      <w:r>
        <w:rPr>
          <w:rStyle w:val="VerbatimChar"/>
        </w:rPr>
        <w:t xml:space="preserve"> 1  0  1  0  0  0</w:t>
      </w:r>
      <w:r>
        <w:br/>
      </w:r>
      <w:r>
        <w:rPr>
          <w:rStyle w:val="VerbatimChar"/>
        </w:rPr>
        <w:t xml:space="preserve"> 0  1  0  1  0  0</w:t>
      </w:r>
      <w:r>
        <w:br/>
      </w:r>
      <w:r>
        <w:rPr>
          <w:rStyle w:val="VerbatimChar"/>
        </w:rPr>
        <w:t xml:space="preserve"> 1  0  1  0  1  0</w:t>
      </w:r>
      <w:r>
        <w:br/>
      </w:r>
      <w:r>
        <w:rPr>
          <w:rStyle w:val="VerbatimChar"/>
        </w:rPr>
        <w:t xml:space="preserve"> 0  1  0  1  0  1</w:t>
      </w:r>
      <w:r>
        <w:br/>
      </w:r>
      <w:r>
        <w:rPr>
          <w:rStyle w:val="VerbatimChar"/>
        </w:rPr>
        <w:t xml:space="preserve"> 0  0  1  0  1  0</w:t>
      </w:r>
      <w:r>
        <w:br/>
      </w:r>
      <w:r>
        <w:rPr>
          <w:rStyle w:val="VerbatimChar"/>
        </w:rPr>
        <w:t xml:space="preserve"> 0  0  0  1  0  1</w:t>
      </w:r>
    </w:p>
    <w:p>
      <w:pPr>
        <w:pStyle w:val="SourceCode"/>
      </w:pPr>
      <w:r>
        <w:rPr>
          <w:rStyle w:val="VerbatimChar"/>
        </w:rPr>
        <w:t xml:space="preserve">6×6 Matrix{Int64}:</w:t>
      </w:r>
      <w:r>
        <w:br/>
      </w:r>
      <w:r>
        <w:rPr>
          <w:rStyle w:val="VerbatimChar"/>
        </w:rPr>
        <w:t xml:space="preserve"> 0  0  0  1  0  1</w:t>
      </w:r>
      <w:r>
        <w:br/>
      </w:r>
      <w:r>
        <w:rPr>
          <w:rStyle w:val="VerbatimChar"/>
        </w:rPr>
        <w:t xml:space="preserve"> 0  0  1  0  1  0</w:t>
      </w:r>
      <w:r>
        <w:br/>
      </w:r>
      <w:r>
        <w:rPr>
          <w:rStyle w:val="VerbatimChar"/>
        </w:rPr>
        <w:t xml:space="preserve"> 0  1  0  1  0  1</w:t>
      </w:r>
      <w:r>
        <w:br/>
      </w:r>
      <w:r>
        <w:rPr>
          <w:rStyle w:val="VerbatimChar"/>
        </w:rPr>
        <w:t xml:space="preserve"> 1  0  1  0  1  0</w:t>
      </w:r>
      <w:r>
        <w:br/>
      </w:r>
      <w:r>
        <w:rPr>
          <w:rStyle w:val="VerbatimChar"/>
        </w:rPr>
        <w:t xml:space="preserve"> 0  1  0  1  0  0</w:t>
      </w:r>
      <w:r>
        <w:br/>
      </w:r>
      <w:r>
        <w:rPr>
          <w:rStyle w:val="VerbatimChar"/>
        </w:rPr>
        <w:t xml:space="preserve"> 1  0  1  0  0  0</w:t>
      </w:r>
    </w:p>
    <w:p>
      <w:pPr>
        <w:pStyle w:val="SourceCode"/>
      </w:pPr>
      <w:r>
        <w:rPr>
          <w:rStyle w:val="VerbatimChar"/>
        </w:rPr>
        <w:t xml:space="preserve">6×6 Matrix{Int64}:</w:t>
      </w:r>
      <w:r>
        <w:br/>
      </w:r>
      <w:r>
        <w:rPr>
          <w:rStyle w:val="VerbatimChar"/>
        </w:rPr>
        <w:t xml:space="preserve"> 1  0  1  0  1  0</w:t>
      </w:r>
      <w:r>
        <w:br/>
      </w:r>
      <w:r>
        <w:rPr>
          <w:rStyle w:val="VerbatimChar"/>
        </w:rPr>
        <w:t xml:space="preserve"> 0  1  0  1  0  1</w:t>
      </w:r>
      <w:r>
        <w:br/>
      </w:r>
      <w:r>
        <w:rPr>
          <w:rStyle w:val="VerbatimChar"/>
        </w:rPr>
        <w:t xml:space="preserve"> 1  0  1  0  1  0</w:t>
      </w:r>
      <w:r>
        <w:br/>
      </w:r>
      <w:r>
        <w:rPr>
          <w:rStyle w:val="VerbatimChar"/>
        </w:rPr>
        <w:t xml:space="preserve"> 0  1  0  1  0  1</w:t>
      </w:r>
      <w:r>
        <w:br/>
      </w:r>
      <w:r>
        <w:rPr>
          <w:rStyle w:val="VerbatimChar"/>
        </w:rPr>
        <w:t xml:space="preserve"> 1  0  1  0  1  0</w:t>
      </w:r>
      <w:r>
        <w:br/>
      </w:r>
      <w:r>
        <w:rPr>
          <w:rStyle w:val="VerbatimChar"/>
        </w:rPr>
        <w:t xml:space="preserve"> 0  1  0  1  0  1</w:t>
      </w:r>
    </w:p>
    <w:bookmarkEnd w:id="45"/>
    <w:bookmarkStart w:id="46" w:name="X8de62947b4ea9a4c97d6cbfbcbeb0f32bad8b89"/>
    <w:p>
      <w:pPr>
        <w:pStyle w:val="Heading2"/>
      </w:pPr>
      <w:r>
        <w:t xml:space="preserve">5.9 Задание 8. Функция outer() и матрицы A₁..A₅</w:t>
      </w:r>
    </w:p>
    <w:p>
      <w:pPr>
        <w:pStyle w:val="FirstParagraph"/>
      </w:pPr>
      <w:r>
        <w:t xml:space="preserve">Реализуем аналог функции</w:t>
      </w:r>
      <w:r>
        <w:t xml:space="preserve"> </w:t>
      </w:r>
      <w:r>
        <w:rPr>
          <w:rStyle w:val="VerbatimChar"/>
        </w:rPr>
        <w:t xml:space="preserve">outer()</w:t>
      </w:r>
      <w:r>
        <w:t xml:space="preserve"> </w:t>
      </w:r>
      <w:r>
        <w:t xml:space="preserve">языка R:</w:t>
      </w:r>
      <w:r>
        <w:t xml:space="preserve"> </w:t>
      </w:r>
      <w:r>
        <w:rPr>
          <w:rStyle w:val="VerbatimChar"/>
        </w:rPr>
        <w:t xml:space="preserve">outer(x, y, operation)</w:t>
      </w:r>
      <w:r>
        <w:t xml:space="preserve"> </w:t>
      </w:r>
      <w:r>
        <w:t xml:space="preserve">возвращает матрицу, где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operation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task8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outer(x, y, operation)</w:t>
      </w:r>
      <w:r>
        <w:br/>
      </w:r>
      <w:r>
        <w:br/>
      </w:r>
      <w:r>
        <w:rPr>
          <w:rStyle w:val="StringTok"/>
        </w:rPr>
        <w:t xml:space="preserve">    Аналог функции outer() языка R.</w:t>
      </w:r>
      <w:r>
        <w:br/>
      </w:r>
      <w:r>
        <w:rPr>
          <w:rStyle w:val="StringTok"/>
        </w:rPr>
        <w:t xml:space="preserve">    Возвращает матрицу C, где C[i, j] = operation(x[i], y[j]).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(x, y, operation)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C_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{Any}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m, n_)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</w:t>
      </w:r>
      <w:r>
        <w:br/>
      </w:r>
      <w:r>
        <w:rPr>
          <w:rStyle w:val="NormalTok"/>
        </w:rPr>
        <w:t xml:space="preserve">                C_[i,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operation</w:t>
      </w:r>
      <w:r>
        <w:rPr>
          <w:rStyle w:val="NormalTok"/>
        </w:rPr>
        <w:t xml:space="preserve">(x[i], y[j])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C_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"Проверка outer:"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A1 = outer(0:4, 0:4, +):"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A2 = outer(0:4, 0:4, i^j), 0^0=0:"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(a,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?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b))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A3 = outer(0:4, 0:4, (i+j)%5):"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(a,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A4 = outer(0:9, 0:9, (i+j)%10):"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(a,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A5 = outer(0:8, 0:8, (j-i)%9):"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(a, 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a, </w:t>
      </w:r>
      <w:r>
        <w:rPr>
          <w:rStyle w:val="FloatTok"/>
        </w:rPr>
        <w:t xml:space="preserve">9</w:t>
      </w:r>
      <w:r>
        <w:rPr>
          <w:rStyle w:val="NormalTok"/>
        </w:rPr>
        <w:t xml:space="preserve">)))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task8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Проверка outer:</w:t>
      </w:r>
      <w:r>
        <w:br/>
      </w:r>
      <w:r>
        <w:br/>
      </w:r>
      <w:r>
        <w:br/>
      </w:r>
      <w:r>
        <w:rPr>
          <w:rStyle w:val="VerbatimChar"/>
        </w:rPr>
        <w:t xml:space="preserve">A1 = outer(0:4, 0:4, +):</w:t>
      </w:r>
      <w:r>
        <w:br/>
      </w:r>
      <w:r>
        <w:br/>
      </w:r>
      <w:r>
        <w:rPr>
          <w:rStyle w:val="VerbatimChar"/>
        </w:rPr>
        <w:t xml:space="preserve">A2 = outer(0:4, 0:4, i^j), 0^0=0:</w:t>
      </w:r>
      <w:r>
        <w:br/>
      </w:r>
      <w:r>
        <w:br/>
      </w:r>
      <w:r>
        <w:rPr>
          <w:rStyle w:val="VerbatimChar"/>
        </w:rPr>
        <w:t xml:space="preserve">A3 = outer(0:4, 0:4, (i+j)%5):</w:t>
      </w:r>
      <w:r>
        <w:br/>
      </w:r>
      <w:r>
        <w:br/>
      </w:r>
      <w:r>
        <w:rPr>
          <w:rStyle w:val="VerbatimChar"/>
        </w:rPr>
        <w:t xml:space="preserve">A4 = outer(0:9, 0:9, (i+j)%10):</w:t>
      </w:r>
      <w:r>
        <w:br/>
      </w:r>
      <w:r>
        <w:br/>
      </w:r>
      <w:r>
        <w:rPr>
          <w:rStyle w:val="VerbatimChar"/>
        </w:rPr>
        <w:t xml:space="preserve">A5 = outer(0:8, 0:8, (j-i)%9):</w:t>
      </w:r>
    </w:p>
    <w:p>
      <w:pPr>
        <w:pStyle w:val="SourceCode"/>
      </w:pPr>
      <w:r>
        <w:rPr>
          <w:rStyle w:val="VerbatimChar"/>
        </w:rPr>
        <w:t xml:space="preserve">3×3 Matrix{Any}:</w:t>
      </w:r>
      <w:r>
        <w:br/>
      </w:r>
      <w:r>
        <w:rPr>
          <w:rStyle w:val="VerbatimChar"/>
        </w:rPr>
        <w:t xml:space="preserve"> 10  20  30</w:t>
      </w:r>
      <w:r>
        <w:br/>
      </w:r>
      <w:r>
        <w:rPr>
          <w:rStyle w:val="VerbatimChar"/>
        </w:rPr>
        <w:t xml:space="preserve"> 20  40  60</w:t>
      </w:r>
      <w:r>
        <w:br/>
      </w:r>
      <w:r>
        <w:rPr>
          <w:rStyle w:val="VerbatimChar"/>
        </w:rPr>
        <w:t xml:space="preserve"> 30  60  90</w:t>
      </w:r>
    </w:p>
    <w:p>
      <w:pPr>
        <w:pStyle w:val="SourceCode"/>
      </w:pPr>
      <w:r>
        <w:rPr>
          <w:rStyle w:val="VerbatimChar"/>
        </w:rPr>
        <w:t xml:space="preserve">3×3 Matrix{Any}:</w:t>
      </w:r>
      <w:r>
        <w:br/>
      </w:r>
      <w:r>
        <w:rPr>
          <w:rStyle w:val="VerbatimChar"/>
        </w:rPr>
        <w:t xml:space="preserve"> 11  21  31</w:t>
      </w:r>
      <w:r>
        <w:br/>
      </w:r>
      <w:r>
        <w:rPr>
          <w:rStyle w:val="VerbatimChar"/>
        </w:rPr>
        <w:t xml:space="preserve"> 12  22  32</w:t>
      </w:r>
      <w:r>
        <w:br/>
      </w:r>
      <w:r>
        <w:rPr>
          <w:rStyle w:val="VerbatimChar"/>
        </w:rPr>
        <w:t xml:space="preserve"> 13  23  33</w:t>
      </w:r>
    </w:p>
    <w:p>
      <w:pPr>
        <w:pStyle w:val="SourceCode"/>
      </w:pPr>
      <w:r>
        <w:rPr>
          <w:rStyle w:val="VerbatimChar"/>
        </w:rPr>
        <w:t xml:space="preserve">5×5 Matrix{Any}:</w:t>
      </w:r>
      <w:r>
        <w:br/>
      </w:r>
      <w:r>
        <w:rPr>
          <w:rStyle w:val="VerbatimChar"/>
        </w:rPr>
        <w:t xml:space="preserve"> 0  1  2  3  4</w:t>
      </w:r>
      <w:r>
        <w:br/>
      </w:r>
      <w:r>
        <w:rPr>
          <w:rStyle w:val="VerbatimChar"/>
        </w:rPr>
        <w:t xml:space="preserve"> 1  2  3  4  5</w:t>
      </w:r>
      <w:r>
        <w:br/>
      </w:r>
      <w:r>
        <w:rPr>
          <w:rStyle w:val="VerbatimChar"/>
        </w:rPr>
        <w:t xml:space="preserve"> 2  3  4  5  6</w:t>
      </w:r>
      <w:r>
        <w:br/>
      </w:r>
      <w:r>
        <w:rPr>
          <w:rStyle w:val="VerbatimChar"/>
        </w:rPr>
        <w:t xml:space="preserve"> 3  4  5  6  7</w:t>
      </w:r>
      <w:r>
        <w:br/>
      </w:r>
      <w:r>
        <w:rPr>
          <w:rStyle w:val="VerbatimChar"/>
        </w:rPr>
        <w:t xml:space="preserve"> 4  5  6  7  8</w:t>
      </w:r>
    </w:p>
    <w:p>
      <w:pPr>
        <w:pStyle w:val="SourceCode"/>
      </w:pPr>
      <w:r>
        <w:rPr>
          <w:rStyle w:val="VerbatimChar"/>
        </w:rPr>
        <w:t xml:space="preserve">5×5 Matrix{Any}:</w:t>
      </w:r>
      <w:r>
        <w:br/>
      </w:r>
      <w:r>
        <w:rPr>
          <w:rStyle w:val="VerbatimChar"/>
        </w:rPr>
        <w:t xml:space="preserve"> 0  0   0   0    0</w:t>
      </w:r>
      <w:r>
        <w:br/>
      </w:r>
      <w:r>
        <w:rPr>
          <w:rStyle w:val="VerbatimChar"/>
        </w:rPr>
        <w:t xml:space="preserve"> 1  1   1   1    1</w:t>
      </w:r>
      <w:r>
        <w:br/>
      </w:r>
      <w:r>
        <w:rPr>
          <w:rStyle w:val="VerbatimChar"/>
        </w:rPr>
        <w:t xml:space="preserve"> 1  2   4   8   16</w:t>
      </w:r>
      <w:r>
        <w:br/>
      </w:r>
      <w:r>
        <w:rPr>
          <w:rStyle w:val="VerbatimChar"/>
        </w:rPr>
        <w:t xml:space="preserve"> 1  3   9  27   81</w:t>
      </w:r>
      <w:r>
        <w:br/>
      </w:r>
      <w:r>
        <w:rPr>
          <w:rStyle w:val="VerbatimChar"/>
        </w:rPr>
        <w:t xml:space="preserve"> 1  4  16  64  256</w:t>
      </w:r>
    </w:p>
    <w:p>
      <w:pPr>
        <w:pStyle w:val="SourceCode"/>
      </w:pPr>
      <w:r>
        <w:rPr>
          <w:rStyle w:val="VerbatimChar"/>
        </w:rPr>
        <w:t xml:space="preserve">5×5 Matrix{Any}:</w:t>
      </w:r>
      <w:r>
        <w:br/>
      </w:r>
      <w:r>
        <w:rPr>
          <w:rStyle w:val="VerbatimChar"/>
        </w:rPr>
        <w:t xml:space="preserve"> 0  1  2  3  4</w:t>
      </w:r>
      <w:r>
        <w:br/>
      </w:r>
      <w:r>
        <w:rPr>
          <w:rStyle w:val="VerbatimChar"/>
        </w:rPr>
        <w:t xml:space="preserve"> 1  2  3  4  0</w:t>
      </w:r>
      <w:r>
        <w:br/>
      </w:r>
      <w:r>
        <w:rPr>
          <w:rStyle w:val="VerbatimChar"/>
        </w:rPr>
        <w:t xml:space="preserve"> 2  3  4  0  1</w:t>
      </w:r>
      <w:r>
        <w:br/>
      </w:r>
      <w:r>
        <w:rPr>
          <w:rStyle w:val="VerbatimChar"/>
        </w:rPr>
        <w:t xml:space="preserve"> 3  4  0  1  2</w:t>
      </w:r>
      <w:r>
        <w:br/>
      </w:r>
      <w:r>
        <w:rPr>
          <w:rStyle w:val="VerbatimChar"/>
        </w:rPr>
        <w:t xml:space="preserve"> 4  0  1  2  3</w:t>
      </w:r>
    </w:p>
    <w:p>
      <w:pPr>
        <w:pStyle w:val="SourceCode"/>
      </w:pPr>
      <w:r>
        <w:rPr>
          <w:rStyle w:val="VerbatimChar"/>
        </w:rPr>
        <w:t xml:space="preserve">10×10 Matrix{Any}:</w:t>
      </w:r>
      <w:r>
        <w:br/>
      </w:r>
      <w:r>
        <w:rPr>
          <w:rStyle w:val="VerbatimChar"/>
        </w:rPr>
        <w:t xml:space="preserve"> 0  1  2  3  4  5  6  7  8  9</w:t>
      </w:r>
      <w:r>
        <w:br/>
      </w:r>
      <w:r>
        <w:rPr>
          <w:rStyle w:val="VerbatimChar"/>
        </w:rPr>
        <w:t xml:space="preserve"> 1  2  3  4  5  6  7  8  9  0</w:t>
      </w:r>
      <w:r>
        <w:br/>
      </w:r>
      <w:r>
        <w:rPr>
          <w:rStyle w:val="VerbatimChar"/>
        </w:rPr>
        <w:t xml:space="preserve"> 2  3  4  5  6  7  8  9  0  1</w:t>
      </w:r>
      <w:r>
        <w:br/>
      </w:r>
      <w:r>
        <w:rPr>
          <w:rStyle w:val="VerbatimChar"/>
        </w:rPr>
        <w:t xml:space="preserve"> 3  4  5  6  7  8  9  0  1  2</w:t>
      </w:r>
      <w:r>
        <w:br/>
      </w:r>
      <w:r>
        <w:rPr>
          <w:rStyle w:val="VerbatimChar"/>
        </w:rPr>
        <w:t xml:space="preserve"> 4  5  6  7  8  9  0  1  2  3</w:t>
      </w:r>
      <w:r>
        <w:br/>
      </w:r>
      <w:r>
        <w:rPr>
          <w:rStyle w:val="VerbatimChar"/>
        </w:rPr>
        <w:t xml:space="preserve"> 5  6  7  8  9  0  1  2  3  4</w:t>
      </w:r>
      <w:r>
        <w:br/>
      </w:r>
      <w:r>
        <w:rPr>
          <w:rStyle w:val="VerbatimChar"/>
        </w:rPr>
        <w:t xml:space="preserve"> 6  7  8  9  0  1  2  3  4  5</w:t>
      </w:r>
      <w:r>
        <w:br/>
      </w:r>
      <w:r>
        <w:rPr>
          <w:rStyle w:val="VerbatimChar"/>
        </w:rPr>
        <w:t xml:space="preserve"> 7  8  9  0  1  2  3  4  5  6</w:t>
      </w:r>
      <w:r>
        <w:br/>
      </w:r>
      <w:r>
        <w:rPr>
          <w:rStyle w:val="VerbatimChar"/>
        </w:rPr>
        <w:t xml:space="preserve"> 8  9  0  1  2  3  4  5  6  7</w:t>
      </w:r>
      <w:r>
        <w:br/>
      </w:r>
      <w:r>
        <w:rPr>
          <w:rStyle w:val="VerbatimChar"/>
        </w:rPr>
        <w:t xml:space="preserve"> 9  0  1  2  3  4  5  6  7  8</w:t>
      </w:r>
    </w:p>
    <w:p>
      <w:pPr>
        <w:pStyle w:val="SourceCode"/>
      </w:pPr>
      <w:r>
        <w:rPr>
          <w:rStyle w:val="VerbatimChar"/>
        </w:rPr>
        <w:t xml:space="preserve">9×9 Matrix{Any}:</w:t>
      </w:r>
      <w:r>
        <w:br/>
      </w:r>
      <w:r>
        <w:rPr>
          <w:rStyle w:val="VerbatimChar"/>
        </w:rPr>
        <w:t xml:space="preserve"> 0  1  2  3  4  5  6  7  8</w:t>
      </w:r>
      <w:r>
        <w:br/>
      </w:r>
      <w:r>
        <w:rPr>
          <w:rStyle w:val="VerbatimChar"/>
        </w:rPr>
        <w:t xml:space="preserve"> 8  0  1  2  3  4  5  6  7</w:t>
      </w:r>
      <w:r>
        <w:br/>
      </w:r>
      <w:r>
        <w:rPr>
          <w:rStyle w:val="VerbatimChar"/>
        </w:rPr>
        <w:t xml:space="preserve"> 7  8  0  1  2  3  4  5  6</w:t>
      </w:r>
      <w:r>
        <w:br/>
      </w:r>
      <w:r>
        <w:rPr>
          <w:rStyle w:val="VerbatimChar"/>
        </w:rPr>
        <w:t xml:space="preserve"> 6  7  8  0  1  2  3  4  5</w:t>
      </w:r>
      <w:r>
        <w:br/>
      </w:r>
      <w:r>
        <w:rPr>
          <w:rStyle w:val="VerbatimChar"/>
        </w:rPr>
        <w:t xml:space="preserve"> 5  6  7  8  0  1  2  3  4</w:t>
      </w:r>
      <w:r>
        <w:br/>
      </w:r>
      <w:r>
        <w:rPr>
          <w:rStyle w:val="VerbatimChar"/>
        </w:rPr>
        <w:t xml:space="preserve"> 4  5  6  7  8  0  1  2  3</w:t>
      </w:r>
      <w:r>
        <w:br/>
      </w:r>
      <w:r>
        <w:rPr>
          <w:rStyle w:val="VerbatimChar"/>
        </w:rPr>
        <w:t xml:space="preserve"> 3  4  5  6  7  8  0  1  2</w:t>
      </w:r>
      <w:r>
        <w:br/>
      </w:r>
      <w:r>
        <w:rPr>
          <w:rStyle w:val="VerbatimChar"/>
        </w:rPr>
        <w:t xml:space="preserve"> 2  3  4  5  6  7  8  0  1</w:t>
      </w:r>
      <w:r>
        <w:br/>
      </w:r>
      <w:r>
        <w:rPr>
          <w:rStyle w:val="VerbatimChar"/>
        </w:rPr>
        <w:t xml:space="preserve"> 1  2  3  4  5  6  7  8  0</w:t>
      </w:r>
    </w:p>
    <w:bookmarkEnd w:id="46"/>
    <w:bookmarkStart w:id="47" w:name="задание-9.-решение-слау-ax-y"/>
    <w:p>
      <w:pPr>
        <w:pStyle w:val="Heading2"/>
      </w:pPr>
      <w:r>
        <w:t xml:space="preserve">5.10 Задание 9. Решение СЛАУ Ax = y</w:t>
      </w:r>
    </w:p>
    <w:p>
      <w:pPr>
        <w:pStyle w:val="FirstParagraph"/>
      </w:pPr>
      <w:r>
        <w:t xml:space="preserve">Дана система линейных уравнений с 5 неизвестными: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17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Матрица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симметричная тёплицева: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i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task9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    A_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    A_[i,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A_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y9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A (5x5):"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(A9)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Вектор 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(y9)</w:t>
      </w:r>
      <w:r>
        <w:br/>
      </w:r>
      <w:r>
        <w:br/>
      </w:r>
      <w:r>
        <w:rPr>
          <w:rStyle w:val="NormalTok"/>
        </w:rPr>
        <w:t xml:space="preserve">    x9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A9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y9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Решение x = A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 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(x9)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Проверка A*x:"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(A9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x9)</w:t>
      </w:r>
      <w:r>
        <w:br/>
      </w:r>
      <w:r>
        <w:br/>
      </w:r>
      <w:r>
        <w:rPr>
          <w:rStyle w:val="NormalTok"/>
        </w:rPr>
        <w:t xml:space="preserve">    A10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A10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y10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Отклонение A10*x10 - y10 для n=10: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.(A10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x10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y10)))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task9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Матрица A (5x5):</w:t>
      </w:r>
      <w:r>
        <w:br/>
      </w:r>
      <w:r>
        <w:br/>
      </w:r>
      <w:r>
        <w:rPr>
          <w:rStyle w:val="VerbatimChar"/>
        </w:rPr>
        <w:t xml:space="preserve">Вектор y:</w:t>
      </w:r>
      <w:r>
        <w:br/>
      </w:r>
      <w:r>
        <w:br/>
      </w:r>
      <w:r>
        <w:rPr>
          <w:rStyle w:val="VerbatimChar"/>
        </w:rPr>
        <w:t xml:space="preserve">Решение x = A \ y:</w:t>
      </w:r>
      <w:r>
        <w:br/>
      </w:r>
      <w:r>
        <w:br/>
      </w:r>
      <w:r>
        <w:rPr>
          <w:rStyle w:val="VerbatimChar"/>
        </w:rPr>
        <w:t xml:space="preserve">Проверка A*x:</w:t>
      </w:r>
      <w:r>
        <w:br/>
      </w:r>
      <w:r>
        <w:br/>
      </w:r>
      <w:r>
        <w:rPr>
          <w:rStyle w:val="VerbatimChar"/>
        </w:rPr>
        <w:t xml:space="preserve">Отклонение A10*x10 - y10 для n=10: 2.220446049250313e-16</w:t>
      </w:r>
    </w:p>
    <w:p>
      <w:pPr>
        <w:pStyle w:val="SourceCode"/>
      </w:pPr>
      <w:r>
        <w:rPr>
          <w:rStyle w:val="VerbatimChar"/>
        </w:rPr>
        <w:t xml:space="preserve">5×5 Matrix{Float64}:</w:t>
      </w:r>
      <w:r>
        <w:br/>
      </w:r>
      <w:r>
        <w:rPr>
          <w:rStyle w:val="VerbatimChar"/>
        </w:rPr>
        <w:t xml:space="preserve"> 1.0  2.0  3.0  4.0  5.0</w:t>
      </w:r>
      <w:r>
        <w:br/>
      </w:r>
      <w:r>
        <w:rPr>
          <w:rStyle w:val="VerbatimChar"/>
        </w:rPr>
        <w:t xml:space="preserve"> 2.0  1.0  2.0  3.0  4.0</w:t>
      </w:r>
      <w:r>
        <w:br/>
      </w:r>
      <w:r>
        <w:rPr>
          <w:rStyle w:val="VerbatimChar"/>
        </w:rPr>
        <w:t xml:space="preserve"> 3.0  2.0  1.0  2.0  3.0</w:t>
      </w:r>
      <w:r>
        <w:br/>
      </w:r>
      <w:r>
        <w:rPr>
          <w:rStyle w:val="VerbatimChar"/>
        </w:rPr>
        <w:t xml:space="preserve"> 4.0  3.0  2.0  1.0  2.0</w:t>
      </w:r>
      <w:r>
        <w:br/>
      </w:r>
      <w:r>
        <w:rPr>
          <w:rStyle w:val="VerbatimChar"/>
        </w:rPr>
        <w:t xml:space="preserve"> 5.0  4.0  3.0  2.0  1.0</w:t>
      </w:r>
    </w:p>
    <w:p>
      <w:pPr>
        <w:pStyle w:val="SourceCode"/>
      </w:pPr>
      <w:r>
        <w:rPr>
          <w:rStyle w:val="VerbatimChar"/>
        </w:rPr>
        <w:t xml:space="preserve">5-element Vector{Float64}:</w:t>
      </w:r>
      <w:r>
        <w:br/>
      </w:r>
      <w:r>
        <w:rPr>
          <w:rStyle w:val="VerbatimChar"/>
        </w:rPr>
        <w:t xml:space="preserve">  7.0</w:t>
      </w:r>
      <w:r>
        <w:br/>
      </w:r>
      <w:r>
        <w:rPr>
          <w:rStyle w:val="VerbatimChar"/>
        </w:rPr>
        <w:t xml:space="preserve"> -1.0</w:t>
      </w:r>
      <w:r>
        <w:br/>
      </w:r>
      <w:r>
        <w:rPr>
          <w:rStyle w:val="VerbatimChar"/>
        </w:rPr>
        <w:t xml:space="preserve"> -3.0</w:t>
      </w:r>
      <w:r>
        <w:br/>
      </w:r>
      <w:r>
        <w:rPr>
          <w:rStyle w:val="VerbatimChar"/>
        </w:rPr>
        <w:t xml:space="preserve">  5.0</w:t>
      </w:r>
      <w:r>
        <w:br/>
      </w:r>
      <w:r>
        <w:rPr>
          <w:rStyle w:val="VerbatimChar"/>
        </w:rPr>
        <w:t xml:space="preserve"> 17.0</w:t>
      </w:r>
    </w:p>
    <w:p>
      <w:pPr>
        <w:pStyle w:val="SourceCode"/>
      </w:pPr>
      <w:r>
        <w:rPr>
          <w:rStyle w:val="VerbatimChar"/>
        </w:rPr>
        <w:t xml:space="preserve">5-element Vector{Float64}:</w:t>
      </w:r>
      <w:r>
        <w:br/>
      </w:r>
      <w:r>
        <w:rPr>
          <w:rStyle w:val="VerbatimChar"/>
        </w:rPr>
        <w:t xml:space="preserve"> -2.0000000000000013</w:t>
      </w:r>
      <w:r>
        <w:br/>
      </w:r>
      <w:r>
        <w:rPr>
          <w:rStyle w:val="VerbatimChar"/>
        </w:rPr>
        <w:t xml:space="preserve">  3.0000000000000027</w:t>
      </w:r>
      <w:r>
        <w:br/>
      </w:r>
      <w:r>
        <w:rPr>
          <w:rStyle w:val="VerbatimChar"/>
        </w:rPr>
        <w:t xml:space="preserve">  4.9999999999999964</w:t>
      </w:r>
      <w:r>
        <w:br/>
      </w:r>
      <w:r>
        <w:rPr>
          <w:rStyle w:val="VerbatimChar"/>
        </w:rPr>
        <w:t xml:space="preserve">  2.0000000000000027</w:t>
      </w:r>
      <w:r>
        <w:br/>
      </w:r>
      <w:r>
        <w:rPr>
          <w:rStyle w:val="VerbatimChar"/>
        </w:rPr>
        <w:t xml:space="preserve"> -4.000000000000001</w:t>
      </w:r>
    </w:p>
    <w:p>
      <w:pPr>
        <w:pStyle w:val="SourceCode"/>
      </w:pPr>
      <w:r>
        <w:rPr>
          <w:rStyle w:val="VerbatimChar"/>
        </w:rPr>
        <w:t xml:space="preserve">5-element Vector{Float64}:</w:t>
      </w:r>
      <w:r>
        <w:br/>
      </w:r>
      <w:r>
        <w:rPr>
          <w:rStyle w:val="VerbatimChar"/>
        </w:rPr>
        <w:t xml:space="preserve">  6.999999999999999</w:t>
      </w:r>
      <w:r>
        <w:br/>
      </w:r>
      <w:r>
        <w:rPr>
          <w:rStyle w:val="VerbatimChar"/>
        </w:rPr>
        <w:t xml:space="preserve"> -1.0000000000000036</w:t>
      </w:r>
      <w:r>
        <w:br/>
      </w:r>
      <w:r>
        <w:rPr>
          <w:rStyle w:val="VerbatimChar"/>
        </w:rPr>
        <w:t xml:space="preserve"> -2.999999999999999</w:t>
      </w:r>
      <w:r>
        <w:br/>
      </w:r>
      <w:r>
        <w:rPr>
          <w:rStyle w:val="VerbatimChar"/>
        </w:rPr>
        <w:t xml:space="preserve">  4.999999999999998</w:t>
      </w:r>
      <w:r>
        <w:br/>
      </w:r>
      <w:r>
        <w:rPr>
          <w:rStyle w:val="VerbatimChar"/>
        </w:rPr>
        <w:t xml:space="preserve"> 17.0</w:t>
      </w:r>
    </w:p>
    <w:bookmarkEnd w:id="47"/>
    <w:bookmarkStart w:id="48" w:name="задание-10.-матрица-610"/>
    <w:p>
      <w:pPr>
        <w:pStyle w:val="Heading2"/>
      </w:pPr>
      <w:r>
        <w:t xml:space="preserve">5.11 Задание 10. Матрица 6×10</w:t>
      </w:r>
    </w:p>
    <w:p>
      <w:pPr>
        <w:pStyle w:val="FirstParagraph"/>
      </w:pPr>
      <w:r>
        <w:t xml:space="preserve">Создадим матрицу M размера 6×10 из случайных целых чисел от 1 до 10</w:t>
      </w:r>
      <w:r>
        <w:t xml:space="preserve"> </w:t>
      </w:r>
      <w:r>
        <w:t xml:space="preserve">и выполним три подзадания.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task10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M:"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(N), M[i,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(M,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Число элементов &gt;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 по строкам:"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(M,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"Строка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: "</w:t>
      </w:r>
      <w:r>
        <w:rPr>
          <w:rStyle w:val="NormalTok"/>
        </w:rPr>
        <w:t xml:space="preserve">, counts[i])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Mtarget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br/>
      </w:r>
      <w:r>
        <w:rPr>
          <w:rStyle w:val="NormalTok"/>
        </w:rPr>
        <w:t xml:space="preserve">    rows_with_two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(M,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if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(Mtarget), M[i,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Строки, где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Mtarget</w:t>
      </w:r>
      <w:r>
        <w:rPr>
          <w:rStyle w:val="StringTok"/>
        </w:rPr>
        <w:t xml:space="preserve"> встречается ровно 2 раза: "</w:t>
      </w:r>
      <w:r>
        <w:rPr>
          <w:rStyle w:val="NormalTok"/>
        </w:rPr>
        <w:t xml:space="preserve">, rows_with_two)</w:t>
      </w:r>
      <w:r>
        <w:br/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</w:t>
      </w:r>
      <w:r>
        <w:br/>
      </w:r>
      <w:r>
        <w:rPr>
          <w:rStyle w:val="NormalTok"/>
        </w:rPr>
        <w:t xml:space="preserve">    col_sums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j])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(M,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Суммы по столбцам: "</w:t>
      </w:r>
      <w:r>
        <w:rPr>
          <w:rStyle w:val="NormalTok"/>
        </w:rPr>
        <w:t xml:space="preserve">, col_sums)</w:t>
      </w:r>
      <w:r>
        <w:br/>
      </w:r>
      <w:r>
        <w:br/>
      </w:r>
      <w:r>
        <w:rPr>
          <w:rStyle w:val="NormalTok"/>
        </w:rPr>
        <w:t xml:space="preserve">    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(M,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(j1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(M,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col_sums[j1]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col_sums[j2]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(pairs, (j1, j2))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"Пары столбцов с суммой &gt;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  <w:r>
        <w:rPr>
          <w:rStyle w:val="StringTok"/>
        </w:rPr>
        <w:t xml:space="preserve">: "</w:t>
      </w:r>
      <w:r>
        <w:rPr>
          <w:rStyle w:val="NormalTok"/>
        </w:rPr>
        <w:t xml:space="preserve">, pairs)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task10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Матрица M:</w:t>
      </w:r>
      <w:r>
        <w:br/>
      </w:r>
      <w:r>
        <w:br/>
      </w:r>
      <w:r>
        <w:rPr>
          <w:rStyle w:val="VerbatimChar"/>
        </w:rPr>
        <w:t xml:space="preserve">Число элементов &gt; 4 по строкам:</w:t>
      </w:r>
      <w:r>
        <w:br/>
      </w:r>
      <w:r>
        <w:rPr>
          <w:rStyle w:val="VerbatimChar"/>
        </w:rPr>
        <w:t xml:space="preserve">Строка 1: 8</w:t>
      </w:r>
      <w:r>
        <w:br/>
      </w:r>
      <w:r>
        <w:rPr>
          <w:rStyle w:val="VerbatimChar"/>
        </w:rPr>
        <w:t xml:space="preserve">Строка 2: 5</w:t>
      </w:r>
      <w:r>
        <w:br/>
      </w:r>
      <w:r>
        <w:rPr>
          <w:rStyle w:val="VerbatimChar"/>
        </w:rPr>
        <w:t xml:space="preserve">Строка 3: 6</w:t>
      </w:r>
      <w:r>
        <w:br/>
      </w:r>
      <w:r>
        <w:rPr>
          <w:rStyle w:val="VerbatimChar"/>
        </w:rPr>
        <w:t xml:space="preserve">Строка 4: 8</w:t>
      </w:r>
      <w:r>
        <w:br/>
      </w:r>
      <w:r>
        <w:rPr>
          <w:rStyle w:val="VerbatimChar"/>
        </w:rPr>
        <w:t xml:space="preserve">Строка 5: 8</w:t>
      </w:r>
      <w:r>
        <w:br/>
      </w:r>
      <w:r>
        <w:rPr>
          <w:rStyle w:val="VerbatimChar"/>
        </w:rPr>
        <w:t xml:space="preserve">Строка 6: 6</w:t>
      </w:r>
      <w:r>
        <w:br/>
      </w:r>
      <w:r>
        <w:br/>
      </w:r>
      <w:r>
        <w:rPr>
          <w:rStyle w:val="VerbatimChar"/>
        </w:rPr>
        <w:t xml:space="preserve">Строки, где 7 встречается ровно 2 раза: [4, 6]</w:t>
      </w:r>
      <w:r>
        <w:br/>
      </w:r>
      <w:r>
        <w:br/>
      </w:r>
      <w:r>
        <w:rPr>
          <w:rStyle w:val="VerbatimChar"/>
        </w:rPr>
        <w:t xml:space="preserve">Суммы по столбцам: [30, 45, 32, 34, 34, 35, 29, 33, 47, 40]</w:t>
      </w:r>
      <w:r>
        <w:br/>
      </w:r>
      <w:r>
        <w:rPr>
          <w:rStyle w:val="VerbatimChar"/>
        </w:rPr>
        <w:t xml:space="preserve">Пары столбцов с суммой &gt; 75: [(1, 9), (2, 3), (2, 4), (2, 5), (2, 6), (2, 8), (2, 9), (2, 10), (3, 9), (4, 9), (5, 9), (6, 9), (7, 9), (8, 9), (9, 10)]</w:t>
      </w:r>
    </w:p>
    <w:p>
      <w:pPr>
        <w:pStyle w:val="SourceCode"/>
      </w:pPr>
      <w:r>
        <w:rPr>
          <w:rStyle w:val="VerbatimChar"/>
        </w:rPr>
        <w:t xml:space="preserve">6×10 Matrix{Int64}:</w:t>
      </w:r>
      <w:r>
        <w:br/>
      </w:r>
      <w:r>
        <w:rPr>
          <w:rStyle w:val="VerbatimChar"/>
        </w:rPr>
        <w:t xml:space="preserve"> 4  10   1  10  7   6  6   8   9   9</w:t>
      </w:r>
      <w:r>
        <w:br/>
      </w:r>
      <w:r>
        <w:rPr>
          <w:rStyle w:val="VerbatimChar"/>
        </w:rPr>
        <w:t xml:space="preserve"> 6   8   2   8  3   4  1   3   8   5</w:t>
      </w:r>
      <w:r>
        <w:br/>
      </w:r>
      <w:r>
        <w:rPr>
          <w:rStyle w:val="VerbatimChar"/>
        </w:rPr>
        <w:t xml:space="preserve"> 3   5   5   2  2   2  8   6   5  10</w:t>
      </w:r>
      <w:r>
        <w:br/>
      </w:r>
      <w:r>
        <w:rPr>
          <w:rStyle w:val="VerbatimChar"/>
        </w:rPr>
        <w:t xml:space="preserve"> 9   8   7   5  7  10  1   3   9   6</w:t>
      </w:r>
      <w:r>
        <w:br/>
      </w:r>
      <w:r>
        <w:rPr>
          <w:rStyle w:val="VerbatimChar"/>
        </w:rPr>
        <w:t xml:space="preserve"> 4   6  10   6  7   6  9   3   6   8</w:t>
      </w:r>
      <w:r>
        <w:br/>
      </w:r>
      <w:r>
        <w:rPr>
          <w:rStyle w:val="VerbatimChar"/>
        </w:rPr>
        <w:t xml:space="preserve"> 4   8   7   3  8   7  4  10  10   2</w:t>
      </w:r>
    </w:p>
    <w:bookmarkEnd w:id="48"/>
    <w:bookmarkStart w:id="49" w:name="задание-11.-двойные-суммы"/>
    <w:p>
      <w:pPr>
        <w:pStyle w:val="Heading2"/>
      </w:pPr>
      <w:r>
        <w:t xml:space="preserve">5.12 Задание 11. Двойные суммы</w:t>
      </w:r>
    </w:p>
    <w:p>
      <w:pPr>
        <w:pStyle w:val="FirstParagraph"/>
      </w:pPr>
      <w:r>
        <w:t xml:space="preserve">Вычислим две двойные суммы: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20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den>
                  </m:f>
                </m:e>
              </m:nary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20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j</m:t>
                      </m:r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task11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-sum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"S1 = "</w:t>
      </w:r>
      <w:r>
        <w:rPr>
          <w:rStyle w:val="NormalTok"/>
        </w:rPr>
        <w:t xml:space="preserve">, S1)</w:t>
      </w:r>
      <w:r>
        <w:br/>
      </w:r>
      <w:r>
        <w:br/>
      </w:r>
      <w:r>
        <w:rPr>
          <w:rStyle w:val="NormalTok"/>
        </w:rPr>
        <w:t xml:space="preserve">   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-sum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"S2 = "</w:t>
      </w:r>
      <w:r>
        <w:rPr>
          <w:rStyle w:val="NormalTok"/>
        </w:rPr>
        <w:t xml:space="preserve">, S2)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task11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S1 = -639215.2833333338</w:t>
      </w:r>
      <w:r>
        <w:br/>
      </w:r>
      <w:r>
        <w:rPr>
          <w:rStyle w:val="VerbatimChar"/>
        </w:rPr>
        <w:t xml:space="preserve">S2 = -89912.02146097131</w:t>
      </w:r>
    </w:p>
    <w:bookmarkEnd w:id="49"/>
    <w:bookmarkStart w:id="50" w:name="выводы"/>
    <w:p>
      <w:pPr>
        <w:pStyle w:val="Heading2"/>
      </w:pPr>
      <w:r>
        <w:t xml:space="preserve">5.13 Выводы</w:t>
      </w:r>
    </w:p>
    <w:p>
      <w:pPr>
        <w:pStyle w:val="FirstParagraph"/>
      </w:pPr>
      <w:r>
        <w:t xml:space="preserve">В ходе работы были освоены и применены на практике:</w:t>
      </w:r>
    </w:p>
    <w:p>
      <w:pPr>
        <w:pStyle w:val="Compact"/>
        <w:numPr>
          <w:ilvl w:val="0"/>
          <w:numId w:val="1005"/>
        </w:numPr>
      </w:pPr>
      <w:r>
        <w:t xml:space="preserve">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— для перебора элементов, работы со словарями и матрицами;</w:t>
      </w:r>
    </w:p>
    <w:p>
      <w:pPr>
        <w:pStyle w:val="Compact"/>
        <w:numPr>
          <w:ilvl w:val="0"/>
          <w:numId w:val="1005"/>
        </w:numPr>
      </w:pPr>
      <w:r>
        <w:t xml:space="preserve">условный оператор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 тернарный оператор — для проверки чётности;</w:t>
      </w:r>
    </w:p>
    <w:p>
      <w:pPr>
        <w:pStyle w:val="Compact"/>
        <w:numPr>
          <w:ilvl w:val="0"/>
          <w:numId w:val="1005"/>
        </w:numPr>
      </w:pPr>
      <w:r>
        <w:t xml:space="preserve">функции разных форм (обычные, однострочные, анонимные, с</w:t>
      </w:r>
      <w:r>
        <w:t xml:space="preserve"> </w:t>
      </w:r>
      <w:r>
        <w:rPr>
          <w:rStyle w:val="VerbatimChar"/>
        </w:rPr>
        <w:t xml:space="preserve">!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функции высшего порядка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— для поэлементной обработки массивов;</w:t>
      </w:r>
    </w:p>
    <w:p>
      <w:pPr>
        <w:pStyle w:val="Compact"/>
        <w:numPr>
          <w:ilvl w:val="0"/>
          <w:numId w:val="1005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outer()</w:t>
      </w:r>
      <w:r>
        <w:t xml:space="preserve">, реализующая внешнее произведение с произвольной операцией;</w:t>
      </w:r>
    </w:p>
    <w:p>
      <w:pPr>
        <w:pStyle w:val="Compact"/>
        <w:numPr>
          <w:ilvl w:val="0"/>
          <w:numId w:val="1005"/>
        </w:numPr>
      </w:pPr>
      <w:r>
        <w:t xml:space="preserve">решение СЛАУ через оператор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с обобщением на разные размеры;</w:t>
      </w:r>
    </w:p>
    <w:p>
      <w:pPr>
        <w:pStyle w:val="Compact"/>
        <w:numPr>
          <w:ilvl w:val="0"/>
          <w:numId w:val="1005"/>
        </w:numPr>
      </w:pPr>
      <w:r>
        <w:t xml:space="preserve">генерация случайных матриц с воспроизводимостью через</w:t>
      </w:r>
      <w:r>
        <w:t xml:space="preserve"> </w:t>
      </w:r>
      <w:r>
        <w:rPr>
          <w:rStyle w:val="VerbatimChar"/>
        </w:rPr>
        <w:t xml:space="preserve">Random.seed!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двойные суммы через генераторы.</w:t>
      </w:r>
    </w:p>
    <w:p>
      <w:pPr>
        <w:pStyle w:val="FirstParagraph"/>
      </w:pPr>
      <w:r>
        <w:t xml:space="preserve">Все задания 1–11 выполнены, результаты совпадают с ожидаемыми.</w:t>
      </w:r>
    </w:p>
    <w:bookmarkEnd w:id="50"/>
    <w:bookmarkEnd w:id="51"/>
    <w:bookmarkStart w:id="52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Compact"/>
        <w:numPr>
          <w:ilvl w:val="0"/>
          <w:numId w:val="1006"/>
        </w:numPr>
      </w:pPr>
      <w:r>
        <w:t xml:space="preserve">Все 11 заданий выполнены, вывод совпадает с ожидаемым.</w:t>
      </w:r>
    </w:p>
    <w:p>
      <w:pPr>
        <w:pStyle w:val="Compact"/>
        <w:numPr>
          <w:ilvl w:val="0"/>
          <w:numId w:val="1006"/>
        </w:numPr>
      </w:pPr>
      <w:r>
        <w:t xml:space="preserve">Матрицы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Z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, построенные через</w:t>
      </w:r>
      <w:r>
        <w:t xml:space="preserve"> </w:t>
      </w:r>
      <w:r>
        <w:rPr>
          <w:rStyle w:val="VerbatimChar"/>
        </w:rPr>
        <w:t xml:space="preserve">outer()</w:t>
      </w:r>
      <w:r>
        <w:t xml:space="preserve">,</w:t>
      </w:r>
      <w:r>
        <w:t xml:space="preserve"> </w:t>
      </w:r>
      <w:r>
        <w:t xml:space="preserve">совпадают с образцами из методических указаний.</w:t>
      </w:r>
    </w:p>
    <w:p>
      <w:pPr>
        <w:pStyle w:val="Compact"/>
        <w:numPr>
          <w:ilvl w:val="0"/>
          <w:numId w:val="1006"/>
        </w:numPr>
      </w:pPr>
      <w:r>
        <w:t xml:space="preserve">СЛАУ с 5 неизвестными решена: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;</w:t>
      </w:r>
      <w:r>
        <w:t xml:space="preserve"> </w:t>
      </w:r>
      <w:r>
        <w:t xml:space="preserve">проверка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≈</m:t>
        </m:r>
        <m:r>
          <m:t>y</m:t>
        </m:r>
      </m:oMath>
      <w:r>
        <w:t xml:space="preserve"> </w:t>
      </w:r>
      <w:r>
        <w:t xml:space="preserve">даёт отклонение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Обобщение метода на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: отклонение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составляет</w:t>
      </w:r>
      <w:r>
        <w:t xml:space="preserve"> </w:t>
      </w:r>
      <m:oMath>
        <m:r>
          <m:t>2.2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Двойные суммы: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639215</m:t>
        </m:r>
        <m:r>
          <m:rPr>
            <m:sty m:val="p"/>
          </m:rPr>
          <m:t>,</m:t>
        </m:r>
        <m:r>
          <m:t>28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89912</m:t>
        </m:r>
        <m:r>
          <m:rPr>
            <m:sty m:val="p"/>
          </m:rPr>
          <m:t>,</m:t>
        </m:r>
        <m:r>
          <m:t>02</m:t>
        </m:r>
      </m:oMath>
      <w:r>
        <w:t xml:space="preserve">.</w:t>
      </w:r>
    </w:p>
    <w:p>
      <w:pPr>
        <w:pStyle w:val="FirstParagraph"/>
      </w:pPr>
      <w:r>
        <w:t xml:space="preserve">Результаты соответствуют теоретическим ожиданиям. Пакет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позволил из одного файла получить отчёт в двух форматах.</w:t>
      </w:r>
    </w:p>
    <w:bookmarkEnd w:id="52"/>
    <w:bookmarkStart w:id="53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Цель работы достигнута. Освоены циклы, условный и тернарный операторы,</w:t>
      </w:r>
      <w:r>
        <w:t xml:space="preserve"> </w:t>
      </w:r>
      <w:r>
        <w:t xml:space="preserve">функции разных форм,</w:t>
      </w:r>
      <w:r>
        <w:t xml:space="preserve"> </w:t>
      </w:r>
      <w:r>
        <w:rPr>
          <w:rStyle w:val="VerbatimChar"/>
        </w:rPr>
        <w:t xml:space="preserve">map</w:t>
      </w:r>
      <w:r>
        <w:t xml:space="preserve">/</w:t>
      </w:r>
      <w:r>
        <w:rPr>
          <w:rStyle w:val="VerbatimChar"/>
        </w:rPr>
        <w:t xml:space="preserve">broadcast</w:t>
      </w:r>
      <w:r>
        <w:t xml:space="preserve">, реализована функция</w:t>
      </w:r>
      <w:r>
        <w:t xml:space="preserve"> </w:t>
      </w:r>
      <w:r>
        <w:rPr>
          <w:rStyle w:val="VerbatimChar"/>
        </w:rPr>
        <w:t xml:space="preserve">outer()</w:t>
      </w:r>
      <w:r>
        <w:t xml:space="preserve">,</w:t>
      </w:r>
      <w:r>
        <w:t xml:space="preserve"> </w:t>
      </w:r>
      <w:r>
        <w:t xml:space="preserve">решена СЛАУ с симметричной тёплицевой матрицей, применены пакеты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.</w:t>
      </w:r>
    </w:p>
    <w:bookmarkEnd w:id="53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Start w:id="55" w:name="ref-bezanson_book_julia_202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Bezanson J. и др.</w:t>
      </w:r>
      <w:r>
        <w:t xml:space="preserve"> </w:t>
      </w:r>
      <w:hyperlink r:id="rId54">
        <w:r>
          <w:rPr>
            <w:rStyle w:val="Hyperlink"/>
          </w:rPr>
          <w:t xml:space="preserve">Julia: A Fresh Approach to Numerical Computing</w:t>
        </w:r>
      </w:hyperlink>
      <w:r>
        <w:t xml:space="preserve"> </w:t>
      </w:r>
      <w:r>
        <w:t xml:space="preserve">// SIAM Review. 2017. Т. 59. С. 65–98.</w:t>
      </w:r>
    </w:p>
    <w:bookmarkEnd w:id="55"/>
    <w:bookmarkStart w:id="56" w:name="ref-kwong_book_hands-on-julia_2021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Kwong T. Hands-on Design Patterns and Best Practices with Julia. Packt Publishing, 2020.</w:t>
      </w:r>
    </w:p>
    <w:bookmarkEnd w:id="56"/>
    <w:bookmarkStart w:id="57" w:name="X420db2898c466e28e560a63692b9232079d85fb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Dunning I., Schubert L., Thorne J. Programming Julia: High-Performance Applications. Packt Publishing, 2019.</w:t>
      </w:r>
    </w:p>
    <w:bookmarkEnd w:id="57"/>
    <w:bookmarkStart w:id="59" w:name="ref-drwatson_software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58">
        <w:r>
          <w:rPr>
            <w:rStyle w:val="Hyperlink"/>
          </w:rPr>
          <w:t xml:space="preserve">DrWatson: A scientific project assistant for Julia</w:t>
        </w:r>
      </w:hyperlink>
      <w:r>
        <w:t xml:space="preserve">. 2023.</w:t>
      </w:r>
    </w:p>
    <w:bookmarkEnd w:id="59"/>
    <w:bookmarkStart w:id="61" w:name="ref-literate_software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Datseris G., contributors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Literate.jl: Literate programming for Julia</w:t>
        </w:r>
      </w:hyperlink>
      <w:r>
        <w:t xml:space="preserve">. 2024.</w:t>
      </w:r>
    </w:p>
    <w:bookmarkEnd w:id="61"/>
    <w:bookmarkStart w:id="62" w:name="ref-tanenbaum_book_modern-os_ru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62"/>
    <w:bookmarkStart w:id="63" w:name="ref-robbins_book_bash_en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63"/>
    <w:bookmarkStart w:id="65" w:name="ref-newham_book_learning-bash_en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64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65"/>
    <w:bookmarkStart w:id="66" w:name="ref-zarrelli_book_mastering-bash_en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hyperlink" Id="rId64" Target="http://www.amazon.com/Learning-bash-Shell-Programming-Nutshell/dp/0596009658" TargetMode="External" /><Relationship Type="http://schemas.openxmlformats.org/officeDocument/2006/relationships/hyperlink" Id="rId54" Target="https://doi.org/10.1137/141000671" TargetMode="External" /><Relationship Type="http://schemas.openxmlformats.org/officeDocument/2006/relationships/hyperlink" Id="rId58" Target="https://github.com/JuliaDynamics/DrWatson.jl" TargetMode="External" /><Relationship Type="http://schemas.openxmlformats.org/officeDocument/2006/relationships/hyperlink" Id="rId60" Target="https://github.com/fredrikekre/Literate.j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://www.amazon.com/Learning-bash-Shell-Programming-Nutshell/dp/0596009658" TargetMode="External" /><Relationship Type="http://schemas.openxmlformats.org/officeDocument/2006/relationships/hyperlink" Id="rId54" Target="https://doi.org/10.1137/141000671" TargetMode="External" /><Relationship Type="http://schemas.openxmlformats.org/officeDocument/2006/relationships/hyperlink" Id="rId58" Target="https://github.com/JuliaDynamics/DrWatson.jl" TargetMode="External" /><Relationship Type="http://schemas.openxmlformats.org/officeDocument/2006/relationships/hyperlink" Id="rId60" Target="https://github.com/fredrikekre/Literate.j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Дагделен Зейнап Реджеповна</dc:creator>
  <dc:language>ru-RU</dc:language>
  <cp:keywords>лабораторная работа, Julia, управляющие структуры, DrWatson, Literate</cp:keywords>
  <dcterms:created xsi:type="dcterms:W3CDTF">2026-10-03T20:28:51Z</dcterms:created>
  <dcterms:modified xsi:type="dcterms:W3CDTF">2026-10-03T20:28:51Z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Отчёт о выполнении лабораторной работы по теме «Управляющие структуры» на языке Julia. Освоено применение циклов, функций и сторонних пакетов для решения задач линейной алгебры и работы с матрицами.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Управляющие структуры</vt:lpwstr>
  </property>
  <property fmtid="{D5CDD505-2E9C-101B-9397-08002B2CF9AE}" pid="18" name="toc-title">
    <vt:lpwstr>Содержание</vt:lpwstr>
  </property>
</Properties>
</file>