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p>
    <w:p>
      <w:pPr>
        <w:pStyle w:val="2"/>
        <w:jc w:val="both"/>
        <w:rPr>
          <w:rFonts w:hint="eastAsia"/>
          <w:lang w:val="en-US" w:eastAsia="zh-CN"/>
        </w:rPr>
      </w:pPr>
    </w:p>
    <w:p>
      <w:pPr>
        <w:pStyle w:val="2"/>
        <w:jc w:val="center"/>
        <w:rPr>
          <w:rFonts w:hint="eastAsia"/>
          <w:lang w:val="en-US" w:eastAsia="zh-CN"/>
        </w:rPr>
      </w:pPr>
      <w:r>
        <w:rPr>
          <w:rFonts w:hint="eastAsia"/>
          <w:lang w:val="en-US" w:eastAsia="zh-CN"/>
        </w:rPr>
        <w:t>计算机图形学大作业报告</w:t>
      </w:r>
    </w:p>
    <w:p>
      <w:pPr>
        <w:jc w:val="center"/>
        <w:rPr>
          <w:rFonts w:hint="eastAsia"/>
          <w:sz w:val="32"/>
          <w:szCs w:val="40"/>
          <w:lang w:val="en-US" w:eastAsia="zh-CN"/>
        </w:rPr>
      </w:pPr>
      <w:r>
        <w:rPr>
          <w:rFonts w:hint="eastAsia"/>
          <w:sz w:val="32"/>
          <w:szCs w:val="40"/>
          <w:lang w:val="en-US" w:eastAsia="zh-CN"/>
        </w:rPr>
        <w:t>冰川与火鸟</w:t>
      </w:r>
    </w:p>
    <w:p>
      <w:pPr>
        <w:wordWrap w:val="0"/>
        <w:jc w:val="right"/>
        <w:rPr>
          <w:rFonts w:hint="eastAsia"/>
          <w:lang w:val="en-US" w:eastAsia="zh-CN"/>
        </w:rPr>
      </w:pPr>
      <w:r>
        <w:rPr>
          <w:rFonts w:hint="eastAsia"/>
          <w:lang w:val="en-US" w:eastAsia="zh-CN"/>
        </w:rPr>
        <w:t>515030910309 张然</w:t>
      </w: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righ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sdt>
      <w:sdtPr>
        <w:rPr>
          <w:rFonts w:ascii="宋体" w:hAnsi="宋体" w:eastAsia="宋体"/>
          <w:sz w:val="21"/>
        </w:rPr>
        <w:id w:val="147479502"/>
        <w:docPartObj>
          <w:docPartGallery w:val="Table of Contents"/>
          <w:docPartUnique/>
        </w:docPartObj>
      </w:sdtPr>
      <w:sdtEndPr>
        <w:rPr>
          <w:rFonts w:ascii="Times New Roman" w:hAnsi="Times New Roman" w:eastAsia="宋体" w:cs="Times New Roman"/>
          <w:b/>
          <w:bCs/>
          <w:sz w:val="20"/>
          <w:szCs w:val="20"/>
        </w:rPr>
      </w:sdtEndPr>
      <w:sdtContent>
        <w:p>
          <w:pPr>
            <w:jc w:val="center"/>
          </w:pPr>
          <w:r>
            <w:rPr>
              <w:rFonts w:ascii="宋体" w:hAnsi="宋体" w:eastAsia="宋体"/>
              <w:sz w:val="21"/>
            </w:rPr>
            <w:t>目录</w:t>
          </w:r>
        </w:p>
        <w:p>
          <w:pPr>
            <w:pStyle w:val="8"/>
            <w:tabs>
              <w:tab w:val="right" w:leader="dot" w:pos="8306"/>
            </w:tabs>
          </w:pPr>
          <w:r>
            <w:rPr>
              <w:b/>
              <w:bCs/>
            </w:rPr>
            <w:fldChar w:fldCharType="begin"/>
          </w:r>
          <w:r>
            <w:instrText xml:space="preserve"> HYPERLINK \l _Toc3689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7afa7ab2-08f4-4b63-b4b9-70dfc48d96f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 项目简介</w:t>
              </w:r>
            </w:sdtContent>
          </w:sdt>
          <w:r>
            <w:rPr>
              <w:b/>
              <w:bCs/>
            </w:rPr>
            <w:tab/>
          </w:r>
          <w:r>
            <w:rPr>
              <w:b/>
              <w:bCs/>
            </w:rPr>
            <w:t>3</w:t>
          </w:r>
          <w:r>
            <w:rPr>
              <w:b/>
              <w:bCs/>
            </w:rPr>
            <w:fldChar w:fldCharType="end"/>
          </w:r>
        </w:p>
        <w:p>
          <w:pPr>
            <w:pStyle w:val="9"/>
            <w:tabs>
              <w:tab w:val="right" w:leader="dot" w:pos="8306"/>
            </w:tabs>
          </w:pPr>
          <w:r>
            <w:fldChar w:fldCharType="begin"/>
          </w:r>
          <w:r>
            <w:instrText xml:space="preserve"> HYPERLINK \l _Toc16637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d1b36c42-309a-4914-8ab5-b2417ad1ce2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功能与操作简介</w:t>
              </w:r>
            </w:sdtContent>
          </w:sdt>
          <w:r>
            <w:tab/>
          </w:r>
          <w:r>
            <w:t>3</w:t>
          </w:r>
          <w:r>
            <w:fldChar w:fldCharType="end"/>
          </w:r>
        </w:p>
        <w:p>
          <w:pPr>
            <w:pStyle w:val="9"/>
            <w:tabs>
              <w:tab w:val="right" w:leader="dot" w:pos="8306"/>
            </w:tabs>
          </w:pPr>
          <w:r>
            <w:fldChar w:fldCharType="begin"/>
          </w:r>
          <w:r>
            <w:instrText xml:space="preserve"> HYPERLINK \l _Toc24879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5ebbf241-c462-4253-ad1c-3480c955bd9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代码简介</w:t>
              </w:r>
            </w:sdtContent>
          </w:sdt>
          <w:r>
            <w:tab/>
          </w:r>
          <w:r>
            <w:t>3</w:t>
          </w:r>
          <w:r>
            <w:fldChar w:fldCharType="end"/>
          </w:r>
        </w:p>
        <w:p>
          <w:pPr>
            <w:pStyle w:val="9"/>
            <w:tabs>
              <w:tab w:val="right" w:leader="dot" w:pos="8306"/>
            </w:tabs>
          </w:pPr>
          <w:r>
            <w:fldChar w:fldCharType="begin"/>
          </w:r>
          <w:r>
            <w:instrText xml:space="preserve"> HYPERLINK \l _Toc11212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e4152c6c-7e6d-4884-a896-2819c166e0b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与作业要求的对应</w:t>
              </w:r>
            </w:sdtContent>
          </w:sdt>
          <w:r>
            <w:tab/>
          </w:r>
          <w:r>
            <w:t>4</w:t>
          </w:r>
          <w:r>
            <w:fldChar w:fldCharType="end"/>
          </w:r>
        </w:p>
        <w:p>
          <w:pPr>
            <w:pStyle w:val="8"/>
            <w:tabs>
              <w:tab w:val="right" w:leader="dot" w:pos="8306"/>
            </w:tabs>
          </w:pPr>
          <w:r>
            <w:rPr>
              <w:b/>
              <w:bCs/>
            </w:rPr>
            <w:fldChar w:fldCharType="begin"/>
          </w:r>
          <w:r>
            <w:instrText xml:space="preserve"> HYPERLINK \l _Toc16776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8f786bc0-e88d-40e6-8d75-83002c49367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 场景实现</w:t>
              </w:r>
            </w:sdtContent>
          </w:sdt>
          <w:r>
            <w:rPr>
              <w:b/>
              <w:bCs/>
            </w:rPr>
            <w:tab/>
          </w:r>
          <w:r>
            <w:rPr>
              <w:b/>
              <w:bCs/>
            </w:rPr>
            <w:t>4</w:t>
          </w:r>
          <w:r>
            <w:rPr>
              <w:b/>
              <w:bCs/>
            </w:rPr>
            <w:fldChar w:fldCharType="end"/>
          </w:r>
        </w:p>
        <w:p>
          <w:pPr>
            <w:pStyle w:val="9"/>
            <w:tabs>
              <w:tab w:val="right" w:leader="dot" w:pos="8306"/>
            </w:tabs>
          </w:pPr>
          <w:r>
            <w:fldChar w:fldCharType="begin"/>
          </w:r>
          <w:r>
            <w:instrText xml:space="preserve"> HYPERLINK \l _Toc31240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dddab46f-407c-45e4-9c16-b4ce999f534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冰川</w:t>
              </w:r>
            </w:sdtContent>
          </w:sdt>
          <w:r>
            <w:tab/>
          </w:r>
          <w:r>
            <w:t>4</w:t>
          </w:r>
          <w:r>
            <w:fldChar w:fldCharType="end"/>
          </w:r>
        </w:p>
        <w:p>
          <w:pPr>
            <w:pStyle w:val="9"/>
            <w:tabs>
              <w:tab w:val="right" w:leader="dot" w:pos="8306"/>
            </w:tabs>
          </w:pPr>
          <w:r>
            <w:fldChar w:fldCharType="begin"/>
          </w:r>
          <w:r>
            <w:instrText xml:space="preserve"> HYPERLINK \l _Toc5147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2b433b4a-d082-4691-97e7-17d40ada35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太阳与时间变化</w:t>
              </w:r>
            </w:sdtContent>
          </w:sdt>
          <w:r>
            <w:tab/>
          </w:r>
          <w:r>
            <w:t>5</w:t>
          </w:r>
          <w:r>
            <w:fldChar w:fldCharType="end"/>
          </w:r>
        </w:p>
        <w:p>
          <w:pPr>
            <w:pStyle w:val="9"/>
            <w:tabs>
              <w:tab w:val="right" w:leader="dot" w:pos="8306"/>
            </w:tabs>
          </w:pPr>
          <w:r>
            <w:fldChar w:fldCharType="begin"/>
          </w:r>
          <w:r>
            <w:instrText xml:space="preserve"> HYPERLINK \l _Toc10522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7d7e8314-d06c-433a-b1f3-2413f052c10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天空</w:t>
              </w:r>
            </w:sdtContent>
          </w:sdt>
          <w:r>
            <w:tab/>
          </w:r>
          <w:r>
            <w:t>6</w:t>
          </w:r>
          <w:r>
            <w:fldChar w:fldCharType="end"/>
          </w:r>
        </w:p>
        <w:p>
          <w:pPr>
            <w:pStyle w:val="9"/>
            <w:tabs>
              <w:tab w:val="right" w:leader="dot" w:pos="8306"/>
            </w:tabs>
          </w:pPr>
          <w:r>
            <w:fldChar w:fldCharType="begin"/>
          </w:r>
          <w:r>
            <w:instrText xml:space="preserve"> HYPERLINK \l _Toc30374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a695cf7a-c3fa-47d2-9b0c-5002c0f3351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雾效</w:t>
              </w:r>
            </w:sdtContent>
          </w:sdt>
          <w:r>
            <w:tab/>
          </w:r>
          <w:r>
            <w:t>6</w:t>
          </w:r>
          <w:r>
            <w:fldChar w:fldCharType="end"/>
          </w:r>
        </w:p>
        <w:p>
          <w:pPr>
            <w:pStyle w:val="9"/>
            <w:tabs>
              <w:tab w:val="right" w:leader="dot" w:pos="8306"/>
            </w:tabs>
          </w:pPr>
          <w:r>
            <w:fldChar w:fldCharType="begin"/>
          </w:r>
          <w:r>
            <w:instrText xml:space="preserve"> HYPERLINK \l _Toc1497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8cabc961-77f1-4b01-8f73-cb86748cee1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风</w:t>
              </w:r>
            </w:sdtContent>
          </w:sdt>
          <w:r>
            <w:tab/>
          </w:r>
          <w:r>
            <w:t>6</w:t>
          </w:r>
          <w:r>
            <w:fldChar w:fldCharType="end"/>
          </w:r>
        </w:p>
        <w:p>
          <w:pPr>
            <w:pStyle w:val="8"/>
            <w:tabs>
              <w:tab w:val="right" w:leader="dot" w:pos="8306"/>
            </w:tabs>
          </w:pPr>
          <w:r>
            <w:rPr>
              <w:b/>
              <w:bCs/>
            </w:rPr>
            <w:fldChar w:fldCharType="begin"/>
          </w:r>
          <w:r>
            <w:instrText xml:space="preserve"> HYPERLINK \l _Toc22638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4b8aa151-de03-4cb8-b989-e2a23bb6553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三、 粒子系统</w:t>
              </w:r>
            </w:sdtContent>
          </w:sdt>
          <w:r>
            <w:rPr>
              <w:b/>
              <w:bCs/>
            </w:rPr>
            <w:tab/>
          </w:r>
          <w:r>
            <w:rPr>
              <w:b/>
              <w:bCs/>
            </w:rPr>
            <w:t>7</w:t>
          </w:r>
          <w:r>
            <w:rPr>
              <w:b/>
              <w:bCs/>
            </w:rPr>
            <w:fldChar w:fldCharType="end"/>
          </w:r>
        </w:p>
        <w:p>
          <w:pPr>
            <w:pStyle w:val="9"/>
            <w:tabs>
              <w:tab w:val="right" w:leader="dot" w:pos="8306"/>
            </w:tabs>
          </w:pPr>
          <w:r>
            <w:fldChar w:fldCharType="begin"/>
          </w:r>
          <w:r>
            <w:instrText xml:space="preserve"> HYPERLINK \l _Toc26902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6f7dd147-b68c-4c83-9e3a-35067511251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粒子生成器</w:t>
              </w:r>
            </w:sdtContent>
          </w:sdt>
          <w:r>
            <w:tab/>
          </w:r>
          <w:r>
            <w:t>7</w:t>
          </w:r>
          <w:r>
            <w:fldChar w:fldCharType="end"/>
          </w:r>
        </w:p>
        <w:p>
          <w:pPr>
            <w:pStyle w:val="9"/>
            <w:tabs>
              <w:tab w:val="right" w:leader="dot" w:pos="8306"/>
            </w:tabs>
          </w:pPr>
          <w:r>
            <w:fldChar w:fldCharType="begin"/>
          </w:r>
          <w:r>
            <w:instrText xml:space="preserve"> HYPERLINK \l _Toc17174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a6e3d7a7-0e25-455e-9b38-85657108925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雪</w:t>
              </w:r>
            </w:sdtContent>
          </w:sdt>
          <w:r>
            <w:tab/>
          </w:r>
          <w:r>
            <w:t>7</w:t>
          </w:r>
          <w:r>
            <w:fldChar w:fldCharType="end"/>
          </w:r>
        </w:p>
        <w:p>
          <w:pPr>
            <w:pStyle w:val="9"/>
            <w:tabs>
              <w:tab w:val="right" w:leader="dot" w:pos="8306"/>
            </w:tabs>
          </w:pPr>
          <w:r>
            <w:fldChar w:fldCharType="begin"/>
          </w:r>
          <w:r>
            <w:instrText xml:space="preserve"> HYPERLINK \l _Toc24987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6740c500-08c4-4705-85f0-b49d2768fcf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雨</w:t>
              </w:r>
            </w:sdtContent>
          </w:sdt>
          <w:r>
            <w:tab/>
          </w:r>
          <w:r>
            <w:t>8</w:t>
          </w:r>
          <w:r>
            <w:fldChar w:fldCharType="end"/>
          </w:r>
        </w:p>
        <w:p>
          <w:pPr>
            <w:pStyle w:val="9"/>
            <w:tabs>
              <w:tab w:val="right" w:leader="dot" w:pos="8306"/>
            </w:tabs>
          </w:pPr>
          <w:r>
            <w:fldChar w:fldCharType="begin"/>
          </w:r>
          <w:r>
            <w:instrText xml:space="preserve"> HYPERLINK \l _Toc20272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f404de55-aaf6-40e5-a45e-6f0f92298df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火鸟</w:t>
              </w:r>
            </w:sdtContent>
          </w:sdt>
          <w:r>
            <w:tab/>
          </w:r>
          <w:r>
            <w:t>8</w:t>
          </w:r>
          <w:r>
            <w:fldChar w:fldCharType="end"/>
          </w:r>
        </w:p>
        <w:p>
          <w:pPr>
            <w:pStyle w:val="9"/>
            <w:tabs>
              <w:tab w:val="right" w:leader="dot" w:pos="8306"/>
            </w:tabs>
          </w:pPr>
          <w:r>
            <w:fldChar w:fldCharType="begin"/>
          </w:r>
          <w:r>
            <w:instrText xml:space="preserve"> HYPERLINK \l _Toc32501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f9f242f9-e4bf-4943-8aa6-1a58295adf4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火</w:t>
              </w:r>
            </w:sdtContent>
          </w:sdt>
          <w:r>
            <w:tab/>
          </w:r>
          <w:r>
            <w:t>10</w:t>
          </w:r>
          <w:r>
            <w:fldChar w:fldCharType="end"/>
          </w:r>
        </w:p>
        <w:p>
          <w:pPr>
            <w:pStyle w:val="8"/>
            <w:tabs>
              <w:tab w:val="right" w:leader="dot" w:pos="8306"/>
            </w:tabs>
          </w:pPr>
          <w:r>
            <w:rPr>
              <w:b/>
              <w:bCs/>
            </w:rPr>
            <w:fldChar w:fldCharType="begin"/>
          </w:r>
          <w:r>
            <w:instrText xml:space="preserve"> HYPERLINK \l _Toc19020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f636ccf1-e486-43a6-9f22-c2d62101202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四、 交互控制</w:t>
              </w:r>
            </w:sdtContent>
          </w:sdt>
          <w:r>
            <w:rPr>
              <w:b/>
              <w:bCs/>
            </w:rPr>
            <w:tab/>
          </w:r>
          <w:r>
            <w:rPr>
              <w:b/>
              <w:bCs/>
            </w:rPr>
            <w:t>10</w:t>
          </w:r>
          <w:r>
            <w:rPr>
              <w:b/>
              <w:bCs/>
            </w:rPr>
            <w:fldChar w:fldCharType="end"/>
          </w:r>
        </w:p>
        <w:p>
          <w:pPr>
            <w:pStyle w:val="9"/>
            <w:tabs>
              <w:tab w:val="right" w:leader="dot" w:pos="8306"/>
            </w:tabs>
          </w:pPr>
          <w:r>
            <w:fldChar w:fldCharType="begin"/>
          </w:r>
          <w:r>
            <w:instrText xml:space="preserve"> HYPERLINK \l _Toc19395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83d51f07-724b-4c4f-919b-5db8419e89f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相机</w:t>
              </w:r>
            </w:sdtContent>
          </w:sdt>
          <w:r>
            <w:tab/>
          </w:r>
          <w:r>
            <w:t>10</w:t>
          </w:r>
          <w:r>
            <w:fldChar w:fldCharType="end"/>
          </w:r>
        </w:p>
        <w:p>
          <w:pPr>
            <w:pStyle w:val="9"/>
            <w:tabs>
              <w:tab w:val="right" w:leader="dot" w:pos="8306"/>
            </w:tabs>
          </w:pPr>
          <w:r>
            <w:fldChar w:fldCharType="begin"/>
          </w:r>
          <w:r>
            <w:instrText xml:space="preserve"> HYPERLINK \l _Toc661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f1bec113-131f-4ac6-81e2-d5fc9cccc7e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角色</w:t>
              </w:r>
            </w:sdtContent>
          </w:sdt>
          <w:r>
            <w:tab/>
          </w:r>
          <w:r>
            <w:t>11</w:t>
          </w:r>
          <w:r>
            <w:fldChar w:fldCharType="end"/>
          </w:r>
        </w:p>
        <w:p>
          <w:pPr>
            <w:pStyle w:val="9"/>
            <w:tabs>
              <w:tab w:val="right" w:leader="dot" w:pos="8306"/>
            </w:tabs>
          </w:pPr>
          <w:r>
            <w:fldChar w:fldCharType="begin"/>
          </w:r>
          <w:r>
            <w:instrText xml:space="preserve"> HYPERLINK \l _Toc15211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21f3e910-f4d2-4c3a-acc8-fc0d013474a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其余交互的实现</w:t>
              </w:r>
            </w:sdtContent>
          </w:sdt>
          <w:r>
            <w:tab/>
          </w:r>
          <w:r>
            <w:t>12</w:t>
          </w:r>
          <w:r>
            <w:fldChar w:fldCharType="end"/>
          </w:r>
        </w:p>
        <w:p>
          <w:pPr>
            <w:pStyle w:val="8"/>
            <w:tabs>
              <w:tab w:val="right" w:leader="dot" w:pos="8306"/>
            </w:tabs>
          </w:pPr>
          <w:r>
            <w:rPr>
              <w:b/>
              <w:bCs/>
            </w:rPr>
            <w:fldChar w:fldCharType="begin"/>
          </w:r>
          <w:r>
            <w:instrText xml:space="preserve"> HYPERLINK \l _Toc3129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a2788e18-d8a1-4577-bc44-3013c92c643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五、 辅助功能</w:t>
              </w:r>
            </w:sdtContent>
          </w:sdt>
          <w:r>
            <w:rPr>
              <w:b/>
              <w:bCs/>
            </w:rPr>
            <w:tab/>
          </w:r>
          <w:r>
            <w:rPr>
              <w:b/>
              <w:bCs/>
            </w:rPr>
            <w:t>13</w:t>
          </w:r>
          <w:r>
            <w:rPr>
              <w:b/>
              <w:bCs/>
            </w:rPr>
            <w:fldChar w:fldCharType="end"/>
          </w:r>
        </w:p>
        <w:p>
          <w:pPr>
            <w:pStyle w:val="9"/>
            <w:tabs>
              <w:tab w:val="right" w:leader="dot" w:pos="8306"/>
            </w:tabs>
          </w:pPr>
          <w:r>
            <w:fldChar w:fldCharType="begin"/>
          </w:r>
          <w:r>
            <w:instrText xml:space="preserve"> HYPERLINK \l _Toc11857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737bfebd-503a-4121-b1b4-63871603458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Loader.h</w:t>
              </w:r>
            </w:sdtContent>
          </w:sdt>
          <w:r>
            <w:tab/>
          </w:r>
          <w:r>
            <w:t>13</w:t>
          </w:r>
          <w:r>
            <w:fldChar w:fldCharType="end"/>
          </w:r>
        </w:p>
        <w:p>
          <w:pPr>
            <w:pStyle w:val="9"/>
            <w:tabs>
              <w:tab w:val="right" w:leader="dot" w:pos="8306"/>
            </w:tabs>
          </w:pPr>
          <w:r>
            <w:fldChar w:fldCharType="begin"/>
          </w:r>
          <w:r>
            <w:instrText xml:space="preserve"> HYPERLINK \l _Toc14127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1cbca7f3-76b6-4bb5-b4b5-a97ff1a5c29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Mesh.h</w:t>
              </w:r>
            </w:sdtContent>
          </w:sdt>
          <w:r>
            <w:tab/>
          </w:r>
          <w:r>
            <w:t>13</w:t>
          </w:r>
          <w:r>
            <w:fldChar w:fldCharType="end"/>
          </w:r>
        </w:p>
        <w:p>
          <w:pPr>
            <w:pStyle w:val="9"/>
            <w:tabs>
              <w:tab w:val="right" w:leader="dot" w:pos="8306"/>
            </w:tabs>
          </w:pPr>
          <w:r>
            <w:fldChar w:fldCharType="begin"/>
          </w:r>
          <w:r>
            <w:instrText xml:space="preserve"> HYPERLINK \l _Toc2322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7fbe360a-e27b-451d-bc3f-e736e233bf7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Shader_m.h</w:t>
              </w:r>
            </w:sdtContent>
          </w:sdt>
          <w:r>
            <w:tab/>
          </w:r>
          <w:r>
            <w:t>13</w:t>
          </w:r>
          <w:r>
            <w:fldChar w:fldCharType="end"/>
          </w:r>
        </w:p>
        <w:p>
          <w:pPr>
            <w:pStyle w:val="8"/>
            <w:tabs>
              <w:tab w:val="right" w:leader="dot" w:pos="8306"/>
            </w:tabs>
          </w:pPr>
          <w:r>
            <w:rPr>
              <w:b/>
              <w:bCs/>
            </w:rPr>
            <w:fldChar w:fldCharType="begin"/>
          </w:r>
          <w:r>
            <w:instrText xml:space="preserve"> HYPERLINK \l _Toc24605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405c9a4c-0de3-451c-9386-e1f930a10e9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六、 外部辅助与库</w:t>
              </w:r>
            </w:sdtContent>
          </w:sdt>
          <w:r>
            <w:rPr>
              <w:b/>
              <w:bCs/>
            </w:rPr>
            <w:tab/>
          </w:r>
          <w:r>
            <w:rPr>
              <w:b/>
              <w:bCs/>
            </w:rPr>
            <w:t>13</w:t>
          </w:r>
          <w:r>
            <w:rPr>
              <w:b/>
              <w:bCs/>
            </w:rPr>
            <w:fldChar w:fldCharType="end"/>
          </w:r>
        </w:p>
        <w:p>
          <w:pPr>
            <w:pStyle w:val="9"/>
            <w:tabs>
              <w:tab w:val="right" w:leader="dot" w:pos="8306"/>
            </w:tabs>
          </w:pPr>
          <w:r>
            <w:fldChar w:fldCharType="begin"/>
          </w:r>
          <w:r>
            <w:instrText xml:space="preserve"> HYPERLINK \l _Toc32338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d675842f-c194-412d-a82a-61815d4f757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核心模式，GLFW与GLAD</w:t>
              </w:r>
            </w:sdtContent>
          </w:sdt>
          <w:r>
            <w:tab/>
          </w:r>
          <w:r>
            <w:t>13</w:t>
          </w:r>
          <w:r>
            <w:fldChar w:fldCharType="end"/>
          </w:r>
        </w:p>
        <w:p>
          <w:pPr>
            <w:pStyle w:val="9"/>
            <w:tabs>
              <w:tab w:val="right" w:leader="dot" w:pos="8306"/>
            </w:tabs>
          </w:pPr>
          <w:r>
            <w:fldChar w:fldCharType="begin"/>
          </w:r>
          <w:r>
            <w:instrText xml:space="preserve"> HYPERLINK \l _Toc23907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bfa06919-9a00-42fb-8311-7f67b8fb9b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GLM</w:t>
              </w:r>
            </w:sdtContent>
          </w:sdt>
          <w:r>
            <w:tab/>
          </w:r>
          <w:r>
            <w:t>13</w:t>
          </w:r>
          <w:r>
            <w:fldChar w:fldCharType="end"/>
          </w:r>
        </w:p>
        <w:p>
          <w:pPr>
            <w:pStyle w:val="9"/>
            <w:tabs>
              <w:tab w:val="right" w:leader="dot" w:pos="8306"/>
            </w:tabs>
          </w:pPr>
          <w:r>
            <w:fldChar w:fldCharType="begin"/>
          </w:r>
          <w:r>
            <w:instrText xml:space="preserve"> HYPERLINK \l _Toc26640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a7eac6cf-e32b-4c3a-9baf-e9adece390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Learn OpenGL</w:t>
              </w:r>
            </w:sdtContent>
          </w:sdt>
          <w:r>
            <w:tab/>
          </w:r>
          <w:r>
            <w:t>13</w:t>
          </w:r>
          <w:r>
            <w:fldChar w:fldCharType="end"/>
          </w:r>
        </w:p>
        <w:p>
          <w:pPr>
            <w:pStyle w:val="9"/>
            <w:tabs>
              <w:tab w:val="right" w:leader="dot" w:pos="8306"/>
            </w:tabs>
          </w:pPr>
          <w:r>
            <w:fldChar w:fldCharType="begin"/>
          </w:r>
          <w:r>
            <w:instrText xml:space="preserve"> HYPERLINK \l _Toc4509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f404dd5e-6222-4936-a820-22fef5f02b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Blender</w:t>
              </w:r>
            </w:sdtContent>
          </w:sdt>
          <w:r>
            <w:tab/>
          </w:r>
          <w:r>
            <w:t>14</w:t>
          </w:r>
          <w:r>
            <w:fldChar w:fldCharType="end"/>
          </w:r>
        </w:p>
        <w:p>
          <w:pPr>
            <w:pStyle w:val="9"/>
            <w:tabs>
              <w:tab w:val="right" w:leader="dot" w:pos="8306"/>
            </w:tabs>
          </w:pPr>
          <w:r>
            <w:fldChar w:fldCharType="begin"/>
          </w:r>
          <w:r>
            <w:instrText xml:space="preserve"> HYPERLINK \l _Toc13482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2ebdd1c2-245d-4ffa-a3d0-c53a15a91e5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 Stb_image</w:t>
              </w:r>
            </w:sdtContent>
          </w:sdt>
          <w:r>
            <w:tab/>
          </w:r>
          <w:r>
            <w:t>14</w:t>
          </w:r>
          <w:r>
            <w:fldChar w:fldCharType="end"/>
          </w:r>
        </w:p>
        <w:p>
          <w:pPr>
            <w:pStyle w:val="9"/>
            <w:tabs>
              <w:tab w:val="right" w:leader="dot" w:pos="8306"/>
            </w:tabs>
          </w:pPr>
          <w:r>
            <w:fldChar w:fldCharType="begin"/>
          </w:r>
          <w:r>
            <w:instrText xml:space="preserve"> HYPERLINK \l _Toc14106 </w:instrText>
          </w:r>
          <w:r>
            <w:fldChar w:fldCharType="separate"/>
          </w:r>
          <w:sdt>
            <w:sdtPr>
              <w:rPr>
                <w:rFonts w:asciiTheme="minorHAnsi" w:hAnsiTheme="minorHAnsi" w:eastAsiaTheme="minorEastAsia" w:cstheme="minorBidi"/>
                <w:kern w:val="2"/>
                <w:sz w:val="21"/>
                <w:szCs w:val="24"/>
                <w:lang w:val="en-US" w:eastAsia="zh-CN" w:bidi="ar-SA"/>
              </w:rPr>
              <w:id w:val="147479502"/>
              <w:placeholder>
                <w:docPart w:val="{8f3ccc60-cb57-46b7-b075-a8fee1a48c4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 Mmsystem.h</w:t>
              </w:r>
            </w:sdtContent>
          </w:sdt>
          <w:r>
            <w:tab/>
          </w:r>
          <w:r>
            <w:t>14</w:t>
          </w:r>
          <w:r>
            <w:fldChar w:fldCharType="end"/>
          </w:r>
        </w:p>
        <w:p>
          <w:pPr>
            <w:pStyle w:val="8"/>
            <w:tabs>
              <w:tab w:val="right" w:leader="dot" w:pos="8306"/>
            </w:tabs>
          </w:pPr>
          <w:r>
            <w:rPr>
              <w:b/>
              <w:bCs/>
            </w:rPr>
            <w:fldChar w:fldCharType="begin"/>
          </w:r>
          <w:r>
            <w:instrText xml:space="preserve"> HYPERLINK \l _Toc19701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502"/>
              <w:placeholder>
                <w:docPart w:val="{9c052dc9-edcf-4fd7-947a-a119345adbe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七、项目感想</w:t>
              </w:r>
            </w:sdtContent>
          </w:sdt>
          <w:r>
            <w:rPr>
              <w:b/>
              <w:bCs/>
            </w:rPr>
            <w:tab/>
          </w:r>
          <w:r>
            <w:rPr>
              <w:b/>
              <w:bCs/>
            </w:rPr>
            <w:t>14</w:t>
          </w:r>
          <w:r>
            <w:rPr>
              <w:b/>
              <w:bCs/>
            </w:rPr>
            <w:fldChar w:fldCharType="end"/>
          </w:r>
        </w:p>
      </w:sdtContent>
    </w:sdt>
    <w:p>
      <w:pPr>
        <w:wordWrap/>
        <w:jc w:val="left"/>
        <w:rPr>
          <w:rFonts w:hint="eastAsia"/>
          <w:lang w:val="en-US" w:eastAsia="zh-CN"/>
        </w:rPr>
      </w:pPr>
      <w:bookmarkStart w:id="233" w:name="_GoBack"/>
      <w:bookmarkEnd w:id="233"/>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wordWrap/>
        <w:jc w:val="left"/>
        <w:rPr>
          <w:rFonts w:hint="eastAsia"/>
          <w:lang w:val="en-US" w:eastAsia="zh-CN"/>
        </w:rPr>
      </w:pPr>
    </w:p>
    <w:p>
      <w:pPr>
        <w:numPr>
          <w:ilvl w:val="0"/>
          <w:numId w:val="1"/>
        </w:numPr>
        <w:wordWrap/>
        <w:jc w:val="left"/>
        <w:rPr>
          <w:rFonts w:hint="eastAsia"/>
          <w:sz w:val="32"/>
          <w:szCs w:val="32"/>
          <w:lang w:val="en-US" w:eastAsia="zh-CN"/>
        </w:rPr>
      </w:pPr>
      <w:bookmarkStart w:id="0" w:name="_Toc27117"/>
      <w:bookmarkStart w:id="1" w:name="_Toc30307"/>
      <w:bookmarkStart w:id="2" w:name="_Toc9804"/>
      <w:bookmarkStart w:id="3" w:name="_Toc15639"/>
      <w:bookmarkStart w:id="4" w:name="_Toc26676"/>
      <w:bookmarkStart w:id="5" w:name="_Toc24201"/>
      <w:bookmarkStart w:id="6" w:name="_Toc14835"/>
      <w:bookmarkStart w:id="7" w:name="_Toc3689"/>
      <w:r>
        <w:rPr>
          <w:rFonts w:hint="eastAsia"/>
          <w:sz w:val="32"/>
          <w:szCs w:val="32"/>
          <w:lang w:val="en-US" w:eastAsia="zh-CN"/>
        </w:rPr>
        <w:t>项目简介</w:t>
      </w:r>
      <w:bookmarkEnd w:id="0"/>
      <w:bookmarkEnd w:id="1"/>
      <w:bookmarkEnd w:id="2"/>
      <w:bookmarkEnd w:id="3"/>
      <w:bookmarkEnd w:id="4"/>
      <w:bookmarkEnd w:id="5"/>
      <w:bookmarkEnd w:id="6"/>
      <w:bookmarkEnd w:id="7"/>
    </w:p>
    <w:p>
      <w:pPr>
        <w:numPr>
          <w:ilvl w:val="0"/>
          <w:numId w:val="2"/>
        </w:numPr>
        <w:wordWrap/>
        <w:jc w:val="left"/>
        <w:rPr>
          <w:rFonts w:hint="eastAsia"/>
          <w:sz w:val="32"/>
          <w:szCs w:val="32"/>
          <w:lang w:val="en-US" w:eastAsia="zh-CN"/>
        </w:rPr>
      </w:pPr>
      <w:bookmarkStart w:id="8" w:name="_Toc25556"/>
      <w:bookmarkStart w:id="9" w:name="_Toc26331"/>
      <w:bookmarkStart w:id="10" w:name="_Toc22294"/>
      <w:bookmarkStart w:id="11" w:name="_Toc1382"/>
      <w:bookmarkStart w:id="12" w:name="_Toc9628"/>
      <w:bookmarkStart w:id="13" w:name="_Toc21130"/>
      <w:bookmarkStart w:id="14" w:name="_Toc7806"/>
      <w:bookmarkStart w:id="15" w:name="_Toc16637"/>
      <w:r>
        <w:rPr>
          <w:rFonts w:hint="eastAsia"/>
          <w:sz w:val="32"/>
          <w:szCs w:val="32"/>
          <w:lang w:val="en-US" w:eastAsia="zh-CN"/>
        </w:rPr>
        <w:t>功能与操作简介</w:t>
      </w:r>
      <w:bookmarkEnd w:id="8"/>
      <w:bookmarkEnd w:id="9"/>
      <w:bookmarkEnd w:id="10"/>
      <w:bookmarkEnd w:id="11"/>
      <w:bookmarkEnd w:id="12"/>
      <w:bookmarkEnd w:id="13"/>
      <w:bookmarkEnd w:id="14"/>
      <w:bookmarkEnd w:id="15"/>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本项目搭建了一个冰川场景。</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场景中包括冰面、天空。拥有白天、夜晚、黄昏/黎明三个时间段，雨、雪、暴风、雾等天气。</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场景中有一只火鸟，以及一些散落在地图上的火焰。火鸟接近蓝色的火焰，可将其引爆，之后火焰变为红色，然后在一段时间后变回蓝色。</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使用者可以控制火鸟的移动、视角的转换、时间变化快慢、天气切换等。</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使用鼠标控制视角，滚轮放大和缩小。</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使用WS控制火鸟沿当前视角方向前进，AD控制火鸟转向。</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使用数字键切换天气：</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1：晴天</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2：雨天</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3：无风雪天</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4：暴风雪</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使用+、-改变时间变化速度</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（由于以上均为粘滞键，按键有事需要长按才能生效）</w:t>
      </w:r>
    </w:p>
    <w:p>
      <w:pPr>
        <w:numPr>
          <w:ilvl w:val="0"/>
          <w:numId w:val="0"/>
        </w:numPr>
        <w:wordWrap/>
        <w:jc w:val="left"/>
        <w:rPr>
          <w:rFonts w:hint="eastAsia"/>
          <w:sz w:val="21"/>
          <w:szCs w:val="21"/>
          <w:lang w:val="en-US" w:eastAsia="zh-CN"/>
        </w:rPr>
      </w:pPr>
    </w:p>
    <w:p>
      <w:pPr>
        <w:numPr>
          <w:ilvl w:val="0"/>
          <w:numId w:val="2"/>
        </w:numPr>
        <w:wordWrap/>
        <w:jc w:val="left"/>
        <w:rPr>
          <w:rFonts w:hint="eastAsia"/>
          <w:sz w:val="32"/>
          <w:szCs w:val="32"/>
          <w:lang w:val="en-US" w:eastAsia="zh-CN"/>
        </w:rPr>
      </w:pPr>
      <w:bookmarkStart w:id="16" w:name="_Toc944"/>
      <w:bookmarkStart w:id="17" w:name="_Toc24313"/>
      <w:bookmarkStart w:id="18" w:name="_Toc8971"/>
      <w:bookmarkStart w:id="19" w:name="_Toc8359"/>
      <w:bookmarkStart w:id="20" w:name="_Toc7379"/>
      <w:bookmarkStart w:id="21" w:name="_Toc5439"/>
      <w:bookmarkStart w:id="22" w:name="_Toc23788"/>
      <w:bookmarkStart w:id="23" w:name="_Toc24879"/>
      <w:r>
        <w:rPr>
          <w:rFonts w:hint="eastAsia"/>
          <w:sz w:val="32"/>
          <w:szCs w:val="32"/>
          <w:lang w:val="en-US" w:eastAsia="zh-CN"/>
        </w:rPr>
        <w:t>代码简介</w:t>
      </w:r>
      <w:bookmarkEnd w:id="16"/>
      <w:bookmarkEnd w:id="17"/>
      <w:bookmarkEnd w:id="18"/>
      <w:bookmarkEnd w:id="19"/>
      <w:bookmarkEnd w:id="20"/>
      <w:bookmarkEnd w:id="21"/>
      <w:bookmarkEnd w:id="22"/>
      <w:bookmarkEnd w:id="23"/>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使用了OpenGL的核心模式，并利用了一些外部的库与代码。与头文件同名的vs文件为模型对应的顶点着色器，fs为片段着色器。</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CG.cpp：主函数，包括了创建窗口，创建、绘制场景中的所有物体，控制系统风力，接受用户输入，控制天气等功能。</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Camera.h：响应用户鼠标的滚轮和移动事件，转换视角。同时根据绑定的物体的运动状态修改相机的位置与方向。</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Character.h：响应用户的键盘WASD输入，改变角色的运动状态。同时控制角色（火鸟）的翅膀挥动、粒子效果等。</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Fire.h：控制场景中的火苗的属性。检测与主角的距离，控制火苗爆炸。</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Floor.h：创建冰川地形。</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Fog.h：控制雾的范围与变化。</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Light.h：控制太阳的属性、移动。</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Loader.h：读入模型。</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Mesh.h：将读入的模型与VAO、VBO绑定，加载纹理。</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Particle.h：粒子生成器，根据输入的各种属性生成粒子。</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Rain.h / Snow.h：控制雨、雪粒子系统。</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Sky.h：控制天空的属性。</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Shader_m.h：加载着色器。</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Stb_image.h：读入图片作为纹理。</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Glad.c：在运行时查找opengl函数的具体位置。</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最后三个文件为直接从外部导入，未作修改。此外，还使用了glfw、glm等库（详见“外部辅助与库”）。</w:t>
      </w:r>
    </w:p>
    <w:p>
      <w:pPr>
        <w:numPr>
          <w:ilvl w:val="0"/>
          <w:numId w:val="0"/>
        </w:numPr>
        <w:wordWrap/>
        <w:ind w:firstLine="420" w:firstLineChars="0"/>
        <w:jc w:val="left"/>
        <w:rPr>
          <w:rFonts w:hint="eastAsia"/>
          <w:sz w:val="21"/>
          <w:szCs w:val="21"/>
          <w:lang w:val="en-US" w:eastAsia="zh-CN"/>
        </w:rPr>
      </w:pPr>
    </w:p>
    <w:p>
      <w:pPr>
        <w:numPr>
          <w:ilvl w:val="0"/>
          <w:numId w:val="2"/>
        </w:numPr>
        <w:wordWrap/>
        <w:jc w:val="left"/>
        <w:rPr>
          <w:rFonts w:hint="eastAsia"/>
          <w:sz w:val="32"/>
          <w:szCs w:val="32"/>
          <w:lang w:val="en-US" w:eastAsia="zh-CN"/>
        </w:rPr>
      </w:pPr>
      <w:bookmarkStart w:id="24" w:name="_Toc15314"/>
      <w:bookmarkStart w:id="25" w:name="_Toc5065"/>
      <w:bookmarkStart w:id="26" w:name="_Toc15035"/>
      <w:bookmarkStart w:id="27" w:name="_Toc7376"/>
      <w:bookmarkStart w:id="28" w:name="_Toc23429"/>
      <w:bookmarkStart w:id="29" w:name="_Toc2545"/>
      <w:bookmarkStart w:id="30" w:name="_Toc24829"/>
      <w:bookmarkStart w:id="31" w:name="_Toc11212"/>
      <w:r>
        <w:rPr>
          <w:rFonts w:hint="eastAsia"/>
          <w:sz w:val="32"/>
          <w:szCs w:val="32"/>
          <w:lang w:val="en-US" w:eastAsia="zh-CN"/>
        </w:rPr>
        <w:t>与作业要求的对应</w:t>
      </w:r>
      <w:bookmarkEnd w:id="24"/>
      <w:bookmarkEnd w:id="25"/>
      <w:bookmarkEnd w:id="26"/>
      <w:bookmarkEnd w:id="27"/>
      <w:bookmarkEnd w:id="28"/>
      <w:bookmarkEnd w:id="29"/>
      <w:bookmarkEnd w:id="30"/>
      <w:bookmarkEnd w:id="31"/>
    </w:p>
    <w:p>
      <w:pPr>
        <w:numPr>
          <w:ilvl w:val="0"/>
          <w:numId w:val="3"/>
        </w:numPr>
        <w:wordWrap/>
        <w:jc w:val="left"/>
        <w:rPr>
          <w:rFonts w:hint="eastAsia"/>
          <w:sz w:val="21"/>
          <w:szCs w:val="21"/>
          <w:lang w:val="en-US" w:eastAsia="zh-CN"/>
        </w:rPr>
      </w:pPr>
      <w:r>
        <w:rPr>
          <w:rFonts w:hint="eastAsia"/>
          <w:sz w:val="21"/>
          <w:szCs w:val="21"/>
          <w:lang w:val="en-US" w:eastAsia="zh-CN"/>
        </w:rPr>
        <w:t>场景建模及渲染，场景添加光照，光照可交互控制（20分，按照场景复杂度、渲染效果等评分）</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场景使用blender建模。尝试外部模型导入，但效果不好于是放弃。渲染有太阳与天空的渲染、雾效的渲染等。</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场景中太阳、火焰、火鸟均有光照。</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光照的交互控制：可控制时间变化快慢、与火焰交互可以改变火焰光照的强度、颜色。</w:t>
      </w:r>
    </w:p>
    <w:p>
      <w:pPr>
        <w:numPr>
          <w:ilvl w:val="0"/>
          <w:numId w:val="0"/>
        </w:numPr>
        <w:wordWrap/>
        <w:ind w:firstLine="420" w:firstLineChars="0"/>
        <w:jc w:val="left"/>
        <w:rPr>
          <w:rFonts w:hint="eastAsia"/>
          <w:sz w:val="21"/>
          <w:szCs w:val="21"/>
          <w:lang w:val="en-US" w:eastAsia="zh-CN"/>
        </w:rPr>
      </w:pPr>
    </w:p>
    <w:p>
      <w:pPr>
        <w:numPr>
          <w:ilvl w:val="0"/>
          <w:numId w:val="3"/>
        </w:numPr>
        <w:wordWrap/>
        <w:ind w:left="0" w:leftChars="0" w:firstLine="0" w:firstLineChars="0"/>
        <w:jc w:val="left"/>
        <w:rPr>
          <w:rFonts w:hint="eastAsia"/>
          <w:sz w:val="21"/>
          <w:szCs w:val="21"/>
          <w:lang w:val="en-US" w:eastAsia="zh-CN"/>
        </w:rPr>
      </w:pPr>
      <w:r>
        <w:rPr>
          <w:rFonts w:hint="eastAsia"/>
          <w:sz w:val="21"/>
          <w:szCs w:val="21"/>
          <w:lang w:val="en-US" w:eastAsia="zh-CN"/>
        </w:rPr>
        <w:t>设计实现粒子系统特效，粒子运动有物理仿真，可实时切换粒子系统中的粒子三维模型（30分，按照粒子系统的特效复杂度、计算模型、算法效率等评分）</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粒子系统有雨、雪、火焰、火鸟翅膀。</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雨、雪、火焰与场景中的风有物理关系，粒子的位置、速度、加速度均使用了物理学规律。</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可在控制天气转换的时候，实时切换粒子系统中的粒子三维模型。</w:t>
      </w:r>
    </w:p>
    <w:p>
      <w:pPr>
        <w:numPr>
          <w:ilvl w:val="0"/>
          <w:numId w:val="0"/>
        </w:numPr>
        <w:wordWrap/>
        <w:ind w:leftChars="0" w:firstLine="420" w:firstLineChars="0"/>
        <w:jc w:val="left"/>
        <w:rPr>
          <w:rFonts w:hint="eastAsia"/>
          <w:sz w:val="21"/>
          <w:szCs w:val="21"/>
          <w:lang w:val="en-US" w:eastAsia="zh-CN"/>
        </w:rPr>
      </w:pPr>
    </w:p>
    <w:p>
      <w:pPr>
        <w:numPr>
          <w:ilvl w:val="0"/>
          <w:numId w:val="3"/>
        </w:numPr>
        <w:wordWrap/>
        <w:ind w:left="0" w:leftChars="0" w:firstLine="0" w:firstLineChars="0"/>
        <w:jc w:val="left"/>
        <w:rPr>
          <w:rFonts w:hint="eastAsia"/>
          <w:sz w:val="21"/>
          <w:szCs w:val="21"/>
          <w:lang w:val="en-US" w:eastAsia="zh-CN"/>
        </w:rPr>
      </w:pPr>
      <w:r>
        <w:rPr>
          <w:rFonts w:hint="eastAsia"/>
          <w:sz w:val="21"/>
          <w:szCs w:val="21"/>
          <w:lang w:val="en-US" w:eastAsia="zh-CN"/>
        </w:rPr>
        <w:t>粒子的三维模型的光照、纹理映射（20分，按照粒子的视觉外观实现方法的复杂度、实现效果评分）</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粒子使用三维模型，雪粒子与场景中光源有光照计算。火粒子考虑到计算效率，在生成器的位置设置了光源营造例子发光的效果。</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火粒子、雪粒子均有纹理映射。</w:t>
      </w:r>
    </w:p>
    <w:p>
      <w:pPr>
        <w:numPr>
          <w:ilvl w:val="0"/>
          <w:numId w:val="0"/>
        </w:numPr>
        <w:wordWrap/>
        <w:ind w:leftChars="0" w:firstLine="420" w:firstLineChars="0"/>
        <w:jc w:val="left"/>
        <w:rPr>
          <w:rFonts w:hint="eastAsia"/>
          <w:sz w:val="21"/>
          <w:szCs w:val="21"/>
          <w:lang w:val="en-US" w:eastAsia="zh-CN"/>
        </w:rPr>
      </w:pPr>
    </w:p>
    <w:p>
      <w:pPr>
        <w:numPr>
          <w:ilvl w:val="0"/>
          <w:numId w:val="3"/>
        </w:numPr>
        <w:wordWrap/>
        <w:ind w:left="0" w:leftChars="0" w:firstLine="0" w:firstLineChars="0"/>
        <w:jc w:val="left"/>
        <w:rPr>
          <w:rFonts w:hint="eastAsia"/>
          <w:sz w:val="21"/>
          <w:szCs w:val="21"/>
          <w:lang w:val="en-US" w:eastAsia="zh-CN"/>
        </w:rPr>
      </w:pPr>
      <w:r>
        <w:rPr>
          <w:rFonts w:hint="eastAsia"/>
          <w:sz w:val="21"/>
          <w:szCs w:val="21"/>
          <w:lang w:val="en-US" w:eastAsia="zh-CN"/>
        </w:rPr>
        <w:t>设计实现粒子系统的交互控制（20分，根据交互方式的新颖、自然和交互响应评分）</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使用者可以控制火鸟的移动、视角的转换、时间变化快慢、天气切换等。</w:t>
      </w:r>
    </w:p>
    <w:p>
      <w:pPr>
        <w:numPr>
          <w:ilvl w:val="0"/>
          <w:numId w:val="0"/>
        </w:numPr>
        <w:wordWrap/>
        <w:ind w:leftChars="0" w:firstLine="420" w:firstLineChars="0"/>
        <w:jc w:val="left"/>
        <w:rPr>
          <w:rFonts w:hint="eastAsia"/>
          <w:sz w:val="21"/>
          <w:szCs w:val="21"/>
          <w:lang w:val="en-US" w:eastAsia="zh-CN"/>
        </w:rPr>
      </w:pP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p>
    <w:p>
      <w:pPr>
        <w:numPr>
          <w:ilvl w:val="0"/>
          <w:numId w:val="1"/>
        </w:numPr>
        <w:wordWrap/>
        <w:jc w:val="left"/>
        <w:rPr>
          <w:rFonts w:hint="eastAsia"/>
          <w:sz w:val="32"/>
          <w:szCs w:val="32"/>
          <w:lang w:val="en-US" w:eastAsia="zh-CN"/>
        </w:rPr>
      </w:pPr>
      <w:bookmarkStart w:id="32" w:name="_Toc7441"/>
      <w:bookmarkStart w:id="33" w:name="_Toc31857"/>
      <w:bookmarkStart w:id="34" w:name="_Toc4471"/>
      <w:bookmarkStart w:id="35" w:name="_Toc14829"/>
      <w:bookmarkStart w:id="36" w:name="_Toc14838"/>
      <w:bookmarkStart w:id="37" w:name="_Toc5837"/>
      <w:bookmarkStart w:id="38" w:name="_Toc22195"/>
      <w:bookmarkStart w:id="39" w:name="_Toc16776"/>
      <w:r>
        <w:rPr>
          <w:rFonts w:hint="eastAsia"/>
          <w:sz w:val="32"/>
          <w:szCs w:val="32"/>
          <w:lang w:val="en-US" w:eastAsia="zh-CN"/>
        </w:rPr>
        <w:t>场景实现</w:t>
      </w:r>
      <w:bookmarkEnd w:id="32"/>
      <w:bookmarkEnd w:id="33"/>
      <w:bookmarkEnd w:id="34"/>
      <w:bookmarkEnd w:id="35"/>
      <w:bookmarkEnd w:id="36"/>
      <w:bookmarkEnd w:id="37"/>
      <w:bookmarkEnd w:id="38"/>
      <w:bookmarkEnd w:id="39"/>
    </w:p>
    <w:p>
      <w:pPr>
        <w:numPr>
          <w:ilvl w:val="0"/>
          <w:numId w:val="4"/>
        </w:numPr>
        <w:tabs>
          <w:tab w:val="clear" w:pos="312"/>
        </w:tabs>
        <w:wordWrap/>
        <w:jc w:val="left"/>
        <w:rPr>
          <w:rFonts w:hint="eastAsia"/>
          <w:sz w:val="32"/>
          <w:szCs w:val="32"/>
          <w:lang w:val="en-US" w:eastAsia="zh-CN"/>
        </w:rPr>
      </w:pPr>
      <w:bookmarkStart w:id="40" w:name="_Toc14720"/>
      <w:bookmarkStart w:id="41" w:name="_Toc28530"/>
      <w:bookmarkStart w:id="42" w:name="_Toc19069"/>
      <w:bookmarkStart w:id="43" w:name="_Toc27934"/>
      <w:bookmarkStart w:id="44" w:name="_Toc24954"/>
      <w:bookmarkStart w:id="45" w:name="_Toc27834"/>
      <w:bookmarkStart w:id="46" w:name="_Toc32406"/>
      <w:bookmarkStart w:id="47" w:name="_Toc31240"/>
      <w:r>
        <w:rPr>
          <w:rFonts w:hint="eastAsia"/>
          <w:sz w:val="32"/>
          <w:szCs w:val="32"/>
          <w:lang w:val="en-US" w:eastAsia="zh-CN"/>
        </w:rPr>
        <w:t>冰川</w:t>
      </w:r>
      <w:bookmarkEnd w:id="40"/>
      <w:bookmarkEnd w:id="41"/>
      <w:bookmarkEnd w:id="42"/>
      <w:bookmarkEnd w:id="43"/>
      <w:bookmarkEnd w:id="44"/>
      <w:bookmarkEnd w:id="45"/>
      <w:bookmarkEnd w:id="46"/>
      <w:bookmarkEnd w:id="47"/>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冰川使用了Blender手动绘制的模型，并添加纹理坐标。然后导入场景。</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因为希望场景比较大，起初使用了非常大的模型进行建模与导入，但加载时间非常长。于是采用了小模型建好模，平滑之后放大的方法，效果比较好。</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由于地面有起伏会出现穿模现象。起初的办法是利用类似AABB包围盒的方法。在生成地形图的时候，由于模型是放大之后的，200x200大小的矩阵只有几千的点拥有高度信息。</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于是对每个点进行广度优先，将高度值赋给周围坐标。但广度优先赋值高度的做法误差很大。也考虑了使用样条曲面进行恢复与计算，但是难度较高，没有实现。</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当角色前进方向上的位置高度发生变化时，同时根据地形图改变角色的高度。但角色会发生“瞬移”的问题。于是采用了使角色每次update修改一点高度值的方法。但是角色在静止时可能发生“颤抖”。</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最后，由于时间紧张，没有比较好的生成地形图的方法，只能采用将角色固定在比较高的位置的最简单办法。</w:t>
      </w:r>
    </w:p>
    <w:p>
      <w:pPr>
        <w:numPr>
          <w:ilvl w:val="0"/>
          <w:numId w:val="0"/>
        </w:numPr>
        <w:wordWrap/>
        <w:jc w:val="left"/>
        <w:rPr>
          <w:rFonts w:hint="eastAsia"/>
          <w:sz w:val="21"/>
          <w:szCs w:val="21"/>
          <w:lang w:val="en-US" w:eastAsia="zh-CN"/>
        </w:rPr>
      </w:pPr>
    </w:p>
    <w:p>
      <w:pPr>
        <w:numPr>
          <w:ilvl w:val="0"/>
          <w:numId w:val="4"/>
        </w:numPr>
        <w:tabs>
          <w:tab w:val="clear" w:pos="312"/>
        </w:tabs>
        <w:wordWrap/>
        <w:jc w:val="left"/>
        <w:rPr>
          <w:rFonts w:hint="eastAsia"/>
          <w:sz w:val="32"/>
          <w:szCs w:val="32"/>
          <w:lang w:val="en-US" w:eastAsia="zh-CN"/>
        </w:rPr>
      </w:pPr>
      <w:bookmarkStart w:id="48" w:name="_Toc28839"/>
      <w:bookmarkStart w:id="49" w:name="_Toc4885"/>
      <w:bookmarkStart w:id="50" w:name="_Toc30100"/>
      <w:bookmarkStart w:id="51" w:name="_Toc32431"/>
      <w:bookmarkStart w:id="52" w:name="_Toc30275"/>
      <w:bookmarkStart w:id="53" w:name="_Toc10848"/>
      <w:bookmarkStart w:id="54" w:name="_Toc13611"/>
      <w:bookmarkStart w:id="55" w:name="_Toc5147"/>
      <w:r>
        <w:rPr>
          <w:rFonts w:hint="eastAsia"/>
          <w:sz w:val="32"/>
          <w:szCs w:val="32"/>
          <w:lang w:val="en-US" w:eastAsia="zh-CN"/>
        </w:rPr>
        <w:t>太阳与时间变化</w:t>
      </w:r>
      <w:bookmarkEnd w:id="48"/>
      <w:bookmarkEnd w:id="49"/>
      <w:bookmarkEnd w:id="50"/>
      <w:bookmarkEnd w:id="51"/>
      <w:bookmarkEnd w:id="52"/>
      <w:bookmarkEnd w:id="53"/>
      <w:bookmarkEnd w:id="54"/>
      <w:bookmarkEnd w:id="55"/>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场景光照会随着时间变化。一共有日出（日落）、白天、夜晚三种效果。在白天会有太阳，在晚上由于月亮的光晕效果的实现比较困难，因此没有制作月亮。</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算法涉及light、sky、floor三个对象。Light决定了光源（太阳）的位置、颜色，以及他们的运动方式。Floor指雪地的模型。Sky代表着天空。</w:t>
      </w:r>
    </w:p>
    <w:p>
      <w:pPr>
        <w:numPr>
          <w:ilvl w:val="0"/>
          <w:numId w:val="0"/>
        </w:numPr>
        <w:wordWrap/>
        <w:jc w:val="left"/>
        <w:rPr>
          <w:rFonts w:hint="eastAsia"/>
          <w:sz w:val="21"/>
          <w:szCs w:val="21"/>
          <w:lang w:val="en-US" w:eastAsia="zh-CN"/>
        </w:rPr>
      </w:pPr>
      <w:r>
        <w:rPr>
          <w:rFonts w:hint="eastAsia"/>
          <w:sz w:val="21"/>
          <w:szCs w:val="21"/>
          <w:lang w:val="en-US" w:eastAsia="zh-CN"/>
        </w:rPr>
        <w:t>（1）参数调整</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在日出、白天、夜晚修改上述三个对象的参数，即可营造出不同的效果。</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在Light对象中需要修改光源的位置（与xoz平面的夹角）和颜色。位置改变了光源的位置，颜色会影响天空与地面的颜色。光源还有衰减系数的属性，但并不需要修改。</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Sky对象中需要修改天空的颜色。之所以天空颜色不能保持一定，是因为在白天，太阳光为白色的，天空需要呈现蓝色，即自己本身的颜色。而在日出的时候，太阳光为橙色，如果天空依然是蓝色，在计算的时候颜色混合呈现的颜色会改变。</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Sky对象中还需要在光源的衰减系数的基础上进行补足，因为Sky与floor的衰减系数是不同的，因此需要分开修改。Sky衰减系数较弱，为了尽量保证在白天的时候天空都是一致的颜色。但是在雪地上并不能用这样的算法。</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此外，还需要修改镜面反射系数、高光区半径、按照不同的RGB比例修改光强，均是在调整过程中为了尽量接近真实。</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Floor对象中需要进行与Sky中类似的参数修改。此外，光源在Sky对象上使用的是点光源。在floor上为了接近真实，使用的是平行光。而在夜晚没有光源的时候，为了营造雪地发光的效果，将光源沿原点旋转180度，然后使用衰减系数较高的点光源，就可以实现了。</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当然，三种状态不能瞬变。为了实现渐变效果，在日出、日落前后各30度的区间内进行了线性插值。即：</w:t>
      </w:r>
    </w:p>
    <w:p>
      <w:pPr>
        <w:numPr>
          <w:ilvl w:val="0"/>
          <w:numId w:val="0"/>
        </w:numPr>
        <w:wordWrap/>
        <w:ind w:firstLine="420" w:firstLineChars="0"/>
        <w:jc w:val="center"/>
        <w:rPr>
          <w:rFonts w:hint="eastAsia"/>
          <w:sz w:val="21"/>
          <w:szCs w:val="21"/>
          <w:lang w:val="en-US" w:eastAsia="zh-CN"/>
        </w:rPr>
      </w:pPr>
      <w:r>
        <w:rPr>
          <w:rFonts w:hint="eastAsia"/>
          <w:sz w:val="21"/>
          <w:szCs w:val="21"/>
          <w:lang w:val="en-US" w:eastAsia="zh-CN"/>
        </w:rPr>
        <w:t>V = (1 - α）* V1 + α * V0</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这个算法在渐变过程中效果比较差，但实现非常简单，由于同时进行插值的参数非常多，使用复杂的模型也很难会有更好的效果，因此就此为止。</w:t>
      </w:r>
    </w:p>
    <w:p>
      <w:pPr>
        <w:numPr>
          <w:ilvl w:val="0"/>
          <w:numId w:val="0"/>
        </w:numPr>
        <w:wordWrap/>
        <w:jc w:val="left"/>
        <w:rPr>
          <w:rFonts w:hint="eastAsia"/>
          <w:sz w:val="21"/>
          <w:szCs w:val="21"/>
          <w:lang w:val="en-US" w:eastAsia="zh-CN"/>
        </w:rPr>
      </w:pPr>
      <w:r>
        <w:rPr>
          <w:rFonts w:hint="eastAsia"/>
          <w:sz w:val="21"/>
          <w:szCs w:val="21"/>
          <w:lang w:val="en-US" w:eastAsia="zh-CN"/>
        </w:rPr>
        <w:t>（2）光照计算：</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Sky和Floor都使用了Phong光照模型，即：</w:t>
      </w:r>
    </w:p>
    <w:p>
      <w:pPr>
        <w:numPr>
          <w:ilvl w:val="0"/>
          <w:numId w:val="0"/>
        </w:numPr>
        <w:wordWrap/>
        <w:ind w:firstLine="420" w:firstLineChars="0"/>
        <w:jc w:val="center"/>
        <w:rPr>
          <w:rFonts w:hint="eastAsia"/>
          <w:sz w:val="21"/>
          <w:szCs w:val="21"/>
          <w:lang w:val="en-US" w:eastAsia="zh-CN"/>
        </w:rPr>
      </w:pPr>
      <w:r>
        <w:rPr>
          <w:rFonts w:hint="eastAsia"/>
          <w:sz w:val="21"/>
          <w:szCs w:val="21"/>
          <w:lang w:val="en-US" w:eastAsia="zh-CN"/>
        </w:rPr>
        <w:drawing>
          <wp:inline distT="0" distB="0" distL="114300" distR="114300">
            <wp:extent cx="2453640" cy="277495"/>
            <wp:effectExtent l="0" t="0" r="3810" b="8255"/>
            <wp:docPr id="2" name="图片 2" descr="94cad1c8a786c9177b73d45acd3d70cf3bc7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4cad1c8a786c9177b73d45acd3d70cf3bc75764"/>
                    <pic:cNvPicPr>
                      <a:picLocks noChangeAspect="1"/>
                    </pic:cNvPicPr>
                  </pic:nvPicPr>
                  <pic:blipFill>
                    <a:blip r:embed="rId4"/>
                    <a:srcRect b="22154"/>
                    <a:stretch>
                      <a:fillRect/>
                    </a:stretch>
                  </pic:blipFill>
                  <pic:spPr>
                    <a:xfrm>
                      <a:off x="0" y="0"/>
                      <a:ext cx="2453640" cy="277495"/>
                    </a:xfrm>
                    <a:prstGeom prst="rect">
                      <a:avLst/>
                    </a:prstGeom>
                  </pic:spPr>
                </pic:pic>
              </a:graphicData>
            </a:graphic>
          </wp:inline>
        </w:drawing>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综合考虑环境光、漫反射、镜面反射、纹理或物体颜色得出结果。此外，为了营造雪地上较好的镜面反射效果，在一定条件下，使用了Blinn-Phong的光照模型。对比如下：</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drawing>
          <wp:inline distT="0" distB="0" distL="114300" distR="114300">
            <wp:extent cx="1911985" cy="1141095"/>
            <wp:effectExtent l="0" t="0" r="1206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911985" cy="1141095"/>
                    </a:xfrm>
                    <a:prstGeom prst="rect">
                      <a:avLst/>
                    </a:prstGeom>
                    <a:noFill/>
                    <a:ln w="9525">
                      <a:noFill/>
                    </a:ln>
                  </pic:spPr>
                </pic:pic>
              </a:graphicData>
            </a:graphic>
          </wp:inline>
        </w:drawing>
      </w:r>
      <w:r>
        <w:rPr>
          <w:rFonts w:hint="eastAsia"/>
          <w:sz w:val="21"/>
          <w:szCs w:val="21"/>
          <w:lang w:val="en-US" w:eastAsia="zh-CN"/>
        </w:rPr>
        <w:t xml:space="preserve">              </w:t>
      </w:r>
      <w:r>
        <w:rPr>
          <w:rFonts w:hint="eastAsia"/>
          <w:sz w:val="21"/>
          <w:szCs w:val="21"/>
          <w:lang w:val="en-US" w:eastAsia="zh-CN"/>
        </w:rPr>
        <w:drawing>
          <wp:inline distT="0" distB="0" distL="114300" distR="114300">
            <wp:extent cx="1953260" cy="1153795"/>
            <wp:effectExtent l="0" t="0" r="889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953260" cy="1153795"/>
                    </a:xfrm>
                    <a:prstGeom prst="rect">
                      <a:avLst/>
                    </a:prstGeom>
                    <a:noFill/>
                    <a:ln w="9525">
                      <a:noFill/>
                    </a:ln>
                  </pic:spPr>
                </pic:pic>
              </a:graphicData>
            </a:graphic>
          </wp:inline>
        </w:drawing>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Blinn-Phong</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Phong</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此外，还进行了光照的衰减运算：</w:t>
      </w:r>
    </w:p>
    <w:p>
      <w:pPr>
        <w:numPr>
          <w:ilvl w:val="0"/>
          <w:numId w:val="0"/>
        </w:numPr>
        <w:wordWrap/>
        <w:ind w:firstLine="420" w:firstLineChars="0"/>
        <w:jc w:val="center"/>
        <w:rPr>
          <w:rFonts w:hint="eastAsia"/>
          <w:sz w:val="21"/>
          <w:szCs w:val="21"/>
          <w:lang w:val="en-US" w:eastAsia="zh-CN"/>
        </w:rPr>
      </w:pPr>
      <w:r>
        <w:rPr>
          <w:rFonts w:hint="eastAsia"/>
          <w:sz w:val="21"/>
          <w:szCs w:val="21"/>
          <w:lang w:val="en-US" w:eastAsia="zh-CN"/>
        </w:rPr>
        <w:drawing>
          <wp:inline distT="0" distB="0" distL="114300" distR="114300">
            <wp:extent cx="1833245" cy="454025"/>
            <wp:effectExtent l="0" t="0" r="1460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1833245" cy="454025"/>
                    </a:xfrm>
                    <a:prstGeom prst="rect">
                      <a:avLst/>
                    </a:prstGeom>
                    <a:noFill/>
                    <a:ln w="9525">
                      <a:noFill/>
                    </a:ln>
                  </pic:spPr>
                </pic:pic>
              </a:graphicData>
            </a:graphic>
          </wp:inline>
        </w:drawing>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常数项始终为1，一次项和二次项会根据Sky和Floor的不同进行调整。</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4"/>
        </w:numPr>
        <w:tabs>
          <w:tab w:val="clear" w:pos="312"/>
        </w:tabs>
        <w:wordWrap/>
        <w:jc w:val="left"/>
        <w:rPr>
          <w:rFonts w:hint="eastAsia"/>
          <w:sz w:val="32"/>
          <w:szCs w:val="32"/>
          <w:lang w:val="en-US" w:eastAsia="zh-CN"/>
        </w:rPr>
      </w:pPr>
      <w:bookmarkStart w:id="56" w:name="_Toc21580"/>
      <w:bookmarkStart w:id="57" w:name="_Toc17997"/>
      <w:bookmarkStart w:id="58" w:name="_Toc22189"/>
      <w:bookmarkStart w:id="59" w:name="_Toc16248"/>
      <w:bookmarkStart w:id="60" w:name="_Toc18781"/>
      <w:bookmarkStart w:id="61" w:name="_Toc10522"/>
      <w:r>
        <w:rPr>
          <w:rFonts w:hint="eastAsia"/>
          <w:sz w:val="32"/>
          <w:szCs w:val="32"/>
          <w:lang w:val="en-US" w:eastAsia="zh-CN"/>
        </w:rPr>
        <w:t>天空</w:t>
      </w:r>
      <w:bookmarkEnd w:id="56"/>
      <w:bookmarkEnd w:id="57"/>
      <w:bookmarkEnd w:id="58"/>
      <w:bookmarkEnd w:id="59"/>
      <w:bookmarkEnd w:id="60"/>
      <w:bookmarkEnd w:id="61"/>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天空使用了Blender建模的半球体。</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为了实现白天耀眼的太阳的蓝色的天空的效果，天空使用了蓝色。而太阳的实现并不是一个具体的太阳物体，而是点光源在他之后的Sky幕布上进行了镜面反射，达到了相似的效果。这个算法需要大量的参数调整与试验，可能出现天空颜色不一致，地面太亮，太阳太大或大小等诸多问题。此算法的实现，一方面由于用镜面反射实现，耀眼的效果比较真实，且有光晕的效果。另一方面，先对于使用高斯模糊，纹理叠加的泛光算法，计算量小。</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最初使用的是Skybox。但是，固定的Skybox随着时间变化实现的日夜效果很差。由于纹理是一定的，并且都是平面，当光源在场景中移动体现的效果很假。如下是使用夜晚效果的skybox与在白天的雪地（由于距离较远没有出现镜面反射相对较暗）同时出现的场景：</w:t>
      </w:r>
    </w:p>
    <w:p>
      <w:pPr>
        <w:numPr>
          <w:ilvl w:val="0"/>
          <w:numId w:val="0"/>
        </w:numPr>
        <w:wordWrap/>
        <w:ind w:firstLine="420" w:firstLineChars="0"/>
        <w:jc w:val="center"/>
        <w:rPr>
          <w:rFonts w:hint="eastAsia"/>
          <w:sz w:val="21"/>
          <w:szCs w:val="21"/>
          <w:lang w:val="en-US" w:eastAsia="zh-CN"/>
        </w:rPr>
      </w:pPr>
      <w:r>
        <w:rPr>
          <w:rFonts w:hint="eastAsia"/>
          <w:sz w:val="21"/>
          <w:szCs w:val="21"/>
          <w:lang w:val="en-US" w:eastAsia="zh-CN"/>
        </w:rPr>
        <w:drawing>
          <wp:inline distT="0" distB="0" distL="114300" distR="114300">
            <wp:extent cx="2799715" cy="1598930"/>
            <wp:effectExtent l="0" t="0" r="63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799715" cy="1598930"/>
                    </a:xfrm>
                    <a:prstGeom prst="rect">
                      <a:avLst/>
                    </a:prstGeom>
                    <a:noFill/>
                    <a:ln w="9525">
                      <a:noFill/>
                    </a:ln>
                  </pic:spPr>
                </pic:pic>
              </a:graphicData>
            </a:graphic>
          </wp:inline>
        </w:drawing>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Sky起初用的球体模型有64条纬线和32条经线，在显示的时候会看到很明显的片面棱角，于是进一步提高精度实现效果。此外，由于建模导入的球体法向量向外，因此在导入的时候要将法向量反向，保证正确的光照计算。</w:t>
      </w:r>
    </w:p>
    <w:p>
      <w:pPr>
        <w:numPr>
          <w:ilvl w:val="0"/>
          <w:numId w:val="0"/>
        </w:numPr>
        <w:wordWrap/>
        <w:ind w:firstLine="420" w:firstLineChars="0"/>
        <w:jc w:val="left"/>
        <w:rPr>
          <w:rFonts w:hint="eastAsia"/>
          <w:sz w:val="21"/>
          <w:szCs w:val="21"/>
          <w:lang w:val="en-US" w:eastAsia="zh-CN"/>
        </w:rPr>
      </w:pPr>
    </w:p>
    <w:p>
      <w:pPr>
        <w:numPr>
          <w:ilvl w:val="0"/>
          <w:numId w:val="4"/>
        </w:numPr>
        <w:tabs>
          <w:tab w:val="clear" w:pos="312"/>
        </w:tabs>
        <w:wordWrap/>
        <w:jc w:val="left"/>
        <w:rPr>
          <w:rFonts w:hint="eastAsia"/>
          <w:sz w:val="32"/>
          <w:szCs w:val="32"/>
          <w:lang w:val="en-US" w:eastAsia="zh-CN"/>
        </w:rPr>
      </w:pPr>
      <w:bookmarkStart w:id="62" w:name="_Toc13164"/>
      <w:bookmarkStart w:id="63" w:name="_Toc14391"/>
      <w:bookmarkStart w:id="64" w:name="_Toc16356"/>
      <w:bookmarkStart w:id="65" w:name="_Toc11957"/>
      <w:bookmarkStart w:id="66" w:name="_Toc11832"/>
      <w:bookmarkStart w:id="67" w:name="_Toc20253"/>
      <w:bookmarkStart w:id="68" w:name="_Toc26247"/>
      <w:bookmarkStart w:id="69" w:name="_Toc30374"/>
      <w:r>
        <w:rPr>
          <w:rFonts w:hint="eastAsia"/>
          <w:sz w:val="32"/>
          <w:szCs w:val="32"/>
          <w:lang w:val="en-US" w:eastAsia="zh-CN"/>
        </w:rPr>
        <w:t>雾效</w:t>
      </w:r>
      <w:bookmarkEnd w:id="62"/>
      <w:bookmarkEnd w:id="63"/>
      <w:bookmarkEnd w:id="64"/>
      <w:bookmarkEnd w:id="65"/>
      <w:bookmarkEnd w:id="66"/>
      <w:bookmarkEnd w:id="67"/>
      <w:bookmarkEnd w:id="68"/>
      <w:bookmarkEnd w:id="69"/>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为了实现雨、雪时阴天、大雾的效果，实现了雾效。</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实现方法是，设定好能见的最大范围、最小范围、雾的颜色。近处的景象完全呈现，超出最大范围的完全使用雾的颜色。然后再片断着色器中将计算的最终结果与雾的颜色按照距离比例进行混合。注意距离是相对于视角的，不然会发生雾固定在一定范围的问题。</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4"/>
        </w:numPr>
        <w:tabs>
          <w:tab w:val="clear" w:pos="312"/>
        </w:tabs>
        <w:wordWrap/>
        <w:jc w:val="left"/>
        <w:rPr>
          <w:rFonts w:hint="eastAsia"/>
          <w:sz w:val="32"/>
          <w:szCs w:val="32"/>
          <w:lang w:val="en-US" w:eastAsia="zh-CN"/>
        </w:rPr>
      </w:pPr>
      <w:bookmarkStart w:id="70" w:name="_Toc30424"/>
      <w:bookmarkStart w:id="71" w:name="_Toc10213"/>
      <w:bookmarkStart w:id="72" w:name="_Toc1497"/>
      <w:r>
        <w:rPr>
          <w:rFonts w:hint="eastAsia"/>
          <w:sz w:val="32"/>
          <w:szCs w:val="32"/>
          <w:lang w:val="en-US" w:eastAsia="zh-CN"/>
        </w:rPr>
        <w:t>风</w:t>
      </w:r>
      <w:bookmarkEnd w:id="70"/>
      <w:bookmarkEnd w:id="71"/>
      <w:bookmarkEnd w:id="72"/>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在系统中，使用了一个记录风产生的加速度的变量。在计算粒子运动状况的时候，加入计算。在角色运动的时候，每次运动都会向着风的加速度的方向移动一段距离，制造出了逆风减速，顺风加速的效果。</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在角色静止的时候，不会受到风的作用。一方面静止状态效果比较好，另一方面在角色不受用户输入的情况下移动，相机的跟踪会出现奇怪的现象，为了节约时间只能放弃。</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起初使用了储存glm::vec3的三维数组，储存了不同的风的信息。但是十分占用空间的同时，风的偏差较大效果会与完全随机运动类似，较小的时候因为粒子本身已经拥有不同的速度，与所有加速度都相同差别很小。此外，为了节省空间，风也只在有粒子的范围内产生，所有粒子要将浮点数坐标值经过计算，映射到风的数组的某一个点，计算量很大，所以放弃。</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1"/>
        </w:numPr>
        <w:wordWrap/>
        <w:jc w:val="left"/>
        <w:rPr>
          <w:rFonts w:hint="eastAsia"/>
          <w:sz w:val="32"/>
          <w:szCs w:val="32"/>
          <w:lang w:val="en-US" w:eastAsia="zh-CN"/>
        </w:rPr>
      </w:pPr>
      <w:bookmarkStart w:id="73" w:name="_Toc2611"/>
      <w:bookmarkStart w:id="74" w:name="_Toc2156"/>
      <w:bookmarkStart w:id="75" w:name="_Toc26298"/>
      <w:bookmarkStart w:id="76" w:name="_Toc19253"/>
      <w:bookmarkStart w:id="77" w:name="_Toc2392"/>
      <w:bookmarkStart w:id="78" w:name="_Toc8854"/>
      <w:bookmarkStart w:id="79" w:name="_Toc31860"/>
      <w:bookmarkStart w:id="80" w:name="_Toc22638"/>
      <w:r>
        <w:rPr>
          <w:rFonts w:hint="eastAsia"/>
          <w:sz w:val="32"/>
          <w:szCs w:val="32"/>
          <w:lang w:val="en-US" w:eastAsia="zh-CN"/>
        </w:rPr>
        <w:t>粒子系统</w:t>
      </w:r>
      <w:bookmarkEnd w:id="73"/>
      <w:bookmarkEnd w:id="74"/>
      <w:bookmarkEnd w:id="75"/>
      <w:bookmarkEnd w:id="76"/>
      <w:bookmarkEnd w:id="77"/>
      <w:bookmarkEnd w:id="78"/>
      <w:bookmarkEnd w:id="79"/>
      <w:bookmarkEnd w:id="80"/>
    </w:p>
    <w:p>
      <w:pPr>
        <w:numPr>
          <w:ilvl w:val="0"/>
          <w:numId w:val="5"/>
        </w:numPr>
        <w:wordWrap/>
        <w:jc w:val="left"/>
        <w:rPr>
          <w:rFonts w:hint="eastAsia"/>
          <w:sz w:val="32"/>
          <w:szCs w:val="32"/>
          <w:lang w:val="en-US" w:eastAsia="zh-CN"/>
        </w:rPr>
      </w:pPr>
      <w:bookmarkStart w:id="81" w:name="_Toc13357"/>
      <w:bookmarkStart w:id="82" w:name="_Toc6666"/>
      <w:bookmarkStart w:id="83" w:name="_Toc12764"/>
      <w:bookmarkStart w:id="84" w:name="_Toc25523"/>
      <w:bookmarkStart w:id="85" w:name="_Toc24677"/>
      <w:bookmarkStart w:id="86" w:name="_Toc9573"/>
      <w:bookmarkStart w:id="87" w:name="_Toc9321"/>
      <w:bookmarkStart w:id="88" w:name="_Toc26902"/>
      <w:r>
        <w:rPr>
          <w:rFonts w:hint="eastAsia"/>
          <w:sz w:val="32"/>
          <w:szCs w:val="32"/>
          <w:lang w:val="en-US" w:eastAsia="zh-CN"/>
        </w:rPr>
        <w:t>粒子生成器</w:t>
      </w:r>
      <w:bookmarkEnd w:id="81"/>
      <w:bookmarkEnd w:id="82"/>
      <w:bookmarkEnd w:id="83"/>
      <w:bookmarkEnd w:id="84"/>
      <w:bookmarkEnd w:id="85"/>
      <w:bookmarkEnd w:id="86"/>
      <w:bookmarkEnd w:id="87"/>
      <w:bookmarkEnd w:id="88"/>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创建粒子生成器需要以下参数：</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粒子的shader与mesh。</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粒子系统的初始粒子数目、最大粒子数目、每次update复活的粒子数目（grow）及其改变的速度。</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粒子生成器的生成的位置及其范围、速度及其范围、角度及其范围、初始颜色及其范围、结束颜色、大小及其范围、旋转范围与旋转轴。粒子变化基本采用了随机分布，少数采用了高斯分布。</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粒子采用了实例化。初始化时，将所有粒子都初始化，push进vector，将初始粒子数目的例子的寿命赋值。然后每次绘制时，将一定数目（grow）、寿命小于零的粒子复活，即重新赋寿命，然后计算其他需要更新的属性。然后计算并绘制所有寿命大于零的例子。他们的运动状态根据风力算出加速度，然后修改速度，最终计算出新的位置。最后修改寿命。</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如果粒子grow改变的速度不为零，则在初始的时候grow设置为0，然后逐步增加。</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粒子有在与坐标轴平行的矩形平面（或立方体）生成和任意方向矩形生成两种模式。与坐标轴平行实现，只需要在粒子生成器的位置生成之后，增加xyz三个方向的随机量。任意方向的矩形，需要宽度、深度两个向量，然后在粒子生成器的位置生成之后，分别在两个方向用随机量偏移，且xyz的随机量需要相同。</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5"/>
        </w:numPr>
        <w:wordWrap/>
        <w:jc w:val="left"/>
        <w:rPr>
          <w:rFonts w:hint="eastAsia"/>
          <w:sz w:val="32"/>
          <w:szCs w:val="32"/>
          <w:lang w:val="en-US" w:eastAsia="zh-CN"/>
        </w:rPr>
      </w:pPr>
      <w:bookmarkStart w:id="89" w:name="_Toc24101"/>
      <w:bookmarkStart w:id="90" w:name="_Toc22301"/>
      <w:bookmarkStart w:id="91" w:name="_Toc11443"/>
      <w:bookmarkStart w:id="92" w:name="_Toc24837"/>
      <w:bookmarkStart w:id="93" w:name="_Toc25128"/>
      <w:bookmarkStart w:id="94" w:name="_Toc10259"/>
      <w:bookmarkStart w:id="95" w:name="_Toc29034"/>
      <w:bookmarkStart w:id="96" w:name="_Toc17174"/>
      <w:r>
        <w:rPr>
          <w:rFonts w:hint="eastAsia"/>
          <w:sz w:val="32"/>
          <w:szCs w:val="32"/>
          <w:lang w:val="en-US" w:eastAsia="zh-CN"/>
        </w:rPr>
        <w:t>雪</w:t>
      </w:r>
      <w:bookmarkEnd w:id="89"/>
      <w:bookmarkEnd w:id="90"/>
      <w:bookmarkEnd w:id="91"/>
      <w:bookmarkEnd w:id="92"/>
      <w:bookmarkEnd w:id="93"/>
      <w:bookmarkEnd w:id="94"/>
      <w:bookmarkEnd w:id="95"/>
      <w:bookmarkEnd w:id="96"/>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雪粒子使用了球体模型，贴上了雪的纹理。根据暴风雪和无风时的雪设置不同的参数。</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雪的生成器会随着角色移动，否则全图计算计算量比较大。</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一开始的想法是，为了降低计算量，同时保证视野内有尽可能多的粒子，进行了优化</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A.将相机位置始终放在粒子生成器的中心，但是实际视野只占了粒子系统的四分之一。并且，在沿坐标轴方向和角分线方向上看到的范围大小也是不同的。</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B.根据相机的位置和方向，平移并旋转矩形，是相机视野占据粒子系统约四分之三，不能完全重合的原因是，在视野变换过程中可能出现明显的例子分布不均的现象。同时，这个方法也保证了可以缩小矩形面积，增大粒子密度，而粒子总数不变。</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C.为了便于计算，使结果更加真实，将矩形替换为扇形。具体的计算方法是，在视角右侧边界上生成点，然后随机旋转（0，90）度。</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但是实际在视角转换的过程中分布不均的现象依旧比较明显，于是放弃。将相机固定在了粒子生成器中心。</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此外，局部下雪可能会“穿帮”。所以在扩大生成器的范围与密度的同时，需要增大雪的大小范围，创建出“近大远小”的视觉效果。</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制作暴风雪的时候，若像真实情况一样，从天空高出下雪，会因为“局部下雪”的原因，粒子被风吹走，角色周围没有雪。根据风的位置与风力动态改变生成器与角色的相对位置非常麻烦。于是将暴风雪的粒子生成器制作成了与y轴垂直的平面，然后拥有较大的xoz平面上的初速度，营造出暴雪的感觉。</w:t>
      </w:r>
    </w:p>
    <w:p>
      <w:pPr>
        <w:numPr>
          <w:ilvl w:val="0"/>
          <w:numId w:val="0"/>
        </w:numPr>
        <w:wordWrap/>
        <w:jc w:val="left"/>
        <w:rPr>
          <w:rFonts w:hint="eastAsia"/>
          <w:sz w:val="21"/>
          <w:szCs w:val="21"/>
          <w:lang w:val="en-US" w:eastAsia="zh-CN"/>
        </w:rPr>
      </w:pPr>
    </w:p>
    <w:p>
      <w:pPr>
        <w:numPr>
          <w:ilvl w:val="0"/>
          <w:numId w:val="5"/>
        </w:numPr>
        <w:wordWrap/>
        <w:jc w:val="left"/>
        <w:rPr>
          <w:rFonts w:hint="eastAsia"/>
          <w:sz w:val="32"/>
          <w:szCs w:val="32"/>
          <w:lang w:val="en-US" w:eastAsia="zh-CN"/>
        </w:rPr>
      </w:pPr>
      <w:bookmarkStart w:id="97" w:name="_Toc586"/>
      <w:bookmarkStart w:id="98" w:name="_Toc16545"/>
      <w:bookmarkStart w:id="99" w:name="_Toc6940"/>
      <w:bookmarkStart w:id="100" w:name="_Toc6205"/>
      <w:bookmarkStart w:id="101" w:name="_Toc32017"/>
      <w:bookmarkStart w:id="102" w:name="_Toc11400"/>
      <w:bookmarkStart w:id="103" w:name="_Toc16919"/>
      <w:bookmarkStart w:id="104" w:name="_Toc24987"/>
      <w:r>
        <w:rPr>
          <w:rFonts w:hint="eastAsia"/>
          <w:sz w:val="32"/>
          <w:szCs w:val="32"/>
          <w:lang w:val="en-US" w:eastAsia="zh-CN"/>
        </w:rPr>
        <w:t>雨</w:t>
      </w:r>
      <w:bookmarkEnd w:id="97"/>
      <w:bookmarkEnd w:id="98"/>
      <w:bookmarkEnd w:id="99"/>
      <w:bookmarkEnd w:id="100"/>
      <w:bookmarkEnd w:id="101"/>
      <w:bookmarkEnd w:id="102"/>
      <w:bookmarkEnd w:id="103"/>
      <w:bookmarkEnd w:id="104"/>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在调节效果的时候，遇到了参数相互影响，制约的问题。计算间隔越短，或速度越小，寿命需要越长。在移动过程中要保证不出现粒子分布不均，需要降低生成器的高度，并减少寿命。</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粒子比较小的时候，即使设定很多粒子，场景中还是很少。于是放大了粒子模型的大小，发现现象有所缓解。但是在fs文件中修改和在glm::scale函数中修改，看到的粒子数目仍然不一样多，可能的原因是在fs中修改，计算较快，于是粒子显示较多。</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粒子显示会有闪烁、虚线等问题。于是通过不断修改粒子模型，由球体，变为针状，最后修改为上窄下粗的形状，发现问题仍然不能很好解决。最终为雨的例子加入了0.1的透明度，比较接近真实。</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透明度这里，Blend使用了最常用的GL_SRC_ALPHA和GL_ONE_MINUS_SRC_ALPHA。在之后会有更详细的说明。</w:t>
      </w:r>
    </w:p>
    <w:p>
      <w:pPr>
        <w:numPr>
          <w:ilvl w:val="0"/>
          <w:numId w:val="0"/>
        </w:numPr>
        <w:wordWrap/>
        <w:ind w:firstLine="420" w:firstLineChars="0"/>
        <w:jc w:val="left"/>
        <w:rPr>
          <w:rFonts w:hint="eastAsia"/>
          <w:sz w:val="21"/>
          <w:szCs w:val="21"/>
          <w:lang w:val="en-US" w:eastAsia="zh-CN"/>
        </w:rPr>
      </w:pPr>
    </w:p>
    <w:p>
      <w:pPr>
        <w:numPr>
          <w:ilvl w:val="0"/>
          <w:numId w:val="5"/>
        </w:numPr>
        <w:wordWrap/>
        <w:jc w:val="left"/>
        <w:rPr>
          <w:rFonts w:hint="eastAsia"/>
          <w:sz w:val="32"/>
          <w:szCs w:val="32"/>
          <w:lang w:val="en-US" w:eastAsia="zh-CN"/>
        </w:rPr>
      </w:pPr>
      <w:bookmarkStart w:id="105" w:name="_Toc10994"/>
      <w:bookmarkStart w:id="106" w:name="_Toc26090"/>
      <w:bookmarkStart w:id="107" w:name="_Toc6028"/>
      <w:bookmarkStart w:id="108" w:name="_Toc21994"/>
      <w:bookmarkStart w:id="109" w:name="_Toc20615"/>
      <w:bookmarkStart w:id="110" w:name="_Toc20871"/>
      <w:bookmarkStart w:id="111" w:name="_Toc9741"/>
      <w:bookmarkStart w:id="112" w:name="_Toc20272"/>
      <w:r>
        <w:rPr>
          <w:rFonts w:hint="eastAsia"/>
          <w:sz w:val="32"/>
          <w:szCs w:val="32"/>
          <w:lang w:val="en-US" w:eastAsia="zh-CN"/>
        </w:rPr>
        <w:t>火鸟</w:t>
      </w:r>
      <w:bookmarkEnd w:id="105"/>
      <w:bookmarkEnd w:id="106"/>
      <w:bookmarkEnd w:id="107"/>
      <w:bookmarkEnd w:id="108"/>
      <w:bookmarkEnd w:id="109"/>
      <w:bookmarkEnd w:id="110"/>
      <w:bookmarkEnd w:id="111"/>
      <w:bookmarkEnd w:id="112"/>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火鸟由11个粒子系统组成，编号为0~10。他们的坐标都是相对于角色的位置的，初始状态与xoy平面上。</w:t>
      </w:r>
    </w:p>
    <w:p>
      <w:pPr>
        <w:numPr>
          <w:ilvl w:val="0"/>
          <w:numId w:val="0"/>
        </w:numPr>
        <w:wordWrap/>
        <w:ind w:firstLine="420" w:firstLineChars="0"/>
        <w:jc w:val="center"/>
        <w:rPr>
          <w:rFonts w:hint="eastAsia"/>
          <w:sz w:val="21"/>
          <w:szCs w:val="21"/>
          <w:lang w:val="en-US" w:eastAsia="zh-CN"/>
        </w:rPr>
      </w:pPr>
      <w:r>
        <w:drawing>
          <wp:inline distT="0" distB="0" distL="114300" distR="114300">
            <wp:extent cx="3431540" cy="1367155"/>
            <wp:effectExtent l="0" t="0" r="165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31540" cy="1367155"/>
                    </a:xfrm>
                    <a:prstGeom prst="rect">
                      <a:avLst/>
                    </a:prstGeom>
                    <a:noFill/>
                    <a:ln w="9525">
                      <a:noFill/>
                    </a:ln>
                  </pic:spPr>
                </pic:pic>
              </a:graphicData>
            </a:graphic>
          </wp:inline>
        </w:drawing>
      </w:r>
    </w:p>
    <w:p>
      <w:pPr>
        <w:numPr>
          <w:ilvl w:val="0"/>
          <w:numId w:val="0"/>
        </w:numPr>
        <w:wordWrap/>
        <w:jc w:val="left"/>
        <w:rPr>
          <w:rFonts w:hint="eastAsia"/>
          <w:sz w:val="21"/>
          <w:szCs w:val="21"/>
          <w:lang w:val="en-US" w:eastAsia="zh-CN"/>
        </w:rPr>
      </w:pPr>
      <w:r>
        <w:rPr>
          <w:rFonts w:hint="eastAsia"/>
          <w:sz w:val="21"/>
          <w:szCs w:val="21"/>
          <w:lang w:val="en-US" w:eastAsia="zh-CN"/>
        </w:rPr>
        <w:t>（1）翅膀挥动</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0~4为左侧翅膀，6~10为右侧翅膀，5作为头部。</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根据预先设定好的“翅根”、“翅尖”的角度范围，线性插值修改角度，然后计算这些点的位置。</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之后，用相邻的点组成的向量作为生成范围的“宽度”更新粒子系统。用位置加上偏移量更新粒子系统的生成位置。如火鸟处在运动状态，则用沿着方向的反方向、长度为0.3的向量作为“深度”，否则用长度为0.15的向量。之所以需要深度，是因为如果永远都在一条线段上生成的话，在火鸟运动的时候会出现明显的断层现象。而区分运动状态和静止状态是因为，在静止状态深度太大的话，翅膀会变成矩形。</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5的寿命和随机量比较大，作为身体。2、8粒子系统平均寿命较长，其余渐次缩短。为了模糊阶梯状的翅膀，增大了x、z方向上速度的随机量。</w:t>
      </w:r>
    </w:p>
    <w:p>
      <w:pPr>
        <w:numPr>
          <w:ilvl w:val="0"/>
          <w:numId w:val="0"/>
        </w:numPr>
        <w:wordWrap/>
        <w:jc w:val="left"/>
        <w:rPr>
          <w:rFonts w:hint="eastAsia"/>
          <w:sz w:val="21"/>
          <w:szCs w:val="21"/>
          <w:lang w:val="en-US" w:eastAsia="zh-CN"/>
        </w:rPr>
      </w:pPr>
      <w:r>
        <w:rPr>
          <w:rFonts w:hint="eastAsia"/>
          <w:sz w:val="21"/>
          <w:szCs w:val="21"/>
          <w:lang w:val="en-US" w:eastAsia="zh-CN"/>
        </w:rPr>
        <w:t>（2）火鸟运动</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在火鸟运动的过程中，方向会发生变化。此时粒子系统的位置仍按照初始平面计算，之后根据火鸟方向与z轴的夹角旋转平面，使翅膀始终与前进方向垂直。</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具体的计算方法为：计算z轴单位向量与前进方向（始终为单位向量）内积得到cosθ，然后计算出sinθ，为了防止翅膀绕中心旋转，需要根据具体的方向，判断三角函数的正负对应情况。</w:t>
      </w:r>
    </w:p>
    <w:p>
      <w:pPr>
        <w:numPr>
          <w:ilvl w:val="0"/>
          <w:numId w:val="0"/>
        </w:numPr>
        <w:wordWrap/>
        <w:jc w:val="left"/>
        <w:rPr>
          <w:rFonts w:hint="eastAsia"/>
          <w:sz w:val="21"/>
          <w:szCs w:val="21"/>
          <w:lang w:val="en-US" w:eastAsia="zh-CN"/>
        </w:rPr>
      </w:pPr>
      <w:r>
        <w:rPr>
          <w:rFonts w:hint="eastAsia"/>
          <w:sz w:val="21"/>
          <w:szCs w:val="21"/>
          <w:lang w:val="en-US" w:eastAsia="zh-CN"/>
        </w:rPr>
        <w:t>（3）火鸟粒子与绘制</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翅膀的粒子模型也尝试了2D面片，在面对火鸟的时候效果与3D类似，但是从侧面看的时候，面片效果非常明显。如果将所有例子实时按照视角旋转计算量也很大，于是选择了3D模型。下图为2D面片效果：</w:t>
      </w:r>
    </w:p>
    <w:p>
      <w:pPr>
        <w:numPr>
          <w:ilvl w:val="0"/>
          <w:numId w:val="0"/>
        </w:numPr>
        <w:wordWrap/>
        <w:ind w:firstLine="420" w:firstLineChars="0"/>
        <w:jc w:val="center"/>
        <w:rPr>
          <w:rFonts w:hint="eastAsia"/>
          <w:sz w:val="21"/>
          <w:szCs w:val="21"/>
          <w:lang w:val="en-US" w:eastAsia="zh-CN"/>
        </w:rPr>
      </w:pPr>
      <w:r>
        <w:drawing>
          <wp:inline distT="0" distB="0" distL="114300" distR="114300">
            <wp:extent cx="2239010" cy="1673225"/>
            <wp:effectExtent l="0" t="0" r="8890" b="317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2239010" cy="1673225"/>
                    </a:xfrm>
                    <a:prstGeom prst="rect">
                      <a:avLst/>
                    </a:prstGeom>
                    <a:noFill/>
                    <a:ln w="9525">
                      <a:noFill/>
                    </a:ln>
                  </pic:spPr>
                </pic:pic>
              </a:graphicData>
            </a:graphic>
          </wp:inline>
        </w:drawing>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的纹理由于中心是火焰，四周是黑的，所以在绘制的时候判断，如果纹理坐标在黑色区域就将透明度设为0。此外，所有的粒子系统必须使用不同的mesh，但是他们的纹理是相同的，重复载入会浪费空间、时间，因此将第一个载入后后面的直接将texture赋值即可。</w:t>
      </w:r>
    </w:p>
    <w:p>
      <w:pPr>
        <w:numPr>
          <w:ilvl w:val="0"/>
          <w:numId w:val="0"/>
        </w:numPr>
        <w:wordWrap/>
        <w:ind w:firstLine="420" w:firstLineChars="0"/>
        <w:jc w:val="center"/>
        <w:rPr>
          <w:rFonts w:hint="eastAsia"/>
          <w:sz w:val="21"/>
          <w:szCs w:val="21"/>
          <w:lang w:val="en-US" w:eastAsia="zh-CN"/>
        </w:rPr>
      </w:pPr>
      <w:r>
        <w:drawing>
          <wp:inline distT="0" distB="0" distL="114300" distR="114300">
            <wp:extent cx="2251710" cy="1814830"/>
            <wp:effectExtent l="0" t="0" r="15240" b="1397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2251710" cy="1814830"/>
                    </a:xfrm>
                    <a:prstGeom prst="rect">
                      <a:avLst/>
                    </a:prstGeom>
                    <a:noFill/>
                    <a:ln w="9525">
                      <a:noFill/>
                    </a:ln>
                  </pic:spPr>
                </pic:pic>
              </a:graphicData>
            </a:graphic>
          </wp:inline>
        </w:drawing>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混合（Blend）绘制的时候，源因子使用了GL_SRC_ALPHA（因子等于源的alpha值），目标因子使用了GL_ONE（目标因子为1），由目标贡献全部的alpha比例的颜色值，再加上源按照alpha值贡献的颜色值，叠加下会使粒子发亮，将深红色的粒子绘制出了火焰的效果。但是，在白天的时候，由于场景较亮，粒子会变成白色，目前没有很好的解决办法。</w:t>
      </w:r>
    </w:p>
    <w:p>
      <w:pPr>
        <w:numPr>
          <w:ilvl w:val="0"/>
          <w:numId w:val="0"/>
        </w:numPr>
        <w:wordWrap/>
        <w:ind w:firstLine="420" w:firstLineChars="0"/>
        <w:jc w:val="center"/>
      </w:pPr>
      <w:r>
        <w:drawing>
          <wp:inline distT="0" distB="0" distL="114300" distR="114300">
            <wp:extent cx="4072890" cy="1252220"/>
            <wp:effectExtent l="0" t="0" r="3810"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4072890" cy="1252220"/>
                    </a:xfrm>
                    <a:prstGeom prst="rect">
                      <a:avLst/>
                    </a:prstGeom>
                    <a:noFill/>
                    <a:ln w="9525">
                      <a:noFill/>
                    </a:ln>
                  </pic:spPr>
                </pic:pic>
              </a:graphicData>
            </a:graphic>
          </wp:inline>
        </w:drawing>
      </w:r>
    </w:p>
    <w:p>
      <w:pPr>
        <w:numPr>
          <w:ilvl w:val="0"/>
          <w:numId w:val="0"/>
        </w:numPr>
        <w:wordWrap/>
        <w:ind w:leftChars="0"/>
        <w:jc w:val="both"/>
        <w:rPr>
          <w:rFonts w:hint="eastAsia"/>
          <w:lang w:val="en-US" w:eastAsia="zh-CN"/>
        </w:rPr>
      </w:pPr>
      <w:r>
        <w:rPr>
          <w:rFonts w:hint="eastAsia"/>
          <w:lang w:val="en-US" w:eastAsia="zh-CN"/>
        </w:rPr>
        <w:t>（4）火鸟模型</w:t>
      </w:r>
    </w:p>
    <w:p>
      <w:pPr>
        <w:numPr>
          <w:ilvl w:val="0"/>
          <w:numId w:val="0"/>
        </w:numPr>
        <w:wordWrap/>
        <w:ind w:leftChars="0" w:firstLine="420" w:firstLineChars="0"/>
        <w:jc w:val="both"/>
        <w:rPr>
          <w:rFonts w:hint="eastAsia"/>
          <w:lang w:val="en-US" w:eastAsia="zh-CN"/>
        </w:rPr>
      </w:pPr>
      <w:r>
        <w:rPr>
          <w:rFonts w:hint="eastAsia"/>
          <w:lang w:val="en-US" w:eastAsia="zh-CN"/>
        </w:rPr>
        <w:t>火鸟初始的设计是，在鸟模型的基础上，加上上述的翅膀。</w:t>
      </w:r>
    </w:p>
    <w:p>
      <w:pPr>
        <w:numPr>
          <w:ilvl w:val="0"/>
          <w:numId w:val="0"/>
        </w:numPr>
        <w:wordWrap/>
        <w:ind w:leftChars="0" w:firstLine="420" w:firstLineChars="0"/>
        <w:jc w:val="both"/>
        <w:rPr>
          <w:rFonts w:hint="eastAsia"/>
          <w:lang w:val="en-US" w:eastAsia="zh-CN"/>
        </w:rPr>
      </w:pPr>
      <w:r>
        <w:rPr>
          <w:rFonts w:hint="eastAsia"/>
          <w:lang w:val="en-US" w:eastAsia="zh-CN"/>
        </w:rPr>
        <w:t>但是实际操作起来，找到合适的鸟模型很困难，在没有骨架的基础上实现运动的效果也很难，于是没有这样做。</w:t>
      </w:r>
    </w:p>
    <w:p>
      <w:pPr>
        <w:numPr>
          <w:ilvl w:val="0"/>
          <w:numId w:val="0"/>
        </w:numPr>
        <w:wordWrap/>
        <w:ind w:leftChars="0" w:firstLine="420" w:firstLineChars="0"/>
        <w:jc w:val="both"/>
        <w:rPr>
          <w:rFonts w:hint="eastAsia"/>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5"/>
        </w:numPr>
        <w:wordWrap/>
        <w:jc w:val="left"/>
        <w:rPr>
          <w:rFonts w:hint="eastAsia"/>
          <w:sz w:val="32"/>
          <w:szCs w:val="32"/>
          <w:lang w:val="en-US" w:eastAsia="zh-CN"/>
        </w:rPr>
      </w:pPr>
      <w:bookmarkStart w:id="113" w:name="_Toc24146"/>
      <w:bookmarkStart w:id="114" w:name="_Toc28411"/>
      <w:bookmarkStart w:id="115" w:name="_Toc28992"/>
      <w:bookmarkStart w:id="116" w:name="_Toc27376"/>
      <w:bookmarkStart w:id="117" w:name="_Toc1575"/>
      <w:bookmarkStart w:id="118" w:name="_Toc16004"/>
      <w:bookmarkStart w:id="119" w:name="_Toc13438"/>
      <w:bookmarkStart w:id="120" w:name="_Toc32501"/>
      <w:r>
        <w:rPr>
          <w:rFonts w:hint="eastAsia"/>
          <w:sz w:val="32"/>
          <w:szCs w:val="32"/>
          <w:lang w:val="en-US" w:eastAsia="zh-CN"/>
        </w:rPr>
        <w:t>火</w:t>
      </w:r>
      <w:bookmarkEnd w:id="113"/>
      <w:bookmarkEnd w:id="114"/>
      <w:bookmarkEnd w:id="115"/>
      <w:bookmarkEnd w:id="116"/>
      <w:bookmarkEnd w:id="117"/>
      <w:bookmarkEnd w:id="118"/>
      <w:bookmarkEnd w:id="119"/>
      <w:bookmarkEnd w:id="120"/>
    </w:p>
    <w:p>
      <w:pPr>
        <w:numPr>
          <w:ilvl w:val="0"/>
          <w:numId w:val="0"/>
        </w:numPr>
        <w:wordWrap/>
        <w:ind w:firstLine="420" w:firstLineChars="0"/>
        <w:jc w:val="left"/>
        <w:rPr>
          <w:rFonts w:hint="eastAsia"/>
          <w:sz w:val="32"/>
          <w:szCs w:val="32"/>
          <w:lang w:val="en-US" w:eastAsia="zh-CN"/>
        </w:rPr>
      </w:pPr>
      <w:r>
        <w:rPr>
          <w:rFonts w:hint="eastAsia"/>
          <w:sz w:val="21"/>
          <w:szCs w:val="21"/>
          <w:lang w:val="en-US" w:eastAsia="zh-CN"/>
        </w:rPr>
        <w:t>火焰粒子有红、蓝两种配色，具体的系统使用了与火鸟翅膀相似的属性，不做赘述。</w:t>
      </w:r>
    </w:p>
    <w:p>
      <w:pPr>
        <w:numPr>
          <w:ilvl w:val="0"/>
          <w:numId w:val="6"/>
        </w:numPr>
        <w:wordWrap/>
        <w:jc w:val="left"/>
        <w:rPr>
          <w:rFonts w:hint="eastAsia"/>
          <w:sz w:val="21"/>
          <w:szCs w:val="21"/>
          <w:lang w:val="en-US" w:eastAsia="zh-CN"/>
        </w:rPr>
      </w:pPr>
      <w:r>
        <w:rPr>
          <w:rFonts w:hint="eastAsia"/>
          <w:sz w:val="21"/>
          <w:szCs w:val="21"/>
          <w:lang w:val="en-US" w:eastAsia="zh-CN"/>
        </w:rPr>
        <w:t>火焰的爆炸</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火鸟距离与火焰小于一定程度，且火焰为蓝色时，启动爆炸。爆炸会将粒子系统的速度变大，速度范围变为以位置为圆心的立方体，将随机模式变为高斯分布而不是随机分布（随机分布的爆炸为很明显的立方体而不是球体），粒子系统grow设为0，所有寿命小于零的粒子更新寿命。</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之后，每次update会检查粒子系统爆炸是否已经结束（因为grow为0，不会有新粒子产生，主需要检查所有粒子的寿命都小于零即可）。若已结束，则复原粒子系统属性，仅将颜色修改为红色。</w:t>
      </w:r>
    </w:p>
    <w:p>
      <w:pPr>
        <w:numPr>
          <w:ilvl w:val="0"/>
          <w:numId w:val="6"/>
        </w:numPr>
        <w:wordWrap/>
        <w:jc w:val="left"/>
        <w:rPr>
          <w:rFonts w:hint="eastAsia"/>
          <w:sz w:val="21"/>
          <w:szCs w:val="21"/>
          <w:lang w:val="en-US" w:eastAsia="zh-CN"/>
        </w:rPr>
      </w:pPr>
      <w:r>
        <w:rPr>
          <w:rFonts w:hint="eastAsia"/>
          <w:sz w:val="21"/>
          <w:szCs w:val="21"/>
          <w:lang w:val="en-US" w:eastAsia="zh-CN"/>
        </w:rPr>
        <w:t>火焰状态的改变</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火焰每次绘制会将更新燃烧时间，若大于阈值，则修改颜色变为蓝色。</w:t>
      </w:r>
    </w:p>
    <w:p>
      <w:pPr>
        <w:numPr>
          <w:ilvl w:val="0"/>
          <w:numId w:val="6"/>
        </w:numPr>
        <w:wordWrap/>
        <w:jc w:val="left"/>
        <w:rPr>
          <w:rFonts w:hint="eastAsia"/>
          <w:sz w:val="21"/>
          <w:szCs w:val="21"/>
          <w:lang w:val="en-US" w:eastAsia="zh-CN"/>
        </w:rPr>
      </w:pPr>
      <w:r>
        <w:rPr>
          <w:rFonts w:hint="eastAsia"/>
          <w:sz w:val="21"/>
          <w:szCs w:val="21"/>
          <w:lang w:val="en-US" w:eastAsia="zh-CN"/>
        </w:rPr>
        <w:t>多光源（与火鸟的翅膀相同）</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floor、snow两个需要进行多光源运算的物体的片断着色器中，加入点光源数组。点光源数组拥有位置、颜色、衰减系数、环境光（ambient）、漫反射（diffuse）、镜面反射（specular）向量等属性。然后按照与单个光源相同的计算方法即可得到多光源下的效果。</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如果在白天，雪会使用1.0的环境光，如果是在晚上，会减弱环境光，加入光源计算，使光源附近的雪会被照亮。此外，光源在雪上的衰减会减弱，环境光和漫反射会加强，尽量避免雪粒子明显的阴影效果。</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一个光源对它的ambient、diffuse和specular光照有着不同的强度。环境光照通常会设置为一个比较低的强度，因为我们不希望环境光颜色太过显眼。光源的漫反射分量通常设置为光所具有的颜色，通常是一个比较明亮的白色。镜面光分量通常会保持为vec3(1.0)，以最大强度发光。</w:t>
      </w:r>
    </w:p>
    <w:p>
      <w:pPr>
        <w:numPr>
          <w:ilvl w:val="0"/>
          <w:numId w:val="0"/>
        </w:numPr>
        <w:wordWrap/>
        <w:ind w:firstLine="420" w:firstLineChars="0"/>
        <w:jc w:val="left"/>
        <w:rPr>
          <w:rFonts w:hint="eastAsia" w:eastAsiaTheme="minorEastAsia"/>
          <w:sz w:val="21"/>
          <w:szCs w:val="21"/>
          <w:lang w:val="en-US" w:eastAsia="zh-CN"/>
        </w:rPr>
      </w:pPr>
      <w:r>
        <w:rPr>
          <w:rFonts w:hint="eastAsia"/>
          <w:sz w:val="21"/>
          <w:szCs w:val="21"/>
          <w:lang w:val="en-US" w:eastAsia="zh-CN"/>
        </w:rPr>
        <w:t>火的位置会在中心附近做高斯随机，从阴影看出火在抖动的效果。</w:t>
      </w: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p>
    <w:p>
      <w:pPr>
        <w:numPr>
          <w:ilvl w:val="0"/>
          <w:numId w:val="1"/>
        </w:numPr>
        <w:wordWrap/>
        <w:jc w:val="left"/>
        <w:rPr>
          <w:rFonts w:hint="eastAsia"/>
          <w:sz w:val="32"/>
          <w:szCs w:val="32"/>
          <w:lang w:val="en-US" w:eastAsia="zh-CN"/>
        </w:rPr>
      </w:pPr>
      <w:bookmarkStart w:id="121" w:name="_Toc19437"/>
      <w:bookmarkStart w:id="122" w:name="_Toc31334"/>
      <w:bookmarkStart w:id="123" w:name="_Toc19263"/>
      <w:bookmarkStart w:id="124" w:name="_Toc7120"/>
      <w:bookmarkStart w:id="125" w:name="_Toc14400"/>
      <w:bookmarkStart w:id="126" w:name="_Toc7766"/>
      <w:bookmarkStart w:id="127" w:name="_Toc19953"/>
      <w:bookmarkStart w:id="128" w:name="_Toc19020"/>
      <w:r>
        <w:rPr>
          <w:rFonts w:hint="eastAsia"/>
          <w:sz w:val="32"/>
          <w:szCs w:val="32"/>
          <w:lang w:val="en-US" w:eastAsia="zh-CN"/>
        </w:rPr>
        <w:t>交互控制</w:t>
      </w:r>
      <w:bookmarkEnd w:id="121"/>
      <w:bookmarkEnd w:id="122"/>
      <w:bookmarkEnd w:id="123"/>
      <w:bookmarkEnd w:id="124"/>
      <w:bookmarkEnd w:id="125"/>
      <w:bookmarkEnd w:id="126"/>
      <w:bookmarkEnd w:id="127"/>
      <w:bookmarkEnd w:id="128"/>
    </w:p>
    <w:p>
      <w:pPr>
        <w:numPr>
          <w:ilvl w:val="0"/>
          <w:numId w:val="7"/>
        </w:numPr>
        <w:wordWrap/>
        <w:jc w:val="left"/>
        <w:rPr>
          <w:rFonts w:hint="eastAsia"/>
          <w:sz w:val="32"/>
          <w:szCs w:val="32"/>
          <w:lang w:val="en-US" w:eastAsia="zh-CN"/>
        </w:rPr>
      </w:pPr>
      <w:bookmarkStart w:id="129" w:name="_Toc2500"/>
      <w:bookmarkStart w:id="130" w:name="_Toc32149"/>
      <w:bookmarkStart w:id="131" w:name="_Toc10422"/>
      <w:bookmarkStart w:id="132" w:name="_Toc6149"/>
      <w:bookmarkStart w:id="133" w:name="_Toc18746"/>
      <w:bookmarkStart w:id="134" w:name="_Toc21786"/>
      <w:bookmarkStart w:id="135" w:name="_Toc12165"/>
      <w:bookmarkStart w:id="136" w:name="_Toc19395"/>
      <w:r>
        <w:rPr>
          <w:rFonts w:hint="eastAsia"/>
          <w:sz w:val="32"/>
          <w:szCs w:val="32"/>
          <w:lang w:val="en-US" w:eastAsia="zh-CN"/>
        </w:rPr>
        <w:t>相机</w:t>
      </w:r>
      <w:bookmarkEnd w:id="129"/>
      <w:bookmarkEnd w:id="130"/>
      <w:bookmarkEnd w:id="131"/>
      <w:bookmarkEnd w:id="132"/>
      <w:bookmarkEnd w:id="133"/>
      <w:bookmarkEnd w:id="134"/>
      <w:bookmarkEnd w:id="135"/>
      <w:bookmarkEnd w:id="136"/>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相机拥有如下功能：</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响应鼠标滑动事件，修改视角；</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响应滚轮事件，修改范围；</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根据绑定的角色的运动状态修改位置与角度（具体见下一节）。</w:t>
      </w:r>
    </w:p>
    <w:p>
      <w:pPr>
        <w:numPr>
          <w:ilvl w:val="0"/>
          <w:numId w:val="0"/>
        </w:numPr>
        <w:wordWrap/>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初始化的时候放在与绑定的角色有一定距离的位置，并且面向角色。计算此时的角度。在获得viewMatrix的时候，返回vec3(position, position+front, up)。在获得projectionMatrix的时候，需要获得他的缩放比（Zoom）。更多相机的控制需要结合角色，参见下一节。</w:t>
      </w:r>
    </w:p>
    <w:p>
      <w:pPr>
        <w:numPr>
          <w:ilvl w:val="0"/>
          <w:numId w:val="0"/>
        </w:numPr>
        <w:wordWrap/>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在算初始位置以及相机的旋转时，要理解三个角度：</w:t>
      </w: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r>
        <w:rPr>
          <w:rFonts w:hint="eastAsia"/>
          <w:sz w:val="21"/>
          <w:szCs w:val="21"/>
          <w:lang w:val="en-US" w:eastAsia="zh-CN"/>
        </w:rPr>
        <w:drawing>
          <wp:inline distT="0" distB="0" distL="114300" distR="114300">
            <wp:extent cx="5273675" cy="1710055"/>
            <wp:effectExtent l="0" t="0" r="3175" b="4445"/>
            <wp:docPr id="12" name="图片 12" descr="QQ图片2017122315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171223150334"/>
                    <pic:cNvPicPr>
                      <a:picLocks noChangeAspect="1"/>
                    </pic:cNvPicPr>
                  </pic:nvPicPr>
                  <pic:blipFill>
                    <a:blip r:embed="rId13"/>
                    <a:srcRect t="7598" b="8193"/>
                    <a:stretch>
                      <a:fillRect/>
                    </a:stretch>
                  </pic:blipFill>
                  <pic:spPr>
                    <a:xfrm>
                      <a:off x="0" y="0"/>
                      <a:ext cx="5273675" cy="1710055"/>
                    </a:xfrm>
                    <a:prstGeom prst="rect">
                      <a:avLst/>
                    </a:prstGeom>
                  </pic:spPr>
                </pic:pic>
              </a:graphicData>
            </a:graphic>
          </wp:inline>
        </w:drawing>
      </w:r>
      <w:r>
        <w:rPr>
          <w:rFonts w:hint="eastAsia"/>
          <w:sz w:val="21"/>
          <w:szCs w:val="21"/>
          <w:lang w:val="en-US" w:eastAsia="zh-CN"/>
        </w:rPr>
        <w:tab/>
      </w:r>
      <w:r>
        <w:rPr>
          <w:rFonts w:hint="eastAsia"/>
          <w:sz w:val="21"/>
          <w:szCs w:val="21"/>
          <w:lang w:val="en-US" w:eastAsia="zh-CN"/>
        </w:rPr>
        <w:t>在本项目中，只涉及到pitch和yaw两个角度，特别注意的是他们的初始值。其中pitch沿xoz平面为0，yaw沿x轴正方向值为0。</w:t>
      </w: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p>
    <w:p>
      <w:pPr>
        <w:numPr>
          <w:ilvl w:val="0"/>
          <w:numId w:val="7"/>
        </w:numPr>
        <w:wordWrap/>
        <w:jc w:val="left"/>
        <w:rPr>
          <w:rFonts w:hint="eastAsia"/>
          <w:sz w:val="32"/>
          <w:szCs w:val="32"/>
          <w:lang w:val="en-US" w:eastAsia="zh-CN"/>
        </w:rPr>
      </w:pPr>
      <w:bookmarkStart w:id="137" w:name="_Toc13431"/>
      <w:bookmarkStart w:id="138" w:name="_Toc12066"/>
      <w:bookmarkStart w:id="139" w:name="_Toc3186"/>
      <w:bookmarkStart w:id="140" w:name="_Toc23919"/>
      <w:bookmarkStart w:id="141" w:name="_Toc24947"/>
      <w:bookmarkStart w:id="142" w:name="_Toc23160"/>
      <w:bookmarkStart w:id="143" w:name="_Toc12891"/>
      <w:bookmarkStart w:id="144" w:name="_Toc661"/>
      <w:r>
        <w:rPr>
          <w:rFonts w:hint="eastAsia"/>
          <w:sz w:val="32"/>
          <w:szCs w:val="32"/>
          <w:lang w:val="en-US" w:eastAsia="zh-CN"/>
        </w:rPr>
        <w:t>角色</w:t>
      </w:r>
      <w:bookmarkEnd w:id="137"/>
      <w:bookmarkEnd w:id="138"/>
      <w:bookmarkEnd w:id="139"/>
      <w:bookmarkEnd w:id="140"/>
      <w:bookmarkEnd w:id="141"/>
      <w:bookmarkEnd w:id="142"/>
      <w:bookmarkEnd w:id="143"/>
      <w:bookmarkEnd w:id="144"/>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角色控制方式有：</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移动鼠标，镜头上下自由系统，左右绕角色旋转</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键盘W、S按键使角色沿当前相机方向前进</w:t>
      </w:r>
    </w:p>
    <w:p>
      <w:pPr>
        <w:numPr>
          <w:ilvl w:val="0"/>
          <w:numId w:val="0"/>
        </w:numPr>
        <w:wordWrap/>
        <w:ind w:left="420" w:leftChars="0" w:firstLine="420" w:firstLineChars="0"/>
        <w:jc w:val="left"/>
        <w:rPr>
          <w:rFonts w:hint="eastAsia"/>
          <w:sz w:val="21"/>
          <w:szCs w:val="21"/>
          <w:lang w:val="en-US" w:eastAsia="zh-CN"/>
        </w:rPr>
      </w:pPr>
      <w:r>
        <w:rPr>
          <w:rFonts w:hint="eastAsia"/>
          <w:sz w:val="21"/>
          <w:szCs w:val="21"/>
          <w:lang w:val="en-US" w:eastAsia="zh-CN"/>
        </w:rPr>
        <w:t>键盘A、D按键使角色左右旋转，同时镜头绕角色旋转相同角度</w:t>
      </w:r>
    </w:p>
    <w:p>
      <w:pPr>
        <w:numPr>
          <w:ilvl w:val="0"/>
          <w:numId w:val="0"/>
        </w:numPr>
        <w:wordWrap/>
        <w:jc w:val="left"/>
        <w:rPr>
          <w:rFonts w:hint="eastAsia"/>
          <w:sz w:val="21"/>
          <w:szCs w:val="21"/>
          <w:lang w:val="en-US" w:eastAsia="zh-CN"/>
        </w:rPr>
      </w:pPr>
      <w:r>
        <w:rPr>
          <w:rFonts w:hint="eastAsia"/>
          <w:sz w:val="21"/>
          <w:szCs w:val="21"/>
          <w:lang w:val="en-US" w:eastAsia="zh-CN"/>
        </w:rPr>
        <w:t>（1）算法：</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角色和相机都有位置、方向（指相机的front方向）两个属性。</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移动鼠标时，记录鼠标xoffset、yoffset，乘以灵敏度MouseSensitivity，计算相机方向，将相机沿角色向相机反方向移动一段距离，并修改相机方向使他始终在xoz平面上指向物体。</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使用键盘W、S按键，首先计算物体当前前进方向与相机方向的夹角，使物体旋转相应角度，沿相机方向前进后退。然后将新的位置传给相机，然后更新相机状态。</w:t>
      </w:r>
    </w:p>
    <w:p>
      <w:pPr>
        <w:numPr>
          <w:ilvl w:val="0"/>
          <w:numId w:val="0"/>
        </w:numPr>
        <w:wordWrap/>
        <w:jc w:val="left"/>
        <w:rPr>
          <w:rFonts w:hint="eastAsia"/>
          <w:sz w:val="21"/>
          <w:szCs w:val="21"/>
          <w:lang w:val="en-US" w:eastAsia="zh-CN"/>
        </w:rPr>
      </w:pPr>
      <w:r>
        <w:rPr>
          <w:rFonts w:hint="eastAsia"/>
          <w:sz w:val="21"/>
          <w:szCs w:val="21"/>
          <w:lang w:val="en-US" w:eastAsia="zh-CN"/>
        </w:rPr>
        <w:t>将直线旋转θ角度使用到的公式：</w:t>
      </w:r>
    </w:p>
    <w:p>
      <w:pPr>
        <w:numPr>
          <w:ilvl w:val="0"/>
          <w:numId w:val="0"/>
        </w:numPr>
        <w:wordWrap/>
        <w:jc w:val="center"/>
        <w:rPr>
          <w:rFonts w:hint="eastAsia"/>
          <w:sz w:val="21"/>
          <w:szCs w:val="21"/>
          <w:lang w:val="en-US" w:eastAsia="zh-CN"/>
        </w:rPr>
      </w:pPr>
      <w:r>
        <w:rPr>
          <w:rFonts w:hint="eastAsia"/>
          <w:sz w:val="21"/>
          <w:szCs w:val="21"/>
          <w:lang w:val="en-US" w:eastAsia="zh-CN"/>
        </w:rPr>
        <w:t>x = x0 * cos(θ) - y0 * sin(θ);</w:t>
      </w:r>
    </w:p>
    <w:p>
      <w:pPr>
        <w:numPr>
          <w:ilvl w:val="0"/>
          <w:numId w:val="0"/>
        </w:numPr>
        <w:wordWrap/>
        <w:jc w:val="center"/>
        <w:rPr>
          <w:rFonts w:hint="eastAsia"/>
          <w:sz w:val="21"/>
          <w:szCs w:val="21"/>
          <w:lang w:val="en-US" w:eastAsia="zh-CN"/>
        </w:rPr>
      </w:pPr>
      <w:r>
        <w:rPr>
          <w:rFonts w:hint="eastAsia"/>
          <w:sz w:val="21"/>
          <w:szCs w:val="21"/>
          <w:lang w:val="en-US" w:eastAsia="zh-CN"/>
        </w:rPr>
        <w:t>y = x0 * sin(θ) + y0 * cos(θ);</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使用键盘A、D按键，首先使物体旋转相应角度，然后更新相机状态。</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更新相机状态：每次物体运动后，将相机沿角色向相机反方向移动一段距离，并修改相机方向使他始终在xoz平面上指向物体。</w:t>
      </w: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r>
        <w:rPr>
          <w:rFonts w:hint="eastAsia"/>
          <w:sz w:val="21"/>
          <w:szCs w:val="21"/>
          <w:lang w:val="en-US" w:eastAsia="zh-CN"/>
        </w:rPr>
        <w:t>（2）注意事项</w:t>
      </w:r>
    </w:p>
    <w:p>
      <w:pPr>
        <w:numPr>
          <w:ilvl w:val="0"/>
          <w:numId w:val="0"/>
        </w:numPr>
        <w:wordWrap/>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由于相机是三维坐标(x0, y0, z0)，而物体前进方向是二维坐标(x1,0,z1)，并且都进行了归一化，所以在相互转换的时候需要进行转换。</w:t>
      </w:r>
    </w:p>
    <w:p>
      <w:pPr>
        <w:numPr>
          <w:ilvl w:val="0"/>
          <w:numId w:val="0"/>
        </w:numPr>
        <w:wordWrap/>
        <w:jc w:val="left"/>
        <w:rPr>
          <w:rFonts w:hint="eastAsia"/>
          <w:sz w:val="21"/>
          <w:szCs w:val="21"/>
          <w:lang w:val="en-US" w:eastAsia="zh-CN"/>
        </w:rPr>
      </w:pPr>
      <w:r>
        <w:rPr>
          <w:rFonts w:hint="eastAsia"/>
          <w:sz w:val="21"/>
          <w:szCs w:val="21"/>
          <w:lang w:val="en-US" w:eastAsia="zh-CN"/>
        </w:rPr>
        <w:t>使用的公式为：</w:t>
      </w:r>
    </w:p>
    <w:p>
      <w:pPr>
        <w:numPr>
          <w:ilvl w:val="0"/>
          <w:numId w:val="0"/>
        </w:numPr>
        <w:wordWrap/>
        <w:jc w:val="left"/>
        <w:rPr>
          <w:rFonts w:hint="eastAsia"/>
          <w:sz w:val="21"/>
          <w:szCs w:val="21"/>
          <w:lang w:val="en-US" w:eastAsia="zh-CN"/>
        </w:rPr>
      </w:pPr>
      <w:r>
        <w:rPr>
          <w:rFonts w:hint="eastAsia"/>
          <w:sz w:val="21"/>
          <w:szCs w:val="21"/>
          <w:lang w:val="en-US" w:eastAsia="zh-CN"/>
        </w:rPr>
        <w:t>二维转三维：</w:t>
      </w:r>
    </w:p>
    <w:p>
      <w:pPr>
        <w:numPr>
          <w:ilvl w:val="0"/>
          <w:numId w:val="0"/>
        </w:numPr>
        <w:wordWrap/>
        <w:jc w:val="center"/>
        <w:rPr>
          <w:rFonts w:hint="eastAsia"/>
          <w:sz w:val="21"/>
          <w:szCs w:val="21"/>
          <w:lang w:val="en-US" w:eastAsia="zh-CN"/>
        </w:rPr>
      </w:pPr>
      <w:r>
        <w:rPr>
          <w:rFonts w:hint="eastAsia"/>
          <w:sz w:val="21"/>
          <w:szCs w:val="21"/>
          <w:lang w:val="en-US" w:eastAsia="zh-CN"/>
        </w:rPr>
        <w:t>x0 = x1 * sqrt(1 - y0^2);</w:t>
      </w:r>
    </w:p>
    <w:p>
      <w:pPr>
        <w:numPr>
          <w:ilvl w:val="0"/>
          <w:numId w:val="0"/>
        </w:numPr>
        <w:wordWrap/>
        <w:jc w:val="center"/>
        <w:rPr>
          <w:rFonts w:hint="eastAsia"/>
          <w:sz w:val="21"/>
          <w:szCs w:val="21"/>
          <w:lang w:val="en-US" w:eastAsia="zh-CN"/>
        </w:rPr>
      </w:pPr>
      <w:r>
        <w:rPr>
          <w:rFonts w:hint="eastAsia"/>
          <w:sz w:val="21"/>
          <w:szCs w:val="21"/>
          <w:lang w:val="en-US" w:eastAsia="zh-CN"/>
        </w:rPr>
        <w:t>z0 = z1 * sqrt(1 - y0^2);</w:t>
      </w:r>
    </w:p>
    <w:p>
      <w:pPr>
        <w:numPr>
          <w:ilvl w:val="0"/>
          <w:numId w:val="0"/>
        </w:numPr>
        <w:wordWrap/>
        <w:jc w:val="left"/>
        <w:rPr>
          <w:rFonts w:hint="eastAsia"/>
          <w:sz w:val="21"/>
          <w:szCs w:val="21"/>
          <w:lang w:val="en-US" w:eastAsia="zh-CN"/>
        </w:rPr>
      </w:pPr>
      <w:r>
        <w:rPr>
          <w:rFonts w:hint="eastAsia"/>
          <w:sz w:val="21"/>
          <w:szCs w:val="21"/>
          <w:lang w:val="en-US" w:eastAsia="zh-CN"/>
        </w:rPr>
        <w:t>三维转二维：</w:t>
      </w:r>
    </w:p>
    <w:p>
      <w:pPr>
        <w:numPr>
          <w:ilvl w:val="0"/>
          <w:numId w:val="0"/>
        </w:numPr>
        <w:wordWrap/>
        <w:jc w:val="center"/>
        <w:rPr>
          <w:rFonts w:hint="eastAsia"/>
          <w:sz w:val="21"/>
          <w:szCs w:val="21"/>
          <w:lang w:val="en-US" w:eastAsia="zh-CN"/>
        </w:rPr>
      </w:pPr>
      <w:r>
        <w:rPr>
          <w:rFonts w:hint="eastAsia"/>
          <w:sz w:val="21"/>
          <w:szCs w:val="21"/>
          <w:lang w:val="en-US" w:eastAsia="zh-CN"/>
        </w:rPr>
        <w:t>angle = arctan(z0 / x0);</w:t>
      </w:r>
    </w:p>
    <w:p>
      <w:pPr>
        <w:numPr>
          <w:ilvl w:val="0"/>
          <w:numId w:val="0"/>
        </w:numPr>
        <w:wordWrap/>
        <w:jc w:val="center"/>
        <w:rPr>
          <w:rFonts w:hint="eastAsia"/>
          <w:sz w:val="21"/>
          <w:szCs w:val="21"/>
          <w:lang w:val="en-US" w:eastAsia="zh-CN"/>
        </w:rPr>
      </w:pPr>
      <w:r>
        <w:rPr>
          <w:rFonts w:hint="eastAsia"/>
          <w:sz w:val="21"/>
          <w:szCs w:val="21"/>
          <w:lang w:val="en-US" w:eastAsia="zh-CN"/>
        </w:rPr>
        <w:t>x1 = cos(angle);</w:t>
      </w:r>
    </w:p>
    <w:p>
      <w:pPr>
        <w:numPr>
          <w:ilvl w:val="0"/>
          <w:numId w:val="0"/>
        </w:numPr>
        <w:wordWrap/>
        <w:jc w:val="center"/>
        <w:rPr>
          <w:rFonts w:hint="eastAsia"/>
          <w:sz w:val="21"/>
          <w:szCs w:val="21"/>
          <w:lang w:val="en-US" w:eastAsia="zh-CN"/>
        </w:rPr>
      </w:pPr>
      <w:r>
        <w:rPr>
          <w:rFonts w:hint="eastAsia"/>
          <w:sz w:val="21"/>
          <w:szCs w:val="21"/>
          <w:lang w:val="en-US" w:eastAsia="zh-CN"/>
        </w:rPr>
        <w:t>z1 = sin(angle);</w:t>
      </w:r>
    </w:p>
    <w:p>
      <w:pPr>
        <w:numPr>
          <w:ilvl w:val="0"/>
          <w:numId w:val="0"/>
        </w:numPr>
        <w:wordWrap/>
        <w:jc w:val="left"/>
        <w:rPr>
          <w:rFonts w:hint="eastAsia"/>
          <w:sz w:val="21"/>
          <w:szCs w:val="21"/>
          <w:lang w:val="en-US" w:eastAsia="zh-CN"/>
        </w:rPr>
      </w:pPr>
      <w:r>
        <w:rPr>
          <w:rFonts w:hint="eastAsia"/>
          <w:sz w:val="21"/>
          <w:szCs w:val="21"/>
          <w:lang w:val="en-US" w:eastAsia="zh-CN"/>
        </w:rPr>
        <w:tab/>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在计算角度的时候，经常用到了arctan，但是由于函数值域仅限于（-π/2，π/2），而实际上则需要2π的范围，因此需要根据两直线所在的象限，在计算出arctan后进一步处理。</w:t>
      </w:r>
    </w:p>
    <w:p>
      <w:pPr>
        <w:numPr>
          <w:ilvl w:val="0"/>
          <w:numId w:val="0"/>
        </w:numPr>
        <w:wordWrap/>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在修改front之后，需要修改up和right，以防止错误。</w:t>
      </w:r>
    </w:p>
    <w:p>
      <w:pPr>
        <w:numPr>
          <w:ilvl w:val="0"/>
          <w:numId w:val="0"/>
        </w:numPr>
        <w:wordWrap/>
        <w:jc w:val="center"/>
        <w:rPr>
          <w:rFonts w:hint="eastAsia"/>
          <w:sz w:val="21"/>
          <w:szCs w:val="21"/>
          <w:lang w:val="en-US" w:eastAsia="zh-CN"/>
        </w:rPr>
      </w:pPr>
      <w:r>
        <w:rPr>
          <w:rFonts w:hint="eastAsia"/>
          <w:sz w:val="21"/>
          <w:szCs w:val="21"/>
          <w:lang w:val="en-US" w:eastAsia="zh-CN"/>
        </w:rPr>
        <w:t>if (x1 &gt;= 0 &amp;&amp; x0 &lt;= 0)angle+= pi;</w:t>
      </w:r>
    </w:p>
    <w:p>
      <w:pPr>
        <w:numPr>
          <w:ilvl w:val="0"/>
          <w:numId w:val="0"/>
        </w:numPr>
        <w:wordWrap/>
        <w:jc w:val="center"/>
        <w:rPr>
          <w:rFonts w:hint="eastAsia"/>
          <w:sz w:val="21"/>
          <w:szCs w:val="21"/>
          <w:lang w:val="en-US" w:eastAsia="zh-CN"/>
        </w:rPr>
      </w:pPr>
      <w:r>
        <w:rPr>
          <w:rFonts w:hint="eastAsia"/>
          <w:sz w:val="21"/>
          <w:szCs w:val="21"/>
          <w:lang w:val="en-US" w:eastAsia="zh-CN"/>
        </w:rPr>
        <w:t>if (x1 &lt; 0 &amp;&amp; x0 &gt; 0)angle+= pi;</w:t>
      </w:r>
    </w:p>
    <w:p>
      <w:pPr>
        <w:numPr>
          <w:ilvl w:val="0"/>
          <w:numId w:val="0"/>
        </w:numPr>
        <w:wordWrap/>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一开始在A、D控制角色旋转带动相机的时候，运行函数使相机始终面对角色，发现计算量比较大，而且角度转换十分繁琐，并且相机较角色存在滞后现象。于是改为有一个共有的旋转角速度值，两个函数共同使用，减少的计算量与计算难度。</w:t>
      </w:r>
    </w:p>
    <w:p>
      <w:pPr>
        <w:numPr>
          <w:ilvl w:val="0"/>
          <w:numId w:val="0"/>
        </w:numPr>
        <w:wordWrap/>
        <w:jc w:val="left"/>
        <w:rPr>
          <w:rFonts w:hint="eastAsia"/>
          <w:sz w:val="21"/>
          <w:szCs w:val="21"/>
          <w:lang w:val="en-US" w:eastAsia="zh-CN"/>
        </w:rPr>
      </w:pPr>
      <w:r>
        <w:rPr>
          <w:rFonts w:hint="eastAsia"/>
          <w:sz w:val="21"/>
          <w:szCs w:val="21"/>
          <w:lang w:val="en-US" w:eastAsia="zh-CN"/>
        </w:rPr>
        <w:t>起初物体在相对光源运动的时候光照是固定的，可能的原因的光源与法线的关系发生了变化，但是法线没有改变。因此用法线矩阵</w:t>
      </w:r>
    </w:p>
    <w:p>
      <w:pPr>
        <w:numPr>
          <w:ilvl w:val="0"/>
          <w:numId w:val="0"/>
        </w:numPr>
        <w:wordWrap/>
        <w:jc w:val="center"/>
        <w:rPr>
          <w:rFonts w:hint="eastAsia"/>
          <w:sz w:val="21"/>
          <w:szCs w:val="21"/>
          <w:lang w:val="en-US" w:eastAsia="zh-CN"/>
        </w:rPr>
      </w:pPr>
      <w:r>
        <w:rPr>
          <w:rFonts w:hint="eastAsia"/>
          <w:sz w:val="21"/>
          <w:szCs w:val="21"/>
          <w:lang w:val="en-US" w:eastAsia="zh-CN"/>
        </w:rPr>
        <w:t>Normal = mat3(transpose(inverse(model))) * aNormal;</w:t>
      </w:r>
    </w:p>
    <w:p>
      <w:pPr>
        <w:numPr>
          <w:ilvl w:val="0"/>
          <w:numId w:val="0"/>
        </w:numPr>
        <w:wordWrap/>
        <w:jc w:val="left"/>
        <w:rPr>
          <w:rFonts w:hint="eastAsia"/>
          <w:sz w:val="21"/>
          <w:szCs w:val="21"/>
          <w:lang w:val="en-US" w:eastAsia="zh-CN"/>
        </w:rPr>
      </w:pPr>
      <w:r>
        <w:rPr>
          <w:rFonts w:hint="eastAsia"/>
          <w:sz w:val="21"/>
          <w:szCs w:val="21"/>
          <w:lang w:val="en-US" w:eastAsia="zh-CN"/>
        </w:rPr>
        <w:t>代替原来的发现aNormal发现即可以解决问题。</w:t>
      </w:r>
    </w:p>
    <w:p>
      <w:pPr>
        <w:numPr>
          <w:ilvl w:val="0"/>
          <w:numId w:val="0"/>
        </w:numPr>
        <w:wordWrap/>
        <w:jc w:val="left"/>
        <w:rPr>
          <w:rFonts w:hint="eastAsia"/>
          <w:sz w:val="32"/>
          <w:szCs w:val="32"/>
          <w:lang w:val="en-US" w:eastAsia="zh-CN"/>
        </w:rPr>
      </w:pPr>
    </w:p>
    <w:p>
      <w:pPr>
        <w:numPr>
          <w:ilvl w:val="0"/>
          <w:numId w:val="7"/>
        </w:numPr>
        <w:wordWrap/>
        <w:jc w:val="left"/>
        <w:rPr>
          <w:rFonts w:hint="eastAsia"/>
          <w:sz w:val="32"/>
          <w:szCs w:val="32"/>
          <w:lang w:val="en-US" w:eastAsia="zh-CN"/>
        </w:rPr>
      </w:pPr>
      <w:bookmarkStart w:id="145" w:name="_Toc812"/>
      <w:bookmarkStart w:id="146" w:name="_Toc1129"/>
      <w:bookmarkStart w:id="147" w:name="_Toc19237"/>
      <w:bookmarkStart w:id="148" w:name="_Toc32560"/>
      <w:bookmarkStart w:id="149" w:name="_Toc13483"/>
      <w:bookmarkStart w:id="150" w:name="_Toc24462"/>
      <w:bookmarkStart w:id="151" w:name="_Toc13661"/>
      <w:bookmarkStart w:id="152" w:name="_Toc15211"/>
      <w:r>
        <w:rPr>
          <w:rFonts w:hint="eastAsia"/>
          <w:sz w:val="32"/>
          <w:szCs w:val="32"/>
          <w:lang w:val="en-US" w:eastAsia="zh-CN"/>
        </w:rPr>
        <w:t>其余交互的实现</w:t>
      </w:r>
      <w:bookmarkEnd w:id="145"/>
      <w:bookmarkEnd w:id="146"/>
      <w:bookmarkEnd w:id="147"/>
      <w:bookmarkEnd w:id="148"/>
      <w:bookmarkEnd w:id="149"/>
      <w:bookmarkEnd w:id="150"/>
      <w:bookmarkEnd w:id="151"/>
      <w:bookmarkEnd w:id="152"/>
    </w:p>
    <w:p>
      <w:pPr>
        <w:numPr>
          <w:ilvl w:val="0"/>
          <w:numId w:val="8"/>
        </w:numPr>
        <w:wordWrap/>
        <w:jc w:val="left"/>
        <w:rPr>
          <w:rFonts w:hint="eastAsia"/>
          <w:sz w:val="21"/>
          <w:szCs w:val="21"/>
          <w:lang w:val="en-US" w:eastAsia="zh-CN"/>
        </w:rPr>
      </w:pPr>
      <w:r>
        <w:rPr>
          <w:rFonts w:hint="eastAsia"/>
          <w:sz w:val="21"/>
          <w:szCs w:val="21"/>
          <w:lang w:val="en-US" w:eastAsia="zh-CN"/>
        </w:rPr>
        <w:t>天气系统的切换</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修改是否有雾需要改变环境雾的最大和最小范围，若范围大于天空，则没有雾。</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系统中雨、雪、暴雪三个天气是同时存在的，修改他们的grow值可以修改开始和停止状态。同时，为了过度比较平滑，初始值都设置为了0。</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为了减少计算量，使用过只绘制指定天气的方法，但是切换十分生硬。</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控制风只需要修改风的值就可以了。</w:t>
      </w:r>
    </w:p>
    <w:p>
      <w:pPr>
        <w:numPr>
          <w:ilvl w:val="0"/>
          <w:numId w:val="0"/>
        </w:numPr>
        <w:wordWrap/>
        <w:jc w:val="left"/>
        <w:rPr>
          <w:rFonts w:hint="eastAsia"/>
          <w:sz w:val="21"/>
          <w:szCs w:val="21"/>
          <w:lang w:val="en-US" w:eastAsia="zh-CN"/>
        </w:rPr>
      </w:pPr>
    </w:p>
    <w:p>
      <w:pPr>
        <w:numPr>
          <w:ilvl w:val="0"/>
          <w:numId w:val="8"/>
        </w:numPr>
        <w:wordWrap/>
        <w:ind w:left="0" w:leftChars="0" w:firstLine="0" w:firstLineChars="0"/>
        <w:jc w:val="left"/>
        <w:rPr>
          <w:rFonts w:hint="eastAsia"/>
          <w:sz w:val="21"/>
          <w:szCs w:val="21"/>
          <w:lang w:val="en-US" w:eastAsia="zh-CN"/>
        </w:rPr>
      </w:pPr>
      <w:r>
        <w:rPr>
          <w:rFonts w:hint="eastAsia"/>
          <w:sz w:val="21"/>
          <w:szCs w:val="21"/>
          <w:lang w:val="en-US" w:eastAsia="zh-CN"/>
        </w:rPr>
        <w:t>时间系统的加减速</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时间系统是通过每次update将太阳旋转一定角度实现的，因此只需要修改每次改变的角度大小即可实现。但是，由于浮点数的不确定，发现角度不能减小到0，因此在小于一定阈值的时候，会把角度强行设置为0。</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同时，由于获取的是粘滞键，所有此类操作都做成了幂等操作。设置过按键修改时间系统开始停止切换的功能，但是按一次按键，函数会被执行多次，所以放弃。</w:t>
      </w:r>
    </w:p>
    <w:p>
      <w:pPr>
        <w:numPr>
          <w:ilvl w:val="0"/>
          <w:numId w:val="0"/>
        </w:numPr>
        <w:wordWrap/>
        <w:ind w:leftChars="0" w:firstLine="420" w:firstLineChars="0"/>
        <w:jc w:val="left"/>
        <w:rPr>
          <w:rFonts w:hint="eastAsia"/>
          <w:sz w:val="21"/>
          <w:szCs w:val="21"/>
          <w:lang w:val="en-US" w:eastAsia="zh-CN"/>
        </w:rPr>
      </w:pPr>
      <w:r>
        <w:rPr>
          <w:rFonts w:hint="eastAsia"/>
          <w:sz w:val="21"/>
          <w:szCs w:val="21"/>
          <w:lang w:val="en-US" w:eastAsia="zh-CN"/>
        </w:rPr>
        <w:t>此外，glfw的release是在不按下的时候就会触发，而不是松开按键的时候触发，也产生了一些不便利。</w:t>
      </w:r>
    </w:p>
    <w:p>
      <w:pPr>
        <w:numPr>
          <w:ilvl w:val="0"/>
          <w:numId w:val="0"/>
        </w:numPr>
        <w:wordWrap/>
        <w:ind w:leftChars="0" w:firstLine="420" w:firstLineChars="0"/>
        <w:jc w:val="left"/>
        <w:rPr>
          <w:rFonts w:hint="eastAsia"/>
          <w:sz w:val="21"/>
          <w:szCs w:val="21"/>
          <w:lang w:val="en-US" w:eastAsia="zh-CN"/>
        </w:rPr>
      </w:pPr>
    </w:p>
    <w:p>
      <w:pPr>
        <w:numPr>
          <w:ilvl w:val="0"/>
          <w:numId w:val="0"/>
        </w:numPr>
        <w:wordWrap/>
        <w:ind w:leftChars="0" w:firstLine="420" w:firstLineChars="0"/>
        <w:jc w:val="left"/>
        <w:rPr>
          <w:rFonts w:hint="eastAsia"/>
          <w:sz w:val="21"/>
          <w:szCs w:val="21"/>
          <w:lang w:val="en-US" w:eastAsia="zh-CN"/>
        </w:rPr>
      </w:pPr>
    </w:p>
    <w:p>
      <w:pPr>
        <w:numPr>
          <w:ilvl w:val="0"/>
          <w:numId w:val="0"/>
        </w:numPr>
        <w:wordWrap/>
        <w:ind w:leftChars="0" w:firstLine="420" w:firstLineChars="0"/>
        <w:jc w:val="left"/>
        <w:rPr>
          <w:rFonts w:hint="eastAsia"/>
          <w:sz w:val="21"/>
          <w:szCs w:val="21"/>
          <w:lang w:val="en-US" w:eastAsia="zh-CN"/>
        </w:rPr>
      </w:pPr>
    </w:p>
    <w:p>
      <w:pPr>
        <w:numPr>
          <w:ilvl w:val="0"/>
          <w:numId w:val="0"/>
        </w:numPr>
        <w:wordWrap/>
        <w:ind w:leftChars="0" w:firstLine="420" w:firstLineChars="0"/>
        <w:jc w:val="left"/>
        <w:rPr>
          <w:rFonts w:hint="eastAsia"/>
          <w:sz w:val="21"/>
          <w:szCs w:val="21"/>
          <w:lang w:val="en-US" w:eastAsia="zh-CN"/>
        </w:rPr>
      </w:pPr>
    </w:p>
    <w:p>
      <w:pPr>
        <w:numPr>
          <w:ilvl w:val="0"/>
          <w:numId w:val="0"/>
        </w:numPr>
        <w:wordWrap/>
        <w:ind w:leftChars="0" w:firstLine="420" w:firstLineChars="0"/>
        <w:jc w:val="left"/>
        <w:rPr>
          <w:rFonts w:hint="eastAsia"/>
          <w:sz w:val="21"/>
          <w:szCs w:val="21"/>
          <w:lang w:val="en-US" w:eastAsia="zh-CN"/>
        </w:rPr>
      </w:pPr>
    </w:p>
    <w:p>
      <w:pPr>
        <w:numPr>
          <w:ilvl w:val="0"/>
          <w:numId w:val="1"/>
        </w:numPr>
        <w:wordWrap/>
        <w:ind w:left="0" w:leftChars="0" w:firstLine="0" w:firstLineChars="0"/>
        <w:jc w:val="left"/>
        <w:rPr>
          <w:rFonts w:hint="eastAsia"/>
          <w:sz w:val="32"/>
          <w:szCs w:val="32"/>
          <w:lang w:val="en-US" w:eastAsia="zh-CN"/>
        </w:rPr>
      </w:pPr>
      <w:bookmarkStart w:id="153" w:name="_Toc21449"/>
      <w:bookmarkStart w:id="154" w:name="_Toc18286"/>
      <w:bookmarkStart w:id="155" w:name="_Toc18870"/>
      <w:bookmarkStart w:id="156" w:name="_Toc17049"/>
      <w:bookmarkStart w:id="157" w:name="_Toc32677"/>
      <w:bookmarkStart w:id="158" w:name="_Toc28262"/>
      <w:bookmarkStart w:id="159" w:name="_Toc28021"/>
      <w:bookmarkStart w:id="160" w:name="_Toc3129"/>
      <w:r>
        <w:rPr>
          <w:rFonts w:hint="eastAsia"/>
          <w:sz w:val="32"/>
          <w:szCs w:val="32"/>
          <w:lang w:val="en-US" w:eastAsia="zh-CN"/>
        </w:rPr>
        <w:t>辅助功能</w:t>
      </w:r>
      <w:bookmarkEnd w:id="153"/>
      <w:bookmarkEnd w:id="154"/>
      <w:bookmarkEnd w:id="155"/>
      <w:bookmarkEnd w:id="156"/>
      <w:bookmarkEnd w:id="157"/>
      <w:bookmarkEnd w:id="158"/>
      <w:bookmarkEnd w:id="159"/>
      <w:bookmarkEnd w:id="160"/>
    </w:p>
    <w:p>
      <w:pPr>
        <w:numPr>
          <w:ilvl w:val="0"/>
          <w:numId w:val="9"/>
        </w:numPr>
        <w:tabs>
          <w:tab w:val="clear" w:pos="312"/>
        </w:tabs>
        <w:wordWrap/>
        <w:ind w:leftChars="0"/>
        <w:jc w:val="left"/>
        <w:rPr>
          <w:rFonts w:hint="eastAsia"/>
          <w:sz w:val="32"/>
          <w:szCs w:val="32"/>
          <w:lang w:val="en-US" w:eastAsia="zh-CN"/>
        </w:rPr>
      </w:pPr>
      <w:bookmarkStart w:id="161" w:name="_Toc7252"/>
      <w:bookmarkStart w:id="162" w:name="_Toc1318"/>
      <w:bookmarkStart w:id="163" w:name="_Toc11857"/>
      <w:r>
        <w:rPr>
          <w:rFonts w:hint="eastAsia"/>
          <w:sz w:val="32"/>
          <w:szCs w:val="32"/>
          <w:lang w:val="en-US" w:eastAsia="zh-CN"/>
        </w:rPr>
        <w:t>Loader.h</w:t>
      </w:r>
      <w:bookmarkEnd w:id="161"/>
      <w:bookmarkEnd w:id="162"/>
      <w:bookmarkEnd w:id="163"/>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使用了第一次作业的模型加载，只是为了适应VAO和VBO的要求，进行了一些修改。</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打开obj文件后调用loader解析文件生成物体。v生成顶点，vn生成顶点法线，vt生成贴图坐标点。f生成面和面的法向量，在blender生成模型的时候，选择了只有三角面片，并输出纹理坐标，因此只需要处理此类情况即可。解析成功后，将最终结果输入到VBO中等待绘制。使用了结构vector&lt;vertex(position, normal, texture)&gt;，在C++中，vector以及结构内部都是连续的，因此可以直接将vector传到VBO中即可有正确的结果。</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由于建模工具不太熟悉，物体的方向、法线方向与实际需求有些差距。为了简单，在读入的时候进行了一些处理。</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9"/>
        </w:numPr>
        <w:tabs>
          <w:tab w:val="clear" w:pos="312"/>
        </w:tabs>
        <w:wordWrap/>
        <w:ind w:leftChars="0"/>
        <w:jc w:val="left"/>
        <w:rPr>
          <w:rFonts w:hint="eastAsia"/>
          <w:sz w:val="32"/>
          <w:szCs w:val="32"/>
          <w:lang w:val="en-US" w:eastAsia="zh-CN"/>
        </w:rPr>
      </w:pPr>
      <w:bookmarkStart w:id="164" w:name="_Toc9451"/>
      <w:bookmarkStart w:id="165" w:name="_Toc10126"/>
      <w:bookmarkStart w:id="166" w:name="_Toc12828"/>
      <w:bookmarkStart w:id="167" w:name="_Toc19944"/>
      <w:bookmarkStart w:id="168" w:name="_Toc10722"/>
      <w:bookmarkStart w:id="169" w:name="_Toc23599"/>
      <w:bookmarkStart w:id="170" w:name="_Toc31538"/>
      <w:bookmarkStart w:id="171" w:name="_Toc14127"/>
      <w:r>
        <w:rPr>
          <w:rFonts w:hint="eastAsia"/>
          <w:sz w:val="32"/>
          <w:szCs w:val="32"/>
          <w:lang w:val="en-US" w:eastAsia="zh-CN"/>
        </w:rPr>
        <w:t>Mesh</w:t>
      </w:r>
      <w:bookmarkEnd w:id="164"/>
      <w:bookmarkEnd w:id="165"/>
      <w:bookmarkEnd w:id="166"/>
      <w:bookmarkEnd w:id="167"/>
      <w:bookmarkEnd w:id="168"/>
      <w:r>
        <w:rPr>
          <w:rFonts w:hint="eastAsia"/>
          <w:sz w:val="32"/>
          <w:szCs w:val="32"/>
          <w:lang w:val="en-US" w:eastAsia="zh-CN"/>
        </w:rPr>
        <w:t>.h</w:t>
      </w:r>
      <w:bookmarkEnd w:id="169"/>
      <w:bookmarkEnd w:id="170"/>
      <w:bookmarkEnd w:id="171"/>
    </w:p>
    <w:p>
      <w:pPr>
        <w:numPr>
          <w:ilvl w:val="0"/>
          <w:numId w:val="0"/>
        </w:numPr>
        <w:wordWrap/>
        <w:jc w:val="left"/>
        <w:rPr>
          <w:rFonts w:hint="eastAsia"/>
          <w:sz w:val="21"/>
          <w:szCs w:val="21"/>
          <w:lang w:val="en-US" w:eastAsia="zh-CN"/>
        </w:rPr>
      </w:pPr>
      <w:r>
        <w:rPr>
          <w:rFonts w:hint="eastAsia"/>
          <w:sz w:val="21"/>
          <w:szCs w:val="21"/>
          <w:lang w:val="en-US" w:eastAsia="zh-CN"/>
        </w:rPr>
        <w:tab/>
      </w:r>
      <w:r>
        <w:rPr>
          <w:rFonts w:hint="eastAsia"/>
          <w:sz w:val="21"/>
          <w:szCs w:val="21"/>
          <w:lang w:val="en-US" w:eastAsia="zh-CN"/>
        </w:rPr>
        <w:t>mesh中储存了模型的顶点信息，及其VAO、VBO、纹理的index。定点信息按照位置、法向量、纹理坐标的顺序写入VBO。</w:t>
      </w:r>
    </w:p>
    <w:p>
      <w:pPr>
        <w:numPr>
          <w:ilvl w:val="0"/>
          <w:numId w:val="0"/>
        </w:numPr>
        <w:wordWrap/>
        <w:jc w:val="left"/>
        <w:rPr>
          <w:rFonts w:hint="eastAsia"/>
          <w:sz w:val="21"/>
          <w:szCs w:val="21"/>
          <w:lang w:val="en-US" w:eastAsia="zh-CN"/>
        </w:rPr>
      </w:pPr>
    </w:p>
    <w:p>
      <w:pPr>
        <w:numPr>
          <w:ilvl w:val="0"/>
          <w:numId w:val="9"/>
        </w:numPr>
        <w:tabs>
          <w:tab w:val="clear" w:pos="312"/>
        </w:tabs>
        <w:wordWrap/>
        <w:ind w:leftChars="0"/>
        <w:jc w:val="left"/>
        <w:rPr>
          <w:rFonts w:hint="eastAsia"/>
          <w:sz w:val="32"/>
          <w:szCs w:val="32"/>
          <w:lang w:val="en-US" w:eastAsia="zh-CN"/>
        </w:rPr>
      </w:pPr>
      <w:bookmarkStart w:id="172" w:name="_Toc2396"/>
      <w:bookmarkStart w:id="173" w:name="_Toc30952"/>
      <w:bookmarkStart w:id="174" w:name="_Toc2322"/>
      <w:r>
        <w:rPr>
          <w:rFonts w:hint="eastAsia"/>
          <w:sz w:val="32"/>
          <w:szCs w:val="32"/>
          <w:lang w:val="en-US" w:eastAsia="zh-CN"/>
        </w:rPr>
        <w:t>Shader_m.h</w:t>
      </w:r>
      <w:bookmarkEnd w:id="172"/>
      <w:bookmarkEnd w:id="173"/>
      <w:bookmarkEnd w:id="174"/>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它可以从硬盘读取着色器，然后编译并链接它们，并对它们进行错误检测。</w:t>
      </w:r>
    </w:p>
    <w:p>
      <w:pPr>
        <w:numPr>
          <w:ilvl w:val="0"/>
          <w:numId w:val="0"/>
        </w:numPr>
        <w:wordWrap/>
        <w:jc w:val="left"/>
        <w:rPr>
          <w:rFonts w:hint="eastAsia"/>
          <w:sz w:val="21"/>
          <w:szCs w:val="21"/>
          <w:lang w:val="en-US" w:eastAsia="zh-CN"/>
        </w:rPr>
      </w:pPr>
    </w:p>
    <w:p>
      <w:pPr>
        <w:numPr>
          <w:ilvl w:val="0"/>
          <w:numId w:val="1"/>
        </w:numPr>
        <w:wordWrap/>
        <w:ind w:left="0" w:leftChars="0" w:firstLine="0" w:firstLineChars="0"/>
        <w:jc w:val="left"/>
        <w:rPr>
          <w:rFonts w:hint="eastAsia"/>
          <w:sz w:val="32"/>
          <w:szCs w:val="32"/>
          <w:lang w:val="en-US" w:eastAsia="zh-CN"/>
        </w:rPr>
      </w:pPr>
      <w:bookmarkStart w:id="175" w:name="_Toc20132"/>
      <w:bookmarkStart w:id="176" w:name="_Toc28090"/>
      <w:bookmarkStart w:id="177" w:name="_Toc27292"/>
      <w:bookmarkStart w:id="178" w:name="_Toc22275"/>
      <w:bookmarkStart w:id="179" w:name="_Toc8751"/>
      <w:bookmarkStart w:id="180" w:name="_Toc3791"/>
      <w:bookmarkStart w:id="181" w:name="_Toc29628"/>
      <w:bookmarkStart w:id="182" w:name="_Toc24605"/>
      <w:r>
        <w:rPr>
          <w:rFonts w:hint="eastAsia"/>
          <w:sz w:val="32"/>
          <w:szCs w:val="32"/>
          <w:lang w:val="en-US" w:eastAsia="zh-CN"/>
        </w:rPr>
        <w:t>外部辅助与库</w:t>
      </w:r>
      <w:bookmarkEnd w:id="175"/>
      <w:bookmarkEnd w:id="176"/>
      <w:bookmarkEnd w:id="177"/>
      <w:bookmarkEnd w:id="178"/>
      <w:bookmarkEnd w:id="179"/>
      <w:bookmarkEnd w:id="180"/>
      <w:bookmarkEnd w:id="181"/>
      <w:bookmarkEnd w:id="182"/>
    </w:p>
    <w:p>
      <w:pPr>
        <w:numPr>
          <w:ilvl w:val="0"/>
          <w:numId w:val="10"/>
        </w:numPr>
        <w:tabs>
          <w:tab w:val="clear" w:pos="312"/>
        </w:tabs>
        <w:wordWrap/>
        <w:ind w:leftChars="0"/>
        <w:jc w:val="left"/>
        <w:rPr>
          <w:rFonts w:hint="eastAsia"/>
          <w:sz w:val="32"/>
          <w:szCs w:val="32"/>
          <w:lang w:val="en-US" w:eastAsia="zh-CN"/>
        </w:rPr>
      </w:pPr>
      <w:bookmarkStart w:id="183" w:name="_Toc14087"/>
      <w:bookmarkStart w:id="184" w:name="_Toc12098"/>
      <w:bookmarkStart w:id="185" w:name="_Toc14643"/>
      <w:bookmarkStart w:id="186" w:name="_Toc16954"/>
      <w:bookmarkStart w:id="187" w:name="_Toc18862"/>
      <w:bookmarkStart w:id="188" w:name="_Toc20623"/>
      <w:bookmarkStart w:id="189" w:name="_Toc23627"/>
      <w:bookmarkStart w:id="190" w:name="_Toc32338"/>
      <w:r>
        <w:rPr>
          <w:rFonts w:hint="eastAsia"/>
          <w:sz w:val="32"/>
          <w:szCs w:val="32"/>
          <w:lang w:val="en-US" w:eastAsia="zh-CN"/>
        </w:rPr>
        <w:t>核心模式，GLFW与GLAD</w:t>
      </w:r>
      <w:bookmarkEnd w:id="183"/>
      <w:bookmarkEnd w:id="184"/>
      <w:bookmarkEnd w:id="185"/>
      <w:bookmarkEnd w:id="186"/>
      <w:bookmarkEnd w:id="187"/>
      <w:bookmarkEnd w:id="188"/>
      <w:bookmarkEnd w:id="189"/>
      <w:bookmarkEnd w:id="190"/>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本项目中，使用了核心模式。在写fs、vs的时候，的确感受到，虽然复杂度上升了，从输入，vs，fs，输出的流程中有很多需要新学习的东西，但是的确拥有了更高的自由度。例如在这个基础上，光照模型需要自己实现，但也可以比较自由的修改。</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GLFW是一个专门针对OpenGL的C语言库，它提供了一些渲染物体所需的最低限度的接口。</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因为OpenGL只是一个标准/规范，具体的实现是由驱动开发商针对特定显卡实现的。由于OpenGL驱动版本众多，它大多数函数的位置都无法在编译时确定下来，需要在运行时查询。GLAD是一个</w:t>
      </w:r>
      <w:r>
        <w:rPr>
          <w:rFonts w:hint="eastAsia"/>
          <w:sz w:val="21"/>
          <w:szCs w:val="21"/>
          <w:lang w:val="en-US" w:eastAsia="zh-CN"/>
        </w:rPr>
        <w:fldChar w:fldCharType="begin"/>
      </w:r>
      <w:r>
        <w:rPr>
          <w:rFonts w:hint="eastAsia"/>
          <w:sz w:val="21"/>
          <w:szCs w:val="21"/>
          <w:lang w:val="en-US" w:eastAsia="zh-CN"/>
        </w:rPr>
        <w:instrText xml:space="preserve"> HYPERLINK "https://github.com/Dav1dde/glad" </w:instrText>
      </w:r>
      <w:r>
        <w:rPr>
          <w:rFonts w:hint="eastAsia"/>
          <w:sz w:val="21"/>
          <w:szCs w:val="21"/>
          <w:lang w:val="en-US" w:eastAsia="zh-CN"/>
        </w:rPr>
        <w:fldChar w:fldCharType="separate"/>
      </w:r>
      <w:r>
        <w:rPr>
          <w:rFonts w:hint="eastAsia"/>
          <w:sz w:val="21"/>
          <w:szCs w:val="21"/>
          <w:lang w:val="en-US" w:eastAsia="zh-CN"/>
        </w:rPr>
        <w:t>开源</w:t>
      </w:r>
      <w:r>
        <w:rPr>
          <w:rFonts w:hint="eastAsia"/>
          <w:sz w:val="21"/>
          <w:szCs w:val="21"/>
          <w:lang w:val="en-US" w:eastAsia="zh-CN"/>
        </w:rPr>
        <w:fldChar w:fldCharType="end"/>
      </w:r>
      <w:r>
        <w:rPr>
          <w:rFonts w:hint="eastAsia"/>
          <w:sz w:val="21"/>
          <w:szCs w:val="21"/>
          <w:lang w:val="en-US" w:eastAsia="zh-CN"/>
        </w:rPr>
        <w:t>的库，它能解决上面提到的那个繁琐的问题。（引自learnopengl）</w:t>
      </w:r>
    </w:p>
    <w:p>
      <w:pPr>
        <w:numPr>
          <w:ilvl w:val="0"/>
          <w:numId w:val="10"/>
        </w:numPr>
        <w:tabs>
          <w:tab w:val="clear" w:pos="312"/>
        </w:tabs>
        <w:wordWrap/>
        <w:ind w:leftChars="0"/>
        <w:jc w:val="left"/>
        <w:rPr>
          <w:rFonts w:hint="eastAsia"/>
          <w:sz w:val="32"/>
          <w:szCs w:val="32"/>
          <w:lang w:val="en-US" w:eastAsia="zh-CN"/>
        </w:rPr>
      </w:pPr>
      <w:bookmarkStart w:id="191" w:name="_Toc16668"/>
      <w:bookmarkStart w:id="192" w:name="_Toc18446"/>
      <w:bookmarkStart w:id="193" w:name="_Toc15786"/>
      <w:bookmarkStart w:id="194" w:name="_Toc23268"/>
      <w:bookmarkStart w:id="195" w:name="_Toc30301"/>
      <w:bookmarkStart w:id="196" w:name="_Toc28786"/>
      <w:bookmarkStart w:id="197" w:name="_Toc1772"/>
      <w:bookmarkStart w:id="198" w:name="_Toc23907"/>
      <w:r>
        <w:rPr>
          <w:rFonts w:hint="eastAsia"/>
          <w:sz w:val="32"/>
          <w:szCs w:val="32"/>
          <w:lang w:val="en-US" w:eastAsia="zh-CN"/>
        </w:rPr>
        <w:t>GLM</w:t>
      </w:r>
      <w:bookmarkEnd w:id="191"/>
      <w:bookmarkEnd w:id="192"/>
      <w:bookmarkEnd w:id="193"/>
      <w:bookmarkEnd w:id="194"/>
      <w:bookmarkEnd w:id="195"/>
      <w:bookmarkEnd w:id="196"/>
      <w:bookmarkEnd w:id="197"/>
      <w:bookmarkEnd w:id="198"/>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本项目中使用了glm进行向量、矩阵的运算。在上一次作业中，使用的是自定义的结构。但是在本次项目中，因为有很多矩阵、向量运算，而glm已经提供了完善的接口，因此直接使用了。</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Glfw、glm、glad均在附带的库中。</w:t>
      </w:r>
    </w:p>
    <w:p>
      <w:pPr>
        <w:numPr>
          <w:ilvl w:val="0"/>
          <w:numId w:val="10"/>
        </w:numPr>
        <w:tabs>
          <w:tab w:val="clear" w:pos="312"/>
        </w:tabs>
        <w:wordWrap/>
        <w:ind w:leftChars="0"/>
        <w:jc w:val="left"/>
        <w:rPr>
          <w:rFonts w:hint="eastAsia"/>
          <w:sz w:val="32"/>
          <w:szCs w:val="32"/>
          <w:lang w:val="en-US" w:eastAsia="zh-CN"/>
        </w:rPr>
      </w:pPr>
      <w:bookmarkStart w:id="199" w:name="_Toc9618"/>
      <w:bookmarkStart w:id="200" w:name="_Toc4111"/>
      <w:bookmarkStart w:id="201" w:name="_Toc8399"/>
      <w:bookmarkStart w:id="202" w:name="_Toc10201"/>
      <w:bookmarkStart w:id="203" w:name="_Toc15972"/>
      <w:bookmarkStart w:id="204" w:name="_Toc14969"/>
      <w:bookmarkStart w:id="205" w:name="_Toc21020"/>
      <w:bookmarkStart w:id="206" w:name="_Toc26640"/>
      <w:r>
        <w:rPr>
          <w:rFonts w:hint="eastAsia"/>
          <w:sz w:val="32"/>
          <w:szCs w:val="32"/>
          <w:lang w:val="en-US" w:eastAsia="zh-CN"/>
        </w:rPr>
        <w:t>Learn OpenGL</w:t>
      </w:r>
      <w:bookmarkEnd w:id="199"/>
      <w:bookmarkEnd w:id="200"/>
      <w:bookmarkEnd w:id="201"/>
      <w:bookmarkEnd w:id="202"/>
      <w:bookmarkEnd w:id="203"/>
      <w:bookmarkEnd w:id="204"/>
      <w:bookmarkEnd w:id="205"/>
      <w:bookmarkEnd w:id="206"/>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由于第一次使用核心模式制作CG，很多地方难以入手，因此在原理、代码等方面参考了learnOpenGL，特别是着色器语言、窗口创建等部分。但是除了shader之外全部都进行了修改或重新撰写。</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例如相机部分，原来的相机只能前进、后退、绕自己旋转。但是本项目中将角色与相机绑定，通过很多计算提高交互体验，相机行为发生了很大改变。（已在上文叙述）</w:t>
      </w:r>
    </w:p>
    <w:p>
      <w:pPr>
        <w:numPr>
          <w:ilvl w:val="0"/>
          <w:numId w:val="0"/>
        </w:numPr>
        <w:wordWrap/>
        <w:ind w:firstLine="420" w:firstLineChars="0"/>
        <w:jc w:val="left"/>
        <w:rPr>
          <w:rFonts w:hint="eastAsia"/>
          <w:sz w:val="21"/>
          <w:szCs w:val="21"/>
          <w:lang w:val="en-US" w:eastAsia="zh-CN"/>
        </w:rPr>
      </w:pPr>
    </w:p>
    <w:p>
      <w:pPr>
        <w:numPr>
          <w:ilvl w:val="0"/>
          <w:numId w:val="10"/>
        </w:numPr>
        <w:tabs>
          <w:tab w:val="clear" w:pos="312"/>
        </w:tabs>
        <w:wordWrap/>
        <w:ind w:leftChars="0"/>
        <w:jc w:val="left"/>
        <w:rPr>
          <w:rFonts w:hint="eastAsia"/>
          <w:sz w:val="32"/>
          <w:szCs w:val="32"/>
          <w:lang w:val="en-US" w:eastAsia="zh-CN"/>
        </w:rPr>
      </w:pPr>
      <w:bookmarkStart w:id="207" w:name="_Toc27154"/>
      <w:bookmarkStart w:id="208" w:name="_Toc30262"/>
      <w:bookmarkStart w:id="209" w:name="_Toc16886"/>
      <w:bookmarkStart w:id="210" w:name="_Toc15996"/>
      <w:bookmarkStart w:id="211" w:name="_Toc6573"/>
      <w:bookmarkStart w:id="212" w:name="_Toc1669"/>
      <w:bookmarkStart w:id="213" w:name="_Toc2097"/>
      <w:bookmarkStart w:id="214" w:name="_Toc4509"/>
      <w:r>
        <w:rPr>
          <w:rFonts w:hint="eastAsia"/>
          <w:sz w:val="32"/>
          <w:szCs w:val="32"/>
          <w:lang w:val="en-US" w:eastAsia="zh-CN"/>
        </w:rPr>
        <w:t>Blender</w:t>
      </w:r>
      <w:bookmarkEnd w:id="207"/>
      <w:bookmarkEnd w:id="208"/>
      <w:bookmarkEnd w:id="209"/>
      <w:bookmarkEnd w:id="210"/>
      <w:bookmarkEnd w:id="211"/>
      <w:bookmarkEnd w:id="212"/>
      <w:bookmarkEnd w:id="213"/>
      <w:bookmarkEnd w:id="214"/>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上文提到，由于很难找到自己需要的模型，因此使用blender建了一些比较简单的模型。也趁此机会入门了建模软件。使用了纹理模式、雕刻模式等功能。</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模型比较粗糙，也请多担待。</w:t>
      </w:r>
    </w:p>
    <w:p>
      <w:pPr>
        <w:numPr>
          <w:ilvl w:val="0"/>
          <w:numId w:val="10"/>
        </w:numPr>
        <w:tabs>
          <w:tab w:val="clear" w:pos="312"/>
        </w:tabs>
        <w:wordWrap/>
        <w:ind w:leftChars="0"/>
        <w:jc w:val="left"/>
        <w:rPr>
          <w:rFonts w:hint="eastAsia"/>
          <w:sz w:val="32"/>
          <w:szCs w:val="32"/>
          <w:lang w:val="en-US" w:eastAsia="zh-CN"/>
        </w:rPr>
      </w:pPr>
      <w:bookmarkStart w:id="215" w:name="_Toc3747"/>
      <w:bookmarkStart w:id="216" w:name="_Toc2100"/>
      <w:bookmarkStart w:id="217" w:name="_Toc17472"/>
      <w:bookmarkStart w:id="218" w:name="_Toc7200"/>
      <w:bookmarkStart w:id="219" w:name="_Toc11229"/>
      <w:bookmarkStart w:id="220" w:name="_Toc31285"/>
      <w:bookmarkStart w:id="221" w:name="_Toc443"/>
      <w:bookmarkStart w:id="222" w:name="_Toc13482"/>
      <w:r>
        <w:rPr>
          <w:rFonts w:hint="eastAsia"/>
          <w:sz w:val="32"/>
          <w:szCs w:val="32"/>
          <w:lang w:val="en-US" w:eastAsia="zh-CN"/>
        </w:rPr>
        <w:t>Stb_image</w:t>
      </w:r>
      <w:bookmarkEnd w:id="215"/>
      <w:bookmarkEnd w:id="216"/>
      <w:bookmarkEnd w:id="217"/>
      <w:bookmarkEnd w:id="218"/>
      <w:bookmarkEnd w:id="219"/>
      <w:bookmarkEnd w:id="220"/>
      <w:bookmarkEnd w:id="221"/>
      <w:bookmarkEnd w:id="222"/>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使用该库读入图片，用于之后的纹理使用。</w:t>
      </w:r>
    </w:p>
    <w:p>
      <w:pPr>
        <w:numPr>
          <w:ilvl w:val="0"/>
          <w:numId w:val="0"/>
        </w:numPr>
        <w:wordWrap/>
        <w:ind w:firstLine="420" w:firstLineChars="0"/>
        <w:jc w:val="left"/>
        <w:rPr>
          <w:rFonts w:hint="eastAsia"/>
          <w:sz w:val="21"/>
          <w:szCs w:val="21"/>
          <w:lang w:val="en-US" w:eastAsia="zh-CN"/>
        </w:rPr>
      </w:pPr>
    </w:p>
    <w:p>
      <w:pPr>
        <w:numPr>
          <w:ilvl w:val="0"/>
          <w:numId w:val="10"/>
        </w:numPr>
        <w:tabs>
          <w:tab w:val="clear" w:pos="312"/>
        </w:tabs>
        <w:wordWrap/>
        <w:ind w:leftChars="0"/>
        <w:jc w:val="left"/>
        <w:rPr>
          <w:rFonts w:hint="eastAsia"/>
          <w:sz w:val="32"/>
          <w:szCs w:val="32"/>
          <w:lang w:val="en-US" w:eastAsia="zh-CN"/>
        </w:rPr>
      </w:pPr>
      <w:bookmarkStart w:id="223" w:name="_Toc15799"/>
      <w:bookmarkStart w:id="224" w:name="_Toc14344"/>
      <w:bookmarkStart w:id="225" w:name="_Toc14106"/>
      <w:r>
        <w:rPr>
          <w:rFonts w:hint="eastAsia"/>
          <w:sz w:val="32"/>
          <w:szCs w:val="32"/>
          <w:lang w:val="en-US" w:eastAsia="zh-CN"/>
        </w:rPr>
        <w:t>Mmsystem.h</w:t>
      </w:r>
      <w:bookmarkEnd w:id="223"/>
      <w:bookmarkEnd w:id="224"/>
      <w:bookmarkEnd w:id="225"/>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使用该库播放音效。但是因为不能同时播放多个文件，音效循环头尾链接很明显等诸多因素，最终项目并没有音效。</w:t>
      </w:r>
    </w:p>
    <w:p>
      <w:pPr>
        <w:numPr>
          <w:ilvl w:val="0"/>
          <w:numId w:val="0"/>
        </w:numPr>
        <w:wordWrap/>
        <w:ind w:firstLine="420" w:firstLineChars="0"/>
        <w:jc w:val="left"/>
        <w:rPr>
          <w:rFonts w:hint="eastAsia"/>
          <w:sz w:val="21"/>
          <w:szCs w:val="21"/>
          <w:lang w:val="en-US" w:eastAsia="zh-CN"/>
        </w:rPr>
      </w:pPr>
    </w:p>
    <w:p>
      <w:pPr>
        <w:numPr>
          <w:ilvl w:val="0"/>
          <w:numId w:val="0"/>
        </w:numPr>
        <w:wordWrap/>
        <w:jc w:val="left"/>
        <w:rPr>
          <w:rFonts w:hint="eastAsia"/>
          <w:sz w:val="32"/>
          <w:szCs w:val="32"/>
          <w:lang w:val="en-US" w:eastAsia="zh-CN"/>
        </w:rPr>
      </w:pPr>
      <w:bookmarkStart w:id="226" w:name="_Toc23581"/>
      <w:bookmarkStart w:id="227" w:name="_Toc2190"/>
      <w:bookmarkStart w:id="228" w:name="_Toc4811"/>
      <w:bookmarkStart w:id="229" w:name="_Toc18336"/>
      <w:bookmarkStart w:id="230" w:name="_Toc13596"/>
      <w:bookmarkStart w:id="231" w:name="_Toc22719"/>
      <w:bookmarkStart w:id="232" w:name="_Toc19701"/>
      <w:r>
        <w:rPr>
          <w:rFonts w:hint="eastAsia"/>
          <w:sz w:val="32"/>
          <w:szCs w:val="32"/>
          <w:lang w:val="en-US" w:eastAsia="zh-CN"/>
        </w:rPr>
        <w:t>七、项目感想</w:t>
      </w:r>
      <w:bookmarkEnd w:id="226"/>
      <w:bookmarkEnd w:id="227"/>
      <w:bookmarkEnd w:id="228"/>
      <w:bookmarkEnd w:id="229"/>
      <w:bookmarkEnd w:id="230"/>
      <w:bookmarkEnd w:id="231"/>
      <w:bookmarkEnd w:id="232"/>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本次项目收获非常多。除了了解了现代opengl、着色器的写法，也将课上学习过的知识进行了运用，例如光照计算模型、视景体、粒子系统等等。</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除了功能的实现，为了达到更好的效果，在调整参数上花费了非常多的时间。每一个模型的调整、粒子系统的属性、光照的属性、角色的运动等等都进行了大量的常识，虽然最终效果仍然不如人意，但是已经较功能刚实现的时候好了许多。</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在本次项目中，也切身体会到了不能只着眼于代码，无论是建模、配色、视觉效果，还是最终没有实现的音效，都对结果有很大的影响，希望自己在未来的学习中，在学习技能的同时可以提高这些方面的技能，制作出更好的作品。</w:t>
      </w:r>
    </w:p>
    <w:p>
      <w:pPr>
        <w:numPr>
          <w:ilvl w:val="0"/>
          <w:numId w:val="0"/>
        </w:numPr>
        <w:wordWrap/>
        <w:ind w:firstLine="420" w:firstLineChars="0"/>
        <w:jc w:val="left"/>
        <w:rPr>
          <w:rFonts w:hint="eastAsia"/>
          <w:sz w:val="21"/>
          <w:szCs w:val="21"/>
          <w:lang w:val="en-US" w:eastAsia="zh-CN"/>
        </w:rPr>
      </w:pPr>
      <w:r>
        <w:rPr>
          <w:rFonts w:hint="eastAsia"/>
          <w:sz w:val="21"/>
          <w:szCs w:val="21"/>
          <w:lang w:val="en-US" w:eastAsia="zh-CN"/>
        </w:rPr>
        <w:t>谢谢您的阅读。</w:t>
      </w: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ind w:firstLine="420" w:firstLineChars="0"/>
        <w:jc w:val="left"/>
        <w:rPr>
          <w:rFonts w:hint="eastAsia"/>
          <w:sz w:val="21"/>
          <w:szCs w:val="21"/>
          <w:lang w:val="en-US" w:eastAsia="zh-CN"/>
        </w:rPr>
      </w:pPr>
    </w:p>
    <w:p>
      <w:pPr>
        <w:numPr>
          <w:ilvl w:val="0"/>
          <w:numId w:val="0"/>
        </w:numPr>
        <w:wordWrap/>
        <w:jc w:val="left"/>
        <w:rPr>
          <w:rFonts w:hint="eastAsia"/>
          <w:sz w:val="21"/>
          <w:szCs w:val="21"/>
          <w:lang w:val="en-US" w:eastAsia="zh-CN"/>
        </w:rPr>
      </w:pPr>
    </w:p>
    <w:p>
      <w:pPr>
        <w:numPr>
          <w:ilvl w:val="0"/>
          <w:numId w:val="0"/>
        </w:numPr>
        <w:wordWrap/>
        <w:jc w:val="left"/>
        <w:rPr>
          <w:rFonts w:hint="eastAsia"/>
          <w:sz w:val="21"/>
          <w:szCs w:val="21"/>
          <w:lang w:val="en-US" w:eastAsia="zh-CN"/>
        </w:rPr>
      </w:pPr>
      <w:r>
        <w:rPr>
          <w:rFonts w:hint="eastAsia"/>
          <w:sz w:val="21"/>
          <w:szCs w:val="21"/>
          <w:lang w:val="en-US" w:eastAsia="zh-CN"/>
        </w:rPr>
        <w:t>一些凑字数的对比：</w:t>
      </w:r>
    </w:p>
    <w:p>
      <w:pPr>
        <w:numPr>
          <w:ilvl w:val="0"/>
          <w:numId w:val="0"/>
        </w:numPr>
        <w:wordWrap/>
        <w:jc w:val="left"/>
        <w:rPr>
          <w:rFonts w:hint="eastAsia"/>
          <w:sz w:val="21"/>
          <w:szCs w:val="21"/>
          <w:lang w:val="en-US" w:eastAsia="zh-CN"/>
        </w:rPr>
      </w:pPr>
      <w:r>
        <w:rPr>
          <w:rFonts w:hint="eastAsia"/>
          <w:sz w:val="21"/>
          <w:szCs w:val="21"/>
          <w:lang w:val="en-US" w:eastAsia="zh-CN"/>
        </w:rPr>
        <w:t>场景</w:t>
      </w:r>
    </w:p>
    <w:p>
      <w:pPr>
        <w:numPr>
          <w:ilvl w:val="0"/>
          <w:numId w:val="0"/>
        </w:numPr>
        <w:wordWrap/>
        <w:jc w:val="left"/>
      </w:pPr>
      <w:r>
        <w:drawing>
          <wp:inline distT="0" distB="0" distL="114300" distR="114300">
            <wp:extent cx="2579370" cy="1485265"/>
            <wp:effectExtent l="0" t="0" r="11430" b="6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2579370" cy="1485265"/>
                    </a:xfrm>
                    <a:prstGeom prst="rect">
                      <a:avLst/>
                    </a:prstGeom>
                    <a:noFill/>
                    <a:ln w="9525">
                      <a:noFill/>
                    </a:ln>
                  </pic:spPr>
                </pic:pic>
              </a:graphicData>
            </a:graphic>
          </wp:inline>
        </w:drawing>
      </w:r>
      <w:r>
        <w:rPr>
          <w:rFonts w:hint="eastAsia"/>
          <w:lang w:val="en-US" w:eastAsia="zh-CN"/>
        </w:rPr>
        <w:t>=》</w:t>
      </w:r>
      <w:r>
        <w:drawing>
          <wp:inline distT="0" distB="0" distL="114300" distR="114300">
            <wp:extent cx="2475230" cy="1473835"/>
            <wp:effectExtent l="0" t="0" r="1270" b="1206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5"/>
                    <a:stretch>
                      <a:fillRect/>
                    </a:stretch>
                  </pic:blipFill>
                  <pic:spPr>
                    <a:xfrm>
                      <a:off x="0" y="0"/>
                      <a:ext cx="2475230" cy="1473835"/>
                    </a:xfrm>
                    <a:prstGeom prst="rect">
                      <a:avLst/>
                    </a:prstGeom>
                    <a:noFill/>
                    <a:ln w="9525">
                      <a:noFill/>
                    </a:ln>
                  </pic:spPr>
                </pic:pic>
              </a:graphicData>
            </a:graphic>
          </wp:inline>
        </w:drawing>
      </w:r>
    </w:p>
    <w:p>
      <w:pPr>
        <w:numPr>
          <w:ilvl w:val="0"/>
          <w:numId w:val="0"/>
        </w:numPr>
        <w:wordWrap/>
        <w:jc w:val="left"/>
        <w:rPr>
          <w:rFonts w:hint="eastAsia" w:eastAsiaTheme="minorEastAsia"/>
          <w:lang w:val="en-US" w:eastAsia="zh-CN"/>
        </w:rPr>
      </w:pPr>
      <w:r>
        <w:rPr>
          <w:rFonts w:hint="eastAsia"/>
          <w:lang w:val="en-US" w:eastAsia="zh-CN"/>
        </w:rPr>
        <w:t>角色</w:t>
      </w:r>
    </w:p>
    <w:p>
      <w:pPr>
        <w:numPr>
          <w:ilvl w:val="0"/>
          <w:numId w:val="0"/>
        </w:numPr>
        <w:wordWrap/>
        <w:jc w:val="left"/>
      </w:pPr>
      <w:r>
        <w:drawing>
          <wp:inline distT="0" distB="0" distL="114300" distR="114300">
            <wp:extent cx="1881505" cy="1616710"/>
            <wp:effectExtent l="0" t="0" r="4445" b="254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6"/>
                    <a:stretch>
                      <a:fillRect/>
                    </a:stretch>
                  </pic:blipFill>
                  <pic:spPr>
                    <a:xfrm>
                      <a:off x="0" y="0"/>
                      <a:ext cx="1881505" cy="1616710"/>
                    </a:xfrm>
                    <a:prstGeom prst="rect">
                      <a:avLst/>
                    </a:prstGeom>
                    <a:noFill/>
                    <a:ln w="9525">
                      <a:noFill/>
                    </a:ln>
                  </pic:spPr>
                </pic:pic>
              </a:graphicData>
            </a:graphic>
          </wp:inline>
        </w:drawing>
      </w:r>
      <w:r>
        <w:rPr>
          <w:rFonts w:hint="eastAsia"/>
          <w:lang w:val="en-US" w:eastAsia="zh-CN"/>
        </w:rPr>
        <w:t>=》</w:t>
      </w:r>
      <w:r>
        <w:drawing>
          <wp:inline distT="0" distB="0" distL="114300" distR="114300">
            <wp:extent cx="2397760" cy="1640205"/>
            <wp:effectExtent l="0" t="0" r="2540" b="1714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7"/>
                    <a:stretch>
                      <a:fillRect/>
                    </a:stretch>
                  </pic:blipFill>
                  <pic:spPr>
                    <a:xfrm>
                      <a:off x="0" y="0"/>
                      <a:ext cx="2397760" cy="1640205"/>
                    </a:xfrm>
                    <a:prstGeom prst="rect">
                      <a:avLst/>
                    </a:prstGeom>
                    <a:noFill/>
                    <a:ln w="9525">
                      <a:noFill/>
                    </a:ln>
                  </pic:spPr>
                </pic:pic>
              </a:graphicData>
            </a:graphic>
          </wp:inline>
        </w:drawing>
      </w:r>
      <w:r>
        <w:rPr>
          <w:rFonts w:hint="eastAsia"/>
          <w:lang w:val="en-US" w:eastAsia="zh-CN"/>
        </w:rPr>
        <w:t>=》</w:t>
      </w:r>
      <w:r>
        <w:drawing>
          <wp:inline distT="0" distB="0" distL="114300" distR="114300">
            <wp:extent cx="2453005" cy="1428750"/>
            <wp:effectExtent l="0" t="0" r="444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8"/>
                    <a:stretch>
                      <a:fillRect/>
                    </a:stretch>
                  </pic:blipFill>
                  <pic:spPr>
                    <a:xfrm>
                      <a:off x="0" y="0"/>
                      <a:ext cx="2453005" cy="1428750"/>
                    </a:xfrm>
                    <a:prstGeom prst="rect">
                      <a:avLst/>
                    </a:prstGeom>
                    <a:noFill/>
                    <a:ln w="9525">
                      <a:noFill/>
                    </a:ln>
                  </pic:spPr>
                </pic:pic>
              </a:graphicData>
            </a:graphic>
          </wp:inline>
        </w:drawing>
      </w:r>
      <w:r>
        <w:rPr>
          <w:lang w:val="en-US"/>
        </w:rPr>
        <w:t>=&gt;</w:t>
      </w:r>
      <w:r>
        <w:drawing>
          <wp:inline distT="0" distB="0" distL="114300" distR="114300">
            <wp:extent cx="2400935" cy="1426210"/>
            <wp:effectExtent l="0" t="0" r="18415" b="254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9"/>
                    <a:stretch>
                      <a:fillRect/>
                    </a:stretch>
                  </pic:blipFill>
                  <pic:spPr>
                    <a:xfrm>
                      <a:off x="0" y="0"/>
                      <a:ext cx="2400935" cy="1426210"/>
                    </a:xfrm>
                    <a:prstGeom prst="rect">
                      <a:avLst/>
                    </a:prstGeom>
                    <a:noFill/>
                    <a:ln w="9525">
                      <a:noFill/>
                    </a:ln>
                  </pic:spPr>
                </pic:pic>
              </a:graphicData>
            </a:graphic>
          </wp:inline>
        </w:drawing>
      </w:r>
    </w:p>
    <w:p>
      <w:pPr>
        <w:numPr>
          <w:ilvl w:val="0"/>
          <w:numId w:val="0"/>
        </w:numPr>
        <w:wordWrap/>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B798C"/>
    <w:multiLevelType w:val="singleLevel"/>
    <w:tmpl w:val="929B798C"/>
    <w:lvl w:ilvl="0" w:tentative="0">
      <w:start w:val="1"/>
      <w:numFmt w:val="decimal"/>
      <w:lvlText w:val="%1."/>
      <w:lvlJc w:val="left"/>
      <w:pPr>
        <w:tabs>
          <w:tab w:val="left" w:pos="312"/>
        </w:tabs>
      </w:pPr>
    </w:lvl>
  </w:abstractNum>
  <w:abstractNum w:abstractNumId="1">
    <w:nsid w:val="A0D5A668"/>
    <w:multiLevelType w:val="singleLevel"/>
    <w:tmpl w:val="A0D5A668"/>
    <w:lvl w:ilvl="0" w:tentative="0">
      <w:start w:val="1"/>
      <w:numFmt w:val="decimal"/>
      <w:lvlText w:val="%1."/>
      <w:lvlJc w:val="left"/>
      <w:pPr>
        <w:tabs>
          <w:tab w:val="left" w:pos="312"/>
        </w:tabs>
      </w:pPr>
    </w:lvl>
  </w:abstractNum>
  <w:abstractNum w:abstractNumId="2">
    <w:nsid w:val="A3E69416"/>
    <w:multiLevelType w:val="singleLevel"/>
    <w:tmpl w:val="A3E69416"/>
    <w:lvl w:ilvl="0" w:tentative="0">
      <w:start w:val="1"/>
      <w:numFmt w:val="decimal"/>
      <w:suff w:val="nothing"/>
      <w:lvlText w:val="（%1）"/>
      <w:lvlJc w:val="left"/>
    </w:lvl>
  </w:abstractNum>
  <w:abstractNum w:abstractNumId="3">
    <w:nsid w:val="ABDB2F6C"/>
    <w:multiLevelType w:val="singleLevel"/>
    <w:tmpl w:val="ABDB2F6C"/>
    <w:lvl w:ilvl="0" w:tentative="0">
      <w:start w:val="1"/>
      <w:numFmt w:val="decimal"/>
      <w:suff w:val="nothing"/>
      <w:lvlText w:val="（%1）"/>
      <w:lvlJc w:val="left"/>
    </w:lvl>
  </w:abstractNum>
  <w:abstractNum w:abstractNumId="4">
    <w:nsid w:val="D4CEEB05"/>
    <w:multiLevelType w:val="singleLevel"/>
    <w:tmpl w:val="D4CEEB05"/>
    <w:lvl w:ilvl="0" w:tentative="0">
      <w:start w:val="1"/>
      <w:numFmt w:val="decimal"/>
      <w:lvlText w:val="%1."/>
      <w:lvlJc w:val="left"/>
      <w:pPr>
        <w:tabs>
          <w:tab w:val="left" w:pos="312"/>
        </w:tabs>
      </w:pPr>
    </w:lvl>
  </w:abstractNum>
  <w:abstractNum w:abstractNumId="5">
    <w:nsid w:val="EE533BE8"/>
    <w:multiLevelType w:val="singleLevel"/>
    <w:tmpl w:val="EE533BE8"/>
    <w:lvl w:ilvl="0" w:tentative="0">
      <w:start w:val="1"/>
      <w:numFmt w:val="decimal"/>
      <w:suff w:val="nothing"/>
      <w:lvlText w:val="（%1）"/>
      <w:lvlJc w:val="left"/>
    </w:lvl>
  </w:abstractNum>
  <w:abstractNum w:abstractNumId="6">
    <w:nsid w:val="F1841BEB"/>
    <w:multiLevelType w:val="singleLevel"/>
    <w:tmpl w:val="F1841BEB"/>
    <w:lvl w:ilvl="0" w:tentative="0">
      <w:start w:val="1"/>
      <w:numFmt w:val="decimal"/>
      <w:lvlText w:val="%1."/>
      <w:lvlJc w:val="left"/>
      <w:pPr>
        <w:tabs>
          <w:tab w:val="left" w:pos="312"/>
        </w:tabs>
      </w:pPr>
    </w:lvl>
  </w:abstractNum>
  <w:abstractNum w:abstractNumId="7">
    <w:nsid w:val="34BF9B63"/>
    <w:multiLevelType w:val="singleLevel"/>
    <w:tmpl w:val="34BF9B63"/>
    <w:lvl w:ilvl="0" w:tentative="0">
      <w:start w:val="1"/>
      <w:numFmt w:val="decimal"/>
      <w:lvlText w:val="%1."/>
      <w:lvlJc w:val="left"/>
      <w:pPr>
        <w:tabs>
          <w:tab w:val="left" w:pos="312"/>
        </w:tabs>
      </w:pPr>
    </w:lvl>
  </w:abstractNum>
  <w:abstractNum w:abstractNumId="8">
    <w:nsid w:val="4A2F3D0B"/>
    <w:multiLevelType w:val="singleLevel"/>
    <w:tmpl w:val="4A2F3D0B"/>
    <w:lvl w:ilvl="0" w:tentative="0">
      <w:start w:val="1"/>
      <w:numFmt w:val="chineseCounting"/>
      <w:suff w:val="nothing"/>
      <w:lvlText w:val="%1、"/>
      <w:lvlJc w:val="left"/>
      <w:rPr>
        <w:rFonts w:hint="eastAsia"/>
      </w:rPr>
    </w:lvl>
  </w:abstractNum>
  <w:abstractNum w:abstractNumId="9">
    <w:nsid w:val="657B4F7F"/>
    <w:multiLevelType w:val="singleLevel"/>
    <w:tmpl w:val="657B4F7F"/>
    <w:lvl w:ilvl="0" w:tentative="0">
      <w:start w:val="1"/>
      <w:numFmt w:val="decimal"/>
      <w:lvlText w:val="%1."/>
      <w:lvlJc w:val="left"/>
      <w:pPr>
        <w:tabs>
          <w:tab w:val="left" w:pos="312"/>
        </w:tabs>
      </w:pPr>
    </w:lvl>
  </w:abstractNum>
  <w:num w:numId="1">
    <w:abstractNumId w:val="8"/>
  </w:num>
  <w:num w:numId="2">
    <w:abstractNumId w:val="9"/>
  </w:num>
  <w:num w:numId="3">
    <w:abstractNumId w:val="3"/>
  </w:num>
  <w:num w:numId="4">
    <w:abstractNumId w:val="4"/>
  </w:num>
  <w:num w:numId="5">
    <w:abstractNumId w:val="7"/>
  </w:num>
  <w:num w:numId="6">
    <w:abstractNumId w:val="2"/>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A77BBE"/>
    <w:rsid w:val="09F57786"/>
    <w:rsid w:val="1BFE6072"/>
    <w:rsid w:val="1D970F0B"/>
    <w:rsid w:val="26E6523C"/>
    <w:rsid w:val="378A60B7"/>
    <w:rsid w:val="6FE64F62"/>
    <w:rsid w:val="704B5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4">
    <w:name w:val="HTML Variable"/>
    <w:basedOn w:val="3"/>
    <w:uiPriority w:val="0"/>
    <w:rPr>
      <w:i/>
    </w:rPr>
  </w:style>
  <w:style w:type="character" w:styleId="5">
    <w:name w:val="Hyperlink"/>
    <w:basedOn w:val="3"/>
    <w:uiPriority w:val="0"/>
    <w:rPr>
      <w:color w:val="0000FF"/>
      <w:u w:val="single"/>
    </w:rPr>
  </w:style>
  <w:style w:type="character" w:styleId="6">
    <w:name w:val="HTML Code"/>
    <w:basedOn w:val="3"/>
    <w:uiPriority w:val="0"/>
    <w:rPr>
      <w:rFonts w:ascii="Courier New" w:hAnsi="Courier New"/>
      <w:sz w:val="20"/>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afa7ab2-08f4-4b63-b4b9-70dfc48d96f7}"/>
        <w:style w:val=""/>
        <w:category>
          <w:name w:val="常规"/>
          <w:gallery w:val="placeholder"/>
        </w:category>
        <w:types>
          <w:type w:val="bbPlcHdr"/>
        </w:types>
        <w:behaviors>
          <w:behavior w:val="content"/>
        </w:behaviors>
        <w:description w:val=""/>
        <w:guid w:val="{7afa7ab2-08f4-4b63-b4b9-70dfc48d96f7}"/>
      </w:docPartPr>
      <w:docPartBody>
        <w:p>
          <w:r>
            <w:rPr>
              <w:color w:val="808080"/>
            </w:rPr>
            <w:t>单击此处输入文字。</w:t>
          </w:r>
        </w:p>
      </w:docPartBody>
    </w:docPart>
    <w:docPart>
      <w:docPartPr>
        <w:name w:val="{d1b36c42-309a-4914-8ab5-b2417ad1ce2b}"/>
        <w:style w:val=""/>
        <w:category>
          <w:name w:val="常规"/>
          <w:gallery w:val="placeholder"/>
        </w:category>
        <w:types>
          <w:type w:val="bbPlcHdr"/>
        </w:types>
        <w:behaviors>
          <w:behavior w:val="content"/>
        </w:behaviors>
        <w:description w:val=""/>
        <w:guid w:val="{d1b36c42-309a-4914-8ab5-b2417ad1ce2b}"/>
      </w:docPartPr>
      <w:docPartBody>
        <w:p>
          <w:r>
            <w:rPr>
              <w:color w:val="808080"/>
            </w:rPr>
            <w:t>单击此处输入文字。</w:t>
          </w:r>
        </w:p>
      </w:docPartBody>
    </w:docPart>
    <w:docPart>
      <w:docPartPr>
        <w:name w:val="{5ebbf241-c462-4253-ad1c-3480c955bd9f}"/>
        <w:style w:val=""/>
        <w:category>
          <w:name w:val="常规"/>
          <w:gallery w:val="placeholder"/>
        </w:category>
        <w:types>
          <w:type w:val="bbPlcHdr"/>
        </w:types>
        <w:behaviors>
          <w:behavior w:val="content"/>
        </w:behaviors>
        <w:description w:val=""/>
        <w:guid w:val="{5ebbf241-c462-4253-ad1c-3480c955bd9f}"/>
      </w:docPartPr>
      <w:docPartBody>
        <w:p>
          <w:r>
            <w:rPr>
              <w:color w:val="808080"/>
            </w:rPr>
            <w:t>单击此处输入文字。</w:t>
          </w:r>
        </w:p>
      </w:docPartBody>
    </w:docPart>
    <w:docPart>
      <w:docPartPr>
        <w:name w:val="{e4152c6c-7e6d-4884-a896-2819c166e0b2}"/>
        <w:style w:val=""/>
        <w:category>
          <w:name w:val="常规"/>
          <w:gallery w:val="placeholder"/>
        </w:category>
        <w:types>
          <w:type w:val="bbPlcHdr"/>
        </w:types>
        <w:behaviors>
          <w:behavior w:val="content"/>
        </w:behaviors>
        <w:description w:val=""/>
        <w:guid w:val="{e4152c6c-7e6d-4884-a896-2819c166e0b2}"/>
      </w:docPartPr>
      <w:docPartBody>
        <w:p>
          <w:r>
            <w:rPr>
              <w:color w:val="808080"/>
            </w:rPr>
            <w:t>单击此处输入文字。</w:t>
          </w:r>
        </w:p>
      </w:docPartBody>
    </w:docPart>
    <w:docPart>
      <w:docPartPr>
        <w:name w:val="{8f786bc0-e88d-40e6-8d75-83002c49367c}"/>
        <w:style w:val=""/>
        <w:category>
          <w:name w:val="常规"/>
          <w:gallery w:val="placeholder"/>
        </w:category>
        <w:types>
          <w:type w:val="bbPlcHdr"/>
        </w:types>
        <w:behaviors>
          <w:behavior w:val="content"/>
        </w:behaviors>
        <w:description w:val=""/>
        <w:guid w:val="{8f786bc0-e88d-40e6-8d75-83002c49367c}"/>
      </w:docPartPr>
      <w:docPartBody>
        <w:p>
          <w:r>
            <w:rPr>
              <w:color w:val="808080"/>
            </w:rPr>
            <w:t>单击此处输入文字。</w:t>
          </w:r>
        </w:p>
      </w:docPartBody>
    </w:docPart>
    <w:docPart>
      <w:docPartPr>
        <w:name w:val="{dddab46f-407c-45e4-9c16-b4ce999f5341}"/>
        <w:style w:val=""/>
        <w:category>
          <w:name w:val="常规"/>
          <w:gallery w:val="placeholder"/>
        </w:category>
        <w:types>
          <w:type w:val="bbPlcHdr"/>
        </w:types>
        <w:behaviors>
          <w:behavior w:val="content"/>
        </w:behaviors>
        <w:description w:val=""/>
        <w:guid w:val="{dddab46f-407c-45e4-9c16-b4ce999f5341}"/>
      </w:docPartPr>
      <w:docPartBody>
        <w:p>
          <w:r>
            <w:rPr>
              <w:color w:val="808080"/>
            </w:rPr>
            <w:t>单击此处输入文字。</w:t>
          </w:r>
        </w:p>
      </w:docPartBody>
    </w:docPart>
    <w:docPart>
      <w:docPartPr>
        <w:name w:val="{2b433b4a-d082-4691-97e7-17d40ada35f5}"/>
        <w:style w:val=""/>
        <w:category>
          <w:name w:val="常规"/>
          <w:gallery w:val="placeholder"/>
        </w:category>
        <w:types>
          <w:type w:val="bbPlcHdr"/>
        </w:types>
        <w:behaviors>
          <w:behavior w:val="content"/>
        </w:behaviors>
        <w:description w:val=""/>
        <w:guid w:val="{2b433b4a-d082-4691-97e7-17d40ada35f5}"/>
      </w:docPartPr>
      <w:docPartBody>
        <w:p>
          <w:r>
            <w:rPr>
              <w:color w:val="808080"/>
            </w:rPr>
            <w:t>单击此处输入文字。</w:t>
          </w:r>
        </w:p>
      </w:docPartBody>
    </w:docPart>
    <w:docPart>
      <w:docPartPr>
        <w:name w:val="{7d7e8314-d06c-433a-b1f3-2413f052c109}"/>
        <w:style w:val=""/>
        <w:category>
          <w:name w:val="常规"/>
          <w:gallery w:val="placeholder"/>
        </w:category>
        <w:types>
          <w:type w:val="bbPlcHdr"/>
        </w:types>
        <w:behaviors>
          <w:behavior w:val="content"/>
        </w:behaviors>
        <w:description w:val=""/>
        <w:guid w:val="{7d7e8314-d06c-433a-b1f3-2413f052c109}"/>
      </w:docPartPr>
      <w:docPartBody>
        <w:p>
          <w:r>
            <w:rPr>
              <w:color w:val="808080"/>
            </w:rPr>
            <w:t>单击此处输入文字。</w:t>
          </w:r>
        </w:p>
      </w:docPartBody>
    </w:docPart>
    <w:docPart>
      <w:docPartPr>
        <w:name w:val="{a695cf7a-c3fa-47d2-9b0c-5002c0f3351d}"/>
        <w:style w:val=""/>
        <w:category>
          <w:name w:val="常规"/>
          <w:gallery w:val="placeholder"/>
        </w:category>
        <w:types>
          <w:type w:val="bbPlcHdr"/>
        </w:types>
        <w:behaviors>
          <w:behavior w:val="content"/>
        </w:behaviors>
        <w:description w:val=""/>
        <w:guid w:val="{a695cf7a-c3fa-47d2-9b0c-5002c0f3351d}"/>
      </w:docPartPr>
      <w:docPartBody>
        <w:p>
          <w:r>
            <w:rPr>
              <w:color w:val="808080"/>
            </w:rPr>
            <w:t>单击此处输入文字。</w:t>
          </w:r>
        </w:p>
      </w:docPartBody>
    </w:docPart>
    <w:docPart>
      <w:docPartPr>
        <w:name w:val="{8cabc961-77f1-4b01-8f73-cb86748cee12}"/>
        <w:style w:val=""/>
        <w:category>
          <w:name w:val="常规"/>
          <w:gallery w:val="placeholder"/>
        </w:category>
        <w:types>
          <w:type w:val="bbPlcHdr"/>
        </w:types>
        <w:behaviors>
          <w:behavior w:val="content"/>
        </w:behaviors>
        <w:description w:val=""/>
        <w:guid w:val="{8cabc961-77f1-4b01-8f73-cb86748cee12}"/>
      </w:docPartPr>
      <w:docPartBody>
        <w:p>
          <w:r>
            <w:rPr>
              <w:color w:val="808080"/>
            </w:rPr>
            <w:t>单击此处输入文字。</w:t>
          </w:r>
        </w:p>
      </w:docPartBody>
    </w:docPart>
    <w:docPart>
      <w:docPartPr>
        <w:name w:val="{4b8aa151-de03-4cb8-b989-e2a23bb6553f}"/>
        <w:style w:val=""/>
        <w:category>
          <w:name w:val="常规"/>
          <w:gallery w:val="placeholder"/>
        </w:category>
        <w:types>
          <w:type w:val="bbPlcHdr"/>
        </w:types>
        <w:behaviors>
          <w:behavior w:val="content"/>
        </w:behaviors>
        <w:description w:val=""/>
        <w:guid w:val="{4b8aa151-de03-4cb8-b989-e2a23bb6553f}"/>
      </w:docPartPr>
      <w:docPartBody>
        <w:p>
          <w:r>
            <w:rPr>
              <w:color w:val="808080"/>
            </w:rPr>
            <w:t>单击此处输入文字。</w:t>
          </w:r>
        </w:p>
      </w:docPartBody>
    </w:docPart>
    <w:docPart>
      <w:docPartPr>
        <w:name w:val="{6f7dd147-b68c-4c83-9e3a-350675112510}"/>
        <w:style w:val=""/>
        <w:category>
          <w:name w:val="常规"/>
          <w:gallery w:val="placeholder"/>
        </w:category>
        <w:types>
          <w:type w:val="bbPlcHdr"/>
        </w:types>
        <w:behaviors>
          <w:behavior w:val="content"/>
        </w:behaviors>
        <w:description w:val=""/>
        <w:guid w:val="{6f7dd147-b68c-4c83-9e3a-350675112510}"/>
      </w:docPartPr>
      <w:docPartBody>
        <w:p>
          <w:r>
            <w:rPr>
              <w:color w:val="808080"/>
            </w:rPr>
            <w:t>单击此处输入文字。</w:t>
          </w:r>
        </w:p>
      </w:docPartBody>
    </w:docPart>
    <w:docPart>
      <w:docPartPr>
        <w:name w:val="{a6e3d7a7-0e25-455e-9b38-856571089253}"/>
        <w:style w:val=""/>
        <w:category>
          <w:name w:val="常规"/>
          <w:gallery w:val="placeholder"/>
        </w:category>
        <w:types>
          <w:type w:val="bbPlcHdr"/>
        </w:types>
        <w:behaviors>
          <w:behavior w:val="content"/>
        </w:behaviors>
        <w:description w:val=""/>
        <w:guid w:val="{a6e3d7a7-0e25-455e-9b38-856571089253}"/>
      </w:docPartPr>
      <w:docPartBody>
        <w:p>
          <w:r>
            <w:rPr>
              <w:color w:val="808080"/>
            </w:rPr>
            <w:t>单击此处输入文字。</w:t>
          </w:r>
        </w:p>
      </w:docPartBody>
    </w:docPart>
    <w:docPart>
      <w:docPartPr>
        <w:name w:val="{6740c500-08c4-4705-85f0-b49d2768fcff}"/>
        <w:style w:val=""/>
        <w:category>
          <w:name w:val="常规"/>
          <w:gallery w:val="placeholder"/>
        </w:category>
        <w:types>
          <w:type w:val="bbPlcHdr"/>
        </w:types>
        <w:behaviors>
          <w:behavior w:val="content"/>
        </w:behaviors>
        <w:description w:val=""/>
        <w:guid w:val="{6740c500-08c4-4705-85f0-b49d2768fcff}"/>
      </w:docPartPr>
      <w:docPartBody>
        <w:p>
          <w:r>
            <w:rPr>
              <w:color w:val="808080"/>
            </w:rPr>
            <w:t>单击此处输入文字。</w:t>
          </w:r>
        </w:p>
      </w:docPartBody>
    </w:docPart>
    <w:docPart>
      <w:docPartPr>
        <w:name w:val="{f404de55-aaf6-40e5-a45e-6f0f92298dfb}"/>
        <w:style w:val=""/>
        <w:category>
          <w:name w:val="常规"/>
          <w:gallery w:val="placeholder"/>
        </w:category>
        <w:types>
          <w:type w:val="bbPlcHdr"/>
        </w:types>
        <w:behaviors>
          <w:behavior w:val="content"/>
        </w:behaviors>
        <w:description w:val=""/>
        <w:guid w:val="{f404de55-aaf6-40e5-a45e-6f0f92298dfb}"/>
      </w:docPartPr>
      <w:docPartBody>
        <w:p>
          <w:r>
            <w:rPr>
              <w:color w:val="808080"/>
            </w:rPr>
            <w:t>单击此处输入文字。</w:t>
          </w:r>
        </w:p>
      </w:docPartBody>
    </w:docPart>
    <w:docPart>
      <w:docPartPr>
        <w:name w:val="{f9f242f9-e4bf-4943-8aa6-1a58295adf4a}"/>
        <w:style w:val=""/>
        <w:category>
          <w:name w:val="常规"/>
          <w:gallery w:val="placeholder"/>
        </w:category>
        <w:types>
          <w:type w:val="bbPlcHdr"/>
        </w:types>
        <w:behaviors>
          <w:behavior w:val="content"/>
        </w:behaviors>
        <w:description w:val=""/>
        <w:guid w:val="{f9f242f9-e4bf-4943-8aa6-1a58295adf4a}"/>
      </w:docPartPr>
      <w:docPartBody>
        <w:p>
          <w:r>
            <w:rPr>
              <w:color w:val="808080"/>
            </w:rPr>
            <w:t>单击此处输入文字。</w:t>
          </w:r>
        </w:p>
      </w:docPartBody>
    </w:docPart>
    <w:docPart>
      <w:docPartPr>
        <w:name w:val="{f636ccf1-e486-43a6-9f22-c2d621012027}"/>
        <w:style w:val=""/>
        <w:category>
          <w:name w:val="常规"/>
          <w:gallery w:val="placeholder"/>
        </w:category>
        <w:types>
          <w:type w:val="bbPlcHdr"/>
        </w:types>
        <w:behaviors>
          <w:behavior w:val="content"/>
        </w:behaviors>
        <w:description w:val=""/>
        <w:guid w:val="{f636ccf1-e486-43a6-9f22-c2d621012027}"/>
      </w:docPartPr>
      <w:docPartBody>
        <w:p>
          <w:r>
            <w:rPr>
              <w:color w:val="808080"/>
            </w:rPr>
            <w:t>单击此处输入文字。</w:t>
          </w:r>
        </w:p>
      </w:docPartBody>
    </w:docPart>
    <w:docPart>
      <w:docPartPr>
        <w:name w:val="{83d51f07-724b-4c4f-919b-5db8419e89f0}"/>
        <w:style w:val=""/>
        <w:category>
          <w:name w:val="常规"/>
          <w:gallery w:val="placeholder"/>
        </w:category>
        <w:types>
          <w:type w:val="bbPlcHdr"/>
        </w:types>
        <w:behaviors>
          <w:behavior w:val="content"/>
        </w:behaviors>
        <w:description w:val=""/>
        <w:guid w:val="{83d51f07-724b-4c4f-919b-5db8419e89f0}"/>
      </w:docPartPr>
      <w:docPartBody>
        <w:p>
          <w:r>
            <w:rPr>
              <w:color w:val="808080"/>
            </w:rPr>
            <w:t>单击此处输入文字。</w:t>
          </w:r>
        </w:p>
      </w:docPartBody>
    </w:docPart>
    <w:docPart>
      <w:docPartPr>
        <w:name w:val="{f1bec113-131f-4ac6-81e2-d5fc9cccc7e5}"/>
        <w:style w:val=""/>
        <w:category>
          <w:name w:val="常规"/>
          <w:gallery w:val="placeholder"/>
        </w:category>
        <w:types>
          <w:type w:val="bbPlcHdr"/>
        </w:types>
        <w:behaviors>
          <w:behavior w:val="content"/>
        </w:behaviors>
        <w:description w:val=""/>
        <w:guid w:val="{f1bec113-131f-4ac6-81e2-d5fc9cccc7e5}"/>
      </w:docPartPr>
      <w:docPartBody>
        <w:p>
          <w:r>
            <w:rPr>
              <w:color w:val="808080"/>
            </w:rPr>
            <w:t>单击此处输入文字。</w:t>
          </w:r>
        </w:p>
      </w:docPartBody>
    </w:docPart>
    <w:docPart>
      <w:docPartPr>
        <w:name w:val="{21f3e910-f4d2-4c3a-acc8-fc0d013474a5}"/>
        <w:style w:val=""/>
        <w:category>
          <w:name w:val="常规"/>
          <w:gallery w:val="placeholder"/>
        </w:category>
        <w:types>
          <w:type w:val="bbPlcHdr"/>
        </w:types>
        <w:behaviors>
          <w:behavior w:val="content"/>
        </w:behaviors>
        <w:description w:val=""/>
        <w:guid w:val="{21f3e910-f4d2-4c3a-acc8-fc0d013474a5}"/>
      </w:docPartPr>
      <w:docPartBody>
        <w:p>
          <w:r>
            <w:rPr>
              <w:color w:val="808080"/>
            </w:rPr>
            <w:t>单击此处输入文字。</w:t>
          </w:r>
        </w:p>
      </w:docPartBody>
    </w:docPart>
    <w:docPart>
      <w:docPartPr>
        <w:name w:val="{a2788e18-d8a1-4577-bc44-3013c92c6432}"/>
        <w:style w:val=""/>
        <w:category>
          <w:name w:val="常规"/>
          <w:gallery w:val="placeholder"/>
        </w:category>
        <w:types>
          <w:type w:val="bbPlcHdr"/>
        </w:types>
        <w:behaviors>
          <w:behavior w:val="content"/>
        </w:behaviors>
        <w:description w:val=""/>
        <w:guid w:val="{a2788e18-d8a1-4577-bc44-3013c92c6432}"/>
      </w:docPartPr>
      <w:docPartBody>
        <w:p>
          <w:r>
            <w:rPr>
              <w:color w:val="808080"/>
            </w:rPr>
            <w:t>单击此处输入文字。</w:t>
          </w:r>
        </w:p>
      </w:docPartBody>
    </w:docPart>
    <w:docPart>
      <w:docPartPr>
        <w:name w:val="{737bfebd-503a-4121-b1b4-638716034584}"/>
        <w:style w:val=""/>
        <w:category>
          <w:name w:val="常规"/>
          <w:gallery w:val="placeholder"/>
        </w:category>
        <w:types>
          <w:type w:val="bbPlcHdr"/>
        </w:types>
        <w:behaviors>
          <w:behavior w:val="content"/>
        </w:behaviors>
        <w:description w:val=""/>
        <w:guid w:val="{737bfebd-503a-4121-b1b4-638716034584}"/>
      </w:docPartPr>
      <w:docPartBody>
        <w:p>
          <w:r>
            <w:rPr>
              <w:color w:val="808080"/>
            </w:rPr>
            <w:t>单击此处输入文字。</w:t>
          </w:r>
        </w:p>
      </w:docPartBody>
    </w:docPart>
    <w:docPart>
      <w:docPartPr>
        <w:name w:val="{1cbca7f3-76b6-4bb5-b4b5-a97ff1a5c29a}"/>
        <w:style w:val=""/>
        <w:category>
          <w:name w:val="常规"/>
          <w:gallery w:val="placeholder"/>
        </w:category>
        <w:types>
          <w:type w:val="bbPlcHdr"/>
        </w:types>
        <w:behaviors>
          <w:behavior w:val="content"/>
        </w:behaviors>
        <w:description w:val=""/>
        <w:guid w:val="{1cbca7f3-76b6-4bb5-b4b5-a97ff1a5c29a}"/>
      </w:docPartPr>
      <w:docPartBody>
        <w:p>
          <w:r>
            <w:rPr>
              <w:color w:val="808080"/>
            </w:rPr>
            <w:t>单击此处输入文字。</w:t>
          </w:r>
        </w:p>
      </w:docPartBody>
    </w:docPart>
    <w:docPart>
      <w:docPartPr>
        <w:name w:val="{7fbe360a-e27b-451d-bc3f-e736e233bf7f}"/>
        <w:style w:val=""/>
        <w:category>
          <w:name w:val="常规"/>
          <w:gallery w:val="placeholder"/>
        </w:category>
        <w:types>
          <w:type w:val="bbPlcHdr"/>
        </w:types>
        <w:behaviors>
          <w:behavior w:val="content"/>
        </w:behaviors>
        <w:description w:val=""/>
        <w:guid w:val="{7fbe360a-e27b-451d-bc3f-e736e233bf7f}"/>
      </w:docPartPr>
      <w:docPartBody>
        <w:p>
          <w:r>
            <w:rPr>
              <w:color w:val="808080"/>
            </w:rPr>
            <w:t>单击此处输入文字。</w:t>
          </w:r>
        </w:p>
      </w:docPartBody>
    </w:docPart>
    <w:docPart>
      <w:docPartPr>
        <w:name w:val="{405c9a4c-0de3-451c-9386-e1f930a10e92}"/>
        <w:style w:val=""/>
        <w:category>
          <w:name w:val="常规"/>
          <w:gallery w:val="placeholder"/>
        </w:category>
        <w:types>
          <w:type w:val="bbPlcHdr"/>
        </w:types>
        <w:behaviors>
          <w:behavior w:val="content"/>
        </w:behaviors>
        <w:description w:val=""/>
        <w:guid w:val="{405c9a4c-0de3-451c-9386-e1f930a10e92}"/>
      </w:docPartPr>
      <w:docPartBody>
        <w:p>
          <w:r>
            <w:rPr>
              <w:color w:val="808080"/>
            </w:rPr>
            <w:t>单击此处输入文字。</w:t>
          </w:r>
        </w:p>
      </w:docPartBody>
    </w:docPart>
    <w:docPart>
      <w:docPartPr>
        <w:name w:val="{d675842f-c194-412d-a82a-61815d4f757f}"/>
        <w:style w:val=""/>
        <w:category>
          <w:name w:val="常规"/>
          <w:gallery w:val="placeholder"/>
        </w:category>
        <w:types>
          <w:type w:val="bbPlcHdr"/>
        </w:types>
        <w:behaviors>
          <w:behavior w:val="content"/>
        </w:behaviors>
        <w:description w:val=""/>
        <w:guid w:val="{d675842f-c194-412d-a82a-61815d4f757f}"/>
      </w:docPartPr>
      <w:docPartBody>
        <w:p>
          <w:r>
            <w:rPr>
              <w:color w:val="808080"/>
            </w:rPr>
            <w:t>单击此处输入文字。</w:t>
          </w:r>
        </w:p>
      </w:docPartBody>
    </w:docPart>
    <w:docPart>
      <w:docPartPr>
        <w:name w:val="{bfa06919-9a00-42fb-8311-7f67b8fb9b31}"/>
        <w:style w:val=""/>
        <w:category>
          <w:name w:val="常规"/>
          <w:gallery w:val="placeholder"/>
        </w:category>
        <w:types>
          <w:type w:val="bbPlcHdr"/>
        </w:types>
        <w:behaviors>
          <w:behavior w:val="content"/>
        </w:behaviors>
        <w:description w:val=""/>
        <w:guid w:val="{bfa06919-9a00-42fb-8311-7f67b8fb9b31}"/>
      </w:docPartPr>
      <w:docPartBody>
        <w:p>
          <w:r>
            <w:rPr>
              <w:color w:val="808080"/>
            </w:rPr>
            <w:t>单击此处输入文字。</w:t>
          </w:r>
        </w:p>
      </w:docPartBody>
    </w:docPart>
    <w:docPart>
      <w:docPartPr>
        <w:name w:val="{a7eac6cf-e32b-4c3a-9baf-e9adece39027}"/>
        <w:style w:val=""/>
        <w:category>
          <w:name w:val="常规"/>
          <w:gallery w:val="placeholder"/>
        </w:category>
        <w:types>
          <w:type w:val="bbPlcHdr"/>
        </w:types>
        <w:behaviors>
          <w:behavior w:val="content"/>
        </w:behaviors>
        <w:description w:val=""/>
        <w:guid w:val="{a7eac6cf-e32b-4c3a-9baf-e9adece39027}"/>
      </w:docPartPr>
      <w:docPartBody>
        <w:p>
          <w:r>
            <w:rPr>
              <w:color w:val="808080"/>
            </w:rPr>
            <w:t>单击此处输入文字。</w:t>
          </w:r>
        </w:p>
      </w:docPartBody>
    </w:docPart>
    <w:docPart>
      <w:docPartPr>
        <w:name w:val="{f404dd5e-6222-4936-a820-22fef5f02b56}"/>
        <w:style w:val=""/>
        <w:category>
          <w:name w:val="常规"/>
          <w:gallery w:val="placeholder"/>
        </w:category>
        <w:types>
          <w:type w:val="bbPlcHdr"/>
        </w:types>
        <w:behaviors>
          <w:behavior w:val="content"/>
        </w:behaviors>
        <w:description w:val=""/>
        <w:guid w:val="{f404dd5e-6222-4936-a820-22fef5f02b56}"/>
      </w:docPartPr>
      <w:docPartBody>
        <w:p>
          <w:r>
            <w:rPr>
              <w:color w:val="808080"/>
            </w:rPr>
            <w:t>单击此处输入文字。</w:t>
          </w:r>
        </w:p>
      </w:docPartBody>
    </w:docPart>
    <w:docPart>
      <w:docPartPr>
        <w:name w:val="{2ebdd1c2-245d-4ffa-a3d0-c53a15a91e57}"/>
        <w:style w:val=""/>
        <w:category>
          <w:name w:val="常规"/>
          <w:gallery w:val="placeholder"/>
        </w:category>
        <w:types>
          <w:type w:val="bbPlcHdr"/>
        </w:types>
        <w:behaviors>
          <w:behavior w:val="content"/>
        </w:behaviors>
        <w:description w:val=""/>
        <w:guid w:val="{2ebdd1c2-245d-4ffa-a3d0-c53a15a91e57}"/>
      </w:docPartPr>
      <w:docPartBody>
        <w:p>
          <w:r>
            <w:rPr>
              <w:color w:val="808080"/>
            </w:rPr>
            <w:t>单击此处输入文字。</w:t>
          </w:r>
        </w:p>
      </w:docPartBody>
    </w:docPart>
    <w:docPart>
      <w:docPartPr>
        <w:name w:val="{8f3ccc60-cb57-46b7-b075-a8fee1a48c42}"/>
        <w:style w:val=""/>
        <w:category>
          <w:name w:val="常规"/>
          <w:gallery w:val="placeholder"/>
        </w:category>
        <w:types>
          <w:type w:val="bbPlcHdr"/>
        </w:types>
        <w:behaviors>
          <w:behavior w:val="content"/>
        </w:behaviors>
        <w:description w:val=""/>
        <w:guid w:val="{8f3ccc60-cb57-46b7-b075-a8fee1a48c42}"/>
      </w:docPartPr>
      <w:docPartBody>
        <w:p>
          <w:r>
            <w:rPr>
              <w:color w:val="808080"/>
            </w:rPr>
            <w:t>单击此处输入文字。</w:t>
          </w:r>
        </w:p>
      </w:docPartBody>
    </w:docPart>
    <w:docPart>
      <w:docPartPr>
        <w:name w:val="{9c052dc9-edcf-4fd7-947a-a119345adbec}"/>
        <w:style w:val=""/>
        <w:category>
          <w:name w:val="常规"/>
          <w:gallery w:val="placeholder"/>
        </w:category>
        <w:types>
          <w:type w:val="bbPlcHdr"/>
        </w:types>
        <w:behaviors>
          <w:behavior w:val="content"/>
        </w:behaviors>
        <w:description w:val=""/>
        <w:guid w:val="{9c052dc9-edcf-4fd7-947a-a119345adbe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2018-01-09T10:31:00Z</dcterms:created>
  <dc:creator>seg</dc:creator>
  <cp:lastModifiedBy>seg</cp:lastModifiedBy>
  <dcterms:modified xsi:type="dcterms:W3CDTF">2018-01-10T13:31:48Z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