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45B" w:rsidRPr="003D7AD6" w:rsidRDefault="00CA345B" w:rsidP="00CA345B">
      <w:pPr>
        <w:jc w:val="center"/>
        <w:rPr>
          <w:rFonts w:ascii="Cambria Math" w:hAnsi="Cambria Math"/>
          <w:sz w:val="32"/>
          <w:szCs w:val="32"/>
        </w:rPr>
      </w:pPr>
      <w:r w:rsidRPr="003D7AD6">
        <w:rPr>
          <w:rFonts w:ascii="Cambria Math" w:hAnsi="Cambria Math"/>
          <w:sz w:val="32"/>
          <w:szCs w:val="32"/>
        </w:rPr>
        <w:t>Experimento 2 - Medidas (Tempo de Reação)</w:t>
      </w:r>
    </w:p>
    <w:p w:rsidR="00CA345B" w:rsidRPr="003D7AD6" w:rsidRDefault="00CA345B" w:rsidP="00CA345B">
      <w:pPr>
        <w:jc w:val="center"/>
        <w:rPr>
          <w:rFonts w:ascii="Cambria Math" w:hAnsi="Cambria Math"/>
          <w:sz w:val="24"/>
          <w:szCs w:val="24"/>
        </w:rPr>
      </w:pPr>
      <w:r w:rsidRPr="003D7AD6">
        <w:rPr>
          <w:rFonts w:ascii="Cambria Math" w:hAnsi="Cambria Math"/>
          <w:sz w:val="24"/>
          <w:szCs w:val="24"/>
        </w:rPr>
        <w:t>Felipe Ronssani Dezotti</w:t>
      </w:r>
    </w:p>
    <w:p w:rsidR="00CA345B" w:rsidRPr="003D7AD6" w:rsidRDefault="00CA345B" w:rsidP="00CA345B">
      <w:pPr>
        <w:jc w:val="center"/>
        <w:rPr>
          <w:rFonts w:ascii="Cambria Math" w:hAnsi="Cambria Math"/>
          <w:sz w:val="24"/>
          <w:szCs w:val="24"/>
        </w:rPr>
      </w:pPr>
      <w:r w:rsidRPr="003D7AD6">
        <w:rPr>
          <w:rFonts w:ascii="Cambria Math" w:hAnsi="Cambria Math"/>
          <w:sz w:val="24"/>
          <w:szCs w:val="24"/>
        </w:rPr>
        <w:t>16 de março de 2016</w:t>
      </w:r>
    </w:p>
    <w:p w:rsidR="00CA345B" w:rsidRPr="003D7AD6" w:rsidRDefault="00CA345B" w:rsidP="00CA345B">
      <w:pPr>
        <w:jc w:val="center"/>
        <w:rPr>
          <w:rFonts w:ascii="Cambria Math" w:hAnsi="Cambria Math"/>
          <w:sz w:val="28"/>
          <w:szCs w:val="24"/>
        </w:rPr>
      </w:pPr>
    </w:p>
    <w:p w:rsidR="00CA345B" w:rsidRPr="003D7AD6" w:rsidRDefault="00CA345B" w:rsidP="003D7AD6">
      <w:pPr>
        <w:jc w:val="both"/>
        <w:rPr>
          <w:rFonts w:ascii="Cambria Math" w:hAnsi="Cambria Math"/>
          <w:sz w:val="28"/>
        </w:rPr>
      </w:pPr>
      <w:r w:rsidRPr="003D7AD6">
        <w:rPr>
          <w:rFonts w:ascii="Cambria Math" w:hAnsi="Cambria Math"/>
          <w:sz w:val="28"/>
        </w:rPr>
        <w:t>Introdução</w:t>
      </w:r>
    </w:p>
    <w:p w:rsidR="00CA345B" w:rsidRDefault="00CA345B" w:rsidP="006948B3">
      <w:pPr>
        <w:spacing w:after="120"/>
        <w:jc w:val="both"/>
        <w:rPr>
          <w:rFonts w:ascii="Cambria Math" w:hAnsi="Cambria Math"/>
          <w:sz w:val="24"/>
          <w:szCs w:val="24"/>
        </w:rPr>
      </w:pPr>
      <w:r w:rsidRPr="003D7AD6">
        <w:rPr>
          <w:rFonts w:ascii="Cambria Math" w:hAnsi="Cambria Math"/>
          <w:sz w:val="24"/>
          <w:szCs w:val="24"/>
        </w:rPr>
        <w:t>O objetivo dessa atividade é determinar o tempo de reação de uma pessoa para analisar e trabalhar com os dados obtidos a partir de um experimento de queda livre.</w:t>
      </w:r>
    </w:p>
    <w:p w:rsidR="008D5841" w:rsidRPr="003D7AD6" w:rsidRDefault="008D5841" w:rsidP="006948B3">
      <w:pPr>
        <w:spacing w:after="120"/>
        <w:jc w:val="both"/>
        <w:rPr>
          <w:rFonts w:ascii="Cambria Math" w:hAnsi="Cambria Math"/>
          <w:sz w:val="24"/>
          <w:szCs w:val="24"/>
        </w:rPr>
      </w:pPr>
    </w:p>
    <w:p w:rsidR="00467861" w:rsidRDefault="00467861" w:rsidP="003D7AD6">
      <w:pPr>
        <w:jc w:val="both"/>
        <w:rPr>
          <w:rFonts w:ascii="Cambria Math" w:hAnsi="Cambria Math"/>
          <w:sz w:val="28"/>
          <w:szCs w:val="24"/>
        </w:rPr>
      </w:pPr>
      <w:r>
        <w:rPr>
          <w:rFonts w:ascii="Cambria Math" w:hAnsi="Cambria Math"/>
          <w:sz w:val="28"/>
          <w:szCs w:val="24"/>
        </w:rPr>
        <w:t>Exposição teórica</w:t>
      </w:r>
    </w:p>
    <w:p w:rsidR="00467861" w:rsidRDefault="00467861" w:rsidP="003D7AD6">
      <w:pPr>
        <w:jc w:val="both"/>
        <w:rPr>
          <w:rFonts w:ascii="Cambria Math" w:hAnsi="Cambria Math"/>
          <w:sz w:val="24"/>
          <w:szCs w:val="24"/>
        </w:rPr>
      </w:pPr>
      <w:r w:rsidRPr="00467861">
        <w:rPr>
          <w:rFonts w:ascii="Cambria Math" w:hAnsi="Cambria Math"/>
          <w:sz w:val="24"/>
          <w:szCs w:val="24"/>
        </w:rPr>
        <w:t>Queda livre</w:t>
      </w:r>
    </w:p>
    <w:p w:rsidR="006948B3" w:rsidRDefault="00F73C81" w:rsidP="00F73C81">
      <w:p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Esse movimento f</w:t>
      </w:r>
      <w:r w:rsidR="00467861">
        <w:rPr>
          <w:rFonts w:ascii="Cambria Math" w:hAnsi="Cambria Math"/>
          <w:sz w:val="24"/>
          <w:szCs w:val="24"/>
        </w:rPr>
        <w:t>oi</w:t>
      </w:r>
      <w:r>
        <w:rPr>
          <w:rFonts w:ascii="Cambria Math" w:hAnsi="Cambria Math"/>
          <w:sz w:val="24"/>
          <w:szCs w:val="24"/>
        </w:rPr>
        <w:t xml:space="preserve"> descrito com maior precisão no</w:t>
      </w:r>
      <w:r w:rsidR="00467861">
        <w:rPr>
          <w:rFonts w:ascii="Cambria Math" w:hAnsi="Cambria Math"/>
          <w:sz w:val="24"/>
          <w:szCs w:val="24"/>
        </w:rPr>
        <w:t xml:space="preserve"> século XVII por Galileu Galilei. Ele dizia que dois co</w:t>
      </w:r>
      <w:r>
        <w:rPr>
          <w:rFonts w:ascii="Cambria Math" w:hAnsi="Cambria Math"/>
          <w:sz w:val="24"/>
          <w:szCs w:val="24"/>
        </w:rPr>
        <w:t xml:space="preserve">rpos </w:t>
      </w:r>
      <w:r w:rsidR="003E1D19">
        <w:rPr>
          <w:rFonts w:ascii="Cambria Math" w:hAnsi="Cambria Math"/>
          <w:sz w:val="24"/>
          <w:szCs w:val="24"/>
        </w:rPr>
        <w:t>de pesos diferentes</w:t>
      </w:r>
      <w:r w:rsidR="006948B3">
        <w:rPr>
          <w:rFonts w:ascii="Cambria Math" w:hAnsi="Cambria Math"/>
          <w:sz w:val="24"/>
          <w:szCs w:val="24"/>
        </w:rPr>
        <w:t>,</w:t>
      </w:r>
      <w:r w:rsidR="003E1D19">
        <w:rPr>
          <w:rFonts w:ascii="Cambria Math" w:hAnsi="Cambria Math"/>
          <w:sz w:val="24"/>
          <w:szCs w:val="24"/>
        </w:rPr>
        <w:t xml:space="preserve"> </w:t>
      </w:r>
      <w:r w:rsidR="006948B3">
        <w:rPr>
          <w:rFonts w:ascii="Cambria Math" w:hAnsi="Cambria Math"/>
          <w:sz w:val="24"/>
          <w:szCs w:val="24"/>
        </w:rPr>
        <w:t xml:space="preserve">quando </w:t>
      </w:r>
      <w:r>
        <w:rPr>
          <w:rFonts w:ascii="Cambria Math" w:hAnsi="Cambria Math"/>
          <w:sz w:val="24"/>
          <w:szCs w:val="24"/>
        </w:rPr>
        <w:t>abandonados do repouso de uma mesma altura</w:t>
      </w:r>
      <w:r w:rsidR="006948B3">
        <w:rPr>
          <w:rFonts w:ascii="Cambria Math" w:hAnsi="Cambria Math"/>
          <w:sz w:val="24"/>
          <w:szCs w:val="24"/>
        </w:rPr>
        <w:t>,</w:t>
      </w:r>
      <w:r>
        <w:rPr>
          <w:rFonts w:ascii="Cambria Math" w:hAnsi="Cambria Math"/>
          <w:sz w:val="24"/>
          <w:szCs w:val="24"/>
        </w:rPr>
        <w:t xml:space="preserve"> chegavam no solo no mesmo instante.  Ele conclui </w:t>
      </w:r>
      <w:r w:rsidR="006948B3">
        <w:rPr>
          <w:rFonts w:ascii="Cambria Math" w:hAnsi="Cambria Math"/>
          <w:sz w:val="24"/>
          <w:szCs w:val="24"/>
        </w:rPr>
        <w:t xml:space="preserve">então </w:t>
      </w:r>
      <w:r>
        <w:rPr>
          <w:rFonts w:ascii="Cambria Math" w:hAnsi="Cambria Math"/>
          <w:sz w:val="24"/>
          <w:szCs w:val="24"/>
        </w:rPr>
        <w:t xml:space="preserve">que existia uma força contrária ao movimento dos corpos, que os fazia </w:t>
      </w:r>
      <w:r w:rsidR="006948B3">
        <w:rPr>
          <w:rFonts w:ascii="Cambria Math" w:hAnsi="Cambria Math"/>
          <w:sz w:val="24"/>
          <w:szCs w:val="24"/>
        </w:rPr>
        <w:t>adquirir velocidades diferentes.</w:t>
      </w:r>
    </w:p>
    <w:p w:rsidR="006948B3" w:rsidRDefault="006948B3" w:rsidP="00F73C81">
      <w:p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Hoje em dia temos conhecimento sobre toda a ocorrência do movimento e equações foram criadas para tentar descrever esse movimento, como a equação horária da posição</w:t>
      </w:r>
      <w:r w:rsidR="003E1D19">
        <w:rPr>
          <w:rFonts w:ascii="Cambria Math" w:hAnsi="Cambria Math"/>
          <w:sz w:val="24"/>
          <w:szCs w:val="24"/>
        </w:rPr>
        <w:t>, a qual representa a posição x em que o objeto está em um determinado momento t do movimento.</w:t>
      </w:r>
    </w:p>
    <w:p w:rsidR="006948B3" w:rsidRPr="00EC6D14" w:rsidRDefault="00EC6D14" w:rsidP="00EC6D14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=xo</m:t>
          </m:r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+vot+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6948B3" w:rsidRDefault="003E1D19" w:rsidP="00F73C81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Quando trabalhada algebricamente, podemos isolar a variável t para obter o tempo de queda de qualquer objeto, se a resistência do ar for considerada nula</w:t>
      </w:r>
      <w:r w:rsidR="00EC6D14">
        <w:rPr>
          <w:rFonts w:ascii="Cambria Math" w:eastAsiaTheme="minorEastAsia" w:hAnsi="Cambria Math"/>
          <w:sz w:val="24"/>
          <w:szCs w:val="24"/>
        </w:rPr>
        <w:t xml:space="preserve"> e para alturas próximas a superfície terrestre.</w:t>
      </w:r>
    </w:p>
    <w:p w:rsidR="008D5841" w:rsidRPr="008D5841" w:rsidRDefault="003E1D19" w:rsidP="00EC6D14">
      <w:pPr>
        <w:jc w:val="both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2x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den>
          </m:f>
        </m:oMath>
      </m:oMathPara>
    </w:p>
    <w:p w:rsidR="003D7AD6" w:rsidRDefault="00EC6D14" w:rsidP="00EC6D14">
      <w:pPr>
        <w:jc w:val="both"/>
        <w:rPr>
          <w:rFonts w:ascii="Cambria Math" w:hAnsi="Cambria Math"/>
          <w:sz w:val="28"/>
          <w:szCs w:val="24"/>
        </w:rPr>
      </w:pPr>
      <w:r>
        <w:rPr>
          <w:rFonts w:ascii="Cambria Math" w:hAnsi="Cambria Math"/>
          <w:sz w:val="28"/>
          <w:szCs w:val="24"/>
        </w:rPr>
        <w:t>Descrição do e</w:t>
      </w:r>
      <w:r w:rsidR="003D7AD6" w:rsidRPr="003D7AD6">
        <w:rPr>
          <w:rFonts w:ascii="Cambria Math" w:hAnsi="Cambria Math"/>
          <w:sz w:val="28"/>
          <w:szCs w:val="24"/>
        </w:rPr>
        <w:t>xperimento</w:t>
      </w:r>
    </w:p>
    <w:p w:rsidR="00A66EED" w:rsidRDefault="00A66EED" w:rsidP="00A66EED">
      <w:pPr>
        <w:pStyle w:val="PargrafodaLista"/>
        <w:numPr>
          <w:ilvl w:val="0"/>
          <w:numId w:val="1"/>
        </w:numPr>
        <w:jc w:val="both"/>
        <w:rPr>
          <w:rFonts w:ascii="Cambria Math" w:hAnsi="Cambria Math"/>
          <w:sz w:val="24"/>
          <w:szCs w:val="24"/>
        </w:rPr>
      </w:pPr>
      <w:r w:rsidRPr="00A66EED">
        <w:rPr>
          <w:rFonts w:ascii="Cambria Math" w:hAnsi="Cambria Math"/>
          <w:sz w:val="24"/>
          <w:szCs w:val="24"/>
        </w:rPr>
        <w:t xml:space="preserve">Definimos um ponto no objeto </w:t>
      </w:r>
      <w:r>
        <w:rPr>
          <w:rFonts w:ascii="Cambria Math" w:hAnsi="Cambria Math"/>
          <w:sz w:val="24"/>
          <w:szCs w:val="24"/>
        </w:rPr>
        <w:t xml:space="preserve">que será o ponto inicial </w:t>
      </w:r>
      <w:proofErr w:type="spellStart"/>
      <w:r>
        <w:rPr>
          <w:rFonts w:ascii="Cambria Math" w:hAnsi="Cambria Math"/>
          <w:sz w:val="24"/>
          <w:szCs w:val="24"/>
        </w:rPr>
        <w:t>xo</w:t>
      </w:r>
      <w:proofErr w:type="spellEnd"/>
      <w:r>
        <w:rPr>
          <w:rFonts w:ascii="Cambria Math" w:hAnsi="Cambria Math"/>
          <w:sz w:val="24"/>
          <w:szCs w:val="24"/>
        </w:rPr>
        <w:t xml:space="preserve"> e um ponto de referência na mão da pessoa a qual o teste será realizado.</w:t>
      </w:r>
    </w:p>
    <w:p w:rsidR="00A66EED" w:rsidRDefault="00A66EED" w:rsidP="00A66EED">
      <w:pPr>
        <w:pStyle w:val="PargrafodaLista"/>
        <w:numPr>
          <w:ilvl w:val="0"/>
          <w:numId w:val="1"/>
        </w:num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Logo após definir o referencial, segura-se o objeto alinhando o </w:t>
      </w:r>
      <w:proofErr w:type="spellStart"/>
      <w:r>
        <w:rPr>
          <w:rFonts w:ascii="Cambria Math" w:hAnsi="Cambria Math"/>
          <w:sz w:val="24"/>
          <w:szCs w:val="24"/>
        </w:rPr>
        <w:t>xo</w:t>
      </w:r>
      <w:proofErr w:type="spellEnd"/>
      <w:r>
        <w:rPr>
          <w:rFonts w:ascii="Cambria Math" w:hAnsi="Cambria Math"/>
          <w:sz w:val="24"/>
          <w:szCs w:val="24"/>
        </w:rPr>
        <w:t xml:space="preserve"> e o ponto de referência da mão e então ele é abandonado do repouso.</w:t>
      </w:r>
    </w:p>
    <w:p w:rsidR="00A66EED" w:rsidRDefault="00694758" w:rsidP="00A66EED">
      <w:pPr>
        <w:pStyle w:val="PargrafodaLista"/>
        <w:numPr>
          <w:ilvl w:val="0"/>
          <w:numId w:val="1"/>
        </w:num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Agora o participante, </w:t>
      </w:r>
      <w:r w:rsidR="00197380">
        <w:rPr>
          <w:rFonts w:ascii="Cambria Math" w:hAnsi="Cambria Math"/>
          <w:sz w:val="24"/>
          <w:szCs w:val="24"/>
        </w:rPr>
        <w:t>ao momento que ver o objeto começar a cair, deve segura-lo para, em seguida, fazer a medição e anotação da distância percorrida pelo objeto.</w:t>
      </w:r>
    </w:p>
    <w:p w:rsidR="00CC5F59" w:rsidRDefault="00197380" w:rsidP="00CC5F59">
      <w:pPr>
        <w:pStyle w:val="PargrafodaLista"/>
        <w:numPr>
          <w:ilvl w:val="0"/>
          <w:numId w:val="1"/>
        </w:num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Repetem-se os passos 2 e 3 trinta vezes para menor margem de erro nos cálculos finais.</w:t>
      </w:r>
    </w:p>
    <w:p w:rsidR="008F53F8" w:rsidRDefault="008F53F8" w:rsidP="00197380">
      <w:pPr>
        <w:jc w:val="both"/>
        <w:rPr>
          <w:rFonts w:ascii="Cambria Math" w:hAnsi="Cambria Math"/>
          <w:sz w:val="24"/>
          <w:szCs w:val="24"/>
        </w:rPr>
      </w:pPr>
    </w:p>
    <w:p w:rsidR="008912E4" w:rsidRPr="008912E4" w:rsidRDefault="00197380" w:rsidP="008912E4">
      <w:pPr>
        <w:jc w:val="both"/>
        <w:rPr>
          <w:rFonts w:ascii="Cambria Math" w:hAnsi="Cambria Math"/>
          <w:sz w:val="28"/>
          <w:szCs w:val="24"/>
        </w:rPr>
      </w:pPr>
      <w:r>
        <w:rPr>
          <w:rFonts w:ascii="Cambria Math" w:hAnsi="Cambria Math"/>
          <w:sz w:val="28"/>
          <w:szCs w:val="24"/>
        </w:rPr>
        <w:t>Exposição e análise dos dados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846"/>
        <w:gridCol w:w="1417"/>
        <w:gridCol w:w="2268"/>
        <w:gridCol w:w="1985"/>
        <w:gridCol w:w="2410"/>
      </w:tblGrid>
      <w:tr w:rsidR="00694758" w:rsidTr="00F37BE1">
        <w:tc>
          <w:tcPr>
            <w:tcW w:w="846" w:type="dxa"/>
          </w:tcPr>
          <w:p w:rsidR="00694758" w:rsidRPr="00766752" w:rsidRDefault="00766752" w:rsidP="00F37BE1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66752">
              <w:rPr>
                <w:rFonts w:ascii="Cambria Math" w:hAnsi="Cambria Math"/>
                <w:sz w:val="24"/>
                <w:szCs w:val="24"/>
              </w:rPr>
              <w:t>n</w:t>
            </w:r>
          </w:p>
        </w:tc>
        <w:tc>
          <w:tcPr>
            <w:tcW w:w="1417" w:type="dxa"/>
          </w:tcPr>
          <w:p w:rsidR="00694758" w:rsidRPr="00766752" w:rsidRDefault="008912E4" w:rsidP="00F37BE1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X </w:t>
            </w:r>
            <w:r w:rsidR="00766752" w:rsidRPr="00766752">
              <w:rPr>
                <w:rFonts w:ascii="Cambria Math" w:hAnsi="Cambria Math"/>
                <w:sz w:val="24"/>
                <w:szCs w:val="24"/>
              </w:rPr>
              <w:t>(cm)</w:t>
            </w:r>
          </w:p>
        </w:tc>
        <w:tc>
          <w:tcPr>
            <w:tcW w:w="2268" w:type="dxa"/>
          </w:tcPr>
          <w:p w:rsidR="00694758" w:rsidRPr="00766752" w:rsidRDefault="00766752" w:rsidP="00F37BE1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2x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oMath>
            <w:r>
              <w:rPr>
                <w:rFonts w:ascii="Cambria Math" w:eastAsiaTheme="minorEastAsia" w:hAnsi="Cambria Math"/>
                <w:sz w:val="24"/>
                <w:szCs w:val="24"/>
              </w:rPr>
              <w:t>(s)</w:t>
            </w:r>
          </w:p>
        </w:tc>
        <w:tc>
          <w:tcPr>
            <w:tcW w:w="1985" w:type="dxa"/>
          </w:tcPr>
          <w:p w:rsidR="00694758" w:rsidRPr="00766752" w:rsidRDefault="00766752" w:rsidP="00F37BE1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∆t=t-tm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2410" w:type="dxa"/>
          </w:tcPr>
          <w:p w:rsidR="00694758" w:rsidRPr="00766752" w:rsidRDefault="00766752" w:rsidP="00F37BE1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∆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694758" w:rsidTr="00F37BE1">
        <w:tc>
          <w:tcPr>
            <w:tcW w:w="846" w:type="dxa"/>
          </w:tcPr>
          <w:p w:rsidR="00694758" w:rsidRDefault="0069475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1</w:t>
            </w:r>
          </w:p>
        </w:tc>
        <w:tc>
          <w:tcPr>
            <w:tcW w:w="1417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22,5</w:t>
            </w:r>
          </w:p>
        </w:tc>
        <w:tc>
          <w:tcPr>
            <w:tcW w:w="2268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0,214</w:t>
            </w:r>
          </w:p>
        </w:tc>
        <w:tc>
          <w:tcPr>
            <w:tcW w:w="1985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+0,028</w:t>
            </w:r>
          </w:p>
        </w:tc>
        <w:tc>
          <w:tcPr>
            <w:tcW w:w="2410" w:type="dxa"/>
          </w:tcPr>
          <w:p w:rsidR="00694758" w:rsidRDefault="00C141F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0,00</w:t>
            </w:r>
            <w:r w:rsidR="00CC5F59">
              <w:rPr>
                <w:rFonts w:ascii="Cambria Math" w:hAnsi="Cambria Math"/>
                <w:sz w:val="28"/>
                <w:szCs w:val="24"/>
              </w:rPr>
              <w:t>0784</w:t>
            </w:r>
          </w:p>
        </w:tc>
      </w:tr>
      <w:tr w:rsidR="00694758" w:rsidTr="00F37BE1">
        <w:tc>
          <w:tcPr>
            <w:tcW w:w="846" w:type="dxa"/>
          </w:tcPr>
          <w:p w:rsidR="00694758" w:rsidRDefault="0069475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2</w:t>
            </w:r>
          </w:p>
        </w:tc>
        <w:tc>
          <w:tcPr>
            <w:tcW w:w="1417" w:type="dxa"/>
          </w:tcPr>
          <w:p w:rsidR="00F37BE1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18,3</w:t>
            </w:r>
          </w:p>
        </w:tc>
        <w:tc>
          <w:tcPr>
            <w:tcW w:w="2268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0,193</w:t>
            </w:r>
          </w:p>
        </w:tc>
        <w:tc>
          <w:tcPr>
            <w:tcW w:w="1985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+0,007</w:t>
            </w:r>
          </w:p>
        </w:tc>
        <w:tc>
          <w:tcPr>
            <w:tcW w:w="2410" w:type="dxa"/>
          </w:tcPr>
          <w:p w:rsidR="00694758" w:rsidRDefault="00C141F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0,00</w:t>
            </w:r>
            <w:r w:rsidR="00CC5F59">
              <w:rPr>
                <w:rFonts w:ascii="Cambria Math" w:hAnsi="Cambria Math"/>
                <w:sz w:val="28"/>
                <w:szCs w:val="24"/>
              </w:rPr>
              <w:t>0049</w:t>
            </w:r>
          </w:p>
        </w:tc>
      </w:tr>
      <w:tr w:rsidR="00694758" w:rsidTr="00F37BE1">
        <w:tc>
          <w:tcPr>
            <w:tcW w:w="846" w:type="dxa"/>
          </w:tcPr>
          <w:p w:rsidR="00694758" w:rsidRDefault="0069475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3</w:t>
            </w:r>
          </w:p>
        </w:tc>
        <w:tc>
          <w:tcPr>
            <w:tcW w:w="1417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23,5</w:t>
            </w:r>
          </w:p>
        </w:tc>
        <w:tc>
          <w:tcPr>
            <w:tcW w:w="2268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0,218</w:t>
            </w:r>
          </w:p>
        </w:tc>
        <w:tc>
          <w:tcPr>
            <w:tcW w:w="1985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+0,032</w:t>
            </w:r>
          </w:p>
        </w:tc>
        <w:tc>
          <w:tcPr>
            <w:tcW w:w="2410" w:type="dxa"/>
          </w:tcPr>
          <w:p w:rsidR="00694758" w:rsidRDefault="00C141F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0,00</w:t>
            </w:r>
            <w:r w:rsidR="00CC5F59">
              <w:rPr>
                <w:rFonts w:ascii="Cambria Math" w:hAnsi="Cambria Math"/>
                <w:sz w:val="28"/>
                <w:szCs w:val="24"/>
              </w:rPr>
              <w:t>1024</w:t>
            </w:r>
          </w:p>
        </w:tc>
      </w:tr>
      <w:tr w:rsidR="00694758" w:rsidTr="00F37BE1">
        <w:tc>
          <w:tcPr>
            <w:tcW w:w="846" w:type="dxa"/>
          </w:tcPr>
          <w:p w:rsidR="00694758" w:rsidRDefault="0069475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4</w:t>
            </w:r>
          </w:p>
        </w:tc>
        <w:tc>
          <w:tcPr>
            <w:tcW w:w="1417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23,1</w:t>
            </w:r>
          </w:p>
        </w:tc>
        <w:tc>
          <w:tcPr>
            <w:tcW w:w="2268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0,217</w:t>
            </w:r>
          </w:p>
        </w:tc>
        <w:tc>
          <w:tcPr>
            <w:tcW w:w="1985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+0,031</w:t>
            </w:r>
          </w:p>
        </w:tc>
        <w:tc>
          <w:tcPr>
            <w:tcW w:w="2410" w:type="dxa"/>
          </w:tcPr>
          <w:p w:rsidR="00694758" w:rsidRDefault="00C141F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0,00</w:t>
            </w:r>
            <w:r w:rsidR="00CC5F59">
              <w:rPr>
                <w:rFonts w:ascii="Cambria Math" w:hAnsi="Cambria Math"/>
                <w:sz w:val="28"/>
                <w:szCs w:val="24"/>
              </w:rPr>
              <w:t>0961</w:t>
            </w:r>
          </w:p>
        </w:tc>
      </w:tr>
      <w:tr w:rsidR="00694758" w:rsidTr="00F37BE1">
        <w:tc>
          <w:tcPr>
            <w:tcW w:w="846" w:type="dxa"/>
          </w:tcPr>
          <w:p w:rsidR="00694758" w:rsidRDefault="0069475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5</w:t>
            </w:r>
          </w:p>
        </w:tc>
        <w:tc>
          <w:tcPr>
            <w:tcW w:w="1417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20,4</w:t>
            </w:r>
          </w:p>
        </w:tc>
        <w:tc>
          <w:tcPr>
            <w:tcW w:w="2268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0,203</w:t>
            </w:r>
          </w:p>
        </w:tc>
        <w:tc>
          <w:tcPr>
            <w:tcW w:w="1985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+0,017</w:t>
            </w:r>
          </w:p>
        </w:tc>
        <w:tc>
          <w:tcPr>
            <w:tcW w:w="2410" w:type="dxa"/>
          </w:tcPr>
          <w:p w:rsidR="00694758" w:rsidRDefault="00C141F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0,00</w:t>
            </w:r>
            <w:r w:rsidR="00CC5F59">
              <w:rPr>
                <w:rFonts w:ascii="Cambria Math" w:hAnsi="Cambria Math"/>
                <w:sz w:val="28"/>
                <w:szCs w:val="24"/>
              </w:rPr>
              <w:t>0289</w:t>
            </w:r>
          </w:p>
        </w:tc>
      </w:tr>
      <w:tr w:rsidR="00694758" w:rsidTr="00F37BE1">
        <w:tc>
          <w:tcPr>
            <w:tcW w:w="846" w:type="dxa"/>
          </w:tcPr>
          <w:p w:rsidR="00694758" w:rsidRDefault="00766752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6</w:t>
            </w:r>
          </w:p>
        </w:tc>
        <w:tc>
          <w:tcPr>
            <w:tcW w:w="1417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12,9</w:t>
            </w:r>
          </w:p>
        </w:tc>
        <w:tc>
          <w:tcPr>
            <w:tcW w:w="2268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0,162</w:t>
            </w:r>
          </w:p>
        </w:tc>
        <w:tc>
          <w:tcPr>
            <w:tcW w:w="1985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-0,024</w:t>
            </w:r>
          </w:p>
        </w:tc>
        <w:tc>
          <w:tcPr>
            <w:tcW w:w="2410" w:type="dxa"/>
          </w:tcPr>
          <w:p w:rsidR="00694758" w:rsidRDefault="00C141F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0,00</w:t>
            </w:r>
            <w:r w:rsidR="00CC5F59">
              <w:rPr>
                <w:rFonts w:ascii="Cambria Math" w:hAnsi="Cambria Math"/>
                <w:sz w:val="28"/>
                <w:szCs w:val="24"/>
              </w:rPr>
              <w:t>0576</w:t>
            </w:r>
          </w:p>
        </w:tc>
      </w:tr>
      <w:tr w:rsidR="00694758" w:rsidTr="00F37BE1">
        <w:tc>
          <w:tcPr>
            <w:tcW w:w="846" w:type="dxa"/>
          </w:tcPr>
          <w:p w:rsidR="00694758" w:rsidRDefault="0069475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7</w:t>
            </w:r>
          </w:p>
        </w:tc>
        <w:tc>
          <w:tcPr>
            <w:tcW w:w="1417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17,8</w:t>
            </w:r>
          </w:p>
        </w:tc>
        <w:tc>
          <w:tcPr>
            <w:tcW w:w="2268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0,190</w:t>
            </w:r>
          </w:p>
        </w:tc>
        <w:tc>
          <w:tcPr>
            <w:tcW w:w="1985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+0,002</w:t>
            </w:r>
          </w:p>
        </w:tc>
        <w:tc>
          <w:tcPr>
            <w:tcW w:w="2410" w:type="dxa"/>
          </w:tcPr>
          <w:p w:rsidR="00694758" w:rsidRDefault="00C141F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0,00</w:t>
            </w:r>
            <w:r w:rsidR="00CC5F59">
              <w:rPr>
                <w:rFonts w:ascii="Cambria Math" w:hAnsi="Cambria Math"/>
                <w:sz w:val="28"/>
                <w:szCs w:val="24"/>
              </w:rPr>
              <w:t>0016</w:t>
            </w:r>
          </w:p>
        </w:tc>
      </w:tr>
      <w:tr w:rsidR="00694758" w:rsidTr="00F37BE1">
        <w:tc>
          <w:tcPr>
            <w:tcW w:w="846" w:type="dxa"/>
          </w:tcPr>
          <w:p w:rsidR="00694758" w:rsidRDefault="0069475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8</w:t>
            </w:r>
          </w:p>
        </w:tc>
        <w:tc>
          <w:tcPr>
            <w:tcW w:w="1417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18,5</w:t>
            </w:r>
          </w:p>
        </w:tc>
        <w:tc>
          <w:tcPr>
            <w:tcW w:w="2268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0,194</w:t>
            </w:r>
          </w:p>
        </w:tc>
        <w:tc>
          <w:tcPr>
            <w:tcW w:w="1985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+0,008</w:t>
            </w:r>
          </w:p>
        </w:tc>
        <w:tc>
          <w:tcPr>
            <w:tcW w:w="2410" w:type="dxa"/>
          </w:tcPr>
          <w:p w:rsidR="00694758" w:rsidRDefault="00C141F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0,00</w:t>
            </w:r>
            <w:r w:rsidR="00CC5F59">
              <w:rPr>
                <w:rFonts w:ascii="Cambria Math" w:hAnsi="Cambria Math"/>
                <w:sz w:val="28"/>
                <w:szCs w:val="24"/>
              </w:rPr>
              <w:t>0064</w:t>
            </w:r>
          </w:p>
        </w:tc>
      </w:tr>
      <w:tr w:rsidR="00694758" w:rsidTr="00F37BE1">
        <w:tc>
          <w:tcPr>
            <w:tcW w:w="846" w:type="dxa"/>
          </w:tcPr>
          <w:p w:rsidR="00694758" w:rsidRDefault="0069475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9</w:t>
            </w:r>
          </w:p>
        </w:tc>
        <w:tc>
          <w:tcPr>
            <w:tcW w:w="1417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15,9</w:t>
            </w:r>
          </w:p>
        </w:tc>
        <w:tc>
          <w:tcPr>
            <w:tcW w:w="2268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0,180</w:t>
            </w:r>
          </w:p>
        </w:tc>
        <w:tc>
          <w:tcPr>
            <w:tcW w:w="1985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-0,006</w:t>
            </w:r>
          </w:p>
        </w:tc>
        <w:tc>
          <w:tcPr>
            <w:tcW w:w="2410" w:type="dxa"/>
          </w:tcPr>
          <w:p w:rsidR="00694758" w:rsidRDefault="00C141F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0,00</w:t>
            </w:r>
            <w:r w:rsidR="00CC5F59">
              <w:rPr>
                <w:rFonts w:ascii="Cambria Math" w:hAnsi="Cambria Math"/>
                <w:sz w:val="28"/>
                <w:szCs w:val="24"/>
              </w:rPr>
              <w:t>0036</w:t>
            </w:r>
          </w:p>
        </w:tc>
      </w:tr>
      <w:tr w:rsidR="00694758" w:rsidTr="00F37BE1">
        <w:tc>
          <w:tcPr>
            <w:tcW w:w="846" w:type="dxa"/>
          </w:tcPr>
          <w:p w:rsidR="00694758" w:rsidRDefault="0069475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10</w:t>
            </w:r>
          </w:p>
        </w:tc>
        <w:tc>
          <w:tcPr>
            <w:tcW w:w="1417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16,3</w:t>
            </w:r>
          </w:p>
        </w:tc>
        <w:tc>
          <w:tcPr>
            <w:tcW w:w="2268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0,182</w:t>
            </w:r>
          </w:p>
        </w:tc>
        <w:tc>
          <w:tcPr>
            <w:tcW w:w="1985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-0,004</w:t>
            </w:r>
          </w:p>
        </w:tc>
        <w:tc>
          <w:tcPr>
            <w:tcW w:w="2410" w:type="dxa"/>
          </w:tcPr>
          <w:p w:rsidR="00694758" w:rsidRDefault="00C141F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0,00</w:t>
            </w:r>
            <w:r w:rsidR="00CC5F59">
              <w:rPr>
                <w:rFonts w:ascii="Cambria Math" w:hAnsi="Cambria Math"/>
                <w:sz w:val="28"/>
                <w:szCs w:val="24"/>
              </w:rPr>
              <w:t>0016</w:t>
            </w:r>
          </w:p>
        </w:tc>
      </w:tr>
      <w:tr w:rsidR="00694758" w:rsidTr="00F37BE1">
        <w:tc>
          <w:tcPr>
            <w:tcW w:w="846" w:type="dxa"/>
          </w:tcPr>
          <w:p w:rsidR="00694758" w:rsidRDefault="0069475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11</w:t>
            </w:r>
          </w:p>
        </w:tc>
        <w:tc>
          <w:tcPr>
            <w:tcW w:w="1417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16,9</w:t>
            </w:r>
          </w:p>
        </w:tc>
        <w:tc>
          <w:tcPr>
            <w:tcW w:w="2268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0,185</w:t>
            </w:r>
          </w:p>
        </w:tc>
        <w:tc>
          <w:tcPr>
            <w:tcW w:w="1985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-0,001</w:t>
            </w:r>
          </w:p>
        </w:tc>
        <w:tc>
          <w:tcPr>
            <w:tcW w:w="2410" w:type="dxa"/>
          </w:tcPr>
          <w:p w:rsidR="00694758" w:rsidRDefault="00C141F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0,00</w:t>
            </w:r>
            <w:r w:rsidR="00CC5F59">
              <w:rPr>
                <w:rFonts w:ascii="Cambria Math" w:hAnsi="Cambria Math"/>
                <w:sz w:val="28"/>
                <w:szCs w:val="24"/>
              </w:rPr>
              <w:t>0001</w:t>
            </w:r>
          </w:p>
        </w:tc>
      </w:tr>
      <w:tr w:rsidR="00694758" w:rsidTr="00F37BE1">
        <w:tc>
          <w:tcPr>
            <w:tcW w:w="846" w:type="dxa"/>
          </w:tcPr>
          <w:p w:rsidR="00694758" w:rsidRDefault="0069475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12</w:t>
            </w:r>
          </w:p>
        </w:tc>
        <w:tc>
          <w:tcPr>
            <w:tcW w:w="1417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16,2</w:t>
            </w:r>
          </w:p>
        </w:tc>
        <w:tc>
          <w:tcPr>
            <w:tcW w:w="2268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0,181</w:t>
            </w:r>
          </w:p>
        </w:tc>
        <w:tc>
          <w:tcPr>
            <w:tcW w:w="1985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-0,005</w:t>
            </w:r>
          </w:p>
        </w:tc>
        <w:tc>
          <w:tcPr>
            <w:tcW w:w="2410" w:type="dxa"/>
          </w:tcPr>
          <w:p w:rsidR="00694758" w:rsidRDefault="00C141F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0,00</w:t>
            </w:r>
            <w:r w:rsidR="00CC5F59">
              <w:rPr>
                <w:rFonts w:ascii="Cambria Math" w:hAnsi="Cambria Math"/>
                <w:sz w:val="28"/>
                <w:szCs w:val="24"/>
              </w:rPr>
              <w:t>0025</w:t>
            </w:r>
          </w:p>
        </w:tc>
      </w:tr>
      <w:tr w:rsidR="00694758" w:rsidTr="00F37BE1">
        <w:tc>
          <w:tcPr>
            <w:tcW w:w="846" w:type="dxa"/>
          </w:tcPr>
          <w:p w:rsidR="00694758" w:rsidRDefault="0069475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13</w:t>
            </w:r>
          </w:p>
        </w:tc>
        <w:tc>
          <w:tcPr>
            <w:tcW w:w="1417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11,3</w:t>
            </w:r>
          </w:p>
        </w:tc>
        <w:tc>
          <w:tcPr>
            <w:tcW w:w="2268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0,151</w:t>
            </w:r>
          </w:p>
        </w:tc>
        <w:tc>
          <w:tcPr>
            <w:tcW w:w="1985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-0,035</w:t>
            </w:r>
          </w:p>
        </w:tc>
        <w:tc>
          <w:tcPr>
            <w:tcW w:w="2410" w:type="dxa"/>
          </w:tcPr>
          <w:p w:rsidR="00694758" w:rsidRDefault="00C141F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0,00</w:t>
            </w:r>
            <w:r w:rsidR="00CC5F59">
              <w:rPr>
                <w:rFonts w:ascii="Cambria Math" w:hAnsi="Cambria Math"/>
                <w:sz w:val="28"/>
                <w:szCs w:val="24"/>
              </w:rPr>
              <w:t>1225</w:t>
            </w:r>
          </w:p>
        </w:tc>
      </w:tr>
      <w:tr w:rsidR="00694758" w:rsidTr="00F37BE1">
        <w:tc>
          <w:tcPr>
            <w:tcW w:w="846" w:type="dxa"/>
          </w:tcPr>
          <w:p w:rsidR="00694758" w:rsidRDefault="0069475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14</w:t>
            </w:r>
          </w:p>
        </w:tc>
        <w:tc>
          <w:tcPr>
            <w:tcW w:w="1417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16,1</w:t>
            </w:r>
          </w:p>
        </w:tc>
        <w:tc>
          <w:tcPr>
            <w:tcW w:w="2268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0,181</w:t>
            </w:r>
          </w:p>
        </w:tc>
        <w:tc>
          <w:tcPr>
            <w:tcW w:w="1985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-0,005</w:t>
            </w:r>
          </w:p>
        </w:tc>
        <w:tc>
          <w:tcPr>
            <w:tcW w:w="2410" w:type="dxa"/>
          </w:tcPr>
          <w:p w:rsidR="00694758" w:rsidRDefault="00C141F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0,00</w:t>
            </w:r>
            <w:r w:rsidR="00CC5F59">
              <w:rPr>
                <w:rFonts w:ascii="Cambria Math" w:hAnsi="Cambria Math"/>
                <w:sz w:val="28"/>
                <w:szCs w:val="24"/>
              </w:rPr>
              <w:t>0025</w:t>
            </w:r>
          </w:p>
        </w:tc>
      </w:tr>
      <w:tr w:rsidR="00694758" w:rsidTr="00F37BE1">
        <w:tc>
          <w:tcPr>
            <w:tcW w:w="846" w:type="dxa"/>
          </w:tcPr>
          <w:p w:rsidR="00694758" w:rsidRDefault="0069475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15</w:t>
            </w:r>
          </w:p>
        </w:tc>
        <w:tc>
          <w:tcPr>
            <w:tcW w:w="1417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27,3</w:t>
            </w:r>
          </w:p>
        </w:tc>
        <w:tc>
          <w:tcPr>
            <w:tcW w:w="2268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0,235</w:t>
            </w:r>
          </w:p>
        </w:tc>
        <w:tc>
          <w:tcPr>
            <w:tcW w:w="1985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+0,049</w:t>
            </w:r>
          </w:p>
        </w:tc>
        <w:tc>
          <w:tcPr>
            <w:tcW w:w="2410" w:type="dxa"/>
          </w:tcPr>
          <w:p w:rsidR="00694758" w:rsidRDefault="00C141F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0,00</w:t>
            </w:r>
            <w:r w:rsidR="00CC5F59">
              <w:rPr>
                <w:rFonts w:ascii="Cambria Math" w:hAnsi="Cambria Math"/>
                <w:sz w:val="28"/>
                <w:szCs w:val="24"/>
              </w:rPr>
              <w:t>2401</w:t>
            </w:r>
          </w:p>
        </w:tc>
      </w:tr>
      <w:tr w:rsidR="00694758" w:rsidTr="00F37BE1">
        <w:tc>
          <w:tcPr>
            <w:tcW w:w="846" w:type="dxa"/>
          </w:tcPr>
          <w:p w:rsidR="00694758" w:rsidRDefault="0069475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16</w:t>
            </w:r>
          </w:p>
        </w:tc>
        <w:tc>
          <w:tcPr>
            <w:tcW w:w="1417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16,7</w:t>
            </w:r>
          </w:p>
        </w:tc>
        <w:tc>
          <w:tcPr>
            <w:tcW w:w="2268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0,184</w:t>
            </w:r>
          </w:p>
        </w:tc>
        <w:tc>
          <w:tcPr>
            <w:tcW w:w="1985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-0,002</w:t>
            </w:r>
          </w:p>
        </w:tc>
        <w:tc>
          <w:tcPr>
            <w:tcW w:w="2410" w:type="dxa"/>
          </w:tcPr>
          <w:p w:rsidR="00694758" w:rsidRDefault="00C141F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0,00</w:t>
            </w:r>
            <w:r w:rsidR="00CC5F59">
              <w:rPr>
                <w:rFonts w:ascii="Cambria Math" w:hAnsi="Cambria Math"/>
                <w:sz w:val="28"/>
                <w:szCs w:val="24"/>
              </w:rPr>
              <w:t>0004</w:t>
            </w:r>
          </w:p>
        </w:tc>
      </w:tr>
      <w:tr w:rsidR="00694758" w:rsidTr="00F37BE1">
        <w:tc>
          <w:tcPr>
            <w:tcW w:w="846" w:type="dxa"/>
          </w:tcPr>
          <w:p w:rsidR="00694758" w:rsidRDefault="0069475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17</w:t>
            </w:r>
          </w:p>
        </w:tc>
        <w:tc>
          <w:tcPr>
            <w:tcW w:w="1417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19,6</w:t>
            </w:r>
          </w:p>
        </w:tc>
        <w:tc>
          <w:tcPr>
            <w:tcW w:w="2268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0,199</w:t>
            </w:r>
          </w:p>
        </w:tc>
        <w:tc>
          <w:tcPr>
            <w:tcW w:w="1985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+0,013</w:t>
            </w:r>
          </w:p>
        </w:tc>
        <w:tc>
          <w:tcPr>
            <w:tcW w:w="2410" w:type="dxa"/>
          </w:tcPr>
          <w:p w:rsidR="00694758" w:rsidRDefault="00C141F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0,00</w:t>
            </w:r>
            <w:r w:rsidR="00CC5F59">
              <w:rPr>
                <w:rFonts w:ascii="Cambria Math" w:hAnsi="Cambria Math"/>
                <w:sz w:val="28"/>
                <w:szCs w:val="24"/>
              </w:rPr>
              <w:t>0169</w:t>
            </w:r>
          </w:p>
        </w:tc>
      </w:tr>
      <w:tr w:rsidR="00694758" w:rsidTr="00F37BE1">
        <w:tc>
          <w:tcPr>
            <w:tcW w:w="846" w:type="dxa"/>
          </w:tcPr>
          <w:p w:rsidR="00694758" w:rsidRDefault="0069475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18</w:t>
            </w:r>
          </w:p>
        </w:tc>
        <w:tc>
          <w:tcPr>
            <w:tcW w:w="1417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16,7</w:t>
            </w:r>
          </w:p>
        </w:tc>
        <w:tc>
          <w:tcPr>
            <w:tcW w:w="2268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0,184</w:t>
            </w:r>
          </w:p>
        </w:tc>
        <w:tc>
          <w:tcPr>
            <w:tcW w:w="1985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-0,002</w:t>
            </w:r>
          </w:p>
        </w:tc>
        <w:tc>
          <w:tcPr>
            <w:tcW w:w="2410" w:type="dxa"/>
          </w:tcPr>
          <w:p w:rsidR="00694758" w:rsidRDefault="00C141F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0,00</w:t>
            </w:r>
            <w:r w:rsidR="00CC5F59">
              <w:rPr>
                <w:rFonts w:ascii="Cambria Math" w:hAnsi="Cambria Math"/>
                <w:sz w:val="28"/>
                <w:szCs w:val="24"/>
              </w:rPr>
              <w:t>0004</w:t>
            </w:r>
          </w:p>
        </w:tc>
      </w:tr>
      <w:tr w:rsidR="00694758" w:rsidTr="00F37BE1">
        <w:tc>
          <w:tcPr>
            <w:tcW w:w="846" w:type="dxa"/>
          </w:tcPr>
          <w:p w:rsidR="00694758" w:rsidRDefault="0069475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19</w:t>
            </w:r>
          </w:p>
        </w:tc>
        <w:tc>
          <w:tcPr>
            <w:tcW w:w="1417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19,3</w:t>
            </w:r>
          </w:p>
        </w:tc>
        <w:tc>
          <w:tcPr>
            <w:tcW w:w="2268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0,198</w:t>
            </w:r>
          </w:p>
        </w:tc>
        <w:tc>
          <w:tcPr>
            <w:tcW w:w="1985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+0,012</w:t>
            </w:r>
          </w:p>
        </w:tc>
        <w:tc>
          <w:tcPr>
            <w:tcW w:w="2410" w:type="dxa"/>
          </w:tcPr>
          <w:p w:rsidR="00694758" w:rsidRDefault="00C141F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0,00</w:t>
            </w:r>
            <w:r w:rsidR="00CC5F59">
              <w:rPr>
                <w:rFonts w:ascii="Cambria Math" w:hAnsi="Cambria Math"/>
                <w:sz w:val="28"/>
                <w:szCs w:val="24"/>
              </w:rPr>
              <w:t>0144</w:t>
            </w:r>
          </w:p>
        </w:tc>
      </w:tr>
      <w:tr w:rsidR="00694758" w:rsidTr="00F37BE1">
        <w:tc>
          <w:tcPr>
            <w:tcW w:w="846" w:type="dxa"/>
          </w:tcPr>
          <w:p w:rsidR="00694758" w:rsidRDefault="0069475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20</w:t>
            </w:r>
          </w:p>
        </w:tc>
        <w:tc>
          <w:tcPr>
            <w:tcW w:w="1417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15,8</w:t>
            </w:r>
          </w:p>
        </w:tc>
        <w:tc>
          <w:tcPr>
            <w:tcW w:w="2268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0,179</w:t>
            </w:r>
          </w:p>
        </w:tc>
        <w:tc>
          <w:tcPr>
            <w:tcW w:w="1985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-0,007</w:t>
            </w:r>
          </w:p>
        </w:tc>
        <w:tc>
          <w:tcPr>
            <w:tcW w:w="2410" w:type="dxa"/>
          </w:tcPr>
          <w:p w:rsidR="00694758" w:rsidRDefault="00C141F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0,00</w:t>
            </w:r>
            <w:r w:rsidR="00CC5F59">
              <w:rPr>
                <w:rFonts w:ascii="Cambria Math" w:hAnsi="Cambria Math"/>
                <w:sz w:val="28"/>
                <w:szCs w:val="24"/>
              </w:rPr>
              <w:t>0049</w:t>
            </w:r>
          </w:p>
        </w:tc>
      </w:tr>
      <w:tr w:rsidR="00694758" w:rsidTr="00F37BE1">
        <w:tc>
          <w:tcPr>
            <w:tcW w:w="846" w:type="dxa"/>
          </w:tcPr>
          <w:p w:rsidR="00694758" w:rsidRDefault="0069475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21</w:t>
            </w:r>
          </w:p>
        </w:tc>
        <w:tc>
          <w:tcPr>
            <w:tcW w:w="1417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24,5</w:t>
            </w:r>
          </w:p>
        </w:tc>
        <w:tc>
          <w:tcPr>
            <w:tcW w:w="2268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0,223</w:t>
            </w:r>
          </w:p>
        </w:tc>
        <w:tc>
          <w:tcPr>
            <w:tcW w:w="1985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+0,037</w:t>
            </w:r>
          </w:p>
        </w:tc>
        <w:tc>
          <w:tcPr>
            <w:tcW w:w="2410" w:type="dxa"/>
          </w:tcPr>
          <w:p w:rsidR="00694758" w:rsidRDefault="00C141F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0,00</w:t>
            </w:r>
            <w:r w:rsidR="00CC5F59">
              <w:rPr>
                <w:rFonts w:ascii="Cambria Math" w:hAnsi="Cambria Math"/>
                <w:sz w:val="28"/>
                <w:szCs w:val="24"/>
              </w:rPr>
              <w:t>1369</w:t>
            </w:r>
          </w:p>
        </w:tc>
      </w:tr>
      <w:tr w:rsidR="00694758" w:rsidTr="00F37BE1">
        <w:tc>
          <w:tcPr>
            <w:tcW w:w="846" w:type="dxa"/>
          </w:tcPr>
          <w:p w:rsidR="00694758" w:rsidRDefault="0069475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22</w:t>
            </w:r>
          </w:p>
        </w:tc>
        <w:tc>
          <w:tcPr>
            <w:tcW w:w="1417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18,2</w:t>
            </w:r>
          </w:p>
        </w:tc>
        <w:tc>
          <w:tcPr>
            <w:tcW w:w="2268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0,192</w:t>
            </w:r>
          </w:p>
        </w:tc>
        <w:tc>
          <w:tcPr>
            <w:tcW w:w="1985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+0,006</w:t>
            </w:r>
          </w:p>
        </w:tc>
        <w:tc>
          <w:tcPr>
            <w:tcW w:w="2410" w:type="dxa"/>
          </w:tcPr>
          <w:p w:rsidR="00694758" w:rsidRDefault="00C141F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0,00</w:t>
            </w:r>
            <w:r w:rsidR="00CC5F59">
              <w:rPr>
                <w:rFonts w:ascii="Cambria Math" w:hAnsi="Cambria Math"/>
                <w:sz w:val="28"/>
                <w:szCs w:val="24"/>
              </w:rPr>
              <w:t>0036</w:t>
            </w:r>
          </w:p>
        </w:tc>
      </w:tr>
      <w:tr w:rsidR="00694758" w:rsidTr="00F37BE1">
        <w:tc>
          <w:tcPr>
            <w:tcW w:w="846" w:type="dxa"/>
          </w:tcPr>
          <w:p w:rsidR="00694758" w:rsidRDefault="0069475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23</w:t>
            </w:r>
          </w:p>
        </w:tc>
        <w:tc>
          <w:tcPr>
            <w:tcW w:w="1417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16,7</w:t>
            </w:r>
          </w:p>
        </w:tc>
        <w:tc>
          <w:tcPr>
            <w:tcW w:w="2268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0,184</w:t>
            </w:r>
          </w:p>
        </w:tc>
        <w:tc>
          <w:tcPr>
            <w:tcW w:w="1985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-0,002</w:t>
            </w:r>
          </w:p>
        </w:tc>
        <w:tc>
          <w:tcPr>
            <w:tcW w:w="2410" w:type="dxa"/>
          </w:tcPr>
          <w:p w:rsidR="00694758" w:rsidRDefault="00C141F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0,00</w:t>
            </w:r>
            <w:r w:rsidR="00CC5F59">
              <w:rPr>
                <w:rFonts w:ascii="Cambria Math" w:hAnsi="Cambria Math"/>
                <w:sz w:val="28"/>
                <w:szCs w:val="24"/>
              </w:rPr>
              <w:t>0004</w:t>
            </w:r>
          </w:p>
        </w:tc>
      </w:tr>
      <w:tr w:rsidR="00694758" w:rsidTr="00F37BE1">
        <w:tc>
          <w:tcPr>
            <w:tcW w:w="846" w:type="dxa"/>
          </w:tcPr>
          <w:p w:rsidR="00694758" w:rsidRDefault="0069475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24</w:t>
            </w:r>
          </w:p>
        </w:tc>
        <w:tc>
          <w:tcPr>
            <w:tcW w:w="1417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13,0</w:t>
            </w:r>
          </w:p>
        </w:tc>
        <w:tc>
          <w:tcPr>
            <w:tcW w:w="2268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0,162</w:t>
            </w:r>
          </w:p>
        </w:tc>
        <w:tc>
          <w:tcPr>
            <w:tcW w:w="1985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-0,024</w:t>
            </w:r>
          </w:p>
        </w:tc>
        <w:tc>
          <w:tcPr>
            <w:tcW w:w="2410" w:type="dxa"/>
          </w:tcPr>
          <w:p w:rsidR="00694758" w:rsidRDefault="00C141F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0,00</w:t>
            </w:r>
            <w:r w:rsidR="00CC5F59">
              <w:rPr>
                <w:rFonts w:ascii="Cambria Math" w:hAnsi="Cambria Math"/>
                <w:sz w:val="28"/>
                <w:szCs w:val="24"/>
              </w:rPr>
              <w:t>0576</w:t>
            </w:r>
          </w:p>
        </w:tc>
      </w:tr>
      <w:tr w:rsidR="00694758" w:rsidTr="00F37BE1">
        <w:tc>
          <w:tcPr>
            <w:tcW w:w="846" w:type="dxa"/>
          </w:tcPr>
          <w:p w:rsidR="00694758" w:rsidRDefault="0069475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25</w:t>
            </w:r>
          </w:p>
        </w:tc>
        <w:tc>
          <w:tcPr>
            <w:tcW w:w="1417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10,0</w:t>
            </w:r>
          </w:p>
        </w:tc>
        <w:tc>
          <w:tcPr>
            <w:tcW w:w="2268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0,142</w:t>
            </w:r>
          </w:p>
        </w:tc>
        <w:tc>
          <w:tcPr>
            <w:tcW w:w="1985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-0,044</w:t>
            </w:r>
          </w:p>
        </w:tc>
        <w:tc>
          <w:tcPr>
            <w:tcW w:w="2410" w:type="dxa"/>
          </w:tcPr>
          <w:p w:rsidR="00694758" w:rsidRDefault="00C141F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0,00</w:t>
            </w:r>
            <w:r w:rsidR="00CC5F59">
              <w:rPr>
                <w:rFonts w:ascii="Cambria Math" w:hAnsi="Cambria Math"/>
                <w:sz w:val="28"/>
                <w:szCs w:val="24"/>
              </w:rPr>
              <w:t>1936</w:t>
            </w:r>
          </w:p>
        </w:tc>
      </w:tr>
      <w:tr w:rsidR="00694758" w:rsidTr="00F37BE1">
        <w:tc>
          <w:tcPr>
            <w:tcW w:w="846" w:type="dxa"/>
          </w:tcPr>
          <w:p w:rsidR="00694758" w:rsidRDefault="00766752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26</w:t>
            </w:r>
          </w:p>
        </w:tc>
        <w:tc>
          <w:tcPr>
            <w:tcW w:w="1417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12,1</w:t>
            </w:r>
          </w:p>
        </w:tc>
        <w:tc>
          <w:tcPr>
            <w:tcW w:w="2268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0,157</w:t>
            </w:r>
          </w:p>
        </w:tc>
        <w:tc>
          <w:tcPr>
            <w:tcW w:w="1985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-0,029</w:t>
            </w:r>
          </w:p>
        </w:tc>
        <w:tc>
          <w:tcPr>
            <w:tcW w:w="2410" w:type="dxa"/>
          </w:tcPr>
          <w:p w:rsidR="00694758" w:rsidRDefault="00C141F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0,00</w:t>
            </w:r>
            <w:r w:rsidR="00CC5F59">
              <w:rPr>
                <w:rFonts w:ascii="Cambria Math" w:hAnsi="Cambria Math"/>
                <w:sz w:val="28"/>
                <w:szCs w:val="24"/>
              </w:rPr>
              <w:t>0841</w:t>
            </w:r>
          </w:p>
        </w:tc>
      </w:tr>
      <w:tr w:rsidR="00694758" w:rsidTr="00F37BE1">
        <w:tc>
          <w:tcPr>
            <w:tcW w:w="846" w:type="dxa"/>
          </w:tcPr>
          <w:p w:rsidR="00694758" w:rsidRDefault="0069475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27</w:t>
            </w:r>
          </w:p>
        </w:tc>
        <w:tc>
          <w:tcPr>
            <w:tcW w:w="1417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15,6</w:t>
            </w:r>
          </w:p>
        </w:tc>
        <w:tc>
          <w:tcPr>
            <w:tcW w:w="2268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0,178</w:t>
            </w:r>
          </w:p>
        </w:tc>
        <w:tc>
          <w:tcPr>
            <w:tcW w:w="1985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-0,008</w:t>
            </w:r>
          </w:p>
        </w:tc>
        <w:tc>
          <w:tcPr>
            <w:tcW w:w="2410" w:type="dxa"/>
          </w:tcPr>
          <w:p w:rsidR="00694758" w:rsidRDefault="00C141F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0,00</w:t>
            </w:r>
            <w:r w:rsidR="00CC5F59">
              <w:rPr>
                <w:rFonts w:ascii="Cambria Math" w:hAnsi="Cambria Math"/>
                <w:sz w:val="28"/>
                <w:szCs w:val="24"/>
              </w:rPr>
              <w:t>0064</w:t>
            </w:r>
          </w:p>
        </w:tc>
      </w:tr>
      <w:tr w:rsidR="00694758" w:rsidTr="00F37BE1">
        <w:tc>
          <w:tcPr>
            <w:tcW w:w="846" w:type="dxa"/>
          </w:tcPr>
          <w:p w:rsidR="00694758" w:rsidRDefault="0069475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28</w:t>
            </w:r>
          </w:p>
        </w:tc>
        <w:tc>
          <w:tcPr>
            <w:tcW w:w="1417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16,3</w:t>
            </w:r>
          </w:p>
        </w:tc>
        <w:tc>
          <w:tcPr>
            <w:tcW w:w="2268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0,182</w:t>
            </w:r>
          </w:p>
        </w:tc>
        <w:tc>
          <w:tcPr>
            <w:tcW w:w="1985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-0,004</w:t>
            </w:r>
          </w:p>
        </w:tc>
        <w:tc>
          <w:tcPr>
            <w:tcW w:w="2410" w:type="dxa"/>
          </w:tcPr>
          <w:p w:rsidR="00694758" w:rsidRDefault="00C141F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0,00</w:t>
            </w:r>
            <w:r w:rsidR="00CC5F59">
              <w:rPr>
                <w:rFonts w:ascii="Cambria Math" w:hAnsi="Cambria Math"/>
                <w:sz w:val="28"/>
                <w:szCs w:val="24"/>
              </w:rPr>
              <w:t>0016</w:t>
            </w:r>
          </w:p>
        </w:tc>
      </w:tr>
      <w:tr w:rsidR="00694758" w:rsidTr="00F37BE1">
        <w:tc>
          <w:tcPr>
            <w:tcW w:w="846" w:type="dxa"/>
          </w:tcPr>
          <w:p w:rsidR="00694758" w:rsidRDefault="0069475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29</w:t>
            </w:r>
          </w:p>
        </w:tc>
        <w:tc>
          <w:tcPr>
            <w:tcW w:w="1417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13,3</w:t>
            </w:r>
          </w:p>
        </w:tc>
        <w:tc>
          <w:tcPr>
            <w:tcW w:w="2268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0,164</w:t>
            </w:r>
          </w:p>
        </w:tc>
        <w:tc>
          <w:tcPr>
            <w:tcW w:w="1985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-0,022</w:t>
            </w:r>
          </w:p>
        </w:tc>
        <w:tc>
          <w:tcPr>
            <w:tcW w:w="2410" w:type="dxa"/>
          </w:tcPr>
          <w:p w:rsidR="00694758" w:rsidRDefault="00C141F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0,00</w:t>
            </w:r>
            <w:r w:rsidR="00CC5F59">
              <w:rPr>
                <w:rFonts w:ascii="Cambria Math" w:hAnsi="Cambria Math"/>
                <w:sz w:val="28"/>
                <w:szCs w:val="24"/>
              </w:rPr>
              <w:t>0484</w:t>
            </w:r>
          </w:p>
        </w:tc>
      </w:tr>
      <w:tr w:rsidR="00694758" w:rsidTr="00F37BE1">
        <w:tc>
          <w:tcPr>
            <w:tcW w:w="846" w:type="dxa"/>
          </w:tcPr>
          <w:p w:rsidR="00694758" w:rsidRDefault="0069475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30</w:t>
            </w:r>
          </w:p>
        </w:tc>
        <w:tc>
          <w:tcPr>
            <w:tcW w:w="1417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14,2</w:t>
            </w:r>
          </w:p>
        </w:tc>
        <w:tc>
          <w:tcPr>
            <w:tcW w:w="2268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0,170</w:t>
            </w:r>
          </w:p>
        </w:tc>
        <w:tc>
          <w:tcPr>
            <w:tcW w:w="1985" w:type="dxa"/>
          </w:tcPr>
          <w:p w:rsidR="00694758" w:rsidRDefault="00F37BE1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-0,016</w:t>
            </w:r>
          </w:p>
        </w:tc>
        <w:tc>
          <w:tcPr>
            <w:tcW w:w="2410" w:type="dxa"/>
          </w:tcPr>
          <w:p w:rsidR="00694758" w:rsidRDefault="00C141F8" w:rsidP="00F37BE1">
            <w:pPr>
              <w:jc w:val="center"/>
              <w:rPr>
                <w:rFonts w:ascii="Cambria Math" w:hAnsi="Cambria Math"/>
                <w:sz w:val="28"/>
                <w:szCs w:val="24"/>
              </w:rPr>
            </w:pPr>
            <w:r>
              <w:rPr>
                <w:rFonts w:ascii="Cambria Math" w:hAnsi="Cambria Math"/>
                <w:sz w:val="28"/>
                <w:szCs w:val="24"/>
              </w:rPr>
              <w:t>0,00</w:t>
            </w:r>
            <w:r w:rsidR="00CC5F59">
              <w:rPr>
                <w:rFonts w:ascii="Cambria Math" w:hAnsi="Cambria Math"/>
                <w:sz w:val="28"/>
                <w:szCs w:val="24"/>
              </w:rPr>
              <w:t>0256</w:t>
            </w:r>
          </w:p>
        </w:tc>
      </w:tr>
    </w:tbl>
    <w:p w:rsidR="00CB26CC" w:rsidRDefault="00CB26CC" w:rsidP="00CB26CC">
      <w:pPr>
        <w:rPr>
          <w:rFonts w:ascii="Cambria Math" w:eastAsiaTheme="minorEastAsia" w:hAnsi="Cambria Math"/>
          <w:sz w:val="28"/>
          <w:szCs w:val="24"/>
        </w:rPr>
      </w:pPr>
    </w:p>
    <w:p w:rsidR="00CB26CC" w:rsidRPr="00CB26CC" w:rsidRDefault="00CB26CC" w:rsidP="00CB26CC">
      <w:pPr>
        <w:rPr>
          <w:rFonts w:ascii="Cambria Math" w:eastAsiaTheme="minorEastAsia" w:hAnsi="Cambria Math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tm=0,186s</m:t>
          </m:r>
        </m:oMath>
      </m:oMathPara>
    </w:p>
    <w:p w:rsidR="00197380" w:rsidRPr="00CB26CC" w:rsidRDefault="002536A1" w:rsidP="00CB26CC">
      <w:pPr>
        <w:rPr>
          <w:rFonts w:ascii="Cambria Math" w:eastAsiaTheme="minorEastAsia" w:hAnsi="Cambria Math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δ=0,004</m:t>
          </m:r>
          <m:r>
            <w:rPr>
              <w:rFonts w:ascii="Cambria Math" w:hAnsi="Cambria Math"/>
              <w:sz w:val="28"/>
              <w:szCs w:val="24"/>
            </w:rPr>
            <m:t>s</m:t>
          </m:r>
        </m:oMath>
      </m:oMathPara>
    </w:p>
    <w:p w:rsidR="00CB26CC" w:rsidRPr="002536A1" w:rsidRDefault="00CB26CC" w:rsidP="00CB26CC">
      <w:pPr>
        <w:jc w:val="center"/>
        <w:rPr>
          <w:rFonts w:ascii="Cambria Math" w:eastAsiaTheme="minorEastAsia" w:hAnsi="Cambria Math"/>
          <w:sz w:val="28"/>
          <w:szCs w:val="24"/>
        </w:rPr>
      </w:pPr>
      <m:oMathPara>
        <m:oMath>
          <m:r>
            <w:rPr>
              <w:rFonts w:ascii="Cambria Math" w:eastAsiaTheme="minorEastAsia" w:hAnsi="Cambria Math"/>
              <w:sz w:val="28"/>
              <w:szCs w:val="24"/>
            </w:rPr>
            <m:t xml:space="preserve">0,182≤tr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  <w:szCs w:val="24"/>
            </w:rPr>
            <m:t>≥0,190</m:t>
          </m:r>
        </m:oMath>
      </m:oMathPara>
    </w:p>
    <w:p w:rsidR="002536A1" w:rsidRPr="00197380" w:rsidRDefault="002536A1" w:rsidP="00197380">
      <w:pPr>
        <w:jc w:val="both"/>
        <w:rPr>
          <w:rFonts w:ascii="Cambria Math" w:hAnsi="Cambria Math"/>
          <w:sz w:val="28"/>
          <w:szCs w:val="24"/>
        </w:rPr>
      </w:pPr>
    </w:p>
    <w:p w:rsidR="008912E4" w:rsidRDefault="008912E4" w:rsidP="008912E4">
      <w:pPr>
        <w:pStyle w:val="PargrafodaLista"/>
        <w:numPr>
          <w:ilvl w:val="0"/>
          <w:numId w:val="5"/>
        </w:num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Com os dados em mãos, calcularemos o tempo que o objeto permaneceu caindo, ou seja, o tempo que o participante levou para reagir.</w:t>
      </w:r>
    </w:p>
    <w:p w:rsidR="008912E4" w:rsidRPr="008912E4" w:rsidRDefault="008912E4" w:rsidP="008912E4">
      <w:pPr>
        <w:jc w:val="both"/>
        <w:rPr>
          <w:rFonts w:ascii="Cambria Math" w:hAnsi="Cambria Math"/>
          <w:sz w:val="24"/>
          <w:szCs w:val="24"/>
        </w:rPr>
      </w:pPr>
    </w:p>
    <w:p w:rsidR="008912E4" w:rsidRPr="008912E4" w:rsidRDefault="008912E4" w:rsidP="008912E4">
      <w:pPr>
        <w:pStyle w:val="PargrafodaLista"/>
        <w:numPr>
          <w:ilvl w:val="0"/>
          <w:numId w:val="5"/>
        </w:numPr>
        <w:jc w:val="both"/>
        <w:rPr>
          <w:rFonts w:ascii="Cambria Math" w:hAnsi="Cambria Math"/>
          <w:sz w:val="24"/>
          <w:szCs w:val="24"/>
        </w:rPr>
      </w:pPr>
      <w:r w:rsidRPr="008912E4">
        <w:rPr>
          <w:rFonts w:ascii="Cambria Math" w:hAnsi="Cambria Math"/>
          <w:sz w:val="24"/>
          <w:szCs w:val="24"/>
        </w:rPr>
        <w:t xml:space="preserve">Somando todos os valores achados no item anterior e dividindo por 30 (número de repetições do experimento), acha-se o tempo médio </w:t>
      </w:r>
      <w:proofErr w:type="spellStart"/>
      <w:r w:rsidRPr="008912E4">
        <w:rPr>
          <w:rFonts w:ascii="Cambria Math" w:hAnsi="Cambria Math"/>
          <w:sz w:val="24"/>
          <w:szCs w:val="24"/>
        </w:rPr>
        <w:t>tm</w:t>
      </w:r>
      <w:proofErr w:type="spellEnd"/>
      <w:r w:rsidRPr="008912E4">
        <w:rPr>
          <w:rFonts w:ascii="Cambria Math" w:hAnsi="Cambria Math"/>
          <w:sz w:val="24"/>
          <w:szCs w:val="24"/>
        </w:rPr>
        <w:t>.</w:t>
      </w:r>
    </w:p>
    <w:p w:rsidR="008912E4" w:rsidRPr="008912E4" w:rsidRDefault="008912E4" w:rsidP="008912E4">
      <w:pPr>
        <w:pStyle w:val="PargrafodaLista"/>
        <w:jc w:val="both"/>
        <w:rPr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t</m:t>
          </m:r>
          <m:r>
            <w:rPr>
              <w:rFonts w:ascii="Cambria Math" w:hAnsi="Cambria Math"/>
              <w:sz w:val="24"/>
              <w:szCs w:val="24"/>
            </w:rPr>
            <m:t>m=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nary>
        </m:oMath>
      </m:oMathPara>
    </w:p>
    <w:p w:rsidR="008912E4" w:rsidRPr="008912E4" w:rsidRDefault="008912E4" w:rsidP="008912E4">
      <w:pPr>
        <w:pStyle w:val="PargrafodaLista"/>
        <w:jc w:val="both"/>
        <w:rPr>
          <w:rFonts w:ascii="Cambria Math" w:hAnsi="Cambria Math"/>
          <w:sz w:val="24"/>
          <w:szCs w:val="24"/>
        </w:rPr>
      </w:pPr>
    </w:p>
    <w:p w:rsidR="008912E4" w:rsidRPr="008912E4" w:rsidRDefault="008912E4" w:rsidP="008912E4">
      <w:pPr>
        <w:pStyle w:val="PargrafodaLista"/>
        <w:numPr>
          <w:ilvl w:val="0"/>
          <w:numId w:val="5"/>
        </w:num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Agora calcularemos o desvio dos testes por meio da fórmula: </w:t>
      </w:r>
      <m:oMath>
        <m:r>
          <w:rPr>
            <w:rFonts w:ascii="Cambria Math" w:hAnsi="Cambria Math"/>
            <w:sz w:val="24"/>
            <w:szCs w:val="24"/>
          </w:rPr>
          <w:br/>
        </m:r>
      </m:oMath>
    </w:p>
    <w:p w:rsidR="008912E4" w:rsidRPr="008F53F8" w:rsidRDefault="008912E4" w:rsidP="008912E4">
      <w:pPr>
        <w:pStyle w:val="PargrafodaLista"/>
        <w:jc w:val="both"/>
        <w:rPr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∆t=t-tm</m:t>
          </m:r>
        </m:oMath>
      </m:oMathPara>
    </w:p>
    <w:p w:rsidR="008912E4" w:rsidRDefault="008912E4" w:rsidP="008912E4">
      <w:pPr>
        <w:pStyle w:val="PargrafodaLista"/>
        <w:numPr>
          <w:ilvl w:val="0"/>
          <w:numId w:val="5"/>
        </w:numPr>
        <w:jc w:val="both"/>
        <w:rPr>
          <w:rFonts w:ascii="Cambria Math" w:hAnsi="Cambria Math"/>
          <w:sz w:val="24"/>
          <w:szCs w:val="24"/>
        </w:rPr>
      </w:pPr>
      <w:r w:rsidRPr="00E00583">
        <w:rPr>
          <w:rFonts w:ascii="Cambria Math" w:hAnsi="Cambria Math"/>
          <w:sz w:val="24"/>
          <w:szCs w:val="24"/>
        </w:rPr>
        <w:t>A partir do desvio padrão é calculado o desvio ao quadrado para uma menor margem de erro</w:t>
      </w:r>
      <w:r>
        <w:rPr>
          <w:rFonts w:ascii="Cambria Math" w:hAnsi="Cambria Math"/>
          <w:sz w:val="24"/>
          <w:szCs w:val="24"/>
        </w:rPr>
        <w:t xml:space="preserve"> dos resultados.</w:t>
      </w:r>
    </w:p>
    <w:p w:rsidR="008912E4" w:rsidRPr="008912E4" w:rsidRDefault="008912E4" w:rsidP="008912E4">
      <w:pPr>
        <w:pStyle w:val="PargrafodaLista"/>
        <w:numPr>
          <w:ilvl w:val="0"/>
          <w:numId w:val="5"/>
        </w:num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Podemos agora achar o desvio padrão da média:</w:t>
      </w:r>
    </w:p>
    <w:p w:rsidR="008912E4" w:rsidRPr="008912E4" w:rsidRDefault="008912E4" w:rsidP="008912E4">
      <w:pPr>
        <w:pStyle w:val="PargrafodaLista"/>
        <w:jc w:val="both"/>
        <w:rPr>
          <w:rFonts w:ascii="Cambria Math" w:eastAsiaTheme="minorEastAsia" w:hAnsi="Cambria Math"/>
          <w:sz w:val="24"/>
          <w:szCs w:val="24"/>
        </w:rPr>
      </w:pPr>
    </w:p>
    <w:p w:rsidR="008912E4" w:rsidRDefault="008912E4" w:rsidP="008912E4">
      <w:pPr>
        <w:pStyle w:val="PargrafodaLista"/>
        <w:jc w:val="both"/>
        <w:rPr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δ=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∆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e>
              </m:d>
            </m:den>
          </m:f>
        </m:oMath>
      </m:oMathPara>
    </w:p>
    <w:p w:rsidR="008912E4" w:rsidRPr="008912E4" w:rsidRDefault="008912E4" w:rsidP="008912E4">
      <w:pPr>
        <w:pStyle w:val="PargrafodaLista"/>
        <w:numPr>
          <w:ilvl w:val="0"/>
          <w:numId w:val="5"/>
        </w:num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Por fim, com o </w:t>
      </w:r>
      <w:proofErr w:type="spellStart"/>
      <w:r>
        <w:rPr>
          <w:rFonts w:ascii="Cambria Math" w:hAnsi="Cambria Math"/>
          <w:sz w:val="24"/>
          <w:szCs w:val="24"/>
        </w:rPr>
        <w:t>tm</w:t>
      </w:r>
      <w:proofErr w:type="spellEnd"/>
      <w:r>
        <w:rPr>
          <w:rFonts w:ascii="Cambria Math" w:hAnsi="Cambria Math"/>
          <w:sz w:val="24"/>
          <w:szCs w:val="24"/>
        </w:rPr>
        <w:t xml:space="preserve"> e o </w:t>
      </w:r>
      <m:oMath>
        <m:r>
          <w:rPr>
            <w:rFonts w:ascii="Cambria Math" w:hAnsi="Cambria Math"/>
            <w:sz w:val="24"/>
            <w:szCs w:val="24"/>
          </w:rPr>
          <m:t>δ</m:t>
        </m:r>
      </m:oMath>
      <w:r>
        <w:rPr>
          <w:rFonts w:ascii="Cambria Math" w:eastAsiaTheme="minorEastAsia" w:hAnsi="Cambria Math"/>
          <w:sz w:val="24"/>
          <w:szCs w:val="24"/>
        </w:rPr>
        <w:t xml:space="preserve"> criaremos um intervalo onde estará contido o resultado final, o tempo de reação tr.</w:t>
      </w:r>
    </w:p>
    <w:p w:rsidR="008912E4" w:rsidRDefault="008912E4" w:rsidP="008912E4">
      <w:pPr>
        <w:pStyle w:val="PargrafodaLista"/>
        <w:jc w:val="both"/>
        <w:rPr>
          <w:rFonts w:ascii="Cambria Math" w:eastAsiaTheme="minorEastAsia" w:hAnsi="Cambria Math"/>
          <w:sz w:val="24"/>
          <w:szCs w:val="24"/>
        </w:rPr>
      </w:pPr>
    </w:p>
    <w:p w:rsidR="008912E4" w:rsidRPr="008D5841" w:rsidRDefault="008912E4" w:rsidP="008912E4">
      <w:pPr>
        <w:pStyle w:val="PargrafodaLista"/>
        <w:jc w:val="both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</m:t>
          </m:r>
          <m:r>
            <w:rPr>
              <w:rFonts w:ascii="Cambria Math" w:eastAsiaTheme="minorEastAsia" w:hAnsi="Cambria Math"/>
              <w:sz w:val="24"/>
              <w:szCs w:val="24"/>
            </w:rPr>
            <m:t>r=tm±δ</m:t>
          </m:r>
        </m:oMath>
      </m:oMathPara>
    </w:p>
    <w:p w:rsidR="008D5841" w:rsidRPr="008912E4" w:rsidRDefault="008D5841" w:rsidP="008912E4">
      <w:pPr>
        <w:pStyle w:val="PargrafodaLista"/>
        <w:jc w:val="both"/>
        <w:rPr>
          <w:rFonts w:ascii="Cambria Math" w:hAnsi="Cambria Math"/>
          <w:sz w:val="24"/>
          <w:szCs w:val="24"/>
        </w:rPr>
      </w:pPr>
    </w:p>
    <w:p w:rsidR="00197380" w:rsidRDefault="00CB26CC" w:rsidP="00197380">
      <w:pPr>
        <w:pStyle w:val="PargrafodaLista"/>
        <w:jc w:val="both"/>
        <w:rPr>
          <w:rFonts w:ascii="Cambria Math" w:hAnsi="Cambria Math"/>
          <w:sz w:val="28"/>
          <w:szCs w:val="24"/>
        </w:rPr>
      </w:pPr>
      <w:r>
        <w:rPr>
          <w:rFonts w:ascii="Cambria Math" w:hAnsi="Cambria Math"/>
          <w:sz w:val="28"/>
          <w:szCs w:val="24"/>
        </w:rPr>
        <w:t>Discussão</w:t>
      </w:r>
      <w:r w:rsidR="008D5841">
        <w:rPr>
          <w:rFonts w:ascii="Cambria Math" w:hAnsi="Cambria Math"/>
          <w:sz w:val="28"/>
          <w:szCs w:val="24"/>
        </w:rPr>
        <w:t xml:space="preserve"> e conclusão</w:t>
      </w:r>
    </w:p>
    <w:p w:rsidR="00CB26CC" w:rsidRDefault="00CB26CC" w:rsidP="00197380">
      <w:pPr>
        <w:pStyle w:val="PargrafodaLista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Como demonstrado, pode-se calcular o tempo de reação apenas com um objeto comprido e outro</w:t>
      </w:r>
      <w:r w:rsidR="008D5841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 xml:space="preserve">de medição. </w:t>
      </w:r>
    </w:p>
    <w:p w:rsidR="007038E9" w:rsidRDefault="00CB26CC" w:rsidP="00197380">
      <w:pPr>
        <w:pStyle w:val="PargrafodaLista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Os resultados obtidos estão de acordo com a realidade e como foram feitos diversas manipulações com todos os trinta testes realizados. Alguns erros </w:t>
      </w:r>
      <w:r w:rsidR="008D5841">
        <w:rPr>
          <w:rFonts w:ascii="Cambria Math" w:hAnsi="Cambria Math"/>
          <w:sz w:val="24"/>
          <w:szCs w:val="24"/>
        </w:rPr>
        <w:t>randômicos</w:t>
      </w:r>
      <w:r>
        <w:rPr>
          <w:rFonts w:ascii="Cambria Math" w:hAnsi="Cambria Math"/>
          <w:sz w:val="24"/>
          <w:szCs w:val="24"/>
        </w:rPr>
        <w:t xml:space="preserve"> podem ter ocorrido durante o processo de tes</w:t>
      </w:r>
      <w:r w:rsidR="008D5841">
        <w:rPr>
          <w:rFonts w:ascii="Cambria Math" w:hAnsi="Cambria Math"/>
          <w:sz w:val="24"/>
          <w:szCs w:val="24"/>
        </w:rPr>
        <w:t xml:space="preserve">te, porém os erros sistemáticos, como aproximações e abstrações, </w:t>
      </w:r>
      <w:r>
        <w:rPr>
          <w:rFonts w:ascii="Cambria Math" w:hAnsi="Cambria Math"/>
          <w:sz w:val="24"/>
          <w:szCs w:val="24"/>
        </w:rPr>
        <w:t xml:space="preserve">foram, em sua maioria, </w:t>
      </w:r>
      <w:r w:rsidR="008D5841">
        <w:rPr>
          <w:rFonts w:ascii="Cambria Math" w:hAnsi="Cambria Math"/>
          <w:sz w:val="24"/>
          <w:szCs w:val="24"/>
        </w:rPr>
        <w:t>corrigidos ou compensados.</w:t>
      </w:r>
    </w:p>
    <w:p w:rsidR="008D5841" w:rsidRDefault="008D5841" w:rsidP="00197380">
      <w:pPr>
        <w:pStyle w:val="PargrafodaLista"/>
        <w:jc w:val="both"/>
        <w:rPr>
          <w:rFonts w:ascii="Cambria Math" w:hAnsi="Cambria Math"/>
          <w:sz w:val="24"/>
          <w:szCs w:val="24"/>
        </w:rPr>
      </w:pPr>
    </w:p>
    <w:p w:rsidR="008D5841" w:rsidRDefault="008D5841" w:rsidP="00197380">
      <w:pPr>
        <w:pStyle w:val="PargrafodaLista"/>
        <w:jc w:val="both"/>
        <w:rPr>
          <w:rFonts w:ascii="Cambria Math" w:hAnsi="Cambria Math"/>
          <w:sz w:val="28"/>
          <w:szCs w:val="24"/>
        </w:rPr>
      </w:pPr>
    </w:p>
    <w:p w:rsidR="008D5841" w:rsidRDefault="008D5841" w:rsidP="00197380">
      <w:pPr>
        <w:pStyle w:val="PargrafodaLista"/>
        <w:jc w:val="both"/>
        <w:rPr>
          <w:rFonts w:ascii="Cambria Math" w:hAnsi="Cambria Math"/>
          <w:sz w:val="28"/>
          <w:szCs w:val="24"/>
        </w:rPr>
      </w:pPr>
      <w:bookmarkStart w:id="0" w:name="_GoBack"/>
      <w:bookmarkEnd w:id="0"/>
      <w:r>
        <w:rPr>
          <w:rFonts w:ascii="Cambria Math" w:hAnsi="Cambria Math"/>
          <w:sz w:val="28"/>
          <w:szCs w:val="24"/>
        </w:rPr>
        <w:t>Referências Bibliográficas</w:t>
      </w:r>
    </w:p>
    <w:p w:rsidR="008D5841" w:rsidRDefault="008D5841" w:rsidP="008D5841">
      <w:pPr>
        <w:pStyle w:val="NormalWeb"/>
        <w:spacing w:before="0" w:beforeAutospacing="0" w:after="0" w:afterAutospacing="0"/>
        <w:ind w:left="708"/>
        <w:rPr>
          <w:rFonts w:ascii="Cambria Math" w:hAnsi="Cambria Math"/>
          <w:color w:val="000000"/>
        </w:rPr>
      </w:pPr>
      <w:r w:rsidRPr="008D5841">
        <w:rPr>
          <w:rFonts w:ascii="Cambria Math" w:hAnsi="Cambria Math"/>
          <w:color w:val="000000"/>
        </w:rPr>
        <w:t>SANTOS, Marco Aurélio da Silva. "Lançamento Vertical e Queda Livre";</w:t>
      </w:r>
      <w:r w:rsidRPr="008D5841">
        <w:rPr>
          <w:rStyle w:val="apple-converted-space"/>
          <w:rFonts w:ascii="Cambria Math" w:hAnsi="Cambria Math"/>
          <w:color w:val="000000"/>
        </w:rPr>
        <w:t> </w:t>
      </w:r>
      <w:r w:rsidRPr="008D5841">
        <w:rPr>
          <w:rFonts w:ascii="Cambria Math" w:hAnsi="Cambria Math"/>
          <w:i/>
          <w:iCs/>
          <w:color w:val="000000"/>
        </w:rPr>
        <w:t>Brasil Escola</w:t>
      </w:r>
      <w:r w:rsidRPr="008D5841">
        <w:rPr>
          <w:rFonts w:ascii="Cambria Math" w:hAnsi="Cambria Math"/>
          <w:color w:val="000000"/>
        </w:rPr>
        <w:t>. Disponível em &lt;http://brasilescola.uol.com.br/</w:t>
      </w:r>
      <w:proofErr w:type="spellStart"/>
      <w:r w:rsidRPr="008D5841">
        <w:rPr>
          <w:rFonts w:ascii="Cambria Math" w:hAnsi="Cambria Math"/>
          <w:color w:val="000000"/>
        </w:rPr>
        <w:t>fisica</w:t>
      </w:r>
      <w:proofErr w:type="spellEnd"/>
      <w:r w:rsidRPr="008D5841">
        <w:rPr>
          <w:rFonts w:ascii="Cambria Math" w:hAnsi="Cambria Math"/>
          <w:color w:val="000000"/>
        </w:rPr>
        <w:t xml:space="preserve">/lancamento-vertical.htm&gt;. </w:t>
      </w:r>
    </w:p>
    <w:p w:rsidR="008D5841" w:rsidRPr="008D5841" w:rsidRDefault="008D5841" w:rsidP="008D5841">
      <w:pPr>
        <w:pStyle w:val="NormalWeb"/>
        <w:spacing w:before="0" w:beforeAutospacing="0" w:after="0" w:afterAutospacing="0"/>
        <w:ind w:left="708"/>
        <w:rPr>
          <w:rFonts w:ascii="Cambria Math" w:hAnsi="Cambria Math"/>
          <w:color w:val="000000"/>
        </w:rPr>
      </w:pPr>
      <w:r w:rsidRPr="008D5841">
        <w:rPr>
          <w:rFonts w:ascii="Cambria Math" w:hAnsi="Cambria Math"/>
          <w:color w:val="000000"/>
        </w:rPr>
        <w:t>Acesso em 22 de marco de 2017.</w:t>
      </w:r>
    </w:p>
    <w:p w:rsidR="008D5841" w:rsidRPr="008D5841" w:rsidRDefault="008D5841" w:rsidP="00197380">
      <w:pPr>
        <w:pStyle w:val="PargrafodaLista"/>
        <w:jc w:val="both"/>
        <w:rPr>
          <w:rFonts w:ascii="Cambria Math" w:hAnsi="Cambria Math"/>
          <w:sz w:val="28"/>
          <w:szCs w:val="24"/>
        </w:rPr>
      </w:pPr>
    </w:p>
    <w:p w:rsidR="008D5841" w:rsidRPr="008D5841" w:rsidRDefault="008D5841" w:rsidP="00197380">
      <w:pPr>
        <w:pStyle w:val="PargrafodaLista"/>
        <w:jc w:val="both"/>
        <w:rPr>
          <w:rFonts w:ascii="Cambria Math" w:hAnsi="Cambria Math"/>
          <w:sz w:val="24"/>
          <w:szCs w:val="24"/>
        </w:rPr>
      </w:pPr>
    </w:p>
    <w:sectPr w:rsidR="008D5841" w:rsidRPr="008D5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F266D"/>
    <w:multiLevelType w:val="hybridMultilevel"/>
    <w:tmpl w:val="DBBC7E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10736"/>
    <w:multiLevelType w:val="hybridMultilevel"/>
    <w:tmpl w:val="9E524E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577DB"/>
    <w:multiLevelType w:val="hybridMultilevel"/>
    <w:tmpl w:val="B2F4B8CA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68C3749"/>
    <w:multiLevelType w:val="hybridMultilevel"/>
    <w:tmpl w:val="4956FB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224EF"/>
    <w:multiLevelType w:val="hybridMultilevel"/>
    <w:tmpl w:val="9E524E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45B"/>
    <w:rsid w:val="00197380"/>
    <w:rsid w:val="002536A1"/>
    <w:rsid w:val="003D7AD6"/>
    <w:rsid w:val="003E1D19"/>
    <w:rsid w:val="00436CA9"/>
    <w:rsid w:val="00467861"/>
    <w:rsid w:val="004E2362"/>
    <w:rsid w:val="00694758"/>
    <w:rsid w:val="006948B3"/>
    <w:rsid w:val="007038E9"/>
    <w:rsid w:val="00766752"/>
    <w:rsid w:val="008912E4"/>
    <w:rsid w:val="008D5841"/>
    <w:rsid w:val="008F53F8"/>
    <w:rsid w:val="00A66EED"/>
    <w:rsid w:val="00C141F8"/>
    <w:rsid w:val="00CA345B"/>
    <w:rsid w:val="00CB26CC"/>
    <w:rsid w:val="00CC5F59"/>
    <w:rsid w:val="00E00583"/>
    <w:rsid w:val="00EC6D14"/>
    <w:rsid w:val="00F37BE1"/>
    <w:rsid w:val="00F7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5511"/>
  <w15:chartTrackingRefBased/>
  <w15:docId w15:val="{0AF463A6-1385-4C6E-B931-A84D1C68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D7AD6"/>
    <w:pPr>
      <w:spacing w:after="0" w:line="240" w:lineRule="auto"/>
    </w:pPr>
  </w:style>
  <w:style w:type="character" w:styleId="TextodoEspaoReservado">
    <w:name w:val="Placeholder Text"/>
    <w:basedOn w:val="Fontepargpadro"/>
    <w:uiPriority w:val="99"/>
    <w:semiHidden/>
    <w:rsid w:val="006948B3"/>
    <w:rPr>
      <w:color w:val="808080"/>
    </w:rPr>
  </w:style>
  <w:style w:type="paragraph" w:styleId="PargrafodaLista">
    <w:name w:val="List Paragraph"/>
    <w:basedOn w:val="Normal"/>
    <w:uiPriority w:val="34"/>
    <w:qFormat/>
    <w:rsid w:val="00A66EED"/>
    <w:pPr>
      <w:ind w:left="720"/>
      <w:contextualSpacing/>
    </w:pPr>
  </w:style>
  <w:style w:type="table" w:styleId="Tabelacomgrade">
    <w:name w:val="Table Grid"/>
    <w:basedOn w:val="Tabelanormal"/>
    <w:uiPriority w:val="39"/>
    <w:rsid w:val="00694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D5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D5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6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73945">
          <w:marLeft w:val="0"/>
          <w:marRight w:val="0"/>
          <w:marTop w:val="0"/>
          <w:marBottom w:val="225"/>
          <w:divBdr>
            <w:top w:val="single" w:sz="6" w:space="8" w:color="auto"/>
            <w:left w:val="single" w:sz="6" w:space="8" w:color="auto"/>
            <w:bottom w:val="single" w:sz="6" w:space="8" w:color="auto"/>
            <w:right w:val="single" w:sz="6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65908-35D4-414F-849C-8CED44217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637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Dezotti</dc:creator>
  <cp:keywords/>
  <dc:description/>
  <cp:lastModifiedBy>Felipe Dezotti</cp:lastModifiedBy>
  <cp:revision>1</cp:revision>
  <dcterms:created xsi:type="dcterms:W3CDTF">2017-03-22T17:41:00Z</dcterms:created>
  <dcterms:modified xsi:type="dcterms:W3CDTF">2017-03-23T00:55:00Z</dcterms:modified>
</cp:coreProperties>
</file>