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A29初始化相关文档</w:t>
      </w:r>
    </w:p>
    <w:p>
      <w:pPr>
        <w:rPr>
          <w:rFonts w:hint="eastAsia"/>
        </w:rPr>
      </w:pPr>
      <w:r>
        <w:rPr>
          <w:rFonts w:hint="eastAsia"/>
        </w:rPr>
        <w:t>黄晓雄 | SRE    16:44:18</w:t>
      </w:r>
    </w:p>
    <w:p>
      <w:pPr>
        <w:rPr>
          <w:rFonts w:hint="eastAsia"/>
        </w:rPr>
      </w:pPr>
      <w:r>
        <w:rPr>
          <w:rFonts w:hint="eastAsia"/>
        </w:rPr>
        <w:t>都是跑初始化相关的，其他好像都没有，而且目前文档比较乱一点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瑞云：https://gitlab.nie.netease.com/a29/pc/issues/2</w:t>
      </w:r>
    </w:p>
    <w:p>
      <w:pPr>
        <w:rPr>
          <w:rFonts w:hint="eastAsia"/>
        </w:rPr>
      </w:pPr>
      <w:r>
        <w:rPr>
          <w:rFonts w:hint="eastAsia"/>
        </w:rPr>
        <w:t>阿里云：https://gitlab.nie.netease.com/a29/pc/issues/10</w:t>
      </w:r>
    </w:p>
    <w:p>
      <w:pPr>
        <w:rPr>
          <w:rFonts w:hint="eastAsia"/>
        </w:rPr>
      </w:pPr>
      <w:r>
        <w:rPr>
          <w:rFonts w:hint="eastAsia"/>
        </w:rPr>
        <w:t>三线ip配置：https://gitlab.nie.netease.com/a29/doc/issues/1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a29工具代码说明：https://git-sa.nie.netease.com/gamplex/a29_online_scripts/issues/1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初始化过程中主要是用到加域名和复制防火墙两个脚本</w:t>
      </w:r>
    </w:p>
    <w:p>
      <w:pPr>
        <w:rPr>
          <w:rFonts w:hint="eastAsia"/>
        </w:rPr>
      </w:pPr>
      <w:r>
        <w:rPr>
          <w:rFonts w:hint="eastAsia"/>
        </w:rPr>
        <w:t>工具脚本说明：https://git-sa.nie.netease.com/gamplex/a29_online_scripts/issues/4</w:t>
      </w:r>
    </w:p>
    <w:p>
      <w:pPr>
        <w:rPr>
          <w:rFonts w:hint="eastAsia"/>
        </w:rPr>
      </w:pPr>
      <w:r>
        <w:rPr>
          <w:rFonts w:hint="eastAsia"/>
        </w:rPr>
        <w:t>黄晓雄 | SRE    16:46:54</w:t>
      </w:r>
    </w:p>
    <w:p>
      <w:pPr>
        <w:rPr>
          <w:rFonts w:hint="eastAsia"/>
        </w:rPr>
      </w:pPr>
      <w:r>
        <w:rPr>
          <w:rFonts w:hint="eastAsia"/>
        </w:rPr>
        <w:t>大概的扩容流程的话在这里，全手动的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"https://gitlab.nie.netease.com/a29/doc/blob/master/02-%E9%83%A8%E7%BD%B2%E6%96%87%E6%A1%A3"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https://gitlab.nie.netease.com/a29/doc/blob/master/02-%E9%83%A8%E7%BD%B2%E6%96%87%E6%A1%A3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机器root：qpzm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手游机器分为x86和arm两种，arm机器群组前面加a来标识，role为gameapp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端游都是x86机器，role使用pcgameapp</w:t>
      </w:r>
    </w:p>
    <w:p>
      <w:pPr>
        <w:rPr>
          <w:rFonts w:hint="eastAsia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机房联系人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梁智波(coolerxliang@corp.netease.com),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"mailto:王志锋(gzwangzhifeng@corp.netease.com)"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王志锋(gzwangzhifeng@corp.netease.com)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浩云广州加速器机房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"mailto:机器边缘机房陈帅(chenshuai01@corp.netease.com)"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机器边缘机房陈帅(chenshuai01@corp.netease.com)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浩云贵阳信息园三线机房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中联利信石家庄金石三线机房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网擎常州天目湖三线机房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磁盘故障更换流程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机器上 hwtool -m raid -d看故障盘位Slot Number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sscsi</w:t>
      </w:r>
      <w:r>
        <w:rPr>
          <w:rFonts w:hint="eastAsia"/>
          <w:lang w:val="en-US" w:eastAsia="zh-CN"/>
        </w:rPr>
        <w:t xml:space="preserve"> 第三列显示盘位信息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确定磁盘容量信息，在matrix上对应机房查看库存，如果有库存，跟联系负责人，确定可以操作的时间，再跟业务反馈，停服或者迁移数据的操作；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如果库存没有，需要从杭州机房发货过去，提工单搬迁；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461010"/>
            <wp:effectExtent l="0" t="0" r="889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1、查看是哪个机器的哪个磁盘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按程序的说法，找到对应机器：a29-chunk02-xngy 59.80.21.248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然后上去用hwtool看，看到/dev/sdc是 32:2  这块磁盘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22529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提硬件变更单：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https://matrix.nie.netease.com/ant/workorder/server-work-order/createworkorder/hardware-change?global_project=a29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目前还有8T的备盘，可以直接提故障替换，把32:2的磁盘换掉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3、机房换完之后，重新做jbod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jbod部分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/usr/local/hwtool/tool/MegaCli CfgForeign clear aAll ##清除foreign信息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/usr/local/hwtool/tool/MegaCli PDMakeJBOD physDrv[32: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] a0</w:t>
      </w:r>
      <w:r>
        <w:rPr>
          <w:rFonts w:hint="eastAsia"/>
          <w:lang w:val="en-US" w:eastAsia="zh-CN"/>
        </w:rPr>
        <w:t xml:space="preserve"> ##把磁盘设为JBOD模式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wipefs -a /dev/sdc  ##执行这一步如果报错提示没有找到路径，一般是上一步没有操作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 /dev/sdc mklabel gpt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 -a opt /dev/sdc mkpart primary xfs 1 100%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mkfs.xfs /dev/sdc1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挂载的话跟上面一样，改/etc/fstab里的 /home/data8 目录对应的UUID，然后reload+ mount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daemon-reload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 -a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lsscsi显示磁盘卡槽和标识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/usr/local/hwtool/tool/MegaCli PDList aAll | egrep "^Firmware|Enclosure Device|Slot|Foreign" | sed 'N;N;N;s|\n|  |g'|grep Unconfigured\(good\)</w:t>
      </w:r>
      <w:r>
        <w:rPr>
          <w:rFonts w:hint="eastAsia"/>
          <w:lang w:val="en-US" w:eastAsia="zh-CN"/>
        </w:rPr>
        <w:t xml:space="preserve"> ##查看显示为Unconfigured(good), Spun Up状态的磁盘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磁盘扩容流程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先查各机房库存信息，有无对应磁盘库存，盘架信息需要联系边缘机房负责人帮忙检查，提单服务器检查单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有库存则沟通机房可以操作的时间；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没有库存走邮寄流程，提单搬迁，需要发盘架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raid管理：https://g.126.fm/00NwDXa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拆除之前机器的一个raid1，加两个盘做raid5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取消lvs相关配置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lvremove vg-a29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vgremove vg-a29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pvremove /dev/sdb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删除原本的raid1配置，l1代表RAID ID为1的raid盘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/usr/local/hwtool/tool/MegaCli CfgLdDel l1 a0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创建raid5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/usr/local/hwtool/tool/MegaCli CfgLdAdd r5 [32:2,32:3,32:4,32:5] WB Direct a0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格式化相关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wipefs -a /dev/sdb</w:t>
      </w:r>
      <w:r>
        <w:rPr>
          <w:rFonts w:hint="eastAsia"/>
          <w:lang w:val="en-US" w:eastAsia="zh-CN"/>
        </w:rPr>
        <w:t xml:space="preserve">         ##擦除磁盘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parted /dev/sdb mklabel gpt</w:t>
      </w:r>
      <w:r>
        <w:rPr>
          <w:rFonts w:hint="eastAsia"/>
          <w:lang w:val="en-US" w:eastAsia="zh-CN"/>
        </w:rPr>
        <w:t xml:space="preserve">  ### 新建/dev/sdb的磁盘标签类型为GPT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default"/>
          <w:lang w:val="en-US" w:eastAsia="zh-CN"/>
        </w:rPr>
        <w:t>parted -a opt /dev/sdb mkpart primary ext4 1 100%</w:t>
      </w:r>
      <w:r>
        <w:rPr>
          <w:rFonts w:hint="eastAsia"/>
          <w:lang w:val="en-US" w:eastAsia="zh-CN"/>
        </w:rPr>
        <w:t xml:space="preserve"> </w:t>
      </w:r>
      <w:r>
        <w:rPr>
          <w:rFonts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# 将/dev/sdb整个空间分给同一个分区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  <w:shd w:val="clear" w:fill="F5F5F5"/>
          <w:lang w:eastAsia="zh-CN"/>
        </w:rPr>
        <w:t>，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  <w:shd w:val="clear" w:fill="F5F5F5"/>
          <w:lang w:val="en-US" w:eastAsia="zh-CN"/>
        </w:rPr>
        <w:t>1表示sdb标识数字，ext4表示格式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mkfs.ext4 /dev/sdb1</w:t>
      </w:r>
      <w:r>
        <w:rPr>
          <w:rFonts w:hint="eastAsia"/>
          <w:lang w:val="en-US" w:eastAsia="zh-CN"/>
        </w:rPr>
        <w:t xml:space="preserve">          ##格式化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调整/etc/fstab里面的/home/data的配置，UUID换成目前的/dev/sdb1的UUID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blkid |grep /dev/sdb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重新挂载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daemon-reload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 -a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机器初始化检查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"https://gitlab.nie.netease.com/a29/doc/blob/master/02-%E9%83%A8%E7%BD%B2%E6%96%87%E6%A1%A3/%E6%9C%BA%E5%99%A8%E5%88%9D%E5%A7%8B%E5%8C%96.md"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https://gitlab.nie.netease.com/a29/doc/blob/master/02-%E9%83%A8%E7%BD%B2%E6%96%87%E6%A1%A3/%E6%9C%BA%E5%99%A8%E5%88%9D%E5%A7%8B%E5%8C%96.md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Galaxy更新ip，绑定群组，主群组gameapp或pcgameapp，覆盖模式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Netmonitor和gpumonitor使用添加模式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同步，dns 监控，报警，loghub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Jupiter复制防火墙时如果失败，多为gpostd缓存问题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gpostd直接手动重装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wget -qO /tmp/install_gpostd.sh http://opsys:NGI3ZmUzZTc3NTQ@download.nie.netease.com/gpostd/install_gpostd.sh &amp;&amp; bash /tmp/install_gpostd.sh -C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检查显卡数量和IP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lspci | grep -i VGA 查看显卡的数量</w:t>
      </w:r>
      <w:r>
        <w:rPr>
          <w:rFonts w:hint="eastAsia"/>
          <w:lang w:val="en-US" w:eastAsia="zh-CN"/>
        </w:rPr>
        <w:t xml:space="preserve">  ##华南机房华为arm机器7张卡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-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 xml:space="preserve"> /dev/dri/by-path/ 根据是否有对应的render文件，查看机器是否有对应的显卡没识别出来 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puppet和机器名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hostnamectl set-hostname xxx   这样修改也会永久同步到配置文件中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puppet agent -t    重跑puppet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内核日志</w:t>
      </w:r>
      <w:r>
        <w:rPr>
          <w:rFonts w:hint="default"/>
          <w:lang w:val="en-US" w:eastAsia="zh-CN"/>
        </w:rPr>
        <w:t>dmesg -wHTx|egrep -ia "error|null|watchdog"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已知报错Error in phm_get_clock_info，可以忽略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70500" cy="1562100"/>
            <wp:effectExtent l="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检查风扇ipmitool sdr type FAN，项目组要求是将机器风扇提大到90%（如果是华为920arm机器，需要调整到100%）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一般低于万转的都应该没调。通知机房调整；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管理网配置--一般机房操作，需要时配合即可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配置网络和防火墙</w:t>
      </w:r>
      <w:r>
        <w:rPr>
          <w:rFonts w:hint="eastAsia"/>
          <w:lang w:val="en-US" w:eastAsia="zh-CN"/>
        </w:rPr>
        <w:t>---机器在杭州机房已经调整，不需再操作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三线机器需要UDP测试，检查各线路连通性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单线机器检查内网即可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刷新 jupiter列表</w:t>
      </w:r>
      <w:r>
        <w:rPr>
          <w:rFonts w:hint="eastAsia"/>
          <w:lang w:val="en-US" w:eastAsia="zh-CN"/>
        </w:rPr>
        <w:t>----保险起见，全部列表直接刷一波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"https://jupiter.nie.netease.com/a29/list_manager"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https://jupiter.nie.netease.com/a29/list_manager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/home/project/cloud-game-pc-runtime/logs/api.log 接入到elk，并给一个索引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fldChar w:fldCharType="begin"/>
      </w:r>
      <w:r>
        <w:rPr>
          <w:rFonts w:hint="default"/>
          <w:b/>
          <w:bCs/>
          <w:color w:val="0000FF"/>
          <w:lang w:val="en-US" w:eastAsia="zh-CN"/>
        </w:rPr>
        <w:instrText xml:space="preserve"> HYPERLINK "https://loghub.nie.netease.com/_a29/logaccess/server" </w:instrText>
      </w:r>
      <w:r>
        <w:rPr>
          <w:rFonts w:hint="default"/>
          <w:b/>
          <w:bCs/>
          <w:color w:val="0000FF"/>
          <w:lang w:val="en-US" w:eastAsia="zh-CN"/>
        </w:rPr>
        <w:fldChar w:fldCharType="separate"/>
      </w:r>
      <w:r>
        <w:rPr>
          <w:rFonts w:hint="default"/>
          <w:b/>
          <w:bCs/>
          <w:color w:val="0000FF"/>
          <w:lang w:val="en-US" w:eastAsia="zh-CN"/>
        </w:rPr>
        <w:t>https://loghub.nie.netease.com/_a29/logaccess/server</w:t>
      </w:r>
      <w:r>
        <w:rPr>
          <w:rFonts w:hint="default"/>
          <w:b/>
          <w:bCs/>
          <w:color w:val="0000FF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loghub接入，绑定的服务和群组，使用“与”关系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接入elk使用</w:t>
      </w:r>
      <w:r>
        <w:rPr>
          <w:rFonts w:hint="default"/>
          <w:lang w:val="en-US" w:eastAsia="zh-CN"/>
        </w:rPr>
        <w:t>正则：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%{DATA:datetime:date} - %{DATA:processname:keyword} (?&lt;levelname&gt;[A-Z]) %{PATH:path} %{GREEDYDATA:full_info}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然后full_info这个再按json解析吧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机器数量过多，需要联系loghub值班帮忙处理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70500" cy="494665"/>
            <wp:effectExtent l="0" t="0" r="6350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Elk直接选高性能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7325" cy="2211705"/>
            <wp:effectExtent l="0" t="0" r="9525" b="171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8"/>
          <w:szCs w:val="36"/>
          <w:lang w:val="en-US" w:eastAsia="zh-CN"/>
        </w:rPr>
        <w:t>/home/cloudgame/project/cloud-game-logic/var/log/logic/flerken.log 麻烦接下flerken日志的loghub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接好loghub后需要加一步日志投递，loghub新建日志投递申请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58435" cy="2106295"/>
            <wp:effectExtent l="0" t="0" r="18415" b="825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"http://flerken-doc.webapp.163.com/server_integration.html#id2"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http://flerken-doc.webapp.163.com/server_integration.html#id2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参考旧实例创建。</w:t>
      </w:r>
    </w:p>
    <w:p>
      <w:pPr>
        <w:bidi w:val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bidi w:val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bidi w:val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bidi w:val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机器扩容需求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沟通了解程序需要，确认机型，跟matrix确定从哪个机房发；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机器前期配置，系统重装，添加配置网卡，磁盘等；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提单搬迁（流程审批较长，需要提前提单）---争取周五前发出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"https://docs.google.com/spreadsheets/d/1Q3GUhIk8NFKV0M0xb_JmgYsd3KgpYp2PhsHDseInrQ4/edit#gid=0"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https://docs.google.com/spreadsheets/d/1Q3GUhIk8NFKV0M0xb_JmgYsd3KgpYp2PhsHDseInrQ4/edit#gid=0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Matrix提单，机器和配件提单，确保机房信息无误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/usr/local/hwtool/script/fwhub.py -l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hwtool info -d ##硬件检查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buff数据库中转机10.202.42.105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-h buff-bufftest2-113110-m.hz.dumbo.nie.netease.com -uprojsa -p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用户projsa用户创建数据库以及对应用户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DATABASE `buff-ovs-lh`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USER 'buff_ovs_lh_ro'@'%' IDENTIFIED BY 'rwK2Vu0x96Gq';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USER 'buff_ovs_lh_rw'@'%' IDENTIFIED BY 'OnvVUkhLgAbe';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GRANT SELECT  ON `buff-ovs-lh`.* TO 'buff_ovs_lh_ro'@'%';</w:t>
      </w:r>
      <w:r>
        <w:rPr>
          <w:rFonts w:hint="eastAsia"/>
          <w:lang w:val="en-US" w:eastAsia="zh-CN"/>
        </w:rPr>
        <w:t xml:space="preserve">  ##只授权查询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GRANT  ALL PRIVILEGES  ON `buff-ovs-lh`.* TO 'buff_ovs_lh_rw'@'%';</w:t>
      </w:r>
      <w:r>
        <w:rPr>
          <w:rFonts w:hint="eastAsia"/>
          <w:lang w:val="en-US" w:eastAsia="zh-CN"/>
        </w:rPr>
        <w:t xml:space="preserve">   ##授权全部权限</w:t>
      </w:r>
    </w:p>
    <w:p>
      <w:pPr>
        <w:bidi w:val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bidi w:val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A29 logic03服配置mongos，参考logic01这台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https://g.126.fm/02IT68M部署文档（机器上部署或者ocean起一个mongos，目前主要这两种方式）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0975" cy="1572895"/>
            <wp:effectExtent l="0" t="0" r="15875" b="825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连接的是公共ocean集群21185-webtech-cloudgame 密码qwerfai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bash install_mongos.sh  21185-webtech-cloudgame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A29数据库机器及lbc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中心节点群组42.186.33.247</w:t>
      </w:r>
    </w:p>
    <w:p>
      <w:pPr>
        <w:bidi w:val="0"/>
        <w:rPr>
          <w:rFonts w:hint="default" w:ascii="Helvetica" w:hAnsi="Helvetica" w:eastAsia="宋体" w:cs="Helvetica"/>
          <w:i w:val="0"/>
          <w:caps w:val="0"/>
          <w:color w:val="262729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lbc实例</w:t>
      </w:r>
      <w:r>
        <w:rPr>
          <w:rFonts w:ascii="Helvetica" w:hAnsi="Helvetica" w:eastAsia="Helvetica" w:cs="Helvetica"/>
          <w:i w:val="0"/>
          <w:caps w:val="0"/>
          <w:color w:val="54575C"/>
          <w:spacing w:val="0"/>
          <w:sz w:val="21"/>
          <w:szCs w:val="21"/>
          <w:shd w:val="clear" w:fill="FFFFFF"/>
        </w:rPr>
        <w:t>mysql</w:t>
      </w:r>
      <w:r>
        <w:rPr>
          <w:rFonts w:hint="eastAsia" w:ascii="Helvetica" w:hAnsi="Helvetica" w:eastAsia="宋体" w:cs="Helvetica"/>
          <w:i w:val="0"/>
          <w:caps w:val="0"/>
          <w:color w:val="54575C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Helvetica" w:hAnsi="Helvetica" w:eastAsia="宋体" w:cs="Helvetica"/>
          <w:i w:val="0"/>
          <w:caps w:val="0"/>
          <w:color w:val="54575C"/>
          <w:spacing w:val="0"/>
          <w:sz w:val="21"/>
          <w:szCs w:val="21"/>
          <w:shd w:val="clear" w:fill="FFFFFF"/>
          <w:lang w:val="en-US" w:eastAsia="zh-CN"/>
        </w:rPr>
        <w:t>vip</w:t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Helvetica" w:hAnsi="Helvetica" w:eastAsia="Helvetica" w:cs="Helvetica"/>
          <w:i w:val="0"/>
          <w:caps w:val="0"/>
          <w:color w:val="262729"/>
          <w:spacing w:val="0"/>
          <w:sz w:val="21"/>
          <w:szCs w:val="21"/>
          <w:bdr w:val="none" w:color="auto" w:sz="0" w:space="0"/>
          <w:shd w:val="clear" w:fill="FFFFFF"/>
        </w:rPr>
        <w:t>106.2.94.76</w:t>
      </w:r>
      <w:r>
        <w:rPr>
          <w:rFonts w:hint="eastAsia" w:ascii="Helvetica" w:hAnsi="Helvetica" w:eastAsia="宋体" w:cs="Helvetica"/>
          <w:i w:val="0"/>
          <w:caps w:val="0"/>
          <w:color w:val="262729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Helvetica" w:hAnsi="Helvetica" w:eastAsia="宋体" w:cs="Helvetica"/>
          <w:i w:val="0"/>
          <w:caps w:val="0"/>
          <w:color w:val="262729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使用了白名单，新加机器需要测试到vip的3306通不通；</w:t>
      </w:r>
    </w:p>
    <w:p>
      <w:pPr>
        <w:bidi w:val="0"/>
        <w:rPr>
          <w:rFonts w:hint="default" w:ascii="Helvetica" w:hAnsi="Helvetica" w:eastAsia="宋体" w:cs="Helvetica"/>
          <w:i w:val="0"/>
          <w:caps w:val="0"/>
          <w:color w:val="262729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262729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T</w:t>
      </w:r>
      <w:r>
        <w:rPr>
          <w:rFonts w:hint="eastAsia" w:ascii="Helvetica" w:hAnsi="Helvetica" w:eastAsia="宋体" w:cs="Helvetica"/>
          <w:i w:val="0"/>
          <w:caps w:val="0"/>
          <w:color w:val="262729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elnet 106.2.94.76:3306,不通需要加白名单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0977B9"/>
    <w:multiLevelType w:val="singleLevel"/>
    <w:tmpl w:val="E10977B9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F9ADB97"/>
    <w:multiLevelType w:val="singleLevel"/>
    <w:tmpl w:val="5F9ADB9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2E95C67"/>
    <w:multiLevelType w:val="singleLevel"/>
    <w:tmpl w:val="62E95C6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56B4D"/>
    <w:rsid w:val="031A6B7A"/>
    <w:rsid w:val="03A41F9A"/>
    <w:rsid w:val="058A6EED"/>
    <w:rsid w:val="08587065"/>
    <w:rsid w:val="0B4269E7"/>
    <w:rsid w:val="0BE44AAE"/>
    <w:rsid w:val="0DA70E59"/>
    <w:rsid w:val="0F5132EA"/>
    <w:rsid w:val="10866991"/>
    <w:rsid w:val="127453B8"/>
    <w:rsid w:val="16292399"/>
    <w:rsid w:val="19AF7FF2"/>
    <w:rsid w:val="19B94967"/>
    <w:rsid w:val="1AE127CB"/>
    <w:rsid w:val="1C970B63"/>
    <w:rsid w:val="1D002E1C"/>
    <w:rsid w:val="1E3A1676"/>
    <w:rsid w:val="23702B29"/>
    <w:rsid w:val="23D0562C"/>
    <w:rsid w:val="28102B3C"/>
    <w:rsid w:val="28F33B85"/>
    <w:rsid w:val="2977360C"/>
    <w:rsid w:val="29D01024"/>
    <w:rsid w:val="2C3F7E2A"/>
    <w:rsid w:val="2E5C4012"/>
    <w:rsid w:val="300A0159"/>
    <w:rsid w:val="30104B3A"/>
    <w:rsid w:val="317F3392"/>
    <w:rsid w:val="32034C6B"/>
    <w:rsid w:val="3435796B"/>
    <w:rsid w:val="365D487E"/>
    <w:rsid w:val="36922A6A"/>
    <w:rsid w:val="379663C7"/>
    <w:rsid w:val="37CB2BF7"/>
    <w:rsid w:val="3A5B369A"/>
    <w:rsid w:val="3C4C7F95"/>
    <w:rsid w:val="3E546978"/>
    <w:rsid w:val="40CD0DA9"/>
    <w:rsid w:val="418714E4"/>
    <w:rsid w:val="44760A65"/>
    <w:rsid w:val="44AA7EA4"/>
    <w:rsid w:val="45BA0C9A"/>
    <w:rsid w:val="47F56B4D"/>
    <w:rsid w:val="492C1D68"/>
    <w:rsid w:val="4AB20AF0"/>
    <w:rsid w:val="4BB322FA"/>
    <w:rsid w:val="4BC20C49"/>
    <w:rsid w:val="4E9D334E"/>
    <w:rsid w:val="4ECD0C55"/>
    <w:rsid w:val="4F637209"/>
    <w:rsid w:val="518E359C"/>
    <w:rsid w:val="5A5F62D5"/>
    <w:rsid w:val="5D0911B3"/>
    <w:rsid w:val="5EAC07E8"/>
    <w:rsid w:val="642D3D9D"/>
    <w:rsid w:val="66DB5322"/>
    <w:rsid w:val="6767720A"/>
    <w:rsid w:val="68B32425"/>
    <w:rsid w:val="6938425A"/>
    <w:rsid w:val="69537980"/>
    <w:rsid w:val="699E0125"/>
    <w:rsid w:val="707A2AB4"/>
    <w:rsid w:val="74225095"/>
    <w:rsid w:val="746424B0"/>
    <w:rsid w:val="78B80756"/>
    <w:rsid w:val="7B1A6A2C"/>
    <w:rsid w:val="7B6D5A77"/>
    <w:rsid w:val="7C8D3C9E"/>
    <w:rsid w:val="7E3C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2020-12-09T09:43:00Z</dcterms:created>
  <dc:creator>wb.zhangrijun</dc:creator>
  <cp:lastModifiedBy>wb.zhangrijun</cp:lastModifiedBy>
  <dcterms:modified xsi:type="dcterms:W3CDTF">2021-01-06T03:04:47Z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