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5FD" w:rsidRDefault="00DD1D37">
      <w:pPr>
        <w:rPr>
          <w:b/>
          <w:color w:val="FF0000"/>
          <w:sz w:val="28"/>
        </w:rPr>
      </w:pPr>
      <w:r w:rsidRPr="00B66FD8">
        <w:rPr>
          <w:rFonts w:hint="eastAsia"/>
          <w:b/>
          <w:color w:val="FF0000"/>
          <w:sz w:val="28"/>
        </w:rPr>
        <w:t>数据集介绍</w:t>
      </w:r>
      <w:r w:rsidR="00674D2A" w:rsidRPr="00B66FD8">
        <w:rPr>
          <w:rFonts w:hint="eastAsia"/>
          <w:b/>
          <w:color w:val="FF0000"/>
          <w:sz w:val="28"/>
        </w:rPr>
        <w:t>：</w:t>
      </w:r>
    </w:p>
    <w:p w:rsidR="001F511C" w:rsidRPr="00B66FD8" w:rsidRDefault="001F511C">
      <w:pPr>
        <w:rPr>
          <w:rFonts w:hint="eastAsia"/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解压密码：</w:t>
      </w:r>
      <w:proofErr w:type="spellStart"/>
      <w:proofErr w:type="gramStart"/>
      <w:r w:rsidR="00E64F1C">
        <w:rPr>
          <w:rFonts w:hint="eastAsia"/>
          <w:b/>
          <w:color w:val="FF0000"/>
          <w:sz w:val="28"/>
        </w:rPr>
        <w:t>bjlt</w:t>
      </w:r>
      <w:proofErr w:type="spellEnd"/>
      <w:proofErr w:type="gramEnd"/>
    </w:p>
    <w:p w:rsidR="0060791E" w:rsidRDefault="0060791E" w:rsidP="0060791E">
      <w:pPr>
        <w:rPr>
          <w:rFonts w:hint="eastAsia"/>
        </w:rPr>
      </w:pPr>
      <w:r>
        <w:t>1.用户轨迹链数据，包括用户标识、业务发生时间、业务离开时间、LAC、CI、停留时长。</w:t>
      </w:r>
    </w:p>
    <w:p w:rsidR="0060791E" w:rsidRPr="00211D82" w:rsidRDefault="0060791E" w:rsidP="0060791E">
      <w:pPr>
        <w:rPr>
          <w:rFonts w:hint="eastAsia"/>
        </w:rPr>
      </w:pPr>
      <w:r>
        <w:t>2.用户对象数据，包括用户标识、性别、年龄、终端品牌。</w:t>
      </w:r>
    </w:p>
    <w:p w:rsidR="0060791E" w:rsidRPr="005451A0" w:rsidRDefault="0060791E" w:rsidP="0060791E">
      <w:pPr>
        <w:rPr>
          <w:rFonts w:hint="eastAsia"/>
        </w:rPr>
      </w:pPr>
      <w:r>
        <w:t>3.基站对象数据，包括LAC、CI、经度、纬度、方位角、高度、归属行政区。</w:t>
      </w:r>
    </w:p>
    <w:p w:rsidR="0060791E" w:rsidRDefault="0060791E" w:rsidP="0060791E">
      <w:r>
        <w:t>4.北京中高风险地区数据，包括LAC、CI、街道名称、归属行政区、风险等级。</w:t>
      </w:r>
    </w:p>
    <w:p w:rsidR="001C5A14" w:rsidRPr="00031031" w:rsidRDefault="0006521F" w:rsidP="0060791E">
      <w:pPr>
        <w:rPr>
          <w:rFonts w:hint="eastAsia"/>
          <w:color w:val="FF0000"/>
        </w:rPr>
      </w:pPr>
      <w:r w:rsidRPr="00031031">
        <w:rPr>
          <w:rFonts w:hint="eastAsia"/>
          <w:color w:val="FF0000"/>
        </w:rPr>
        <w:t>(</w:t>
      </w:r>
      <w:r w:rsidRPr="00031031">
        <w:rPr>
          <w:color w:val="FF0000"/>
        </w:rPr>
        <w:t>1</w:t>
      </w:r>
      <w:r w:rsidRPr="00031031">
        <w:rPr>
          <w:rFonts w:hint="eastAsia"/>
          <w:color w:val="FF0000"/>
        </w:rPr>
        <w:t>-</w:t>
      </w:r>
      <w:r w:rsidRPr="00031031">
        <w:rPr>
          <w:color w:val="FF0000"/>
        </w:rPr>
        <w:t>4</w:t>
      </w:r>
      <w:r w:rsidR="007616F1" w:rsidRPr="00031031">
        <w:rPr>
          <w:rFonts w:hint="eastAsia"/>
          <w:color w:val="FF0000"/>
        </w:rPr>
        <w:t>是特征分析，做</w:t>
      </w:r>
      <w:r w:rsidR="00B26835" w:rsidRPr="00031031">
        <w:rPr>
          <w:rFonts w:hint="eastAsia"/>
          <w:color w:val="FF0000"/>
        </w:rPr>
        <w:t>数据清洗,挖掘</w:t>
      </w:r>
      <w:r w:rsidRPr="00031031">
        <w:rPr>
          <w:color w:val="FF0000"/>
        </w:rPr>
        <w:t>)</w:t>
      </w:r>
    </w:p>
    <w:p w:rsidR="0060791E" w:rsidRDefault="0060791E" w:rsidP="0060791E">
      <w:r>
        <w:t>6.用户标签数据，包括是否漫入怀柔、是否漫出怀柔、是否为怀柔常住用户、是否高风险区域返回、是否途径高风险区域。</w:t>
      </w:r>
    </w:p>
    <w:p w:rsidR="0060791E" w:rsidRPr="00E43817" w:rsidRDefault="00031031" w:rsidP="0060791E">
      <w:pPr>
        <w:rPr>
          <w:color w:val="FF0000"/>
        </w:rPr>
      </w:pPr>
      <w:r w:rsidRPr="00E43817">
        <w:rPr>
          <w:rFonts w:hint="eastAsia"/>
          <w:color w:val="FF0000"/>
        </w:rPr>
        <w:t>（标签数据用于预测）</w:t>
      </w:r>
    </w:p>
    <w:p w:rsidR="00C665FD" w:rsidRPr="0060791E" w:rsidRDefault="0060791E" w:rsidP="0060791E">
      <w:pPr>
        <w:rPr>
          <w:rFonts w:hint="eastAsia"/>
        </w:rPr>
      </w:pPr>
      <w:r>
        <w:rPr>
          <w:rFonts w:hint="eastAsia"/>
        </w:rPr>
        <w:t>赛题说明：是否漫入怀柔、是否漫出怀柔、是否为怀柔常住用户、是否高风险区域返回、是否途径高风险区域为预测类指标，比赛时，提供含有这些标签的训练数据集，其中验证数据集不提供这些标签，参赛团队需要根据训练数据集训练模型，对验证数据集的这些预测类指标进行预测。用户出行时长、用户出行距离、频繁去向目的地、漫入</w:t>
      </w:r>
      <w:r>
        <w:t>/漫出怀柔区人群规模等为分析类指标，参赛者可以根据提供的数据集进行数据挖掘，采用算法模型进行个性化分析，</w:t>
      </w:r>
      <w:proofErr w:type="gramStart"/>
      <w:r>
        <w:t>丰富重点</w:t>
      </w:r>
      <w:proofErr w:type="gramEnd"/>
      <w:r>
        <w:t>人群的画像信息。</w:t>
      </w:r>
    </w:p>
    <w:p w:rsidR="00C665FD" w:rsidRDefault="00C665FD">
      <w:pPr>
        <w:widowControl/>
        <w:jc w:val="left"/>
      </w:pPr>
    </w:p>
    <w:p w:rsidR="00C91906" w:rsidRDefault="00C91906">
      <w:pPr>
        <w:widowControl/>
        <w:jc w:val="left"/>
      </w:pPr>
      <w:r>
        <w:rPr>
          <w:rFonts w:hint="eastAsia"/>
        </w:rPr>
        <w:t>工具包：</w:t>
      </w:r>
      <w:r w:rsidR="00972B70">
        <w:rPr>
          <w:rFonts w:hint="eastAsia"/>
        </w:rPr>
        <w:t>1</w:t>
      </w:r>
      <w:r w:rsidR="00972B70">
        <w:t>.</w:t>
      </w:r>
      <w:hyperlink r:id="rId5" w:history="1">
        <w:r w:rsidR="00C5670F" w:rsidRPr="00B81D2E">
          <w:rPr>
            <w:rStyle w:val="a3"/>
          </w:rPr>
          <w:t>https://sklearn.apachecn.org/#/</w:t>
        </w:r>
      </w:hyperlink>
      <w:r w:rsidR="00251CCF">
        <w:rPr>
          <w:rFonts w:hint="eastAsia"/>
        </w:rPr>
        <w:t>；</w:t>
      </w:r>
      <w:bookmarkStart w:id="0" w:name="_GoBack"/>
      <w:bookmarkEnd w:id="0"/>
    </w:p>
    <w:p w:rsidR="00C5670F" w:rsidRDefault="0057483C">
      <w:pPr>
        <w:widowControl/>
        <w:jc w:val="left"/>
      </w:pPr>
      <w:r>
        <w:rPr>
          <w:rFonts w:hint="eastAsia"/>
        </w:rPr>
        <w:t>知识点：多任务学习</w:t>
      </w:r>
      <w:r w:rsidR="00DF630E">
        <w:rPr>
          <w:rFonts w:hint="eastAsia"/>
        </w:rPr>
        <w:t>(</w:t>
      </w:r>
      <w:r w:rsidR="001B2BB8" w:rsidRPr="001B2BB8">
        <w:t>Multi-task Learning</w:t>
      </w:r>
      <w:r w:rsidR="00DF630E">
        <w:t>)</w:t>
      </w:r>
      <w:r>
        <w:rPr>
          <w:rFonts w:hint="eastAsia"/>
        </w:rPr>
        <w:t>，机器学习</w:t>
      </w:r>
      <w:r w:rsidR="00DF630E">
        <w:rPr>
          <w:rFonts w:hint="eastAsia"/>
        </w:rPr>
        <w:t>，</w:t>
      </w:r>
      <w:r w:rsidR="008F7125">
        <w:rPr>
          <w:rFonts w:hint="eastAsia"/>
        </w:rPr>
        <w:t>多任务分类</w:t>
      </w:r>
    </w:p>
    <w:p w:rsidR="00845AEF" w:rsidRDefault="00845AEF">
      <w:pPr>
        <w:widowControl/>
        <w:jc w:val="left"/>
      </w:pPr>
    </w:p>
    <w:p w:rsidR="00845AEF" w:rsidRDefault="00845AEF">
      <w:pPr>
        <w:widowControl/>
        <w:jc w:val="left"/>
      </w:pPr>
      <w:r>
        <w:rPr>
          <w:rFonts w:hint="eastAsia"/>
        </w:rPr>
        <w:t>用户画像</w:t>
      </w:r>
      <w:r w:rsidR="00A524C4">
        <w:rPr>
          <w:rFonts w:hint="eastAsia"/>
        </w:rPr>
        <w:t>：</w:t>
      </w:r>
    </w:p>
    <w:p w:rsidR="00A524C4" w:rsidRDefault="00972B70" w:rsidP="004806A4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根据</w:t>
      </w:r>
      <w:r w:rsidR="00CB5664">
        <w:rPr>
          <w:rFonts w:hint="eastAsia"/>
        </w:rPr>
        <w:t>用户轨迹</w:t>
      </w:r>
      <w:proofErr w:type="gramStart"/>
      <w:r w:rsidR="00CB5664">
        <w:rPr>
          <w:rFonts w:hint="eastAsia"/>
        </w:rPr>
        <w:t>链数据</w:t>
      </w:r>
      <w:proofErr w:type="gramEnd"/>
      <w:r w:rsidR="00EF5A38">
        <w:rPr>
          <w:rFonts w:hint="eastAsia"/>
        </w:rPr>
        <w:t>和用户对象数据：可以分析用户年龄段，</w:t>
      </w:r>
      <w:r w:rsidR="00255B78">
        <w:rPr>
          <w:rFonts w:hint="eastAsia"/>
        </w:rPr>
        <w:t>用户使用的手机，</w:t>
      </w:r>
      <w:r w:rsidR="0094139F">
        <w:rPr>
          <w:rFonts w:hint="eastAsia"/>
        </w:rPr>
        <w:t>用户在哪些时间内有</w:t>
      </w:r>
      <w:r w:rsidR="00F07F3E">
        <w:rPr>
          <w:rFonts w:hint="eastAsia"/>
        </w:rPr>
        <w:t>的流量使用情况</w:t>
      </w:r>
      <w:r w:rsidR="00EE111C">
        <w:rPr>
          <w:rFonts w:hint="eastAsia"/>
        </w:rPr>
        <w:t>；</w:t>
      </w:r>
    </w:p>
    <w:p w:rsidR="004806A4" w:rsidRDefault="00196506" w:rsidP="004806A4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根据</w:t>
      </w:r>
      <w:r w:rsidR="00732966">
        <w:rPr>
          <w:rFonts w:hint="eastAsia"/>
        </w:rPr>
        <w:t>用户轨迹数据和基站对象数据，可以分析用户曾经去过北京哪些行政区</w:t>
      </w:r>
    </w:p>
    <w:p w:rsidR="00241FF0" w:rsidRDefault="00241FF0" w:rsidP="004806A4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根据用户轨迹数据和北京中高</w:t>
      </w:r>
      <w:r w:rsidR="0007642E">
        <w:rPr>
          <w:rFonts w:hint="eastAsia"/>
        </w:rPr>
        <w:t>风险地区，可以分析用户去了北京哪些中高风险街道</w:t>
      </w:r>
    </w:p>
    <w:p w:rsidR="00160C7F" w:rsidRDefault="00562835" w:rsidP="004806A4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根据用户轨迹</w:t>
      </w:r>
      <w:proofErr w:type="gramStart"/>
      <w:r>
        <w:rPr>
          <w:rFonts w:hint="eastAsia"/>
        </w:rPr>
        <w:t>链数据</w:t>
      </w:r>
      <w:proofErr w:type="gramEnd"/>
      <w:r>
        <w:rPr>
          <w:rFonts w:hint="eastAsia"/>
        </w:rPr>
        <w:t>和基站数据，可以分析用户的住所和工作所在的区</w:t>
      </w:r>
    </w:p>
    <w:p w:rsidR="00DE4135" w:rsidRDefault="00DE4135" w:rsidP="004806A4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根据用户轨迹数据，基站数据，</w:t>
      </w:r>
      <w:r w:rsidR="000C0531">
        <w:rPr>
          <w:rFonts w:hint="eastAsia"/>
        </w:rPr>
        <w:t>北京中高风险地区，可以分析用户住所，工作所在区的具体街道。</w:t>
      </w:r>
    </w:p>
    <w:p w:rsidR="00FB4FE1" w:rsidRDefault="00FB4FE1" w:rsidP="004806A4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用户出行时长，</w:t>
      </w:r>
      <w:r w:rsidR="008722E4">
        <w:rPr>
          <w:rFonts w:hint="eastAsia"/>
        </w:rPr>
        <w:t>可以从用户轨迹数据中统计。</w:t>
      </w:r>
    </w:p>
    <w:p w:rsidR="00246F19" w:rsidRDefault="00CA6A48" w:rsidP="00224C21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用户出行距离：</w:t>
      </w:r>
      <w:r w:rsidR="000A4997">
        <w:rPr>
          <w:rFonts w:hint="eastAsia"/>
        </w:rPr>
        <w:t>（是否需要从经纬度进行计算，可以再研究看看）</w:t>
      </w:r>
    </w:p>
    <w:p w:rsidR="001A4FBC" w:rsidRDefault="004C115A" w:rsidP="00224C21">
      <w:pPr>
        <w:pStyle w:val="a4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频繁去向目的地，可以从第2</w:t>
      </w:r>
      <w:r>
        <w:t>34</w:t>
      </w:r>
      <w:r>
        <w:rPr>
          <w:rFonts w:hint="eastAsia"/>
        </w:rPr>
        <w:t>的特征中分析出。</w:t>
      </w:r>
    </w:p>
    <w:p w:rsidR="00665D74" w:rsidRDefault="00665D74" w:rsidP="007F61F8">
      <w:pPr>
        <w:widowControl/>
        <w:jc w:val="left"/>
        <w:rPr>
          <w:rFonts w:hint="eastAsia"/>
        </w:rPr>
      </w:pPr>
    </w:p>
    <w:p w:rsidR="006F6E9D" w:rsidRPr="0094139F" w:rsidRDefault="006B4180">
      <w:pPr>
        <w:rPr>
          <w:rFonts w:hint="eastAsia"/>
        </w:rPr>
      </w:pPr>
      <w:r>
        <w:rPr>
          <w:rFonts w:hint="eastAsia"/>
        </w:rPr>
        <w:t>根据上述特征做数据分析，筛选特征，</w:t>
      </w:r>
      <w:r w:rsidR="008E66A5">
        <w:rPr>
          <w:rFonts w:hint="eastAsia"/>
        </w:rPr>
        <w:t>预测</w:t>
      </w:r>
      <w:r w:rsidR="008E66A5">
        <w:rPr>
          <w:rFonts w:hint="eastAsia"/>
        </w:rPr>
        <w:t>是否漫入怀柔、是否漫出怀柔、是否为怀柔常住用户、是否高风险区域返回、是否途径高风险区域</w:t>
      </w:r>
      <w:r w:rsidR="008120FB">
        <w:rPr>
          <w:rFonts w:hint="eastAsia"/>
        </w:rPr>
        <w:t>。</w:t>
      </w:r>
    </w:p>
    <w:sectPr w:rsidR="006F6E9D" w:rsidRPr="00941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67364"/>
    <w:multiLevelType w:val="hybridMultilevel"/>
    <w:tmpl w:val="F8BCEC8A"/>
    <w:lvl w:ilvl="0" w:tplc="F688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D4"/>
    <w:rsid w:val="00031031"/>
    <w:rsid w:val="0006521F"/>
    <w:rsid w:val="0007642E"/>
    <w:rsid w:val="000A4997"/>
    <w:rsid w:val="000C0531"/>
    <w:rsid w:val="00160C7F"/>
    <w:rsid w:val="00196506"/>
    <w:rsid w:val="001A4FBC"/>
    <w:rsid w:val="001B2BB8"/>
    <w:rsid w:val="001C5A14"/>
    <w:rsid w:val="001F511C"/>
    <w:rsid w:val="00211D82"/>
    <w:rsid w:val="00224C21"/>
    <w:rsid w:val="00231C34"/>
    <w:rsid w:val="00241FF0"/>
    <w:rsid w:val="00246F19"/>
    <w:rsid w:val="00251CCF"/>
    <w:rsid w:val="00255B78"/>
    <w:rsid w:val="00364BCF"/>
    <w:rsid w:val="00396548"/>
    <w:rsid w:val="003A3AB9"/>
    <w:rsid w:val="004806A4"/>
    <w:rsid w:val="004C115A"/>
    <w:rsid w:val="005451A0"/>
    <w:rsid w:val="00562835"/>
    <w:rsid w:val="0057483C"/>
    <w:rsid w:val="0060791E"/>
    <w:rsid w:val="00665D74"/>
    <w:rsid w:val="00674D2A"/>
    <w:rsid w:val="006B4180"/>
    <w:rsid w:val="006C36C3"/>
    <w:rsid w:val="006F6E9D"/>
    <w:rsid w:val="00732966"/>
    <w:rsid w:val="00751146"/>
    <w:rsid w:val="007616F1"/>
    <w:rsid w:val="00783036"/>
    <w:rsid w:val="007C35FE"/>
    <w:rsid w:val="007E1E18"/>
    <w:rsid w:val="007F61F8"/>
    <w:rsid w:val="008120FB"/>
    <w:rsid w:val="00845AEF"/>
    <w:rsid w:val="008722E4"/>
    <w:rsid w:val="00896491"/>
    <w:rsid w:val="008E66A5"/>
    <w:rsid w:val="008F7125"/>
    <w:rsid w:val="0094139F"/>
    <w:rsid w:val="00955DD4"/>
    <w:rsid w:val="00972B70"/>
    <w:rsid w:val="009C4671"/>
    <w:rsid w:val="00A524C4"/>
    <w:rsid w:val="00B26835"/>
    <w:rsid w:val="00B66FD8"/>
    <w:rsid w:val="00C012E3"/>
    <w:rsid w:val="00C5670F"/>
    <w:rsid w:val="00C5673E"/>
    <w:rsid w:val="00C665FD"/>
    <w:rsid w:val="00C91906"/>
    <w:rsid w:val="00CA6A48"/>
    <w:rsid w:val="00CB5664"/>
    <w:rsid w:val="00CD3C16"/>
    <w:rsid w:val="00D66781"/>
    <w:rsid w:val="00DD1D37"/>
    <w:rsid w:val="00DE4135"/>
    <w:rsid w:val="00DF630E"/>
    <w:rsid w:val="00E05C3B"/>
    <w:rsid w:val="00E43817"/>
    <w:rsid w:val="00E64F1C"/>
    <w:rsid w:val="00EB5B10"/>
    <w:rsid w:val="00EE111C"/>
    <w:rsid w:val="00EF5A38"/>
    <w:rsid w:val="00F0388E"/>
    <w:rsid w:val="00F03976"/>
    <w:rsid w:val="00F07F3E"/>
    <w:rsid w:val="00FB4FE1"/>
    <w:rsid w:val="00F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9C3C"/>
  <w15:chartTrackingRefBased/>
  <w15:docId w15:val="{FA536526-36F1-4162-9078-72E510DA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670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806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0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klearn.apachecn.org/#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96</cp:revision>
  <dcterms:created xsi:type="dcterms:W3CDTF">2022-05-13T12:43:00Z</dcterms:created>
  <dcterms:modified xsi:type="dcterms:W3CDTF">2022-05-13T13:37:00Z</dcterms:modified>
</cp:coreProperties>
</file>