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A7A" w:rsidRDefault="006F76B9" w:rsidP="00F365E4">
      <w:pPr>
        <w:pStyle w:val="1"/>
        <w:ind w:firstLineChars="0" w:firstLine="0"/>
        <w:jc w:val="center"/>
      </w:pPr>
      <w:r>
        <w:rPr>
          <w:rFonts w:hint="eastAsia"/>
        </w:rPr>
        <w:t xml:space="preserve"> </w:t>
      </w:r>
      <w:r w:rsidR="009A566F">
        <w:rPr>
          <w:rFonts w:hint="eastAsia"/>
        </w:rPr>
        <w:t>NAS</w:t>
      </w:r>
      <w:r w:rsidR="009A566F">
        <w:rPr>
          <w:rFonts w:hint="eastAsia"/>
        </w:rPr>
        <w:t>日志迁移</w:t>
      </w:r>
      <w:r w:rsidR="00E444A5">
        <w:rPr>
          <w:rFonts w:hint="eastAsia"/>
        </w:rPr>
        <w:t>方案</w:t>
      </w:r>
    </w:p>
    <w:p w:rsidR="008C2C1C" w:rsidRDefault="008C2C1C" w:rsidP="008C2C1C">
      <w:pPr>
        <w:pStyle w:val="2"/>
      </w:pPr>
      <w:r>
        <w:rPr>
          <w:rFonts w:hint="eastAsia"/>
        </w:rPr>
        <w:t>1</w:t>
      </w:r>
      <w:r>
        <w:rPr>
          <w:rFonts w:hint="eastAsia"/>
        </w:rPr>
        <w:t>、现状</w:t>
      </w:r>
    </w:p>
    <w:p w:rsidR="00172BC3" w:rsidRDefault="00D70648" w:rsidP="00A50540">
      <w:pPr>
        <w:ind w:firstLine="560"/>
      </w:pPr>
      <w:r>
        <w:rPr>
          <w:rFonts w:hint="eastAsia"/>
        </w:rPr>
        <w:t>在对历史日志进行处理过程中，发现</w:t>
      </w:r>
      <w:r w:rsidR="009D57FF">
        <w:rPr>
          <w:rFonts w:hint="eastAsia"/>
        </w:rPr>
        <w:t>前置</w:t>
      </w:r>
      <w:r w:rsidR="00616AE6">
        <w:rPr>
          <w:rFonts w:hint="eastAsia"/>
        </w:rPr>
        <w:t>各</w:t>
      </w:r>
      <w:r w:rsidR="009D57FF">
        <w:rPr>
          <w:rFonts w:hint="eastAsia"/>
        </w:rPr>
        <w:t>系统日志</w:t>
      </w:r>
      <w:r w:rsidR="001D68FB">
        <w:rPr>
          <w:rFonts w:hint="eastAsia"/>
        </w:rPr>
        <w:t>主要有以下两</w:t>
      </w:r>
      <w:r w:rsidR="009D57FF">
        <w:rPr>
          <w:rFonts w:hint="eastAsia"/>
        </w:rPr>
        <w:t>个</w:t>
      </w:r>
      <w:r>
        <w:rPr>
          <w:rFonts w:hint="eastAsia"/>
        </w:rPr>
        <w:t>问题</w:t>
      </w:r>
      <w:r w:rsidR="001D68FB">
        <w:rPr>
          <w:rFonts w:hint="eastAsia"/>
        </w:rPr>
        <w:t>：</w:t>
      </w:r>
    </w:p>
    <w:p w:rsidR="00A50540" w:rsidRDefault="00A50540" w:rsidP="00A50540">
      <w:pPr>
        <w:ind w:firstLine="560"/>
      </w:pPr>
      <w:r>
        <w:rPr>
          <w:rFonts w:hint="eastAsia"/>
        </w:rPr>
        <w:t>1</w:t>
      </w:r>
      <w:r w:rsidR="00A20A73">
        <w:rPr>
          <w:rFonts w:hint="eastAsia"/>
        </w:rPr>
        <w:t>、为了在发生问题时进行问题分析，需要</w:t>
      </w:r>
      <w:r>
        <w:rPr>
          <w:rFonts w:hint="eastAsia"/>
        </w:rPr>
        <w:t>保留半年的日志文件，占用大量</w:t>
      </w:r>
      <w:r>
        <w:rPr>
          <w:rFonts w:hint="eastAsia"/>
        </w:rPr>
        <w:t>SAN</w:t>
      </w:r>
      <w:r>
        <w:rPr>
          <w:rFonts w:hint="eastAsia"/>
        </w:rPr>
        <w:t>存储空间</w:t>
      </w:r>
      <w:r w:rsidR="00AC1DB6">
        <w:rPr>
          <w:rFonts w:hint="eastAsia"/>
        </w:rPr>
        <w:t>；</w:t>
      </w:r>
    </w:p>
    <w:p w:rsidR="00AC1DB6" w:rsidRPr="00AC1DB6" w:rsidRDefault="00A50540" w:rsidP="00C747F6">
      <w:pPr>
        <w:ind w:firstLine="560"/>
      </w:pPr>
      <w:r>
        <w:rPr>
          <w:rFonts w:hint="eastAsia"/>
        </w:rPr>
        <w:t>2</w:t>
      </w:r>
      <w:r>
        <w:rPr>
          <w:rFonts w:hint="eastAsia"/>
        </w:rPr>
        <w:t>、各套系统的位置、目录格式不一致</w:t>
      </w:r>
      <w:r w:rsidR="00F428DB">
        <w:rPr>
          <w:rFonts w:hint="eastAsia"/>
        </w:rPr>
        <w:t>。</w:t>
      </w:r>
    </w:p>
    <w:p w:rsidR="00A20A73" w:rsidRDefault="006F59DD" w:rsidP="00A50540">
      <w:pPr>
        <w:ind w:firstLine="560"/>
      </w:pPr>
      <w:r>
        <w:rPr>
          <w:rFonts w:hint="eastAsia"/>
        </w:rPr>
        <w:t>为了应对这些问题，</w:t>
      </w:r>
      <w:r w:rsidR="00A20A73">
        <w:rPr>
          <w:rFonts w:hint="eastAsia"/>
        </w:rPr>
        <w:t>目前在</w:t>
      </w:r>
      <w:r>
        <w:rPr>
          <w:rFonts w:hint="eastAsia"/>
        </w:rPr>
        <w:t>系统管理员</w:t>
      </w:r>
      <w:r w:rsidR="00A20A73">
        <w:rPr>
          <w:rFonts w:hint="eastAsia"/>
        </w:rPr>
        <w:t>对于日志处理的规范为编写脚本定期压缩应用日志，对日志量过大</w:t>
      </w:r>
      <w:r w:rsidR="00C747F6">
        <w:rPr>
          <w:rFonts w:hint="eastAsia"/>
        </w:rPr>
        <w:t>引起</w:t>
      </w:r>
      <w:r w:rsidR="00A20A73">
        <w:rPr>
          <w:rFonts w:hint="eastAsia"/>
        </w:rPr>
        <w:t>存储空</w:t>
      </w:r>
      <w:bookmarkStart w:id="0" w:name="_GoBack"/>
      <w:bookmarkEnd w:id="0"/>
      <w:r w:rsidR="00A20A73">
        <w:rPr>
          <w:rFonts w:hint="eastAsia"/>
        </w:rPr>
        <w:t>间不足的系统，通过</w:t>
      </w:r>
      <w:r w:rsidR="00A20A73">
        <w:rPr>
          <w:rFonts w:hint="eastAsia"/>
        </w:rPr>
        <w:t>ftp</w:t>
      </w:r>
      <w:r w:rsidR="00A20A73">
        <w:rPr>
          <w:rFonts w:hint="eastAsia"/>
        </w:rPr>
        <w:t>工具将日志导出到个人终端保存。上述操作虽然简单，但其自动化程度较低，需要系统管理员定期进行相应操作。</w:t>
      </w:r>
    </w:p>
    <w:p w:rsidR="002F02D1" w:rsidRDefault="002F02D1" w:rsidP="00A50540">
      <w:pPr>
        <w:ind w:firstLine="560"/>
      </w:pPr>
      <w:r>
        <w:rPr>
          <w:rFonts w:hint="eastAsia"/>
        </w:rPr>
        <w:t>例如对于中间业务系统，由于每天产生大量的日志文件，且需要保留半年的日志</w:t>
      </w:r>
      <w:r w:rsidR="00264C67">
        <w:rPr>
          <w:rFonts w:hint="eastAsia"/>
        </w:rPr>
        <w:t>。</w:t>
      </w:r>
      <w:r>
        <w:rPr>
          <w:rFonts w:hint="eastAsia"/>
        </w:rPr>
        <w:t>如果</w:t>
      </w:r>
      <w:r w:rsidR="00264C67">
        <w:rPr>
          <w:rFonts w:hint="eastAsia"/>
        </w:rPr>
        <w:t>这些日志</w:t>
      </w:r>
      <w:r>
        <w:rPr>
          <w:rFonts w:hint="eastAsia"/>
        </w:rPr>
        <w:t>都保留到</w:t>
      </w:r>
      <w:r>
        <w:rPr>
          <w:rFonts w:hint="eastAsia"/>
        </w:rPr>
        <w:t>SAN</w:t>
      </w:r>
      <w:r>
        <w:rPr>
          <w:rFonts w:hint="eastAsia"/>
        </w:rPr>
        <w:t>存储中会极大地浪费宝贵的存储资源</w:t>
      </w:r>
      <w:r w:rsidR="00264C67">
        <w:rPr>
          <w:rFonts w:hint="eastAsia"/>
        </w:rPr>
        <w:t>，</w:t>
      </w:r>
      <w:r>
        <w:rPr>
          <w:rFonts w:hint="eastAsia"/>
        </w:rPr>
        <w:t>因此通过开源的</w:t>
      </w:r>
      <w:r>
        <w:rPr>
          <w:rFonts w:hint="eastAsia"/>
        </w:rPr>
        <w:t>ftp</w:t>
      </w:r>
      <w:r>
        <w:rPr>
          <w:rFonts w:hint="eastAsia"/>
        </w:rPr>
        <w:t>工具将日志传输到</w:t>
      </w:r>
      <w:r w:rsidR="0049061C">
        <w:rPr>
          <w:rFonts w:hint="eastAsia"/>
        </w:rPr>
        <w:t>个人终端进行保存</w:t>
      </w:r>
      <w:r w:rsidR="00264C67">
        <w:rPr>
          <w:rFonts w:hint="eastAsia"/>
        </w:rPr>
        <w:t>。</w:t>
      </w:r>
      <w:r w:rsidR="00F428DB">
        <w:rPr>
          <w:rFonts w:hint="eastAsia"/>
        </w:rPr>
        <w:t>SAS</w:t>
      </w:r>
      <w:r w:rsidR="00F428DB">
        <w:rPr>
          <w:rFonts w:hint="eastAsia"/>
        </w:rPr>
        <w:t>系统的日志现状如下图</w:t>
      </w:r>
      <w:r w:rsidR="00F428DB">
        <w:rPr>
          <w:rFonts w:hint="eastAsia"/>
        </w:rPr>
        <w:t>1</w:t>
      </w:r>
      <w:r w:rsidR="00F428DB">
        <w:rPr>
          <w:rFonts w:hint="eastAsia"/>
        </w:rPr>
        <w:t>所示。</w:t>
      </w:r>
      <w:r w:rsidR="0049061C">
        <w:rPr>
          <w:rFonts w:hint="eastAsia"/>
        </w:rPr>
        <w:t>这种处理方式比较低级，需要对不同系统进行单独配置，</w:t>
      </w:r>
      <w:r w:rsidR="009D2F6B">
        <w:rPr>
          <w:rFonts w:hint="eastAsia"/>
        </w:rPr>
        <w:t>缺乏可扩展性，同时该开源工具运行不稳定，需要经常观察其运行状况。</w:t>
      </w:r>
    </w:p>
    <w:p w:rsidR="002F02D1" w:rsidRDefault="00E0271C" w:rsidP="00E0271C">
      <w:pPr>
        <w:ind w:firstLineChars="0" w:firstLine="0"/>
      </w:pPr>
      <w:r>
        <w:object w:dxaOrig="5481" w:dyaOrig="3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58pt" o:ole="">
            <v:imagedata r:id="rId7" o:title=""/>
          </v:shape>
          <o:OLEObject Type="Embed" ProgID="Visio.Drawing.11" ShapeID="_x0000_i1025" DrawAspect="Content" ObjectID="_1528124136" r:id="rId8"/>
        </w:object>
      </w:r>
    </w:p>
    <w:p w:rsidR="002F02D1" w:rsidRPr="002F02D1" w:rsidRDefault="002F02D1" w:rsidP="00E0271C">
      <w:pPr>
        <w:ind w:firstLineChars="0" w:firstLine="0"/>
        <w:jc w:val="center"/>
      </w:pPr>
      <w:r>
        <w:rPr>
          <w:rFonts w:hint="eastAsia"/>
        </w:rPr>
        <w:t>图</w:t>
      </w:r>
      <w:r w:rsidR="00F428DB">
        <w:rPr>
          <w:rFonts w:hint="eastAsia"/>
        </w:rPr>
        <w:t>1</w:t>
      </w:r>
      <w:r>
        <w:rPr>
          <w:rFonts w:hint="eastAsia"/>
        </w:rPr>
        <w:t xml:space="preserve"> </w:t>
      </w:r>
      <w:r>
        <w:rPr>
          <w:rFonts w:hint="eastAsia"/>
        </w:rPr>
        <w:t>中间业务</w:t>
      </w:r>
      <w:r>
        <w:rPr>
          <w:rFonts w:hint="eastAsia"/>
        </w:rPr>
        <w:t>SAS</w:t>
      </w:r>
      <w:r>
        <w:rPr>
          <w:rFonts w:hint="eastAsia"/>
        </w:rPr>
        <w:t>日志现状</w:t>
      </w:r>
    </w:p>
    <w:p w:rsidR="00411A7A" w:rsidRPr="009A566F" w:rsidRDefault="008C2C1C" w:rsidP="009A566F">
      <w:pPr>
        <w:pStyle w:val="2"/>
      </w:pPr>
      <w:r>
        <w:rPr>
          <w:rFonts w:hint="eastAsia"/>
        </w:rPr>
        <w:t>2</w:t>
      </w:r>
      <w:r w:rsidR="009A566F">
        <w:rPr>
          <w:rFonts w:hint="eastAsia"/>
        </w:rPr>
        <w:t>、</w:t>
      </w:r>
      <w:r w:rsidR="00FB4E82" w:rsidRPr="009A566F">
        <w:rPr>
          <w:rFonts w:hint="eastAsia"/>
        </w:rPr>
        <w:t>设计原则</w:t>
      </w:r>
    </w:p>
    <w:p w:rsidR="00B45156" w:rsidRPr="00B56AA0" w:rsidRDefault="00B45156" w:rsidP="00B45156">
      <w:pPr>
        <w:ind w:firstLine="560"/>
        <w:rPr>
          <w:szCs w:val="28"/>
        </w:rPr>
      </w:pPr>
      <w:r>
        <w:rPr>
          <w:rFonts w:hint="eastAsia"/>
          <w:szCs w:val="28"/>
        </w:rPr>
        <w:t>为了解决日益增长的应用日志量及精简</w:t>
      </w:r>
      <w:r>
        <w:rPr>
          <w:rFonts w:hint="eastAsia"/>
          <w:szCs w:val="28"/>
        </w:rPr>
        <w:t>SAN</w:t>
      </w:r>
      <w:r>
        <w:rPr>
          <w:rFonts w:hint="eastAsia"/>
          <w:szCs w:val="28"/>
        </w:rPr>
        <w:t>存储使用空间的矛盾，引入了华为</w:t>
      </w:r>
      <w:r w:rsidRPr="00414841">
        <w:rPr>
          <w:rFonts w:hint="eastAsia"/>
          <w:szCs w:val="28"/>
        </w:rPr>
        <w:t>NAS</w:t>
      </w:r>
      <w:r w:rsidRPr="00414841">
        <w:rPr>
          <w:rFonts w:hint="eastAsia"/>
          <w:szCs w:val="28"/>
        </w:rPr>
        <w:t>存储</w:t>
      </w:r>
      <w:r>
        <w:rPr>
          <w:rFonts w:hint="eastAsia"/>
          <w:szCs w:val="28"/>
        </w:rPr>
        <w:t>保存</w:t>
      </w:r>
      <w:r w:rsidRPr="00414841">
        <w:rPr>
          <w:rFonts w:hint="eastAsia"/>
          <w:szCs w:val="28"/>
        </w:rPr>
        <w:t>历史日志。在进行日志现状分析时，发现不同</w:t>
      </w:r>
      <w:r>
        <w:rPr>
          <w:rFonts w:hint="eastAsia"/>
          <w:szCs w:val="28"/>
        </w:rPr>
        <w:t>应用系统的日志位置各不相同，结构千差万别，无法使用</w:t>
      </w:r>
      <w:r w:rsidRPr="00414841">
        <w:rPr>
          <w:rFonts w:hint="eastAsia"/>
          <w:szCs w:val="28"/>
        </w:rPr>
        <w:t>简单的方式进行日志的迁移。</w:t>
      </w:r>
      <w:r w:rsidRPr="00414841">
        <w:rPr>
          <w:rFonts w:hint="eastAsia"/>
          <w:szCs w:val="28"/>
        </w:rPr>
        <w:t xml:space="preserve"> </w:t>
      </w:r>
      <w:r>
        <w:rPr>
          <w:rFonts w:hint="eastAsia"/>
          <w:szCs w:val="28"/>
        </w:rPr>
        <w:t>为了解决这些问题，</w:t>
      </w:r>
      <w:r w:rsidRPr="00414841">
        <w:rPr>
          <w:rFonts w:hint="eastAsia"/>
          <w:szCs w:val="28"/>
        </w:rPr>
        <w:t>决定</w:t>
      </w:r>
      <w:r>
        <w:rPr>
          <w:rFonts w:hint="eastAsia"/>
          <w:szCs w:val="28"/>
        </w:rPr>
        <w:t>通过编写</w:t>
      </w:r>
      <w:r w:rsidRPr="00414841">
        <w:rPr>
          <w:rFonts w:hint="eastAsia"/>
          <w:szCs w:val="28"/>
        </w:rPr>
        <w:t>shell</w:t>
      </w:r>
      <w:r w:rsidRPr="00414841">
        <w:rPr>
          <w:rFonts w:hint="eastAsia"/>
          <w:szCs w:val="28"/>
        </w:rPr>
        <w:t>脚本完成日志的迁移工作，目标是</w:t>
      </w:r>
      <w:r>
        <w:rPr>
          <w:rFonts w:hint="eastAsia"/>
          <w:szCs w:val="28"/>
        </w:rPr>
        <w:t>在满足</w:t>
      </w:r>
      <w:r w:rsidRPr="00414841">
        <w:rPr>
          <w:rFonts w:hint="eastAsia"/>
          <w:szCs w:val="28"/>
        </w:rPr>
        <w:t>将源目录中满足条件的日志文件按照源目录格式迁移到华为</w:t>
      </w:r>
      <w:r w:rsidRPr="00414841">
        <w:rPr>
          <w:rFonts w:hint="eastAsia"/>
          <w:szCs w:val="28"/>
        </w:rPr>
        <w:t>NAS</w:t>
      </w:r>
      <w:r w:rsidRPr="00414841">
        <w:rPr>
          <w:rFonts w:hint="eastAsia"/>
          <w:szCs w:val="28"/>
        </w:rPr>
        <w:t>存储上</w:t>
      </w:r>
      <w:r>
        <w:rPr>
          <w:rFonts w:hint="eastAsia"/>
          <w:szCs w:val="28"/>
        </w:rPr>
        <w:t>的需求上，降低迁移脚本与特定应用系统的耦合性</w:t>
      </w:r>
      <w:r w:rsidRPr="00414841">
        <w:rPr>
          <w:rFonts w:hint="eastAsia"/>
          <w:szCs w:val="28"/>
        </w:rPr>
        <w:t>。</w:t>
      </w:r>
    </w:p>
    <w:p w:rsidR="00600056" w:rsidRDefault="00F428DB" w:rsidP="00600056">
      <w:pPr>
        <w:ind w:firstLine="560"/>
      </w:pPr>
      <w:r>
        <w:rPr>
          <w:rFonts w:hint="eastAsia"/>
        </w:rPr>
        <w:t>日志迁移过程如下图</w:t>
      </w:r>
      <w:r>
        <w:rPr>
          <w:rFonts w:hint="eastAsia"/>
        </w:rPr>
        <w:t>2</w:t>
      </w:r>
      <w:r>
        <w:rPr>
          <w:rFonts w:hint="eastAsia"/>
        </w:rPr>
        <w:t>所示。</w:t>
      </w:r>
    </w:p>
    <w:p w:rsidR="008756C8" w:rsidRDefault="00E0271C" w:rsidP="00E0271C">
      <w:pPr>
        <w:ind w:firstLineChars="0" w:firstLine="0"/>
      </w:pPr>
      <w:r>
        <w:object w:dxaOrig="4764" w:dyaOrig="1826">
          <v:shape id="_x0000_i1026" type="#_x0000_t75" style="width:413.25pt;height:158.25pt" o:ole="">
            <v:imagedata r:id="rId9" o:title=""/>
          </v:shape>
          <o:OLEObject Type="Embed" ProgID="Visio.Drawing.11" ShapeID="_x0000_i1026" DrawAspect="Content" ObjectID="_1528124137" r:id="rId10"/>
        </w:object>
      </w:r>
    </w:p>
    <w:p w:rsidR="008756C8" w:rsidRDefault="008756C8" w:rsidP="00F428DB">
      <w:pPr>
        <w:ind w:firstLineChars="0" w:firstLine="0"/>
        <w:jc w:val="center"/>
      </w:pPr>
      <w:r>
        <w:rPr>
          <w:rFonts w:hint="eastAsia"/>
        </w:rPr>
        <w:t>图</w:t>
      </w:r>
      <w:r w:rsidR="00F428DB">
        <w:rPr>
          <w:rFonts w:hint="eastAsia"/>
        </w:rPr>
        <w:t>2</w:t>
      </w:r>
      <w:r>
        <w:rPr>
          <w:rFonts w:hint="eastAsia"/>
        </w:rPr>
        <w:t xml:space="preserve"> </w:t>
      </w:r>
      <w:r>
        <w:rPr>
          <w:rFonts w:hint="eastAsia"/>
        </w:rPr>
        <w:t>日志迁移示意图</w:t>
      </w:r>
    </w:p>
    <w:p w:rsidR="00411A7A" w:rsidRPr="009A566F" w:rsidRDefault="00411A7A" w:rsidP="002F110E">
      <w:pPr>
        <w:ind w:firstLine="560"/>
      </w:pPr>
      <w:r w:rsidRPr="009A566F">
        <w:rPr>
          <w:rFonts w:hint="eastAsia"/>
        </w:rPr>
        <w:t>根据可配置的原则，日志迁移脚本</w:t>
      </w:r>
      <w:r w:rsidR="00E92811" w:rsidRPr="009A566F">
        <w:rPr>
          <w:rFonts w:hint="eastAsia"/>
        </w:rPr>
        <w:t>接受</w:t>
      </w:r>
      <w:r w:rsidRPr="009A566F">
        <w:rPr>
          <w:rFonts w:hint="eastAsia"/>
        </w:rPr>
        <w:t>三个参数，分别为“日志源目录”、“日志目标目录”和“时间间隔”。日志源目录即需要迁移的日志的主目录，日志目标目录即</w:t>
      </w:r>
      <w:r w:rsidRPr="009A566F">
        <w:rPr>
          <w:rFonts w:hint="eastAsia"/>
        </w:rPr>
        <w:t>NAS</w:t>
      </w:r>
      <w:r w:rsidRPr="009A566F">
        <w:rPr>
          <w:rFonts w:hint="eastAsia"/>
        </w:rPr>
        <w:t>存储上的日志目录，通过</w:t>
      </w:r>
      <w:proofErr w:type="spellStart"/>
      <w:r w:rsidRPr="009A566F">
        <w:rPr>
          <w:rFonts w:hint="eastAsia"/>
        </w:rPr>
        <w:t>nfs</w:t>
      </w:r>
      <w:proofErr w:type="spellEnd"/>
      <w:r w:rsidRPr="009A566F">
        <w:rPr>
          <w:rFonts w:hint="eastAsia"/>
        </w:rPr>
        <w:t>挂载在主机上，时间间隔即指定需迁移的文件的时间间隔。</w:t>
      </w:r>
      <w:r w:rsidR="002F110E">
        <w:rPr>
          <w:rFonts w:hint="eastAsia"/>
        </w:rPr>
        <w:t>日志迁移</w:t>
      </w:r>
      <w:r w:rsidRPr="009A566F">
        <w:rPr>
          <w:rFonts w:hint="eastAsia"/>
        </w:rPr>
        <w:t>脚本自动将日志源目录下的文件根据是否满足迁移间隔的条件迁移到日志目标目录</w:t>
      </w:r>
      <w:r w:rsidR="002F110E">
        <w:rPr>
          <w:rFonts w:hint="eastAsia"/>
        </w:rPr>
        <w:t>。</w:t>
      </w:r>
    </w:p>
    <w:p w:rsidR="00411A7A" w:rsidRPr="009A566F" w:rsidRDefault="00E92811" w:rsidP="009A566F">
      <w:pPr>
        <w:ind w:firstLine="560"/>
      </w:pPr>
      <w:r w:rsidRPr="009A566F">
        <w:rPr>
          <w:rFonts w:hint="eastAsia"/>
        </w:rPr>
        <w:t>迁移脚本使用方法如下：</w:t>
      </w:r>
    </w:p>
    <w:p w:rsidR="00E92811" w:rsidRPr="009A566F" w:rsidRDefault="00E92811" w:rsidP="009A566F">
      <w:pPr>
        <w:ind w:firstLine="560"/>
      </w:pPr>
      <w:r w:rsidRPr="009A566F">
        <w:rPr>
          <w:rFonts w:hint="eastAsia"/>
        </w:rPr>
        <w:t>例如打算在每天凌晨</w:t>
      </w:r>
      <w:r w:rsidRPr="009A566F">
        <w:rPr>
          <w:rFonts w:hint="eastAsia"/>
        </w:rPr>
        <w:t>4:00</w:t>
      </w:r>
      <w:r w:rsidRPr="009A566F">
        <w:rPr>
          <w:rFonts w:hint="eastAsia"/>
        </w:rPr>
        <w:t>将</w:t>
      </w:r>
      <w:r w:rsidRPr="009A566F">
        <w:rPr>
          <w:rFonts w:hint="eastAsia"/>
        </w:rPr>
        <w:t>/home/</w:t>
      </w:r>
      <w:proofErr w:type="spellStart"/>
      <w:r w:rsidRPr="009A566F">
        <w:rPr>
          <w:rFonts w:hint="eastAsia"/>
        </w:rPr>
        <w:t>testusr</w:t>
      </w:r>
      <w:proofErr w:type="spellEnd"/>
      <w:r w:rsidRPr="009A566F">
        <w:rPr>
          <w:rFonts w:hint="eastAsia"/>
        </w:rPr>
        <w:t>/log</w:t>
      </w:r>
      <w:r w:rsidRPr="009A566F">
        <w:rPr>
          <w:rFonts w:hint="eastAsia"/>
        </w:rPr>
        <w:t>下的</w:t>
      </w:r>
      <w:r w:rsidRPr="009A566F">
        <w:rPr>
          <w:rFonts w:hint="eastAsia"/>
        </w:rPr>
        <w:t>30</w:t>
      </w:r>
      <w:r w:rsidRPr="009A566F">
        <w:rPr>
          <w:rFonts w:hint="eastAsia"/>
        </w:rPr>
        <w:t>天前的日志迁移到</w:t>
      </w:r>
      <w:r w:rsidRPr="009A566F">
        <w:rPr>
          <w:rFonts w:hint="eastAsia"/>
        </w:rPr>
        <w:t>NAS</w:t>
      </w:r>
      <w:r w:rsidRPr="009A566F">
        <w:rPr>
          <w:rFonts w:hint="eastAsia"/>
        </w:rPr>
        <w:t>存储上的</w:t>
      </w:r>
      <w:r w:rsidRPr="009A566F">
        <w:rPr>
          <w:rFonts w:hint="eastAsia"/>
        </w:rPr>
        <w:t>/</w:t>
      </w:r>
      <w:proofErr w:type="spellStart"/>
      <w:r w:rsidRPr="009A566F">
        <w:rPr>
          <w:rFonts w:hint="eastAsia"/>
        </w:rPr>
        <w:t>testusrLog</w:t>
      </w:r>
      <w:proofErr w:type="spellEnd"/>
      <w:r w:rsidRPr="009A566F">
        <w:rPr>
          <w:rFonts w:hint="eastAsia"/>
        </w:rPr>
        <w:t>目录下，在定时任务中的配置如下：</w:t>
      </w:r>
    </w:p>
    <w:p w:rsidR="00E92811" w:rsidRPr="009A566F" w:rsidRDefault="00E92811" w:rsidP="009A566F">
      <w:pPr>
        <w:ind w:firstLine="560"/>
      </w:pPr>
      <w:r w:rsidRPr="009A566F">
        <w:rPr>
          <w:rFonts w:hint="eastAsia"/>
        </w:rPr>
        <w:t xml:space="preserve">0 4 * * * </w:t>
      </w:r>
      <w:proofErr w:type="spellStart"/>
      <w:r w:rsidRPr="009A566F">
        <w:rPr>
          <w:rFonts w:hint="eastAsia"/>
        </w:rPr>
        <w:t>sh</w:t>
      </w:r>
      <w:proofErr w:type="spellEnd"/>
      <w:r w:rsidRPr="009A566F">
        <w:rPr>
          <w:rFonts w:hint="eastAsia"/>
        </w:rPr>
        <w:t xml:space="preserve"> /testusrLog/mv2nas.sh /home/</w:t>
      </w:r>
      <w:proofErr w:type="spellStart"/>
      <w:r w:rsidRPr="009A566F">
        <w:rPr>
          <w:rFonts w:hint="eastAsia"/>
        </w:rPr>
        <w:t>testusr</w:t>
      </w:r>
      <w:proofErr w:type="spellEnd"/>
      <w:r w:rsidRPr="009A566F">
        <w:rPr>
          <w:rFonts w:hint="eastAsia"/>
        </w:rPr>
        <w:t>/log /</w:t>
      </w:r>
      <w:proofErr w:type="spellStart"/>
      <w:r w:rsidRPr="009A566F">
        <w:rPr>
          <w:rFonts w:hint="eastAsia"/>
        </w:rPr>
        <w:t>testusrLog</w:t>
      </w:r>
      <w:proofErr w:type="spellEnd"/>
      <w:r w:rsidRPr="009A566F">
        <w:rPr>
          <w:rFonts w:hint="eastAsia"/>
        </w:rPr>
        <w:t xml:space="preserve"> 30</w:t>
      </w:r>
    </w:p>
    <w:p w:rsidR="00FB4E82" w:rsidRPr="009A566F" w:rsidRDefault="008C2C1C" w:rsidP="009A566F">
      <w:pPr>
        <w:pStyle w:val="2"/>
      </w:pPr>
      <w:r>
        <w:rPr>
          <w:rFonts w:hint="eastAsia"/>
        </w:rPr>
        <w:t>3</w:t>
      </w:r>
      <w:r w:rsidR="009A566F">
        <w:rPr>
          <w:rFonts w:hint="eastAsia"/>
        </w:rPr>
        <w:t>、</w:t>
      </w:r>
      <w:r w:rsidR="00FB4E82" w:rsidRPr="009A566F">
        <w:rPr>
          <w:rFonts w:hint="eastAsia"/>
        </w:rPr>
        <w:t>脚本介绍</w:t>
      </w:r>
    </w:p>
    <w:p w:rsidR="00E0271C" w:rsidRDefault="00E0271C" w:rsidP="009A566F">
      <w:pPr>
        <w:ind w:firstLine="560"/>
      </w:pPr>
      <w:r>
        <w:rPr>
          <w:rFonts w:hint="eastAsia"/>
        </w:rPr>
        <w:t>在实现</w:t>
      </w:r>
      <w:r>
        <w:rPr>
          <w:rFonts w:hint="eastAsia"/>
        </w:rPr>
        <w:t>NAS</w:t>
      </w:r>
      <w:r>
        <w:rPr>
          <w:rFonts w:hint="eastAsia"/>
        </w:rPr>
        <w:t>日志迁移的过程中，为了使脚本通用化，设计了以下</w:t>
      </w:r>
      <w:r>
        <w:rPr>
          <w:rFonts w:hint="eastAsia"/>
        </w:rPr>
        <w:t>4</w:t>
      </w:r>
      <w:r>
        <w:rPr>
          <w:rFonts w:hint="eastAsia"/>
        </w:rPr>
        <w:t>个函数：</w:t>
      </w:r>
    </w:p>
    <w:p w:rsidR="00FB4E82" w:rsidRPr="009A566F" w:rsidRDefault="00E0271C" w:rsidP="009A566F">
      <w:pPr>
        <w:ind w:firstLine="560"/>
      </w:pPr>
      <w:r>
        <w:rPr>
          <w:rFonts w:hint="eastAsia"/>
        </w:rPr>
        <w:t>1</w:t>
      </w:r>
      <w:r>
        <w:rPr>
          <w:rFonts w:hint="eastAsia"/>
        </w:rPr>
        <w:t>、</w:t>
      </w:r>
      <w:proofErr w:type="spellStart"/>
      <w:r w:rsidR="00FB4E82" w:rsidRPr="009A566F">
        <w:rPr>
          <w:rFonts w:hint="eastAsia"/>
        </w:rPr>
        <w:t>readdir</w:t>
      </w:r>
      <w:proofErr w:type="spellEnd"/>
      <w:r w:rsidR="00FB4E82" w:rsidRPr="009A566F">
        <w:rPr>
          <w:rFonts w:hint="eastAsia"/>
        </w:rPr>
        <w:t xml:space="preserve">(): </w:t>
      </w:r>
      <w:r w:rsidR="00FB4E82" w:rsidRPr="009A566F">
        <w:rPr>
          <w:rFonts w:hint="eastAsia"/>
        </w:rPr>
        <w:t>遍历指定的迁移目录</w:t>
      </w:r>
      <w:r w:rsidR="0022323A">
        <w:rPr>
          <w:rFonts w:hint="eastAsia"/>
        </w:rPr>
        <w:t>，通过</w:t>
      </w:r>
      <w:r w:rsidR="0022323A">
        <w:rPr>
          <w:rFonts w:hint="eastAsia"/>
        </w:rPr>
        <w:t>shell</w:t>
      </w:r>
      <w:r w:rsidR="002B0F51">
        <w:rPr>
          <w:rFonts w:hint="eastAsia"/>
        </w:rPr>
        <w:t>命令截取源文件</w:t>
      </w:r>
      <w:r w:rsidR="002B0F51">
        <w:rPr>
          <w:rFonts w:hint="eastAsia"/>
        </w:rPr>
        <w:lastRenderedPageBreak/>
        <w:t>的相对路径</w:t>
      </w:r>
      <w:r w:rsidR="0022323A">
        <w:rPr>
          <w:rFonts w:hint="eastAsia"/>
        </w:rPr>
        <w:t>，即</w:t>
      </w:r>
      <w:r w:rsidR="002B0F51">
        <w:rPr>
          <w:rFonts w:hint="eastAsia"/>
        </w:rPr>
        <w:t>从绝对路径中清除源目录的根目录信息和文件名。例如源目录是“</w:t>
      </w:r>
      <w:r w:rsidR="002B0F51">
        <w:rPr>
          <w:rFonts w:hint="eastAsia"/>
        </w:rPr>
        <w:t>/home/</w:t>
      </w:r>
      <w:proofErr w:type="spellStart"/>
      <w:r w:rsidR="002B0F51">
        <w:rPr>
          <w:rFonts w:hint="eastAsia"/>
        </w:rPr>
        <w:t>testusr</w:t>
      </w:r>
      <w:proofErr w:type="spellEnd"/>
      <w:r w:rsidR="002B0F51">
        <w:rPr>
          <w:rFonts w:hint="eastAsia"/>
        </w:rPr>
        <w:t>/log</w:t>
      </w:r>
      <w:r w:rsidR="002B0F51">
        <w:rPr>
          <w:rFonts w:hint="eastAsia"/>
        </w:rPr>
        <w:t>”，那么日志“</w:t>
      </w:r>
      <w:r w:rsidR="002B0F51">
        <w:rPr>
          <w:rFonts w:hint="eastAsia"/>
        </w:rPr>
        <w:t>/home/</w:t>
      </w:r>
      <w:proofErr w:type="spellStart"/>
      <w:r w:rsidR="002B0F51">
        <w:rPr>
          <w:rFonts w:hint="eastAsia"/>
        </w:rPr>
        <w:t>testusr</w:t>
      </w:r>
      <w:proofErr w:type="spellEnd"/>
      <w:r w:rsidR="002B0F51">
        <w:rPr>
          <w:rFonts w:hint="eastAsia"/>
        </w:rPr>
        <w:t>/log/</w:t>
      </w:r>
      <w:r w:rsidR="00BF1FD7">
        <w:rPr>
          <w:rFonts w:hint="eastAsia"/>
        </w:rPr>
        <w:t xml:space="preserve"> </w:t>
      </w:r>
      <w:proofErr w:type="spellStart"/>
      <w:r w:rsidR="002B0F51">
        <w:rPr>
          <w:rFonts w:hint="eastAsia"/>
        </w:rPr>
        <w:t>wasLog</w:t>
      </w:r>
      <w:proofErr w:type="spellEnd"/>
      <w:r w:rsidR="002B0F51">
        <w:rPr>
          <w:rFonts w:hint="eastAsia"/>
        </w:rPr>
        <w:t>/20160607/test.log</w:t>
      </w:r>
      <w:r w:rsidR="002B0F51">
        <w:rPr>
          <w:rFonts w:hint="eastAsia"/>
        </w:rPr>
        <w:t>”经过操作后得到相对目录信息为“</w:t>
      </w:r>
      <w:proofErr w:type="spellStart"/>
      <w:r w:rsidR="002B0F51">
        <w:rPr>
          <w:rFonts w:hint="eastAsia"/>
        </w:rPr>
        <w:t>wasLog</w:t>
      </w:r>
      <w:proofErr w:type="spellEnd"/>
      <w:r w:rsidR="002B0F51">
        <w:rPr>
          <w:rFonts w:hint="eastAsia"/>
        </w:rPr>
        <w:t>/20160607/</w:t>
      </w:r>
      <w:r w:rsidR="002B0F51">
        <w:rPr>
          <w:rFonts w:hint="eastAsia"/>
        </w:rPr>
        <w:t>”。</w:t>
      </w:r>
    </w:p>
    <w:p w:rsidR="00FB4E82" w:rsidRPr="009A566F" w:rsidRDefault="00E0271C" w:rsidP="009A566F">
      <w:pPr>
        <w:ind w:firstLine="560"/>
      </w:pPr>
      <w:r>
        <w:rPr>
          <w:rFonts w:hint="eastAsia"/>
        </w:rPr>
        <w:t>2</w:t>
      </w:r>
      <w:r>
        <w:rPr>
          <w:rFonts w:hint="eastAsia"/>
        </w:rPr>
        <w:t>、</w:t>
      </w:r>
      <w:proofErr w:type="spellStart"/>
      <w:r w:rsidR="00FB4E82" w:rsidRPr="009A566F">
        <w:rPr>
          <w:rFonts w:hint="eastAsia"/>
        </w:rPr>
        <w:t>checkCanMove</w:t>
      </w:r>
      <w:proofErr w:type="spellEnd"/>
      <w:r w:rsidR="00FB4E82" w:rsidRPr="009A566F">
        <w:rPr>
          <w:rFonts w:hint="eastAsia"/>
        </w:rPr>
        <w:t>():</w:t>
      </w:r>
      <w:r w:rsidR="002F110E">
        <w:rPr>
          <w:rFonts w:hint="eastAsia"/>
        </w:rPr>
        <w:t>利用</w:t>
      </w:r>
      <w:proofErr w:type="spellStart"/>
      <w:r w:rsidR="002F110E">
        <w:rPr>
          <w:rFonts w:hint="eastAsia"/>
        </w:rPr>
        <w:t>istat</w:t>
      </w:r>
      <w:proofErr w:type="spellEnd"/>
      <w:r w:rsidR="002F110E">
        <w:rPr>
          <w:rFonts w:hint="eastAsia"/>
        </w:rPr>
        <w:t>命令截取文件的修改时间从而判定文件是否满足</w:t>
      </w:r>
      <w:r w:rsidR="00FB4E82" w:rsidRPr="009A566F">
        <w:rPr>
          <w:rFonts w:hint="eastAsia"/>
        </w:rPr>
        <w:t>迁移</w:t>
      </w:r>
      <w:r w:rsidR="002F110E">
        <w:rPr>
          <w:rFonts w:hint="eastAsia"/>
        </w:rPr>
        <w:t>条件</w:t>
      </w:r>
      <w:r>
        <w:rPr>
          <w:rFonts w:hint="eastAsia"/>
        </w:rPr>
        <w:t>。</w:t>
      </w:r>
    </w:p>
    <w:p w:rsidR="00FB4E82" w:rsidRPr="009A566F" w:rsidRDefault="00E0271C" w:rsidP="009A566F">
      <w:pPr>
        <w:ind w:firstLine="560"/>
      </w:pPr>
      <w:r>
        <w:rPr>
          <w:rFonts w:hint="eastAsia"/>
        </w:rPr>
        <w:t>3</w:t>
      </w:r>
      <w:r>
        <w:rPr>
          <w:rFonts w:hint="eastAsia"/>
        </w:rPr>
        <w:t>、</w:t>
      </w:r>
      <w:proofErr w:type="spellStart"/>
      <w:r w:rsidR="00FB4E82" w:rsidRPr="009A566F">
        <w:rPr>
          <w:rFonts w:hint="eastAsia"/>
        </w:rPr>
        <w:t>daysAfterOrBefore</w:t>
      </w:r>
      <w:proofErr w:type="spellEnd"/>
      <w:r w:rsidR="00FB4E82" w:rsidRPr="009A566F">
        <w:rPr>
          <w:rFonts w:hint="eastAsia"/>
        </w:rPr>
        <w:t xml:space="preserve">(): </w:t>
      </w:r>
      <w:r w:rsidR="00FB4E82" w:rsidRPr="009A566F">
        <w:rPr>
          <w:rFonts w:hint="eastAsia"/>
        </w:rPr>
        <w:t>日期计算函数</w:t>
      </w:r>
      <w:r w:rsidR="008405C9">
        <w:rPr>
          <w:rFonts w:hint="eastAsia"/>
        </w:rPr>
        <w:t>，计算当前时间与目标文件的时间差</w:t>
      </w:r>
      <w:r>
        <w:rPr>
          <w:rFonts w:hint="eastAsia"/>
        </w:rPr>
        <w:t>。</w:t>
      </w:r>
    </w:p>
    <w:p w:rsidR="00FB4E82" w:rsidRPr="009A566F" w:rsidRDefault="00E0271C" w:rsidP="009A566F">
      <w:pPr>
        <w:ind w:firstLine="560"/>
      </w:pPr>
      <w:r>
        <w:rPr>
          <w:rFonts w:hint="eastAsia"/>
        </w:rPr>
        <w:t>4</w:t>
      </w:r>
      <w:r>
        <w:rPr>
          <w:rFonts w:hint="eastAsia"/>
        </w:rPr>
        <w:t>、</w:t>
      </w:r>
      <w:r w:rsidR="00FB4E82" w:rsidRPr="009A566F">
        <w:t xml:space="preserve">mvFile2Nas(): </w:t>
      </w:r>
      <w:r w:rsidR="00FB4E82" w:rsidRPr="009A566F">
        <w:rPr>
          <w:rFonts w:hint="eastAsia"/>
        </w:rPr>
        <w:t>脚本主函数</w:t>
      </w:r>
      <w:r w:rsidR="00FF66AD">
        <w:rPr>
          <w:rFonts w:hint="eastAsia"/>
        </w:rPr>
        <w:t>，用于</w:t>
      </w:r>
      <w:r w:rsidR="002B0F51">
        <w:rPr>
          <w:rFonts w:hint="eastAsia"/>
        </w:rPr>
        <w:t>根据</w:t>
      </w:r>
      <w:proofErr w:type="spellStart"/>
      <w:r w:rsidR="002B0F51">
        <w:rPr>
          <w:rFonts w:hint="eastAsia"/>
        </w:rPr>
        <w:t>readdir</w:t>
      </w:r>
      <w:proofErr w:type="spellEnd"/>
      <w:r w:rsidR="00A5197B">
        <w:rPr>
          <w:rFonts w:hint="eastAsia"/>
        </w:rPr>
        <w:t>()</w:t>
      </w:r>
      <w:r w:rsidR="00A5197B">
        <w:rPr>
          <w:rFonts w:hint="eastAsia"/>
        </w:rPr>
        <w:t>函数获取的</w:t>
      </w:r>
      <w:r w:rsidR="002B0F51">
        <w:rPr>
          <w:rFonts w:hint="eastAsia"/>
        </w:rPr>
        <w:t>相对目录</w:t>
      </w:r>
      <w:r w:rsidR="00A5197B">
        <w:rPr>
          <w:rFonts w:hint="eastAsia"/>
        </w:rPr>
        <w:t>信息，在</w:t>
      </w:r>
      <w:r w:rsidR="00A5197B">
        <w:rPr>
          <w:rFonts w:hint="eastAsia"/>
        </w:rPr>
        <w:t>NAS</w:t>
      </w:r>
      <w:r w:rsidR="00A5197B">
        <w:rPr>
          <w:rFonts w:hint="eastAsia"/>
        </w:rPr>
        <w:t>存储端</w:t>
      </w:r>
      <w:r w:rsidR="00FF66AD">
        <w:rPr>
          <w:rFonts w:hint="eastAsia"/>
        </w:rPr>
        <w:t>重建目录及迁移满足条件的日志文件</w:t>
      </w:r>
      <w:r w:rsidR="002B0F51">
        <w:rPr>
          <w:rFonts w:hint="eastAsia"/>
        </w:rPr>
        <w:t>。</w:t>
      </w:r>
    </w:p>
    <w:p w:rsidR="00FB4E82" w:rsidRPr="009A566F" w:rsidRDefault="00FB4E82" w:rsidP="009A566F">
      <w:pPr>
        <w:ind w:firstLine="480"/>
        <w:rPr>
          <w:sz w:val="24"/>
          <w:szCs w:val="24"/>
        </w:rPr>
      </w:pPr>
    </w:p>
    <w:p w:rsidR="00E92811" w:rsidRPr="009A566F" w:rsidRDefault="008C2C1C" w:rsidP="009A566F">
      <w:pPr>
        <w:pStyle w:val="2"/>
      </w:pPr>
      <w:r>
        <w:rPr>
          <w:rFonts w:hint="eastAsia"/>
        </w:rPr>
        <w:t>4</w:t>
      </w:r>
      <w:r w:rsidR="009A566F">
        <w:rPr>
          <w:rFonts w:hint="eastAsia"/>
        </w:rPr>
        <w:t>、</w:t>
      </w:r>
      <w:r w:rsidR="00FB4E82" w:rsidRPr="009A566F">
        <w:rPr>
          <w:rFonts w:hint="eastAsia"/>
        </w:rPr>
        <w:t>已配置</w:t>
      </w:r>
      <w:r w:rsidR="00AC16A6">
        <w:rPr>
          <w:rFonts w:hint="eastAsia"/>
        </w:rPr>
        <w:t>日志迁移的</w:t>
      </w:r>
      <w:r w:rsidR="00FB4E82" w:rsidRPr="009A566F">
        <w:rPr>
          <w:rFonts w:hint="eastAsia"/>
        </w:rPr>
        <w:t>系统</w:t>
      </w:r>
    </w:p>
    <w:p w:rsidR="00411A7A" w:rsidRPr="009A566F" w:rsidRDefault="00AC16A6" w:rsidP="009A566F">
      <w:pPr>
        <w:ind w:firstLine="560"/>
      </w:pPr>
      <w:r>
        <w:rPr>
          <w:rFonts w:hint="eastAsia"/>
        </w:rPr>
        <w:t>根据日志保留时间的需求，</w:t>
      </w:r>
      <w:r w:rsidR="00411A7A" w:rsidRPr="009A566F">
        <w:rPr>
          <w:rFonts w:hint="eastAsia"/>
        </w:rPr>
        <w:t>目前配置</w:t>
      </w:r>
      <w:r>
        <w:rPr>
          <w:rFonts w:hint="eastAsia"/>
        </w:rPr>
        <w:t>在部分系统中部署了</w:t>
      </w:r>
      <w:r w:rsidR="00411A7A" w:rsidRPr="009A566F">
        <w:rPr>
          <w:rFonts w:hint="eastAsia"/>
        </w:rPr>
        <w:t>迁移脚本</w:t>
      </w:r>
      <w:r>
        <w:rPr>
          <w:rFonts w:hint="eastAsia"/>
        </w:rPr>
        <w:t>，各系统配置后均能按照预期地迁移其历史日志文件，降低了存储空间的占用率。</w:t>
      </w:r>
      <w:r w:rsidR="000838A4">
        <w:rPr>
          <w:rFonts w:hint="eastAsia"/>
        </w:rPr>
        <w:t>部署该脚本的</w:t>
      </w:r>
      <w:r>
        <w:rPr>
          <w:rFonts w:hint="eastAsia"/>
        </w:rPr>
        <w:t>系统</w:t>
      </w:r>
      <w:r w:rsidR="009A566F">
        <w:rPr>
          <w:rFonts w:hint="eastAsia"/>
        </w:rPr>
        <w:t>分别为：</w:t>
      </w:r>
    </w:p>
    <w:p w:rsidR="00411A7A" w:rsidRPr="009A566F" w:rsidRDefault="009A566F" w:rsidP="009A566F">
      <w:pPr>
        <w:ind w:firstLine="560"/>
      </w:pPr>
      <w:r>
        <w:rPr>
          <w:rFonts w:hint="eastAsia"/>
        </w:rPr>
        <w:t>1</w:t>
      </w:r>
      <w:r>
        <w:rPr>
          <w:rFonts w:hint="eastAsia"/>
        </w:rPr>
        <w:t>、</w:t>
      </w:r>
      <w:r w:rsidR="00411A7A" w:rsidRPr="009A566F">
        <w:rPr>
          <w:rFonts w:hint="eastAsia"/>
        </w:rPr>
        <w:t>直销银行</w:t>
      </w:r>
      <w:r w:rsidR="00411A7A" w:rsidRPr="009A566F">
        <w:rPr>
          <w:rFonts w:hint="eastAsia"/>
        </w:rPr>
        <w:t>ebapp1</w:t>
      </w:r>
      <w:r w:rsidR="00411A7A" w:rsidRPr="009A566F">
        <w:rPr>
          <w:rFonts w:hint="eastAsia"/>
        </w:rPr>
        <w:t>、</w:t>
      </w:r>
      <w:r w:rsidR="00411A7A" w:rsidRPr="009A566F">
        <w:rPr>
          <w:rFonts w:hint="eastAsia"/>
        </w:rPr>
        <w:t>ebapp2</w:t>
      </w:r>
    </w:p>
    <w:p w:rsidR="00411A7A" w:rsidRPr="009A566F" w:rsidRDefault="009A566F" w:rsidP="009A566F">
      <w:pPr>
        <w:ind w:firstLine="560"/>
      </w:pPr>
      <w:r>
        <w:rPr>
          <w:rFonts w:hint="eastAsia"/>
        </w:rPr>
        <w:t>2</w:t>
      </w:r>
      <w:r>
        <w:rPr>
          <w:rFonts w:hint="eastAsia"/>
        </w:rPr>
        <w:t>、</w:t>
      </w:r>
      <w:r w:rsidR="00411A7A" w:rsidRPr="009A566F">
        <w:rPr>
          <w:rFonts w:hint="eastAsia"/>
        </w:rPr>
        <w:t>手机银行</w:t>
      </w:r>
      <w:r w:rsidR="00411A7A" w:rsidRPr="009A566F">
        <w:rPr>
          <w:rFonts w:hint="eastAsia"/>
        </w:rPr>
        <w:t>mbapp1</w:t>
      </w:r>
      <w:r w:rsidR="00411A7A" w:rsidRPr="009A566F">
        <w:rPr>
          <w:rFonts w:hint="eastAsia"/>
        </w:rPr>
        <w:t>、</w:t>
      </w:r>
      <w:r w:rsidR="00411A7A" w:rsidRPr="009A566F">
        <w:rPr>
          <w:rFonts w:hint="eastAsia"/>
        </w:rPr>
        <w:t>mbapp2</w:t>
      </w:r>
    </w:p>
    <w:p w:rsidR="00411A7A" w:rsidRPr="009A566F" w:rsidRDefault="009A566F" w:rsidP="009A566F">
      <w:pPr>
        <w:ind w:firstLine="560"/>
      </w:pPr>
      <w:r>
        <w:rPr>
          <w:rFonts w:hint="eastAsia"/>
        </w:rPr>
        <w:t>3</w:t>
      </w:r>
      <w:r>
        <w:rPr>
          <w:rFonts w:hint="eastAsia"/>
        </w:rPr>
        <w:t>、信用卡</w:t>
      </w:r>
      <w:r>
        <w:rPr>
          <w:rFonts w:hint="eastAsia"/>
        </w:rPr>
        <w:t>WAS</w:t>
      </w:r>
      <w:r>
        <w:rPr>
          <w:rFonts w:hint="eastAsia"/>
        </w:rPr>
        <w:t>系统</w:t>
      </w:r>
      <w:proofErr w:type="spellStart"/>
      <w:r w:rsidR="00411A7A" w:rsidRPr="009A566F">
        <w:rPr>
          <w:rFonts w:hint="eastAsia"/>
        </w:rPr>
        <w:t>cardwas</w:t>
      </w:r>
      <w:proofErr w:type="spellEnd"/>
    </w:p>
    <w:p w:rsidR="00411A7A" w:rsidRPr="009A566F" w:rsidRDefault="009A566F" w:rsidP="009A566F">
      <w:pPr>
        <w:ind w:firstLine="560"/>
      </w:pPr>
      <w:r>
        <w:rPr>
          <w:rFonts w:hint="eastAsia"/>
        </w:rPr>
        <w:t>4</w:t>
      </w:r>
      <w:r>
        <w:rPr>
          <w:rFonts w:hint="eastAsia"/>
        </w:rPr>
        <w:t>、</w:t>
      </w:r>
      <w:r w:rsidR="00411A7A" w:rsidRPr="009A566F">
        <w:rPr>
          <w:rFonts w:hint="eastAsia"/>
        </w:rPr>
        <w:t>旧网银</w:t>
      </w:r>
      <w:proofErr w:type="spellStart"/>
      <w:r w:rsidR="00411A7A" w:rsidRPr="009A566F">
        <w:rPr>
          <w:rFonts w:hint="eastAsia"/>
        </w:rPr>
        <w:t>wysrv</w:t>
      </w:r>
      <w:proofErr w:type="spellEnd"/>
    </w:p>
    <w:p w:rsidR="00411A7A" w:rsidRPr="009A566F" w:rsidRDefault="009A566F" w:rsidP="009A566F">
      <w:pPr>
        <w:ind w:firstLine="560"/>
      </w:pPr>
      <w:r>
        <w:rPr>
          <w:rFonts w:hint="eastAsia"/>
        </w:rPr>
        <w:t>5</w:t>
      </w:r>
      <w:r>
        <w:rPr>
          <w:rFonts w:hint="eastAsia"/>
        </w:rPr>
        <w:t>、</w:t>
      </w:r>
      <w:r w:rsidR="00411A7A" w:rsidRPr="009A566F">
        <w:rPr>
          <w:rFonts w:hint="eastAsia"/>
        </w:rPr>
        <w:t>二代支付</w:t>
      </w:r>
      <w:r w:rsidR="00411A7A" w:rsidRPr="009A566F">
        <w:rPr>
          <w:rFonts w:hint="eastAsia"/>
        </w:rPr>
        <w:t>cnaps2app1</w:t>
      </w:r>
      <w:r w:rsidR="00411A7A" w:rsidRPr="009A566F">
        <w:rPr>
          <w:rFonts w:hint="eastAsia"/>
        </w:rPr>
        <w:t>、</w:t>
      </w:r>
      <w:r w:rsidR="00411A7A" w:rsidRPr="009A566F">
        <w:rPr>
          <w:rFonts w:hint="eastAsia"/>
        </w:rPr>
        <w:t>cnaps2app2</w:t>
      </w:r>
    </w:p>
    <w:p w:rsidR="00694E2E" w:rsidRDefault="009A566F" w:rsidP="00694E2E">
      <w:pPr>
        <w:ind w:firstLine="560"/>
      </w:pPr>
      <w:r>
        <w:rPr>
          <w:rFonts w:hint="eastAsia"/>
        </w:rPr>
        <w:t>6</w:t>
      </w:r>
      <w:r>
        <w:rPr>
          <w:rFonts w:hint="eastAsia"/>
        </w:rPr>
        <w:t>、</w:t>
      </w:r>
      <w:r w:rsidR="00411A7A" w:rsidRPr="009A566F">
        <w:rPr>
          <w:rFonts w:hint="eastAsia"/>
        </w:rPr>
        <w:t>中间业务</w:t>
      </w:r>
      <w:r w:rsidR="00411A7A" w:rsidRPr="009A566F">
        <w:rPr>
          <w:rFonts w:hint="eastAsia"/>
        </w:rPr>
        <w:t>SAS1</w:t>
      </w:r>
      <w:r w:rsidR="00411A7A" w:rsidRPr="009A566F">
        <w:rPr>
          <w:rFonts w:hint="eastAsia"/>
        </w:rPr>
        <w:t>、</w:t>
      </w:r>
      <w:r w:rsidR="00411A7A" w:rsidRPr="009A566F">
        <w:rPr>
          <w:rFonts w:hint="eastAsia"/>
        </w:rPr>
        <w:t>SAS2</w:t>
      </w:r>
    </w:p>
    <w:p w:rsidR="008C2C1C" w:rsidRDefault="008C2C1C" w:rsidP="0022126B">
      <w:pPr>
        <w:pStyle w:val="2"/>
      </w:pPr>
      <w:r>
        <w:rPr>
          <w:rFonts w:hint="eastAsia"/>
        </w:rPr>
        <w:lastRenderedPageBreak/>
        <w:t>5</w:t>
      </w:r>
      <w:r>
        <w:rPr>
          <w:rFonts w:hint="eastAsia"/>
        </w:rPr>
        <w:t>、日志迁移脚本效益</w:t>
      </w:r>
    </w:p>
    <w:p w:rsidR="008C2C1C" w:rsidRDefault="008C2C1C" w:rsidP="00F428DB">
      <w:pPr>
        <w:ind w:firstLine="560"/>
      </w:pPr>
      <w:r>
        <w:rPr>
          <w:rFonts w:hint="eastAsia"/>
        </w:rPr>
        <w:t>NAS</w:t>
      </w:r>
      <w:r>
        <w:rPr>
          <w:rFonts w:hint="eastAsia"/>
        </w:rPr>
        <w:t>日志迁移</w:t>
      </w:r>
      <w:r w:rsidR="007B66AE">
        <w:rPr>
          <w:rFonts w:hint="eastAsia"/>
        </w:rPr>
        <w:t>脚本的设计初衷是</w:t>
      </w:r>
      <w:r w:rsidR="006638A8">
        <w:rPr>
          <w:rFonts w:hint="eastAsia"/>
        </w:rPr>
        <w:t>降低</w:t>
      </w:r>
      <w:r w:rsidR="007B66AE">
        <w:rPr>
          <w:rFonts w:hint="eastAsia"/>
        </w:rPr>
        <w:t>日志占用的</w:t>
      </w:r>
      <w:r w:rsidR="007B66AE">
        <w:rPr>
          <w:rFonts w:hint="eastAsia"/>
        </w:rPr>
        <w:t>SAN</w:t>
      </w:r>
      <w:r w:rsidR="007B66AE">
        <w:rPr>
          <w:rFonts w:hint="eastAsia"/>
        </w:rPr>
        <w:t>存储空间，</w:t>
      </w:r>
      <w:r w:rsidR="006638A8">
        <w:rPr>
          <w:rFonts w:hint="eastAsia"/>
        </w:rPr>
        <w:t>满足</w:t>
      </w:r>
      <w:r w:rsidR="007B66AE">
        <w:rPr>
          <w:rFonts w:hint="eastAsia"/>
        </w:rPr>
        <w:t>应用系统的日志保留需求。</w:t>
      </w:r>
      <w:r w:rsidR="006638A8">
        <w:rPr>
          <w:rFonts w:hint="eastAsia"/>
        </w:rPr>
        <w:t>日志迁移脚本</w:t>
      </w:r>
      <w:r w:rsidR="007B66AE">
        <w:rPr>
          <w:rFonts w:hint="eastAsia"/>
        </w:rPr>
        <w:t>在生产系统上的部署带来了以下三方面的效益：</w:t>
      </w:r>
    </w:p>
    <w:p w:rsidR="008C2C1C" w:rsidRDefault="00A50540" w:rsidP="00F428DB">
      <w:pPr>
        <w:ind w:firstLine="560"/>
      </w:pPr>
      <w:r>
        <w:rPr>
          <w:rFonts w:hint="eastAsia"/>
        </w:rPr>
        <w:t>1</w:t>
      </w:r>
      <w:r>
        <w:rPr>
          <w:rFonts w:hint="eastAsia"/>
        </w:rPr>
        <w:t>、通过将</w:t>
      </w:r>
      <w:r>
        <w:rPr>
          <w:rFonts w:hint="eastAsia"/>
        </w:rPr>
        <w:t>SAN</w:t>
      </w:r>
      <w:r>
        <w:rPr>
          <w:rFonts w:hint="eastAsia"/>
        </w:rPr>
        <w:t>存储上的日志文件转移到</w:t>
      </w:r>
      <w:r w:rsidR="007B66AE">
        <w:rPr>
          <w:rFonts w:hint="eastAsia"/>
        </w:rPr>
        <w:t>价格较低的</w:t>
      </w:r>
      <w:r>
        <w:rPr>
          <w:rFonts w:hint="eastAsia"/>
        </w:rPr>
        <w:t>NAS</w:t>
      </w:r>
      <w:r w:rsidR="007B66AE">
        <w:rPr>
          <w:rFonts w:hint="eastAsia"/>
        </w:rPr>
        <w:t>存储上，降低</w:t>
      </w:r>
      <w:r>
        <w:rPr>
          <w:rFonts w:hint="eastAsia"/>
        </w:rPr>
        <w:t>了中心机房的</w:t>
      </w:r>
      <w:r>
        <w:rPr>
          <w:rFonts w:hint="eastAsia"/>
        </w:rPr>
        <w:t>SAN</w:t>
      </w:r>
      <w:r>
        <w:rPr>
          <w:rFonts w:hint="eastAsia"/>
        </w:rPr>
        <w:t>存储的占用率</w:t>
      </w:r>
      <w:r w:rsidR="007B66AE">
        <w:rPr>
          <w:rFonts w:hint="eastAsia"/>
        </w:rPr>
        <w:t>。</w:t>
      </w:r>
    </w:p>
    <w:p w:rsidR="00A50540" w:rsidRDefault="00A50540" w:rsidP="00F428DB">
      <w:pPr>
        <w:ind w:firstLine="560"/>
      </w:pPr>
      <w:r>
        <w:rPr>
          <w:rFonts w:hint="eastAsia"/>
        </w:rPr>
        <w:t>2</w:t>
      </w:r>
      <w:r>
        <w:rPr>
          <w:rFonts w:hint="eastAsia"/>
        </w:rPr>
        <w:t>、通过统一的方式对历史日志进行存放，</w:t>
      </w:r>
      <w:r w:rsidR="007B66AE">
        <w:rPr>
          <w:rFonts w:hint="eastAsia"/>
        </w:rPr>
        <w:t>在需要查询历史日志文件时，</w:t>
      </w:r>
      <w:r>
        <w:rPr>
          <w:rFonts w:hint="eastAsia"/>
        </w:rPr>
        <w:t>可以快速定位到日志目录</w:t>
      </w:r>
      <w:r w:rsidR="007B66AE">
        <w:rPr>
          <w:rFonts w:hint="eastAsia"/>
        </w:rPr>
        <w:t>。</w:t>
      </w:r>
    </w:p>
    <w:p w:rsidR="00640604" w:rsidRPr="00A50540" w:rsidRDefault="00640604" w:rsidP="00F428DB">
      <w:pPr>
        <w:ind w:firstLine="560"/>
      </w:pPr>
      <w:r>
        <w:rPr>
          <w:rFonts w:hint="eastAsia"/>
        </w:rPr>
        <w:t>3</w:t>
      </w:r>
      <w:r>
        <w:rPr>
          <w:rFonts w:hint="eastAsia"/>
        </w:rPr>
        <w:t>、迁移脚本可适应不同情况，减轻</w:t>
      </w:r>
      <w:r w:rsidR="001A086A">
        <w:rPr>
          <w:rFonts w:hint="eastAsia"/>
        </w:rPr>
        <w:t>各系统管理员</w:t>
      </w:r>
      <w:r>
        <w:rPr>
          <w:rFonts w:hint="eastAsia"/>
        </w:rPr>
        <w:t>对应用日志进行处理的时间</w:t>
      </w:r>
      <w:r w:rsidR="007B66AE">
        <w:rPr>
          <w:rFonts w:hint="eastAsia"/>
        </w:rPr>
        <w:t>。</w:t>
      </w:r>
    </w:p>
    <w:sectPr w:rsidR="00640604" w:rsidRPr="00A5054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A81" w:rsidRDefault="00196A81" w:rsidP="00B45156">
      <w:pPr>
        <w:spacing w:line="240" w:lineRule="auto"/>
        <w:ind w:firstLine="560"/>
      </w:pPr>
      <w:r>
        <w:separator/>
      </w:r>
    </w:p>
  </w:endnote>
  <w:endnote w:type="continuationSeparator" w:id="0">
    <w:p w:rsidR="00196A81" w:rsidRDefault="00196A81" w:rsidP="00B45156">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A81" w:rsidRDefault="00196A81" w:rsidP="00B45156">
      <w:pPr>
        <w:spacing w:line="240" w:lineRule="auto"/>
        <w:ind w:firstLine="560"/>
      </w:pPr>
      <w:r>
        <w:separator/>
      </w:r>
    </w:p>
  </w:footnote>
  <w:footnote w:type="continuationSeparator" w:id="0">
    <w:p w:rsidR="00196A81" w:rsidRDefault="00196A81" w:rsidP="00B45156">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5156" w:rsidRDefault="00B45156" w:rsidP="00B4515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1D"/>
    <w:rsid w:val="000838A4"/>
    <w:rsid w:val="00172BC3"/>
    <w:rsid w:val="00196A81"/>
    <w:rsid w:val="001A086A"/>
    <w:rsid w:val="001D68FB"/>
    <w:rsid w:val="0022126B"/>
    <w:rsid w:val="0022323A"/>
    <w:rsid w:val="00264C67"/>
    <w:rsid w:val="002B0F51"/>
    <w:rsid w:val="002D57F8"/>
    <w:rsid w:val="002F02D1"/>
    <w:rsid w:val="002F110E"/>
    <w:rsid w:val="00411A7A"/>
    <w:rsid w:val="004259DC"/>
    <w:rsid w:val="004347AE"/>
    <w:rsid w:val="0049061C"/>
    <w:rsid w:val="004F52C7"/>
    <w:rsid w:val="005C0B8E"/>
    <w:rsid w:val="00600056"/>
    <w:rsid w:val="00616AE6"/>
    <w:rsid w:val="00640604"/>
    <w:rsid w:val="006638A8"/>
    <w:rsid w:val="00694E2E"/>
    <w:rsid w:val="006A0754"/>
    <w:rsid w:val="006B4C6B"/>
    <w:rsid w:val="006F59DD"/>
    <w:rsid w:val="006F76B9"/>
    <w:rsid w:val="007B3774"/>
    <w:rsid w:val="007B66AE"/>
    <w:rsid w:val="00836842"/>
    <w:rsid w:val="008405C9"/>
    <w:rsid w:val="008756C8"/>
    <w:rsid w:val="008C2C1C"/>
    <w:rsid w:val="009A566F"/>
    <w:rsid w:val="009D2F6B"/>
    <w:rsid w:val="009D57FF"/>
    <w:rsid w:val="00A20A73"/>
    <w:rsid w:val="00A50540"/>
    <w:rsid w:val="00A5197B"/>
    <w:rsid w:val="00AC16A6"/>
    <w:rsid w:val="00AC1DB6"/>
    <w:rsid w:val="00B45156"/>
    <w:rsid w:val="00BF1FD7"/>
    <w:rsid w:val="00C747F6"/>
    <w:rsid w:val="00D06320"/>
    <w:rsid w:val="00D0671D"/>
    <w:rsid w:val="00D673AA"/>
    <w:rsid w:val="00D70648"/>
    <w:rsid w:val="00E0271C"/>
    <w:rsid w:val="00E444A5"/>
    <w:rsid w:val="00E92811"/>
    <w:rsid w:val="00F365E4"/>
    <w:rsid w:val="00F428DB"/>
    <w:rsid w:val="00FB4E82"/>
    <w:rsid w:val="00FF6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66F"/>
    <w:pPr>
      <w:widowControl w:val="0"/>
      <w:spacing w:line="360" w:lineRule="auto"/>
      <w:ind w:firstLineChars="200" w:firstLine="200"/>
      <w:jc w:val="both"/>
    </w:pPr>
    <w:rPr>
      <w:sz w:val="28"/>
    </w:rPr>
  </w:style>
  <w:style w:type="paragraph" w:styleId="1">
    <w:name w:val="heading 1"/>
    <w:basedOn w:val="a"/>
    <w:next w:val="a"/>
    <w:link w:val="1Char"/>
    <w:uiPriority w:val="9"/>
    <w:qFormat/>
    <w:rsid w:val="009A56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566F"/>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566F"/>
    <w:rPr>
      <w:b/>
      <w:bCs/>
      <w:kern w:val="44"/>
      <w:sz w:val="44"/>
      <w:szCs w:val="44"/>
    </w:rPr>
  </w:style>
  <w:style w:type="character" w:customStyle="1" w:styleId="2Char">
    <w:name w:val="标题 2 Char"/>
    <w:basedOn w:val="a0"/>
    <w:link w:val="2"/>
    <w:uiPriority w:val="9"/>
    <w:rsid w:val="009A566F"/>
    <w:rPr>
      <w:rFonts w:asciiTheme="majorHAnsi" w:eastAsiaTheme="majorEastAsia" w:hAnsiTheme="majorHAnsi" w:cstheme="majorBidi"/>
      <w:b/>
      <w:bCs/>
      <w:sz w:val="32"/>
      <w:szCs w:val="32"/>
    </w:rPr>
  </w:style>
  <w:style w:type="paragraph" w:styleId="a3">
    <w:name w:val="header"/>
    <w:basedOn w:val="a"/>
    <w:link w:val="Char"/>
    <w:uiPriority w:val="99"/>
    <w:unhideWhenUsed/>
    <w:rsid w:val="00B4515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45156"/>
    <w:rPr>
      <w:sz w:val="18"/>
      <w:szCs w:val="18"/>
    </w:rPr>
  </w:style>
  <w:style w:type="paragraph" w:styleId="a4">
    <w:name w:val="footer"/>
    <w:basedOn w:val="a"/>
    <w:link w:val="Char0"/>
    <w:uiPriority w:val="99"/>
    <w:unhideWhenUsed/>
    <w:rsid w:val="00B4515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B4515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566F"/>
    <w:pPr>
      <w:widowControl w:val="0"/>
      <w:spacing w:line="360" w:lineRule="auto"/>
      <w:ind w:firstLineChars="200" w:firstLine="200"/>
      <w:jc w:val="both"/>
    </w:pPr>
    <w:rPr>
      <w:sz w:val="28"/>
    </w:rPr>
  </w:style>
  <w:style w:type="paragraph" w:styleId="1">
    <w:name w:val="heading 1"/>
    <w:basedOn w:val="a"/>
    <w:next w:val="a"/>
    <w:link w:val="1Char"/>
    <w:uiPriority w:val="9"/>
    <w:qFormat/>
    <w:rsid w:val="009A566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566F"/>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566F"/>
    <w:rPr>
      <w:b/>
      <w:bCs/>
      <w:kern w:val="44"/>
      <w:sz w:val="44"/>
      <w:szCs w:val="44"/>
    </w:rPr>
  </w:style>
  <w:style w:type="character" w:customStyle="1" w:styleId="2Char">
    <w:name w:val="标题 2 Char"/>
    <w:basedOn w:val="a0"/>
    <w:link w:val="2"/>
    <w:uiPriority w:val="9"/>
    <w:rsid w:val="009A566F"/>
    <w:rPr>
      <w:rFonts w:asciiTheme="majorHAnsi" w:eastAsiaTheme="majorEastAsia" w:hAnsiTheme="majorHAnsi" w:cstheme="majorBidi"/>
      <w:b/>
      <w:bCs/>
      <w:sz w:val="32"/>
      <w:szCs w:val="32"/>
    </w:rPr>
  </w:style>
  <w:style w:type="paragraph" w:styleId="a3">
    <w:name w:val="header"/>
    <w:basedOn w:val="a"/>
    <w:link w:val="Char"/>
    <w:uiPriority w:val="99"/>
    <w:unhideWhenUsed/>
    <w:rsid w:val="00B4515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B45156"/>
    <w:rPr>
      <w:sz w:val="18"/>
      <w:szCs w:val="18"/>
    </w:rPr>
  </w:style>
  <w:style w:type="paragraph" w:styleId="a4">
    <w:name w:val="footer"/>
    <w:basedOn w:val="a"/>
    <w:link w:val="Char0"/>
    <w:uiPriority w:val="99"/>
    <w:unhideWhenUsed/>
    <w:rsid w:val="00B45156"/>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B451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851</TotalTime>
  <Pages>1</Pages>
  <Words>271</Words>
  <Characters>1545</Characters>
  <Application>Microsoft Office Word</Application>
  <DocSecurity>0</DocSecurity>
  <Lines>12</Lines>
  <Paragraphs>3</Paragraphs>
  <ScaleCrop>false</ScaleCrop>
  <Company>drcbank</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console2</dc:creator>
  <cp:keywords/>
  <dc:description/>
  <cp:lastModifiedBy>console2</cp:lastModifiedBy>
  <cp:revision>75</cp:revision>
  <dcterms:created xsi:type="dcterms:W3CDTF">2016-06-14T08:55:00Z</dcterms:created>
  <dcterms:modified xsi:type="dcterms:W3CDTF">2016-06-22T10:09:00Z</dcterms:modified>
</cp:coreProperties>
</file>