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pPr>
      <w:r>
        <w:drawing>
          <wp:inline distT="0" distB="0" distL="0" distR="0">
            <wp:extent cx="1800860" cy="360045"/>
            <wp:effectExtent l="19050" t="0" r="9525" b="0"/>
            <wp:docPr id="1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line Text Wrapping Picture" descr="Inline Text Wrapping Picture"/>
                    <pic:cNvPicPr>
                      <a:picLocks noChangeAspect="1"/>
                    </pic:cNvPicPr>
                  </pic:nvPicPr>
                  <pic:blipFill>
                    <a:blip r:embed="rId6"/>
                    <a:stretch>
                      <a:fillRect/>
                    </a:stretch>
                  </pic:blipFill>
                  <pic:spPr>
                    <a:xfrm>
                      <a:off x="0" y="0"/>
                      <a:ext cx="1801368" cy="360273"/>
                    </a:xfrm>
                    <a:prstGeom prst="rect">
                      <a:avLst/>
                    </a:prstGeom>
                  </pic:spPr>
                </pic:pic>
              </a:graphicData>
            </a:graphic>
          </wp:inline>
        </w:drawing>
      </w:r>
    </w:p>
    <w:p/>
    <w:p>
      <w:pPr>
        <w:jc w:val="center"/>
        <w:rPr>
          <w:rFonts w:ascii="楷体" w:hAnsi="楷体" w:eastAsia="楷体"/>
          <w:sz w:val="36"/>
          <w:szCs w:val="36"/>
        </w:rPr>
      </w:pPr>
      <w:r>
        <w:rPr>
          <w:rFonts w:hint="eastAsia" w:ascii="楷体" w:hAnsi="楷体" w:eastAsia="楷体"/>
          <w:sz w:val="36"/>
          <w:szCs w:val="36"/>
        </w:rPr>
        <w:t>北京邮电大学</w:t>
      </w:r>
    </w:p>
    <w:p/>
    <w:p/>
    <w:p>
      <w:pPr>
        <w:jc w:val="center"/>
        <w:rPr>
          <w:sz w:val="48"/>
          <w:szCs w:val="48"/>
        </w:rPr>
      </w:pPr>
      <w:r>
        <w:rPr>
          <w:rFonts w:hint="eastAsia" w:ascii="黑体" w:hAnsi="黑体" w:eastAsia="黑体"/>
          <w:sz w:val="48"/>
          <w:szCs w:val="48"/>
        </w:rPr>
        <w:t>硕士研究生学位论文开题报告</w:t>
      </w:r>
    </w:p>
    <w:p>
      <w:pPr>
        <w:jc w:val="left"/>
      </w:pPr>
    </w:p>
    <w:p>
      <w:pPr>
        <w:jc w:val="left"/>
      </w:pPr>
    </w:p>
    <w:p>
      <w:pPr>
        <w:jc w:val="left"/>
      </w:pPr>
    </w:p>
    <w:p>
      <w:pPr>
        <w:jc w:val="left"/>
      </w:pPr>
    </w:p>
    <w:p>
      <w:pPr>
        <w:spacing w:before="156" w:beforeLines="50"/>
        <w:jc w:val="left"/>
      </w:pPr>
    </w:p>
    <w:p>
      <w:pPr>
        <w:spacing w:before="156" w:beforeLines="50"/>
        <w:ind w:left="1995" w:leftChars="950"/>
        <w:rPr>
          <w:sz w:val="28"/>
          <w:szCs w:val="28"/>
        </w:rPr>
      </w:pPr>
      <w:r>
        <w:rPr>
          <w:rFonts w:hint="eastAsia" w:ascii="宋体" w:hAnsi="宋体"/>
          <w:sz w:val="28"/>
          <w:szCs w:val="28"/>
        </w:rPr>
        <w:t>学</w:t>
      </w:r>
      <w:r>
        <w:rPr>
          <w:rFonts w:ascii="宋体" w:hAnsi="宋体"/>
          <w:sz w:val="28"/>
          <w:szCs w:val="28"/>
        </w:rPr>
        <w:pict>
          <v:shape id="自选图形 2" o:spid="_x0000_s1056" o:spt="32" type="#_x0000_t32" style="position:absolute;left:0pt;margin-left:185.8pt;margin-top:33.3pt;height:0pt;width:147pt;z-index:251658240;mso-width-relative:page;mso-height-relative:page;" filled="f" coordsize="21600,21600" o:gfxdata="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CZdJsvWAAAACQEAAA8AAAAAAAAA&#10;AQAgAAAAIgAAAGRycy9kb3ducmV2LnhtbFBLAQIUABQAAAAIAIdO4kDc/kef2gEAAJUDAAAOAAAA&#10;AAAAAAEAIAAAACUBAABkcnMvZTJvRG9jLnhtbFBLBQYAAAAABgAGAFkBAABxBQAAAAA=&#10;">
            <v:path arrowok="t"/>
            <v:fill on="f" focussize="0,0"/>
            <v:stroke/>
            <v:imagedata o:title=""/>
            <o:lock v:ext="edit"/>
          </v:shape>
        </w:pict>
      </w:r>
      <w:r>
        <w:rPr>
          <w:rFonts w:hint="eastAsia" w:ascii="宋体" w:hAnsi="宋体"/>
          <w:sz w:val="28"/>
          <w:szCs w:val="28"/>
        </w:rPr>
        <w:t xml:space="preserve">    号:    2018140631</w:t>
      </w:r>
    </w:p>
    <w:p>
      <w:pPr>
        <w:spacing w:before="156" w:beforeLines="50"/>
        <w:ind w:left="1995" w:leftChars="950"/>
        <w:jc w:val="left"/>
        <w:rPr>
          <w:sz w:val="28"/>
          <w:szCs w:val="28"/>
        </w:rPr>
      </w:pPr>
      <w:r>
        <w:rPr>
          <w:rFonts w:hint="eastAsia" w:ascii="宋体" w:hAnsi="宋体"/>
          <w:sz w:val="28"/>
          <w:szCs w:val="28"/>
        </w:rPr>
        <w:t>姓    名</w:t>
      </w:r>
      <w:r>
        <w:rPr>
          <w:rFonts w:ascii="宋体" w:hAnsi="宋体"/>
          <w:sz w:val="28"/>
          <w:szCs w:val="28"/>
        </w:rPr>
        <w:pict>
          <v:shape id="自选图形 3" o:spid="_x0000_s1059" o:spt="32" type="#_x0000_t32" style="position:absolute;left:0pt;margin-left:186.15pt;margin-top:33.25pt;height:0pt;width:147pt;z-index:251659264;mso-width-relative:page;mso-height-relative:page;" filled="f" coordsize="21600,21600" o:gfxdata="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C1wwLzWAAAACQEAAA8AAAAAAAAA&#10;AQAgAAAAIgAAAGRycy9kb3ducmV2LnhtbFBLAQIUABQAAAAIAIdO4kCU5kN32gEAAJUDAAAOAAAA&#10;AAAAAAEAIAAAACUBAABkcnMvZTJvRG9jLnhtbFBLBQYAAAAABgAGAFkBAABxBQAAAAA=&#10;">
            <v:path arrowok="t"/>
            <v:fill on="f" focussize="0,0"/>
            <v:stroke/>
            <v:imagedata o:title=""/>
            <o:lock v:ext="edit"/>
          </v:shape>
        </w:pict>
      </w:r>
      <w:r>
        <w:rPr>
          <w:rFonts w:hint="eastAsia" w:ascii="宋体" w:hAnsi="宋体"/>
          <w:sz w:val="28"/>
          <w:szCs w:val="28"/>
        </w:rPr>
        <w:t>:    王振松</w:t>
      </w:r>
    </w:p>
    <w:p>
      <w:pPr>
        <w:spacing w:before="156" w:beforeLines="50"/>
        <w:ind w:left="1995" w:leftChars="950"/>
        <w:jc w:val="left"/>
        <w:rPr>
          <w:sz w:val="28"/>
          <w:szCs w:val="28"/>
        </w:rPr>
      </w:pPr>
      <w:r>
        <w:rPr>
          <w:rFonts w:hint="eastAsia" w:ascii="宋体" w:hAnsi="宋体"/>
          <w:sz w:val="28"/>
          <w:szCs w:val="28"/>
        </w:rPr>
        <w:t>学    院</w:t>
      </w:r>
      <w:r>
        <w:rPr>
          <w:rFonts w:ascii="宋体" w:hAnsi="宋体"/>
          <w:sz w:val="28"/>
          <w:szCs w:val="28"/>
        </w:rPr>
        <w:pict>
          <v:shape id="自选图形 7" o:spid="_x0000_s1055" o:spt="32" type="#_x0000_t32" style="position:absolute;left:0pt;margin-left:186pt;margin-top:33.25pt;height:0pt;width:147pt;z-index:251663360;mso-width-relative:page;mso-height-relative:page;" filled="f" coordsize="21600,21600" o:gfxdata="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EgVLHHWAAAACQEAAA8AAAAAAAAA&#10;AQAgAAAAIgAAAGRycy9kb3ducmV2LnhtbFBLAQIUABQAAAAIAIdO4kBfjTcE2gEAAJUDAAAOAAAA&#10;AAAAAAEAIAAAACUBAABkcnMvZTJvRG9jLnhtbFBLBQYAAAAABgAGAFkBAABxBQAAAAA=&#10;">
            <v:path arrowok="t"/>
            <v:fill on="f" focussize="0,0"/>
            <v:stroke/>
            <v:imagedata o:title=""/>
            <o:lock v:ext="edit"/>
          </v:shape>
        </w:pict>
      </w:r>
      <w:r>
        <w:rPr>
          <w:rFonts w:hint="eastAsia" w:ascii="宋体" w:hAnsi="宋体"/>
          <w:sz w:val="28"/>
          <w:szCs w:val="28"/>
        </w:rPr>
        <w:t>:    计算机学院(国家示范性软件学院)</w:t>
      </w:r>
    </w:p>
    <w:p>
      <w:pPr>
        <w:spacing w:before="156" w:beforeLines="50"/>
        <w:ind w:left="1995" w:leftChars="950"/>
        <w:jc w:val="left"/>
        <w:rPr>
          <w:rFonts w:ascii="宋体" w:hAnsi="宋体"/>
          <w:sz w:val="28"/>
          <w:szCs w:val="28"/>
        </w:rPr>
      </w:pPr>
      <w:r>
        <w:rPr>
          <w:rFonts w:hint="eastAsia" w:ascii="宋体" w:hAnsi="宋体"/>
          <w:sz w:val="28"/>
          <w:szCs w:val="28"/>
        </w:rPr>
        <w:t>专业(领域)</w:t>
      </w:r>
      <w:r>
        <w:rPr>
          <w:rFonts w:ascii="宋体" w:hAnsi="宋体"/>
          <w:sz w:val="28"/>
          <w:szCs w:val="28"/>
        </w:rPr>
        <w:pict>
          <v:shape id="自选图形 4" o:spid="_x0000_s1057" o:spt="32" type="#_x0000_t32" style="position:absolute;left:0pt;margin-left:186.25pt;margin-top:33.3pt;height:0pt;width:147pt;z-index:251660288;mso-width-relative:page;mso-height-relative:page;" filled="f" coordsize="21600,21600" o:gfxdata="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xQd871wAAAAkBAAAPAAAAAAAA&#10;AAEAIAAAACIAAABkcnMvZG93bnJldi54bWxQSwECFAAUAAAACACHTuJAxqNK59oBAACVAwAADgAA&#10;AAAAAAABACAAAAAmAQAAZHJzL2Uyb0RvYy54bWxQSwUGAAAAAAYABgBZAQAAcgUAAAAA&#10;">
            <v:path arrowok="t"/>
            <v:fill on="f" focussize="0,0"/>
            <v:stroke/>
            <v:imagedata o:title=""/>
            <o:lock v:ext="edit"/>
          </v:shape>
        </w:pict>
      </w:r>
      <w:r>
        <w:rPr>
          <w:rFonts w:hint="eastAsia" w:ascii="宋体" w:hAnsi="宋体"/>
          <w:sz w:val="28"/>
          <w:szCs w:val="28"/>
        </w:rPr>
        <w:t>:  软件工程</w:t>
      </w:r>
    </w:p>
    <w:p>
      <w:pPr>
        <w:spacing w:before="156" w:beforeLines="50"/>
        <w:ind w:left="1995" w:leftChars="950"/>
        <w:jc w:val="left"/>
        <w:rPr>
          <w:sz w:val="28"/>
          <w:szCs w:val="28"/>
        </w:rPr>
      </w:pPr>
      <w:r>
        <w:rPr>
          <w:rFonts w:ascii="宋体" w:hAnsi="宋体"/>
          <w:sz w:val="28"/>
          <w:szCs w:val="28"/>
        </w:rPr>
        <w:pict>
          <v:shape id="自选图形 5" o:spid="_x0000_s1060" o:spt="32" type="#_x0000_t32" style="position:absolute;left:0pt;margin-left:186.6pt;margin-top:33.15pt;height:0pt;width:147pt;z-index:251661312;mso-width-relative:page;mso-height-relative:page;" filled="f" coordsize="21600,21600" o:gfxdata="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sHpbDtcAAAAJAQAADwAAAAAA&#10;AAABACAAAAAiAAAAZHJzL2Rvd25yZXYueG1sUEsBAhQAFAAAAAgAh07iQJo7NdDbAQAAlQMAAA4A&#10;AAAAAAAAAQAgAAAAJgEAAGRycy9lMm9Eb2MueG1sUEsFBgAAAAAGAAYAWQEAAHMFAAAAAA==&#10;">
            <v:path arrowok="t"/>
            <v:fill on="f" focussize="0,0"/>
            <v:stroke/>
            <v:imagedata o:title=""/>
            <o:lock v:ext="edit"/>
          </v:shape>
        </w:pict>
      </w:r>
      <w:r>
        <w:rPr>
          <w:rFonts w:hint="eastAsia" w:ascii="宋体" w:hAnsi="宋体"/>
          <w:sz w:val="28"/>
          <w:szCs w:val="28"/>
        </w:rPr>
        <w:t>研究方向:</w:t>
      </w:r>
      <w:r>
        <w:rPr>
          <w:rFonts w:hint="eastAsia" w:ascii="Times New Roman" w:hAnsi="Times New Roman" w:eastAsiaTheme="minorEastAsia"/>
          <w:sz w:val="28"/>
          <w:szCs w:val="28"/>
        </w:rPr>
        <w:t xml:space="preserve"> </w:t>
      </w:r>
      <w:r>
        <w:rPr>
          <w:rFonts w:ascii="Times New Roman" w:hAnsi="Times New Roman" w:eastAsiaTheme="minorEastAsia"/>
          <w:sz w:val="28"/>
          <w:szCs w:val="28"/>
        </w:rPr>
        <w:t xml:space="preserve">       </w:t>
      </w:r>
      <w:r>
        <w:rPr>
          <w:rFonts w:hint="eastAsia" w:ascii="Times New Roman" w:hAnsi="Times New Roman" w:eastAsiaTheme="minorEastAsia"/>
          <w:sz w:val="28"/>
          <w:szCs w:val="28"/>
        </w:rPr>
        <w:t>移动互联网软件</w:t>
      </w:r>
    </w:p>
    <w:p>
      <w:pPr>
        <w:tabs>
          <w:tab w:val="left" w:pos="3450"/>
        </w:tabs>
        <w:spacing w:before="156" w:beforeLines="50"/>
        <w:ind w:left="1995" w:leftChars="950"/>
        <w:jc w:val="left"/>
        <w:rPr>
          <w:szCs w:val="21"/>
        </w:rPr>
      </w:pPr>
      <w:r>
        <w:rPr>
          <w:rFonts w:hint="eastAsia" w:ascii="宋体" w:hAnsi="宋体"/>
          <w:sz w:val="28"/>
          <w:szCs w:val="28"/>
        </w:rPr>
        <w:t>导师姓名</w:t>
      </w:r>
      <w:r>
        <w:rPr>
          <w:rFonts w:ascii="宋体" w:hAnsi="宋体"/>
          <w:sz w:val="28"/>
          <w:szCs w:val="28"/>
        </w:rPr>
        <w:pict>
          <v:shape id="自选图形 6" o:spid="_x0000_s1058" o:spt="32" type="#_x0000_t32" style="position:absolute;left:0pt;margin-left:185.75pt;margin-top:34pt;height:0pt;width:147.75pt;z-index:251662336;mso-width-relative:page;mso-height-relative:page;" filled="f" coordsize="21600,21600" o:gfxdata="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L1uwv1wAAAAkBAAAPAAAAAAAA&#10;AAEAIAAAACIAAABkcnMvZG93bnJldi54bWxQSwECFAAUAAAACACHTuJAAWCwPdoBAACVAwAADgAA&#10;AAAAAAABACAAAAAmAQAAZHJzL2Uyb0RvYy54bWxQSwUGAAAAAAYABgBZAQAAcgUAAAAA&#10;">
            <v:path arrowok="t"/>
            <v:fill on="f" focussize="0,0"/>
            <v:stroke/>
            <v:imagedata o:title=""/>
            <o:lock v:ext="edit"/>
          </v:shape>
        </w:pict>
      </w:r>
      <w:r>
        <w:rPr>
          <w:rFonts w:hint="eastAsia" w:ascii="宋体" w:hAnsi="宋体"/>
          <w:sz w:val="28"/>
          <w:szCs w:val="28"/>
        </w:rPr>
        <w:t>:    修佳鹏</w:t>
      </w:r>
    </w:p>
    <w:p>
      <w:pPr>
        <w:tabs>
          <w:tab w:val="left" w:pos="3450"/>
        </w:tabs>
        <w:spacing w:before="156" w:beforeLines="50"/>
        <w:ind w:left="1995" w:leftChars="950"/>
        <w:jc w:val="left"/>
        <w:rPr>
          <w:szCs w:val="21"/>
        </w:rPr>
      </w:pPr>
      <w:r>
        <w:rPr>
          <w:rFonts w:hint="eastAsia" w:ascii="宋体" w:hAnsi="宋体"/>
          <w:sz w:val="28"/>
          <w:szCs w:val="28"/>
        </w:rPr>
        <w:t>攻 读 学 位</w:t>
      </w:r>
      <w:r>
        <w:rPr>
          <w:rFonts w:ascii="宋体" w:hAnsi="宋体"/>
          <w:sz w:val="28"/>
          <w:szCs w:val="28"/>
        </w:rPr>
        <w:pict>
          <v:shape id="自选图形 8" o:spid="_x0000_s1054" o:spt="32" type="#_x0000_t32" style="position:absolute;left:0pt;margin-left:185.75pt;margin-top:34pt;height:0pt;width:147.75pt;z-index:251665408;mso-width-relative:page;mso-height-relative:page;" filled="f" coordsize="21600,21600" o:gfxdata="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L1uwv1wAAAAkBAAAPAAAAAAAA&#10;AAEAIAAAACIAAABkcnMvZG93bnJldi54bWxQSwECFAAUAAAACACHTuJA5OzTxtoBAACVAwAADgAA&#10;AAAAAAABACAAAAAmAQAAZHJzL2Uyb0RvYy54bWxQSwUGAAAAAAYABgBZAQAAcgUAAAAA&#10;">
            <v:path arrowok="t"/>
            <v:fill on="f" focussize="0,0"/>
            <v:stroke/>
            <v:imagedata o:title=""/>
            <o:lock v:ext="edit"/>
          </v:shape>
        </w:pict>
      </w:r>
      <w:r>
        <w:rPr>
          <w:rFonts w:hint="eastAsia" w:ascii="宋体" w:hAnsi="宋体"/>
          <w:sz w:val="28"/>
          <w:szCs w:val="28"/>
        </w:rPr>
        <w:t>: 工程硕士</w:t>
      </w:r>
    </w:p>
    <w:p>
      <w:pPr>
        <w:jc w:val="center"/>
        <w:rPr>
          <w:rFonts w:ascii="楷体" w:eastAsia="楷体"/>
          <w:sz w:val="32"/>
        </w:rPr>
      </w:pPr>
    </w:p>
    <w:p>
      <w:pPr>
        <w:jc w:val="center"/>
        <w:rPr>
          <w:rFonts w:ascii="楷体" w:eastAsia="楷体"/>
          <w:sz w:val="32"/>
        </w:rPr>
      </w:pPr>
    </w:p>
    <w:p>
      <w:pPr>
        <w:jc w:val="center"/>
        <w:rPr>
          <w:rFonts w:ascii="宋体" w:hAnsi="宋体"/>
          <w:sz w:val="28"/>
          <w:szCs w:val="28"/>
        </w:rPr>
      </w:pPr>
      <w:r>
        <w:rPr>
          <w:rFonts w:hint="eastAsia" w:ascii="宋体" w:hAnsi="宋体"/>
          <w:sz w:val="28"/>
          <w:szCs w:val="28"/>
        </w:rPr>
        <w:t>2020年1月10日</w:t>
      </w:r>
    </w:p>
    <w:p>
      <w:pPr>
        <w:jc w:val="center"/>
        <w:rPr>
          <w:rFonts w:ascii="宋体" w:hAnsi="宋体"/>
          <w:sz w:val="28"/>
          <w:szCs w:val="28"/>
        </w:rPr>
      </w:pPr>
    </w:p>
    <w:p>
      <w:pPr>
        <w:jc w:val="center"/>
        <w:rPr>
          <w:rFonts w:ascii="宋体" w:hAnsi="宋体"/>
          <w:sz w:val="28"/>
          <w:szCs w:val="28"/>
        </w:rPr>
      </w:pPr>
    </w:p>
    <w:p>
      <w:pPr>
        <w:jc w:val="center"/>
        <w:rPr>
          <w:rFonts w:ascii="宋体" w:hAnsi="宋体"/>
          <w:sz w:val="28"/>
          <w:szCs w:val="28"/>
        </w:rPr>
      </w:pPr>
    </w:p>
    <w:p>
      <w:pPr>
        <w:jc w:val="center"/>
        <w:rPr>
          <w:rFonts w:hint="eastAsia" w:ascii="楷体" w:eastAsia="楷体"/>
          <w:sz w:val="32"/>
        </w:rPr>
      </w:pPr>
    </w:p>
    <w:p>
      <w:pPr>
        <w:jc w:val="center"/>
        <w:rPr>
          <w:rFonts w:ascii="楷体" w:eastAsia="楷体"/>
          <w:sz w:val="32"/>
        </w:rPr>
        <w:sectPr>
          <w:pgSz w:w="11906" w:h="16838"/>
          <w:pgMar w:top="1440" w:right="851" w:bottom="1440" w:left="1418" w:header="851" w:footer="992" w:gutter="0"/>
          <w:pgNumType w:fmt="numberInDash"/>
          <w:cols w:space="425" w:num="1"/>
          <w:docGrid w:type="lines" w:linePitch="312" w:charSpace="0"/>
        </w:sectPr>
      </w:pPr>
    </w:p>
    <w:p>
      <w:pPr>
        <w:rPr>
          <w:sz w:val="10"/>
          <w:szCs w:val="10"/>
        </w:rPr>
      </w:pPr>
    </w:p>
    <w:tbl>
      <w:tblPr>
        <w:tblStyle w:val="7"/>
        <w:tblW w:w="9671" w:type="dxa"/>
        <w:jc w:val="center"/>
        <w:tblBorders>
          <w:top w:val="none" w:color="auto" w:sz="0"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 w:type="dxa"/>
          <w:bottom w:w="0" w:type="dxa"/>
          <w:right w:w="10" w:type="dxa"/>
        </w:tblCellMar>
      </w:tblPr>
      <w:tblGrid>
        <w:gridCol w:w="1728"/>
        <w:gridCol w:w="3146"/>
        <w:gridCol w:w="2407"/>
        <w:gridCol w:w="2390"/>
      </w:tblGrid>
      <w:tr>
        <w:tblPrEx>
          <w:tblBorders>
            <w:top w:val="none" w:color="auto" w:sz="0" w:space="0"/>
            <w:left w:val="single" w:color="auto" w:sz="8" w:space="0"/>
            <w:bottom w:val="single" w:color="auto" w:sz="8" w:space="0"/>
            <w:right w:val="single" w:color="auto" w:sz="8" w:space="0"/>
            <w:insideH w:val="single" w:color="auto" w:sz="4" w:space="0"/>
            <w:insideV w:val="single" w:color="auto" w:sz="4" w:space="0"/>
          </w:tblBorders>
        </w:tblPrEx>
        <w:trPr>
          <w:trHeight w:val="465" w:hRule="atLeast"/>
          <w:jc w:val="center"/>
        </w:trPr>
        <w:tc>
          <w:tcPr>
            <w:tcW w:w="1728" w:type="dxa"/>
            <w:tcBorders>
              <w:top w:val="single" w:color="auto" w:sz="12" w:space="0"/>
              <w:left w:val="single" w:color="auto" w:sz="12" w:space="0"/>
            </w:tcBorders>
            <w:tcMar>
              <w:left w:w="113" w:type="dxa"/>
              <w:right w:w="113" w:type="dxa"/>
            </w:tcMar>
            <w:vAlign w:val="center"/>
          </w:tcPr>
          <w:p>
            <w:pPr>
              <w:jc w:val="center"/>
              <w:rPr>
                <w:szCs w:val="21"/>
              </w:rPr>
            </w:pPr>
            <w:r>
              <w:rPr>
                <w:rFonts w:hint="eastAsia" w:ascii="宋体" w:hAnsi="宋体"/>
                <w:szCs w:val="21"/>
              </w:rPr>
              <w:t>论文题目</w:t>
            </w:r>
          </w:p>
        </w:tc>
        <w:tc>
          <w:tcPr>
            <w:tcW w:w="7943" w:type="dxa"/>
            <w:gridSpan w:val="3"/>
            <w:tcBorders>
              <w:top w:val="single" w:color="auto" w:sz="12" w:space="0"/>
              <w:right w:val="single" w:color="auto" w:sz="12" w:space="0"/>
            </w:tcBorders>
            <w:tcMar>
              <w:left w:w="113" w:type="dxa"/>
              <w:right w:w="113" w:type="dxa"/>
            </w:tcMar>
            <w:vAlign w:val="center"/>
          </w:tcPr>
          <w:p>
            <w:pPr>
              <w:jc w:val="left"/>
              <w:rPr>
                <w:szCs w:val="21"/>
              </w:rPr>
            </w:pPr>
            <w:r>
              <w:rPr>
                <w:rFonts w:hint="eastAsia" w:ascii="宋体" w:hAnsi="宋体"/>
                <w:szCs w:val="21"/>
              </w:rPr>
              <w:t>面向地质勘测行业的信息化工程管理平台的设计与实现</w:t>
            </w:r>
          </w:p>
        </w:tc>
      </w:tr>
      <w:tr>
        <w:tblPrEx>
          <w:tblBorders>
            <w:top w:val="none" w:color="auto" w:sz="0" w:space="0"/>
            <w:left w:val="single" w:color="auto" w:sz="8" w:space="0"/>
            <w:bottom w:val="single" w:color="auto" w:sz="8" w:space="0"/>
            <w:right w:val="single" w:color="auto" w:sz="8" w:space="0"/>
            <w:insideH w:val="single" w:color="auto" w:sz="4" w:space="0"/>
            <w:insideV w:val="single" w:color="auto" w:sz="4" w:space="0"/>
          </w:tblBorders>
        </w:tblPrEx>
        <w:trPr>
          <w:trHeight w:val="465" w:hRule="atLeast"/>
          <w:jc w:val="center"/>
        </w:trPr>
        <w:tc>
          <w:tcPr>
            <w:tcW w:w="1728" w:type="dxa"/>
            <w:tcBorders>
              <w:left w:val="single" w:color="auto" w:sz="12" w:space="0"/>
            </w:tcBorders>
            <w:tcMar>
              <w:left w:w="113" w:type="dxa"/>
              <w:right w:w="113" w:type="dxa"/>
            </w:tcMar>
            <w:vAlign w:val="center"/>
          </w:tcPr>
          <w:p>
            <w:pPr>
              <w:jc w:val="center"/>
              <w:rPr>
                <w:szCs w:val="21"/>
              </w:rPr>
            </w:pPr>
            <w:r>
              <w:rPr>
                <w:rFonts w:hint="eastAsia" w:ascii="宋体" w:hAnsi="宋体"/>
                <w:szCs w:val="21"/>
              </w:rPr>
              <w:t>选题来源</w:t>
            </w:r>
          </w:p>
        </w:tc>
        <w:tc>
          <w:tcPr>
            <w:tcW w:w="3146" w:type="dxa"/>
            <w:tcMar>
              <w:left w:w="113" w:type="dxa"/>
              <w:right w:w="113" w:type="dxa"/>
            </w:tcMar>
            <w:vAlign w:val="center"/>
          </w:tcPr>
          <w:p>
            <w:pPr>
              <w:jc w:val="left"/>
              <w:rPr>
                <w:szCs w:val="21"/>
              </w:rPr>
            </w:pPr>
            <w:r>
              <w:rPr>
                <w:rFonts w:hint="eastAsia" w:ascii="宋体" w:hAnsi="宋体"/>
                <w:szCs w:val="21"/>
              </w:rPr>
              <w:t>学校自选项目</w:t>
            </w:r>
          </w:p>
        </w:tc>
        <w:tc>
          <w:tcPr>
            <w:tcW w:w="2407" w:type="dxa"/>
            <w:tcMar>
              <w:left w:w="113" w:type="dxa"/>
              <w:right w:w="113" w:type="dxa"/>
            </w:tcMar>
            <w:vAlign w:val="center"/>
          </w:tcPr>
          <w:p>
            <w:pPr>
              <w:jc w:val="center"/>
              <w:rPr>
                <w:szCs w:val="21"/>
              </w:rPr>
            </w:pPr>
            <w:r>
              <w:rPr>
                <w:rFonts w:hint="eastAsia" w:ascii="宋体" w:hAnsi="宋体"/>
                <w:szCs w:val="21"/>
              </w:rPr>
              <w:t>论文类型</w:t>
            </w:r>
          </w:p>
        </w:tc>
        <w:tc>
          <w:tcPr>
            <w:tcW w:w="2390" w:type="dxa"/>
            <w:tcBorders>
              <w:right w:val="single" w:color="auto" w:sz="12" w:space="0"/>
            </w:tcBorders>
            <w:tcMar>
              <w:left w:w="113" w:type="dxa"/>
              <w:right w:w="113" w:type="dxa"/>
            </w:tcMar>
            <w:vAlign w:val="center"/>
          </w:tcPr>
          <w:p>
            <w:pPr>
              <w:jc w:val="left"/>
              <w:rPr>
                <w:szCs w:val="21"/>
              </w:rPr>
            </w:pPr>
            <w:r>
              <w:rPr>
                <w:rFonts w:hint="eastAsia" w:ascii="宋体" w:hAnsi="宋体"/>
                <w:szCs w:val="21"/>
              </w:rPr>
              <w:t>应用研究</w:t>
            </w:r>
          </w:p>
        </w:tc>
      </w:tr>
      <w:tr>
        <w:trPr>
          <w:trHeight w:val="465" w:hRule="atLeast"/>
          <w:jc w:val="center"/>
        </w:trPr>
        <w:tc>
          <w:tcPr>
            <w:tcW w:w="1728" w:type="dxa"/>
            <w:tcBorders>
              <w:left w:val="single" w:color="auto" w:sz="12" w:space="0"/>
            </w:tcBorders>
            <w:tcMar>
              <w:left w:w="113" w:type="dxa"/>
              <w:right w:w="113" w:type="dxa"/>
            </w:tcMar>
            <w:vAlign w:val="center"/>
          </w:tcPr>
          <w:p>
            <w:pPr>
              <w:jc w:val="center"/>
              <w:rPr>
                <w:szCs w:val="21"/>
              </w:rPr>
            </w:pPr>
            <w:r>
              <w:rPr>
                <w:rFonts w:hint="eastAsia" w:ascii="宋体" w:hAnsi="宋体"/>
                <w:szCs w:val="21"/>
              </w:rPr>
              <w:t>开题日期</w:t>
            </w:r>
          </w:p>
        </w:tc>
        <w:tc>
          <w:tcPr>
            <w:tcW w:w="3146" w:type="dxa"/>
            <w:tcMar>
              <w:left w:w="113" w:type="dxa"/>
              <w:right w:w="113" w:type="dxa"/>
            </w:tcMar>
            <w:vAlign w:val="center"/>
          </w:tcPr>
          <w:p>
            <w:pPr>
              <w:jc w:val="left"/>
              <w:rPr>
                <w:szCs w:val="21"/>
              </w:rPr>
            </w:pPr>
            <w:r>
              <w:rPr>
                <w:rFonts w:hint="eastAsia" w:ascii="宋体" w:hAnsi="宋体"/>
                <w:szCs w:val="21"/>
              </w:rPr>
              <w:t>2019-11-30</w:t>
            </w:r>
          </w:p>
        </w:tc>
        <w:tc>
          <w:tcPr>
            <w:tcW w:w="2407" w:type="dxa"/>
            <w:tcMar>
              <w:left w:w="113" w:type="dxa"/>
              <w:right w:w="113" w:type="dxa"/>
            </w:tcMar>
            <w:vAlign w:val="center"/>
          </w:tcPr>
          <w:p>
            <w:pPr>
              <w:jc w:val="center"/>
              <w:rPr>
                <w:szCs w:val="21"/>
              </w:rPr>
            </w:pPr>
            <w:r>
              <w:rPr>
                <w:rFonts w:hint="eastAsia" w:ascii="宋体" w:hAnsi="宋体"/>
                <w:szCs w:val="21"/>
              </w:rPr>
              <w:t>开题地点</w:t>
            </w:r>
          </w:p>
        </w:tc>
        <w:tc>
          <w:tcPr>
            <w:tcW w:w="2390" w:type="dxa"/>
            <w:tcBorders>
              <w:right w:val="single" w:color="auto" w:sz="12" w:space="0"/>
            </w:tcBorders>
            <w:tcMar>
              <w:left w:w="113" w:type="dxa"/>
              <w:right w:w="113" w:type="dxa"/>
            </w:tcMar>
            <w:vAlign w:val="center"/>
          </w:tcPr>
          <w:p>
            <w:pPr>
              <w:widowControl/>
              <w:jc w:val="left"/>
              <w:rPr>
                <w:szCs w:val="21"/>
              </w:rPr>
            </w:pPr>
            <w:r>
              <w:rPr>
                <w:rFonts w:ascii="宋体" w:hAnsi="宋体" w:cs="宋体"/>
                <w:kern w:val="0"/>
                <w:sz w:val="24"/>
                <w:szCs w:val="24"/>
              </w:rPr>
              <w:t>教三917</w:t>
            </w:r>
          </w:p>
        </w:tc>
      </w:tr>
      <w:tr>
        <w:trPr>
          <w:trHeight w:val="11799" w:hRule="atLeast"/>
          <w:jc w:val="center"/>
        </w:trPr>
        <w:tc>
          <w:tcPr>
            <w:tcW w:w="9671" w:type="dxa"/>
            <w:gridSpan w:val="4"/>
            <w:tcBorders>
              <w:left w:val="single" w:color="auto" w:sz="12" w:space="0"/>
              <w:bottom w:val="single" w:color="auto" w:sz="12" w:space="0"/>
              <w:right w:val="single" w:color="auto" w:sz="12" w:space="0"/>
            </w:tcBorders>
            <w:tcMar>
              <w:left w:w="113" w:type="dxa"/>
              <w:right w:w="113" w:type="dxa"/>
            </w:tcMar>
          </w:tcPr>
          <w:p>
            <w:pPr>
              <w:spacing w:before="156" w:beforeLines="50"/>
              <w:ind w:left="420" w:leftChars="200" w:right="420" w:rightChars="200"/>
              <w:rPr>
                <w:rFonts w:ascii="宋体" w:cs="宋体"/>
                <w:b/>
                <w:color w:val="FF0000"/>
                <w:szCs w:val="21"/>
              </w:rPr>
            </w:pPr>
            <w:r>
              <w:rPr>
                <w:rFonts w:hint="eastAsia" w:ascii="宋体" w:hAnsi="宋体"/>
                <w:b/>
                <w:szCs w:val="21"/>
              </w:rPr>
              <w:t>一、立题依据（包括研究目的、意义、国内外研究现状和发展趋势，需结合科学研究发展趋势来论述科学意义；或结合国民经济和社会发展中迫切需要解决的关键科技问题来论述其应用前景。附主要参考文献目录）（不少于800字）</w:t>
            </w:r>
          </w:p>
          <w:p>
            <w:pPr>
              <w:spacing w:before="156" w:beforeLines="50" w:line="360" w:lineRule="auto"/>
              <w:ind w:right="420" w:rightChars="200" w:firstLine="420" w:firstLineChars="200"/>
              <w:jc w:val="left"/>
              <w:rPr>
                <w:rFonts w:ascii="宋体" w:cs="宋体"/>
                <w:szCs w:val="21"/>
              </w:rPr>
            </w:pPr>
            <w:r>
              <w:rPr>
                <w:rFonts w:ascii="宋体" w:hAnsi="宋体"/>
              </w:rPr>
              <w:t>1.   研究目的与意义</w:t>
            </w:r>
          </w:p>
          <w:p>
            <w:pPr>
              <w:spacing w:before="156" w:beforeLines="50" w:line="360" w:lineRule="auto"/>
              <w:ind w:right="420" w:rightChars="200" w:firstLine="420" w:firstLineChars="200"/>
              <w:jc w:val="left"/>
              <w:rPr>
                <w:rFonts w:ascii="宋体" w:cs="宋体"/>
                <w:szCs w:val="21"/>
              </w:rPr>
            </w:pPr>
            <w:r>
              <w:rPr>
                <w:rFonts w:ascii="宋体" w:hAnsi="宋体"/>
              </w:rPr>
              <w:t>为缓减矿产资源供应不足的矛盾，增强矿产资源对经济社会可持续发展的保障能力和矿产资源对国民经济建设的保障水平，提高矿产资源的宏观调控能力，保障国家矿产资源的安全，国家设立了中央地勘基金。为实现对基金项目实施全过程的监督管理，需建立中央地勘基金项目远程调度监管平台，该平台是能集地质勘查项目施工监督管理、现场数据采集、综合统计分析、空间数据集成、可视化输出以及专家决策咨询等多种功能为一体的动态信息化管理系统，无论是在客户端、服务器、网络，还是在野外施工现场，都能够提供给地质编录人员、监理人员、管理人员、专家和领导在任何需要的地方部署使用。</w:t>
            </w:r>
          </w:p>
          <w:p>
            <w:pPr>
              <w:spacing w:before="156" w:beforeLines="50" w:line="360" w:lineRule="auto"/>
              <w:ind w:right="420" w:rightChars="200" w:firstLine="420" w:firstLineChars="200"/>
              <w:jc w:val="left"/>
              <w:rPr>
                <w:rFonts w:ascii="宋体" w:cs="宋体"/>
                <w:szCs w:val="21"/>
              </w:rPr>
            </w:pPr>
            <w:r>
              <w:rPr>
                <w:rFonts w:ascii="宋体" w:hAnsi="宋体"/>
              </w:rPr>
              <w:t>项目建设目标是以基金项目施工方案为依据，以项目监督管理流程为主线，以工程测量、物探、化探、钻探、山地工程（坑探、浅井、槽探）等勘查技术方法手段为监管对象，采集反映施工进度、工程质量、工作进展及预算执行等和监管指标、监管时间及地点的数据信息，进行综合统计分析，挖掘数据价值，展现项目进展与成果，为决策提供基础，最终实现对基金项目施工的进度、质量、经费、进展与成果等目标全过程的立体化信息化监督管理，提升基金项目管理水平，增强找矿能力，促进找矿突破。</w:t>
            </w:r>
          </w:p>
          <w:p>
            <w:pPr>
              <w:spacing w:before="156" w:beforeLines="50" w:line="360" w:lineRule="auto"/>
              <w:ind w:right="420" w:rightChars="200" w:firstLine="420" w:firstLineChars="200"/>
              <w:jc w:val="left"/>
              <w:rPr>
                <w:rFonts w:ascii="宋体" w:cs="宋体"/>
                <w:szCs w:val="21"/>
              </w:rPr>
            </w:pPr>
            <w:r>
              <w:rPr>
                <w:rFonts w:ascii="宋体" w:hAnsi="宋体"/>
              </w:rPr>
              <w:t>2.   国内外研究现状和发展趋势</w:t>
            </w:r>
          </w:p>
          <w:p>
            <w:pPr>
              <w:spacing w:before="156" w:beforeLines="50" w:line="360" w:lineRule="auto"/>
              <w:ind w:right="420" w:rightChars="200" w:firstLine="420" w:firstLineChars="200"/>
              <w:jc w:val="left"/>
              <w:rPr>
                <w:rFonts w:ascii="宋体" w:cs="宋体"/>
                <w:szCs w:val="21"/>
              </w:rPr>
            </w:pPr>
            <w:r>
              <w:rPr>
                <w:rFonts w:ascii="宋体" w:hAnsi="宋体"/>
              </w:rPr>
              <w:t>对地质勘测行业的工作流程信息化处理研究始于20世纪中叶，但是因为当时计算机硬件与软件的发展水平低下，所以主要的工作流程还是以传统的人工为主，数据采集也基本以文字为主的属性信息。随着计算机技术的日益发展和普及，地理信息系统（Geography Information System，GIS）以及在此基础上发展起来的“数字地球”、“数字城市”在人们的生产和生活中起着越来越重要的作用。GIS是用于采集、存储、处理、分析、检索和显示空间数据的计算机系统。与地图相比，GIS具备的先天优势是将数据的存储与数据的表达进行分离，因此基于相同的基础数据能够产生出各种不同的产品。</w:t>
            </w:r>
          </w:p>
          <w:p>
            <w:pPr>
              <w:spacing w:before="156" w:beforeLines="50" w:line="360" w:lineRule="auto"/>
              <w:ind w:right="420" w:rightChars="200" w:firstLine="420" w:firstLineChars="200"/>
              <w:jc w:val="left"/>
              <w:rPr>
                <w:rFonts w:ascii="宋体" w:cs="宋体"/>
                <w:szCs w:val="21"/>
              </w:rPr>
            </w:pPr>
            <w:r>
              <w:rPr>
                <w:rFonts w:ascii="宋体" w:hAnsi="宋体"/>
              </w:rPr>
              <w:t>近几十年随着GIS技术的发展，国外涌现出了很多专业的GIS平台系统。ARC/INFO是美国环境系统研究所（ESRI）的代表产品，在当前众多的地理信息系统软件中，影响广、功能强、市场占有率高。ARC/INFO可运行于各种平台上，包括SUN Solaris、SGI IRIX、Digital Unix、HP UX、IBM AIX、Windows NT（Intel/Alpha）等。在各种平台上可直接共享数据及应用。 ARC/INFO实行全方位的汉化，包括图形、界面，数据库，并支持NLS（Native Language System），实现可重定义的自动语言本地化。ESRI公司也推出了一种通用的野外数据采集开发平台——ArcPad，可用于矿产资源调查和地质灾害调查等野外数据采集系统的开发。</w:t>
            </w:r>
          </w:p>
          <w:p>
            <w:pPr>
              <w:spacing w:before="156" w:beforeLines="50" w:line="360" w:lineRule="auto"/>
              <w:ind w:right="420" w:rightChars="200" w:firstLine="420" w:firstLineChars="200"/>
              <w:jc w:val="left"/>
              <w:rPr>
                <w:rFonts w:ascii="宋体" w:cs="宋体"/>
                <w:szCs w:val="21"/>
              </w:rPr>
            </w:pPr>
            <w:r>
              <w:rPr>
                <w:rFonts w:ascii="宋体" w:hAnsi="宋体"/>
              </w:rPr>
              <w:t>MapInfo Professiona是美国MapInfo公司的桌面地理信息系统软件，是一种数据可视化、信息地图化的桌面解决方案，提供一整套功能强大的工具来进行复杂的商业地图化、数据可视化和GIS功能。可以方便地将数据和地理信息的关系直观的展现，其复杂而详细的数据分析能力可帮助用户从地理的角度更好地理解各种信息；可以增强报表和数据表现能力，找出以前无法看到的模式和趋势，创建高质量的地图以便做出高效的决策；凭借其新特性和增强功能，MapInfo Professional 使得桌面地图化和分析功能更快和更容易-并可延伸至整个企业。</w:t>
            </w:r>
          </w:p>
          <w:p>
            <w:pPr>
              <w:spacing w:before="156" w:beforeLines="50" w:line="360" w:lineRule="auto"/>
              <w:ind w:right="420" w:rightChars="200" w:firstLine="420" w:firstLineChars="200"/>
              <w:jc w:val="left"/>
              <w:rPr>
                <w:rFonts w:ascii="宋体" w:cs="宋体"/>
                <w:szCs w:val="21"/>
              </w:rPr>
            </w:pPr>
            <w:r>
              <w:rPr>
                <w:rFonts w:ascii="宋体" w:hAnsi="宋体"/>
              </w:rPr>
              <w:t>泰坦地理信息系统（Titan GIS）功能软件，是加拿大阿波罗科技集团面向中国市场推出的一套功能先进、算法新颖、使用灵活和完善的地理信息系统开发软件。集中了目前国际上优秀的地学软件的优势，广泛使用了目前国际上先进的软件技术及工具。泰坦（Titan）不但是一套运行效率高、性能稳定、算法先进的通用GIS软件，而且针对中国用户使用GIS的特点，专门提供了一系列灵活方便的开发工具，为不同领域的GIS用户提供了极大方便。</w:t>
            </w:r>
          </w:p>
          <w:p>
            <w:pPr>
              <w:spacing w:before="156" w:beforeLines="50" w:line="360" w:lineRule="auto"/>
              <w:ind w:right="420" w:rightChars="200" w:firstLine="420" w:firstLineChars="200"/>
              <w:jc w:val="left"/>
              <w:rPr>
                <w:rFonts w:ascii="宋体" w:cs="宋体"/>
                <w:szCs w:val="21"/>
              </w:rPr>
            </w:pPr>
            <w:r>
              <w:rPr>
                <w:rFonts w:ascii="宋体" w:hAnsi="宋体"/>
              </w:rPr>
              <w:t>GeoMapper 系统是由加州大学伯克利分校开发的基于Windows操作系统的野外填图系统，能够应用于基础地质、地貌、岩性、构造地质、矿业地质等诸多方面的调查，且拥有完善的野外数据采集、解释、丰富的图形显示、编辑等功能，支持用户定义的GIS数据库以及数字高程模型，并具有丰富的外设接口，还可输出多种数据格式。此外，GeoMapper 还可与Geologger结合以解决钻孔采集问题、与ArcMap结合以解决全过程的问题，具有良好的易用性。</w:t>
            </w:r>
          </w:p>
          <w:p>
            <w:pPr>
              <w:spacing w:before="156" w:beforeLines="50" w:line="360" w:lineRule="auto"/>
              <w:ind w:right="420" w:rightChars="200" w:firstLine="420" w:firstLineChars="200"/>
              <w:jc w:val="left"/>
              <w:rPr>
                <w:rFonts w:ascii="宋体" w:cs="宋体"/>
                <w:szCs w:val="21"/>
              </w:rPr>
            </w:pPr>
            <w:r>
              <w:rPr>
                <w:rFonts w:ascii="宋体" w:hAnsi="宋体"/>
              </w:rPr>
              <w:t>20世纪80年代末期，我国开始了地质信息采集数据的信息化处理。近30年来，随着计算机、GPS、GIS以及数据库技术的发展日趋成熟，国内也越来越多的研究者投身这一领域，极大的促进了我国地质调查信息化的发展。由中国地质调查局开发及推广使用的数字填图系统（RGMAP）正是将现代信息技术与野外区域地质调查结合的产物，实现了多元数据的整合技术，充分地将DEM和TM图像与野外调查结合起来，改变了传统的地质调查思维与工作方式，提高了调查的效率和工作精度，大大加快了地质工作信息化的进程。除此之外，还有基于手机设备终端，与ESRI ArcPad平台开发的矿产资源移动数据采集系统，基于Windows系统的地下水资源调查野外数据采集系统以及基于3S和计算机技术，结合水工环地质专业知识开发的地质灾害野外调查数字信息采集系统。这些地质数据信息系统的出现为我国地质工程信息化的发展提供了非常重要的经验。</w:t>
            </w:r>
          </w:p>
          <w:p>
            <w:pPr>
              <w:spacing w:before="156" w:beforeLines="50" w:line="360" w:lineRule="auto"/>
              <w:ind w:right="420" w:rightChars="200" w:firstLine="420" w:firstLineChars="200"/>
              <w:jc w:val="left"/>
              <w:rPr>
                <w:rFonts w:ascii="宋体" w:cs="宋体"/>
                <w:szCs w:val="21"/>
              </w:rPr>
            </w:pPr>
            <w:r>
              <w:rPr>
                <w:rFonts w:ascii="宋体" w:hAnsi="宋体"/>
              </w:rPr>
              <w:t>除此之外，我国的GIS技术也取得了长足的发展。MAPGIS地理信息系统是中国地质大学信息工程学院开发的工具型地理信息系统软件。它是在享有盛誉的地图编辑出版系统的MAPCAD基础上发展起来的，可对空间数据进行采集、存储、检索、分析和图形表示。MAPGIS包括了MAPCAD的全部基本制图功能，可以制作具有出版精度的十分复杂的地形图和地质图。同时，它能对地形数据与各种专业数据进行一体化管理和空间分析查询，从而为多源地学信息的综合分析提供了一个理想的平台。      GeoStar 是武汉吉奥信息工程公司开发的地理信息系统软件吉奥之星系列软件的核心板块。用于空间数据的输入、显示、编辑、分析、输出和构建管理大型空间数据库。GeoStar最独特的优点在于矢量数据、属性数据、影像数据和DEM数据高度集成。SuperMap GIS是北京超图地理信息技术有限公司依托中国科学院的技术优势，立足技术创新，研制的新一代大型地理信息系统平台，满足各行业不同类型的用户需要。SuperMap GIS由多个软件组成，形成适合各种应用需求的完整的产品系列。SuperMap GIS提供了包括空间数据管理、数据采集、数据处理、大型应用系统开发、地理空间信息发布和移动/嵌入式应用开发在内的全方位的产品，涵盖了GIS应用工程建设全过程。</w:t>
            </w:r>
          </w:p>
          <w:p>
            <w:pPr>
              <w:spacing w:before="156" w:beforeLines="50" w:line="360" w:lineRule="auto"/>
              <w:ind w:right="420" w:rightChars="200" w:firstLine="420" w:firstLineChars="200"/>
              <w:jc w:val="left"/>
              <w:rPr>
                <w:rFonts w:ascii="宋体" w:cs="宋体"/>
                <w:szCs w:val="21"/>
              </w:rPr>
            </w:pPr>
            <w:r>
              <w:rPr>
                <w:rFonts w:ascii="宋体" w:hAnsi="宋体"/>
              </w:rPr>
              <w:t>纵观国内外研究成果，地质调查信息化在行业中正占据着越来越重要的地位，也取得了长足的发展和进步。但随着经济社会的发展以及科学技术水平的不断提高，地质调查的信息化进程也面临着越来越严峻的挑战和要求。随着地质大数据时代的来临，有限的存储空间已经无法应对海量调查数据的生产，且移动存储设备存在易损坏、丢失等缺点，很可能会对地质调查数据带来不可逆转的损失。因此数据传输的可靠性、安全性以及及时性是非常重要的。而且，如何快速的查询处理这些大量的调查数据也为传统的数据库性能带来了极大的挑战性。而随着近几年人工智能技术的发展，如何智能处理调查数据并自动给出方案分析、风险预警等成为了地质信息工程化的最新研究方向。如何使大数据、物联网、云计算、人工智能等先进技术融入进地质资源信息工程化是未来必然的技术发展趋势。</w:t>
            </w:r>
          </w:p>
          <w:p>
            <w:pPr>
              <w:spacing w:before="156" w:beforeLines="50" w:line="360" w:lineRule="auto"/>
              <w:ind w:right="420" w:rightChars="200" w:firstLine="420" w:firstLineChars="200"/>
              <w:jc w:val="left"/>
              <w:rPr>
                <w:rFonts w:ascii="宋体" w:cs="宋体"/>
                <w:szCs w:val="21"/>
              </w:rPr>
            </w:pPr>
            <w:r>
              <w:rPr>
                <w:rFonts w:ascii="宋体" w:hAnsi="宋体"/>
              </w:rPr>
              <w:t>因此，本文通过分析目前地质信息采集及管理过程中存在的问题，结合未来地质信息化的发展趋势，总结前人的经验以及借鉴现有的大数据、云计算等先进技术，对面向地质勘查行业的信息化工程管理平台的实现进行了深入的研究。</w:t>
            </w:r>
          </w:p>
          <w:p>
            <w:pPr>
              <w:spacing w:before="156" w:beforeLines="50" w:line="360" w:lineRule="auto"/>
              <w:ind w:right="420" w:rightChars="200" w:firstLine="420" w:firstLineChars="200"/>
              <w:jc w:val="left"/>
              <w:rPr>
                <w:rFonts w:ascii="宋体" w:cs="宋体"/>
                <w:szCs w:val="21"/>
              </w:rPr>
            </w:pPr>
            <w:r>
              <w:rPr>
                <w:rFonts w:ascii="宋体" w:hAnsi="宋体"/>
              </w:rPr>
              <w:t>参考文献：</w:t>
            </w:r>
          </w:p>
          <w:p>
            <w:pPr>
              <w:spacing w:before="156" w:beforeLines="50" w:line="360" w:lineRule="auto"/>
              <w:ind w:right="420" w:rightChars="200" w:firstLine="420" w:firstLineChars="200"/>
              <w:jc w:val="left"/>
              <w:rPr>
                <w:rFonts w:ascii="宋体" w:cs="宋体"/>
                <w:szCs w:val="21"/>
              </w:rPr>
            </w:pPr>
            <w:r>
              <w:rPr>
                <w:rFonts w:ascii="宋体" w:hAnsi="宋体"/>
              </w:rPr>
              <w:t>[1]黄垒. 基于地质云的水文地质与水资源调查野外数据采集系统的设计与实现[D].中国地质科学院,2019.</w:t>
            </w:r>
          </w:p>
          <w:p>
            <w:pPr>
              <w:spacing w:before="156" w:beforeLines="50" w:line="360" w:lineRule="auto"/>
              <w:ind w:right="420" w:rightChars="200" w:firstLine="420" w:firstLineChars="200"/>
              <w:jc w:val="left"/>
              <w:rPr>
                <w:rFonts w:ascii="宋体" w:cs="宋体"/>
                <w:szCs w:val="21"/>
              </w:rPr>
            </w:pPr>
            <w:r>
              <w:rPr>
                <w:rFonts w:ascii="宋体" w:hAnsi="宋体"/>
              </w:rPr>
              <w:t>[2]王斌. 中国地质钻孔数据库建设及其在地质矿产勘查中的应用[D].中国地质大学(北京),2018.</w:t>
            </w:r>
          </w:p>
          <w:p>
            <w:pPr>
              <w:spacing w:before="156" w:beforeLines="50" w:line="360" w:lineRule="auto"/>
              <w:ind w:right="420" w:rightChars="200" w:firstLine="420" w:firstLineChars="200"/>
              <w:jc w:val="left"/>
              <w:rPr>
                <w:rFonts w:ascii="宋体" w:cs="宋体"/>
                <w:szCs w:val="21"/>
              </w:rPr>
            </w:pPr>
            <w:r>
              <w:rPr>
                <w:rFonts w:ascii="宋体" w:hAnsi="宋体"/>
              </w:rPr>
              <w:t>[3]王学军. 基于GIS的石油勘探开发数据集成管理技术研究[D].中国地质大学(北京),2017.</w:t>
            </w:r>
          </w:p>
          <w:p>
            <w:pPr>
              <w:spacing w:before="156" w:beforeLines="50" w:line="360" w:lineRule="auto"/>
              <w:ind w:right="420" w:rightChars="200" w:firstLine="420" w:firstLineChars="200"/>
              <w:jc w:val="left"/>
              <w:rPr>
                <w:rFonts w:ascii="宋体" w:cs="宋体"/>
                <w:szCs w:val="21"/>
              </w:rPr>
            </w:pPr>
            <w:r>
              <w:rPr>
                <w:rFonts w:ascii="宋体" w:hAnsi="宋体"/>
              </w:rPr>
              <w:t>[4]杨秋鸿,潘晓衡,赵铁柱,姚锦涛,董辉.基于分布式存储架构的大数据商务智能分析与应用[J].东莞理工学院学报,2019,26(05):56-61.</w:t>
            </w:r>
          </w:p>
          <w:p>
            <w:pPr>
              <w:spacing w:before="156" w:beforeLines="50" w:line="360" w:lineRule="auto"/>
              <w:ind w:right="420" w:rightChars="200" w:firstLine="420" w:firstLineChars="200"/>
              <w:jc w:val="left"/>
              <w:rPr>
                <w:rFonts w:ascii="宋体" w:cs="宋体"/>
                <w:szCs w:val="21"/>
              </w:rPr>
            </w:pPr>
            <w:r>
              <w:rPr>
                <w:rFonts w:ascii="宋体" w:hAnsi="宋体"/>
              </w:rPr>
              <w:t>[5]周晓庆,周智勇,高江锦,肖建琼,罗兴贤.基于Hadoop的海量图片存储平台的设计与开发[J].电脑知识与技术,2018,14(17):135-137.</w:t>
            </w:r>
          </w:p>
          <w:p>
            <w:pPr>
              <w:spacing w:before="156" w:beforeLines="50" w:line="360" w:lineRule="auto"/>
              <w:ind w:right="420" w:rightChars="200" w:firstLine="420" w:firstLineChars="200"/>
              <w:jc w:val="left"/>
              <w:rPr>
                <w:rFonts w:ascii="宋体" w:cs="宋体"/>
                <w:szCs w:val="21"/>
              </w:rPr>
            </w:pPr>
            <w:r>
              <w:rPr>
                <w:rFonts w:ascii="宋体" w:hAnsi="宋体"/>
              </w:rPr>
              <w:t>[6]茹国钰.电视台视频网络的存储技术研究[J].科技风,2019(34):92.</w:t>
            </w:r>
          </w:p>
          <w:p>
            <w:pPr>
              <w:spacing w:before="156" w:beforeLines="50" w:line="360" w:lineRule="auto"/>
              <w:ind w:right="420" w:rightChars="200" w:firstLine="420" w:firstLineChars="200"/>
              <w:jc w:val="left"/>
              <w:rPr>
                <w:rFonts w:ascii="宋体" w:cs="宋体"/>
                <w:szCs w:val="21"/>
              </w:rPr>
            </w:pPr>
            <w:r>
              <w:rPr>
                <w:rFonts w:ascii="宋体" w:hAnsi="宋体"/>
              </w:rPr>
              <w:t>[7]Ming Yang,  Wenchun He,  Zhiqiang Zhang,  Yongjun Xu,  Heping Yang,  Yufeng Chen,  Xiaolong Xu. An efficient storage and service method for multi-source merging meteorological big data in cloud environment[J]. EURASIP Journal on Wireless Communications and Networking, 2019, Vol.2019 (1), pp.1-12.</w:t>
            </w:r>
          </w:p>
          <w:p>
            <w:pPr>
              <w:spacing w:before="156" w:beforeLines="50" w:line="360" w:lineRule="auto"/>
              <w:ind w:right="420" w:rightChars="200" w:firstLine="420" w:firstLineChars="200"/>
              <w:jc w:val="left"/>
              <w:rPr>
                <w:rFonts w:ascii="宋体" w:cs="宋体"/>
                <w:szCs w:val="21"/>
              </w:rPr>
            </w:pPr>
            <w:r>
              <w:rPr>
                <w:rFonts w:ascii="宋体" w:hAnsi="宋体"/>
              </w:rPr>
              <w:t>[8] Yuqing Mo. A Data Security Storage Method for IoT Under Hadoop Cloud Computing Platform[J]. International Journal of Wireless Information Networks, 2019, Vol.26 (3), pp.152-157.</w:t>
            </w:r>
          </w:p>
          <w:p>
            <w:pPr>
              <w:spacing w:before="156" w:beforeLines="50" w:line="360" w:lineRule="auto"/>
              <w:ind w:right="420" w:rightChars="200" w:firstLine="420" w:firstLineChars="200"/>
              <w:jc w:val="left"/>
              <w:rPr>
                <w:rFonts w:ascii="宋体" w:cs="宋体"/>
                <w:szCs w:val="21"/>
              </w:rPr>
            </w:pPr>
            <w:r>
              <w:rPr>
                <w:rFonts w:ascii="宋体" w:hAnsi="宋体"/>
              </w:rPr>
              <w:t>[9]Yuxin Guan,Zhiqiang Ma,Leixiao Li. HDFS Optimization Strategy Based On Hierarchical Storage of Hot and Cold Data[J]. Procedia CIRP,2019,83.</w:t>
            </w:r>
          </w:p>
          <w:p>
            <w:pPr>
              <w:spacing w:before="156" w:beforeLines="50" w:line="360" w:lineRule="auto"/>
              <w:ind w:right="420" w:rightChars="200" w:firstLine="420" w:firstLineChars="200"/>
              <w:jc w:val="left"/>
              <w:rPr>
                <w:rFonts w:ascii="宋体" w:cs="宋体"/>
                <w:szCs w:val="21"/>
              </w:rPr>
            </w:pPr>
            <w:r>
              <w:rPr>
                <w:rFonts w:ascii="宋体" w:hAnsi="宋体"/>
              </w:rPr>
              <w:t>[10]Radhya Sahal,  Marwah Nihad,  Mohamed H. Khafagy,  Fatma A. Omara. iHOME: Index-Based JOIN Query Optimization for Limited Big Data Storage[J]. Journal of Grid Computing, 2018, Vol.16 (2), pp.345-380.</w:t>
            </w:r>
          </w:p>
        </w:tc>
      </w:tr>
    </w:tbl>
    <w:p>
      <w:pPr>
        <w:widowControl/>
        <w:spacing w:line="20" w:lineRule="exact"/>
        <w:jc w:val="left"/>
      </w:pPr>
      <w:r>
        <w:br w:type="page"/>
      </w:r>
    </w:p>
    <w:p>
      <w:pPr>
        <w:widowControl/>
        <w:jc w:val="left"/>
        <w:rPr>
          <w:sz w:val="10"/>
          <w:szCs w:val="10"/>
        </w:rPr>
      </w:pPr>
    </w:p>
    <w:tbl>
      <w:tblPr>
        <w:tblStyle w:val="7"/>
        <w:tblW w:w="9639" w:type="dxa"/>
        <w:jc w:val="center"/>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 w:type="dxa"/>
          <w:bottom w:w="0" w:type="dxa"/>
          <w:right w:w="10" w:type="dxa"/>
        </w:tblCellMar>
      </w:tblPr>
      <w:tblGrid>
        <w:gridCol w:w="9639"/>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PrEx>
        <w:trPr>
          <w:trHeight w:val="13219" w:hRule="atLeast"/>
          <w:jc w:val="center"/>
        </w:trPr>
        <w:tc>
          <w:tcPr>
            <w:tcW w:w="9639" w:type="dxa"/>
            <w:tcBorders>
              <w:top w:val="single" w:color="auto" w:sz="12" w:space="0"/>
              <w:bottom w:val="single" w:color="auto" w:sz="12" w:space="0"/>
            </w:tcBorders>
          </w:tcPr>
          <w:p>
            <w:pPr>
              <w:spacing w:before="156" w:beforeLines="50"/>
              <w:ind w:left="420" w:leftChars="200" w:right="420" w:rightChars="200"/>
              <w:rPr>
                <w:rFonts w:ascii="宋体" w:hAnsi="宋体"/>
                <w:b/>
                <w:szCs w:val="21"/>
              </w:rPr>
            </w:pPr>
            <w:r>
              <w:rPr>
                <w:rFonts w:hint="eastAsia" w:ascii="宋体" w:hAnsi="宋体"/>
                <w:b/>
                <w:szCs w:val="21"/>
              </w:rPr>
              <w:t>二、研究内容和目标（说明课题的具体研究内容，研究目标和效果，以及拟解决的关键科学问题。此部分为重点阐述内容）（不少于2500字）</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1.   课题研究内容</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本课题研究内容主要包含地勘基金项目技术质量监管指标研究体系及应用技术方法研究。</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1)   基金项目技术质量监管指标研究</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探讨研究能够实现将地勘基金项目的施工进度、工程质量、工作进展及预算执行等主要勘查工程正确反映的基础监管指标及其关系，确保项目工程从立项到验收的整个流程环节可以被正确的执行以及监管，为基金项目信息化远程调度监管提供数据和技术基础。</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2)   基金项目监管指标应用技术方法研究与实现</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深入开展基金项目远程调度监管指标体系应用技术方法研究，初步实现基金项目远程调度信息化监管，为项目成果三维可视化、专家咨询和领导决策提供数据基础。</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3)   基金项目远程调度监管系统功能研究与实现</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研究实现基金项目远程调度监管指标信息化管理基础功能。从项目的立项开始，经过预算、执行、验收过程，实现每一个过程对项目工程各项信息的实时监管，做到对基金项目的信息化监管处理。开展与实现数据库设计及建设、深入研究扩展指标的数据采集、传输及多源异构数据的集成整合，为基金项目远程调度监管系统奠定基础。</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4)   系统部署运行</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在基金项目技术质量监督管理部门及勘查单位进行系统部署运行，提供运行保障和技术支持。确保整个系统可以正确的执行功能。</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2.   研究目标和效果</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本课题通过对基金项目技术质量监管指标的研究，采用阅读文献以及对专业人士的采访调查的方式，对监管系统项目的业务需求进行系统地分析，对系统功能模块以及数据库进行详细的设计，并结合现有的前后端技术以及数据库技术，完成设计需求，解决开发过程中的难点和关键点，最终实现地勘监管系统的开发与实现。</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1)   功能需求</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根据项目需求信息化管理平台将分为项目立项、项目执行、项目验收、项目台账四个主要模块，根据分工不同将设计四种不同的用户类型，分别为基金管理部门、勘察单位、监理单位和验收单位。不同用户在不同模块中执行不同的功能操作。下面以用户角色划分简要介绍系统需要实现的效果。</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①基金管理部门</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基金管理部门在项目立项期新建项目，提交初审，审批通过的项目就可以下达项目任务书，之后审核项目设计报告，报告通过后就可以委派监理单位，然后审核监理计划，所有审核通过后基金管理部门将勘察合同和监理合同上传到系统中，一个基金项目就可以正式执行了。</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然后在项目预算模块中基金单位对基金项目审核预算，下达预算批复。按照预算和工作开展情况对勘查单位提出的预算拨付进行审核。同时对拨付清单与预算资料进行存储记录，以供查看。</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在项目执行阶段，可以查询各个项目的执行情况与执行状态。</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验收阶段设置验收单位，进行验收审批，下达验收意见，对勘查单位提交的成果资料汇交结果进行备案确认，至此，一个基金项目已经完成了。</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在项目收尾阶段，将项目成果提交到上级图书馆汇交，将汇交凭证提交到系统中，最终还会根据成果执行储量评审、矿权维护以及成果处置等功能。</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最后，能够将历年的项目成果统计分析，查看所有已完成项目的归档资料并导出。</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②勘察单位</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勘察单位在项目立项阶段补充初审信息，提交项目立项资料，对基金管理部门下达的项目任务书进行确认，并提交项目设计报告供其审核。</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在项目预算模块中制定项目预算，确认预算批复文件。在项目开展过程中可以根据预算和和工作开展情况提出预算拨付申请，并将拨付清单记录保存。</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在项目执行期间，对物探、化探、山地工程和钻探根据监管指标按照实施要求采集各项数据，每一段时间都采集一批数据，包括图片、影像和各种测量数据，将结果上传。</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在项目验收阶段，提交项目验收申请，由勘察单位验收，并确认验收评审意见以及提交修改报告，最终将成果资料汇交。</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③监理单位</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监理单位在项目立项期需要制定监理计划，并提交供基金管理部门审核。同时可以查看项目设计资料，包括各项资料附件、任务书、合同等附件。</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在项目预算模块中检查预算执行情况并汇报。</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在项目执行阶段，提供各项测量的监管指标，并随时查看项目执行过程中的各种信息，并按照监管指标给出监理意见。</w:t>
            </w:r>
            <w:bookmarkStart w:id="0" w:name="_GoBack"/>
            <w:bookmarkEnd w:id="0"/>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在项目验收阶段，对验收申请进行审核，审核通过后会交给验收单位进行验收。</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④验收单位</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验收单位只在验收阶段执行功能，对验收进行评审并下发验收意见。最终将成果资料汇交。</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2)   非功能需求</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①数据传输可靠性</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勘察单位在执行项目期间需要将采集的物探、化探、山顶工程以及钻探等的数据上传至数据库，以供监理单位根据指标进行相应的考察监督。但是考虑到地质勘察工作大多数时间都是在野外进行，会遇到天气不佳、地势偏远、网络信号差等各种不利条件，这些都是阻碍数据正常传输的因素。因此，需要采用脱机缓存，离线上传等机制，保证移动设备在没有网络的情况下依然可以正常将数据上传到系统中。</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②数据传输安全性</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在数据传输过程中应该保证数据传输的安全性，实现身份认证并在传输过程将数据加密。为了更好地实现传输的安全性，在数据传输开始时，客户端首先需要向服务器请求动态密钥，服务器端生成设计好的动态密钥发送给客户端。然后客户端将加密好的数据发送给服务器，之后由服务器端进行认证，认证通过后接收加密后的数据，一个完整的数据传输结束。</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③数据存储健壮性</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随着科学技术的不断发展，人们所能勘察到的数据类型以及领域也越来越丰富，因此需要存储的数据量也随之增多。随着大数据时代的来临，数据的量级越来越大，TB级数据已经越来越常见，而且数据的持久存储的需要使得采集数据会越来越庞大。如何高效安全的存储这些大型数据成为了不可忽视的课题，既要保证数据存储的健壮性，又不能影响系统正常的逻辑功能，这在本课题中也是一个不小的挑战。</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④数据查询及时性</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因为数据量的庞大，使用传统的数据库查询方法是无法处理TB数量级的业务需求的。既需要能够保证数据库的存储量，又要保证系统业务的处理速度，所以需要结合大数据应用技术，保证数据查询及更新地及时性与可靠性，尽量减少效率低下的传统嵌套查询，根据情况的不同分解查询，尽量提高查询的效率。</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⑤系统管理安全性</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针对不同的用户授予不同的数据访问权限和功能权限，需通过输入验证。身份验证保证登陆用户的真实和安全，通过操作留痕模块保证系统的安全性和保密性，用户的访问和操作情况将被系统记录，便于内部监控和问题排查。通过系统保护、访问控制等功能保证系统操作安全。针对基金监管部门、勘察单位、监理单位以及验收单位，不同单位有不同的访问权限，每个单位只能根据自己的权限访问本单位承担的项目数据以及行使对应的操作权限，严格按照各自的权限进行操作管理。</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3.   关键科学问题</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1)   离线数据安全传输</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地质勘查工作具有野外工作时长长、工作环境不确定等特点，会在项目的执行过程中出现天气不良、信号不好以及交通不便等因素，这些因素有时会严重数据的传输，最坏的情况甚至可能让之前的勘察工作成果付之一炬。所以保证数据传输不受这些外界环境因素影响是本课题的重点研究问题。</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脱机缓存是让勘查人员和监理人员在使用数据采集移动终端时，在没有网络的情况下依然可以正常使用数据采集移动终端功能的机制。首先，工作人员在前往勘查现场之前，在有网络的地点，登录数据采集移动客户端，选择将要前往的勘查现场的项目，然后选择数据同步，系统自动同步勘查现场及周围的地图瓦片以及勘查项目的基本信息，加密存储在设备中。在勘察现场采集数据时，当勘查人员和监理人员在勘查现场没有网络的条件下，使用数据采集移动终端时，系统自动把勘查人员和监理人员采集的数据加密存储在数据采集移动终端的SQL Lite数据库中，当勘查人员、监理人员回到有网络条件的地点时，系统提示勘查人员和监理人员有没有上传的数据，经过勘查人员、监理人员确认后，系统将数据上传到服务器中。</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2)   庞大的数据存储及管理</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地质勘察工程不仅要存储当前的项目数据，历年来的采集数据都要汇总到系统中保存以备统计分析，这就造成了非常巨大的数据处理问题。如何保证安全有效地存储TB量级的数据的同时又不影响正常的管理系统的业务查询及处理需求是本课题的又一个重点研究内容。</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这里就要引入GIS技术来解决对应的问题。地理信息系统（GIS）技术是近些年迅速发展起来的一门空间信息分析技术，在资源与环境应用领域中，它发挥着技术先导的作用。GIS技术不仅可以有效地管理具有空间属性的各种资源环境信息，对资源环境管理和实践模式进行快速和重复的分析测试，便于制定决策、进行科学和政策的标准评价，而且可以有效地对多时期的资源环境状况及生产活动变化进行动态监测和分析比较，也可将数据收集、空间分析和决策过程综合为一个共同的信息流，明显地提高工作效率和经济效益，为解决资源环境问题及保障可持续发展提供技术支持。</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本项目采用MapGIS进行GIS平台搭建。MapGIS系统采用面向服务的设计思想、多层体系结构，实现了面向空间实体及其关系的数据组织、高效海量空间数据的存储与索引、大尺度多维动态空间信息数据库、三维实体建模和分析，具有TB级空间数据处理能力、可以支持局域和广域网络环境下空间数据的分布式计算、支持分布式空间信息分发与共享、网络化空间信息服务，能够支持海量、分布式的国家空间基础设施建设。其基于网络拓补数据模型的工作流管理与控制引擎，实现业务的灵活调整和定制，解决GIS和OA的无缝集成。标准自适应的空间元数据管理系统，实现元数据的采集、存储、建库、查询和共享发布，支持SRW协议，具有分布检索能力。支持真三维建模与可视化，能进行三维海量数据的有效存储和管理，三维专业模型的快速建立，三维数据的综合可视化和融合分析。</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而且随着大数据技术的发展，MapGIS使用基于混合数据库的地理大数据存储技术，集成了PostgreSQL、MongoDB、ElasticSearch和HDFS等分布式数据库，而且使用基于Spark框架的矢量大数据计算技术，提供海量矢量数据的分布式计算服务。</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结合MapGIS技术以及项目的具体情况，基本可以解决上述问题。</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3)   科学管理方式</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实现地勘监管系统的信息化管理，使得地勘监管实现“无纸化”办公，需要使整个监管平台更加人性化，业务逻辑方便清楚，处理能力更加快捷，提高办公速率与效率。因此平台的架构、流程以及平台管理需要非常清晰。</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在总结之前管理系统的经验上，结合目前流行的SpringBoot与Vue.js框架，可以简化开发过程，而且Spring自带的权限认证机制可以很好地满足监管系统对权限分配的要求，Vue的组件化特性使监管平台可以根据权限更加灵活地展现内容。更加人性化的操作界面与顺畅地业务处理模式能够满足监管业务对系统地要求。</w:t>
            </w:r>
          </w:p>
        </w:tc>
      </w:tr>
    </w:tbl>
    <w:p>
      <w:pPr>
        <w:widowControl/>
        <w:jc w:val="left"/>
        <w:rPr>
          <w:sz w:val="10"/>
          <w:szCs w:val="10"/>
        </w:rPr>
      </w:pPr>
    </w:p>
    <w:tbl>
      <w:tblPr>
        <w:tblStyle w:val="7"/>
        <w:tblW w:w="9614" w:type="dxa"/>
        <w:jc w:val="center"/>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9614"/>
      </w:tblGrid>
      <w:tr>
        <w:trPr>
          <w:trHeight w:val="13219" w:hRule="atLeast"/>
          <w:jc w:val="center"/>
        </w:trPr>
        <w:tc>
          <w:tcPr>
            <w:tcW w:w="9614" w:type="dxa"/>
          </w:tcPr>
          <w:p>
            <w:pPr>
              <w:spacing w:before="156" w:beforeLines="50" w:line="288" w:lineRule="auto"/>
              <w:ind w:right="420" w:rightChars="200" w:firstLine="571" w:firstLineChars="300"/>
              <w:rPr>
                <w:rFonts w:ascii="宋体" w:hAnsi="宋体"/>
                <w:b/>
                <w:szCs w:val="21"/>
              </w:rPr>
            </w:pPr>
            <w:r>
              <w:rPr>
                <w:rFonts w:hint="eastAsia" w:ascii="宋体" w:hAnsi="宋体"/>
                <w:b/>
                <w:spacing w:val="-10"/>
                <w:szCs w:val="21"/>
              </w:rPr>
              <w:t>三、研究方案设计及可行性分析（包括：研究方法，技术路线，理论分析、计算、实验方法和步骤及其可行性等）</w:t>
            </w:r>
            <w:r>
              <w:rPr>
                <w:rFonts w:hint="eastAsia" w:ascii="宋体" w:hAnsi="宋体"/>
                <w:b/>
                <w:szCs w:val="21"/>
              </w:rPr>
              <w:t>（不少于800字）</w:t>
            </w:r>
          </w:p>
          <w:p>
            <w:pPr>
              <w:spacing w:before="156" w:beforeLines="50"/>
              <w:ind w:left="420" w:leftChars="200" w:right="420" w:rightChars="200" w:firstLine="420" w:firstLineChars="200"/>
              <w:jc w:val="left"/>
              <w:rPr>
                <w:sz w:val="10"/>
                <w:szCs w:val="10"/>
              </w:rPr>
            </w:pPr>
            <w:r>
              <w:rPr>
                <w:rFonts w:hint="eastAsia" w:asciiTheme="minorEastAsia" w:hAnsiTheme="minorEastAsia"/>
              </w:rPr>
              <w:t>1.   研究方法</w:t>
            </w:r>
          </w:p>
          <w:p>
            <w:pPr>
              <w:spacing w:before="156" w:beforeLines="50"/>
              <w:ind w:left="420" w:leftChars="200" w:right="420" w:rightChars="200" w:firstLine="420" w:firstLineChars="200"/>
              <w:jc w:val="left"/>
              <w:rPr>
                <w:sz w:val="10"/>
                <w:szCs w:val="10"/>
              </w:rPr>
            </w:pPr>
            <w:r>
              <w:rPr>
                <w:rFonts w:hint="eastAsia" w:asciiTheme="minorEastAsia" w:hAnsiTheme="minorEastAsia"/>
              </w:rPr>
              <w:t>1)   调研分析</w:t>
            </w:r>
          </w:p>
          <w:p>
            <w:pPr>
              <w:spacing w:before="156" w:beforeLines="50"/>
              <w:ind w:left="420" w:leftChars="200" w:right="420" w:rightChars="200" w:firstLine="420" w:firstLineChars="200"/>
              <w:jc w:val="left"/>
              <w:rPr>
                <w:sz w:val="10"/>
                <w:szCs w:val="10"/>
              </w:rPr>
            </w:pPr>
            <w:r>
              <w:rPr>
                <w:rFonts w:hint="eastAsia" w:asciiTheme="minorEastAsia" w:hAnsiTheme="minorEastAsia"/>
              </w:rPr>
              <w:t>因为是关于地质领域的方向研究，因此在进行需求分析之前充分向客户了解了地质勘查过程的工作流程、工作特点、重要环节以及注意事项等。理解了整个工作流程以及每个工作环节需要注意的事项。并在此基础上去网上调研了其他相似项目的网站设计情况，在实际体验的基础上总结这些项目的优点与经验，并寻求可以改进和创新的方面。为后续的需求分析打下基础。</w:t>
            </w:r>
          </w:p>
          <w:p>
            <w:pPr>
              <w:spacing w:before="156" w:beforeLines="50"/>
              <w:ind w:left="420" w:leftChars="200" w:right="420" w:rightChars="200" w:firstLine="420" w:firstLineChars="200"/>
              <w:jc w:val="left"/>
              <w:rPr>
                <w:sz w:val="10"/>
                <w:szCs w:val="10"/>
              </w:rPr>
            </w:pPr>
            <w:r>
              <w:rPr>
                <w:rFonts w:hint="eastAsia" w:asciiTheme="minorEastAsia" w:hAnsiTheme="minorEastAsia"/>
              </w:rPr>
              <w:t>2)  查阅文献</w:t>
            </w:r>
          </w:p>
          <w:p>
            <w:pPr>
              <w:spacing w:before="156" w:beforeLines="50"/>
              <w:ind w:left="420" w:leftChars="200" w:right="420" w:rightChars="200" w:firstLine="420" w:firstLineChars="200"/>
              <w:jc w:val="left"/>
              <w:rPr>
                <w:sz w:val="10"/>
                <w:szCs w:val="10"/>
              </w:rPr>
            </w:pPr>
            <w:r>
              <w:rPr>
                <w:rFonts w:hint="eastAsia" w:asciiTheme="minorEastAsia" w:hAnsiTheme="minorEastAsia"/>
              </w:rPr>
              <w:t>查阅相关论文文献也是加快工程开展进度的优秀的方法。在国内知网以及国外IEEE网站上有大量相似的文献。寻找近几年有关地勘或者地质领域的文献资料。了解业内目前的待攻克难题、工作重点，学习相关文献的工作模式与工作经验，对该项目课题的研究内容有更深度的了解。</w:t>
            </w:r>
          </w:p>
          <w:p>
            <w:pPr>
              <w:spacing w:before="156" w:beforeLines="50"/>
              <w:ind w:left="420" w:leftChars="200" w:right="420" w:rightChars="200" w:firstLine="420" w:firstLineChars="200"/>
              <w:jc w:val="left"/>
              <w:rPr>
                <w:sz w:val="10"/>
                <w:szCs w:val="10"/>
              </w:rPr>
            </w:pPr>
            <w:r>
              <w:rPr>
                <w:rFonts w:hint="eastAsia" w:asciiTheme="minorEastAsia" w:hAnsiTheme="minorEastAsia"/>
              </w:rPr>
              <w:t>2.   技术路线</w:t>
            </w:r>
          </w:p>
          <w:p>
            <w:pPr>
              <w:spacing w:before="156" w:beforeLines="50"/>
              <w:ind w:left="420" w:leftChars="200" w:right="420" w:rightChars="200" w:firstLine="420" w:firstLineChars="200"/>
              <w:jc w:val="left"/>
              <w:rPr>
                <w:sz w:val="10"/>
                <w:szCs w:val="10"/>
              </w:rPr>
            </w:pPr>
            <w:r>
              <w:rPr>
                <w:rFonts w:hint="eastAsia" w:asciiTheme="minorEastAsia" w:hAnsiTheme="minorEastAsia"/>
              </w:rPr>
              <w:t>本项目的系统架构分层主要分为底层的基础数据层、中间的基础平台层以及上层的应用层。每层都运用适合本项目的路线技术。</w:t>
            </w:r>
          </w:p>
          <w:p>
            <w:pPr>
              <w:spacing w:before="156" w:beforeLines="50"/>
              <w:ind w:left="420" w:leftChars="200" w:right="420" w:rightChars="200" w:firstLine="420" w:firstLineChars="200"/>
              <w:jc w:val="left"/>
              <w:rPr>
                <w:sz w:val="10"/>
                <w:szCs w:val="10"/>
              </w:rPr>
            </w:pPr>
            <w:r>
              <w:rPr>
                <w:rFonts w:hint="eastAsia" w:asciiTheme="minorEastAsia" w:hAnsiTheme="minorEastAsia"/>
              </w:rPr>
              <w:t>1)   基础数据层</w:t>
            </w:r>
          </w:p>
          <w:p>
            <w:pPr>
              <w:spacing w:before="156" w:beforeLines="50"/>
              <w:ind w:left="420" w:leftChars="200" w:right="420" w:rightChars="200" w:firstLine="420" w:firstLineChars="200"/>
              <w:jc w:val="left"/>
              <w:rPr>
                <w:sz w:val="10"/>
                <w:szCs w:val="10"/>
              </w:rPr>
            </w:pPr>
            <w:r>
              <w:rPr>
                <w:rFonts w:hint="eastAsia" w:asciiTheme="minorEastAsia" w:hAnsiTheme="minorEastAsia"/>
              </w:rPr>
              <w:t>基础数据层采用大数据存储技术。大数据存储技术将采用分布式文件系统、分布式数据库系统、NoSQL系统中的一种或几种的组合，主要是结合MapGIS技术的PostgreSQL + MongoDB + ElasticSearch + HDFS分布式数据库群的集成模式，完成对大型地勘数据的存储工作。</w:t>
            </w:r>
          </w:p>
          <w:p>
            <w:pPr>
              <w:spacing w:before="156" w:beforeLines="50"/>
              <w:ind w:left="420" w:leftChars="200" w:right="420" w:rightChars="200" w:firstLine="420" w:firstLineChars="200"/>
              <w:jc w:val="left"/>
              <w:rPr>
                <w:sz w:val="10"/>
                <w:szCs w:val="10"/>
              </w:rPr>
            </w:pPr>
            <w:r>
              <w:rPr>
                <w:rFonts w:hint="eastAsia" w:asciiTheme="minorEastAsia" w:hAnsiTheme="minorEastAsia"/>
              </w:rPr>
              <w:t>2)   基础平台层</w:t>
            </w:r>
          </w:p>
          <w:p>
            <w:pPr>
              <w:spacing w:before="156" w:beforeLines="50"/>
              <w:ind w:left="420" w:leftChars="200" w:right="420" w:rightChars="200" w:firstLine="420" w:firstLineChars="200"/>
              <w:jc w:val="left"/>
              <w:rPr>
                <w:sz w:val="10"/>
                <w:szCs w:val="10"/>
              </w:rPr>
            </w:pPr>
            <w:r>
              <w:rPr>
                <w:rFonts w:hint="eastAsia" w:asciiTheme="minorEastAsia" w:hAnsiTheme="minorEastAsia"/>
              </w:rPr>
              <w:t>基础平台层的大数据处理技术。对数据的处理使用中地数码的成熟并得到广泛使用的地理信息系统软件MapGIS，平台中心将运用MapGIS技术为GIS平台的嵌入结合提供后台支撑，提供对服务器的管理以及一整套数据资源和功能资源的管理方法，从而为上层应用提供地理空间信息存储、处理、分析、可视化、服务共享等技术框架以及跨平台的网络GIS开发框架，从整合、协同、管理和服务四个方面为多层次的应用服务提供平台支撑。</w:t>
            </w:r>
          </w:p>
          <w:p>
            <w:pPr>
              <w:spacing w:before="156" w:beforeLines="50"/>
              <w:ind w:left="420" w:leftChars="200" w:right="420" w:rightChars="200" w:firstLine="420" w:firstLineChars="200"/>
              <w:jc w:val="left"/>
              <w:rPr>
                <w:sz w:val="10"/>
                <w:szCs w:val="10"/>
              </w:rPr>
            </w:pPr>
            <w:r>
              <w:rPr>
                <w:rFonts w:hint="eastAsia" w:asciiTheme="minorEastAsia" w:hAnsiTheme="minorEastAsia"/>
              </w:rPr>
              <w:t>3)   应用层</w:t>
            </w:r>
          </w:p>
          <w:p>
            <w:pPr>
              <w:spacing w:before="156" w:beforeLines="50"/>
              <w:ind w:left="420" w:leftChars="200" w:right="420" w:rightChars="200" w:firstLine="420" w:firstLineChars="200"/>
              <w:jc w:val="left"/>
              <w:rPr>
                <w:sz w:val="10"/>
                <w:szCs w:val="10"/>
              </w:rPr>
            </w:pPr>
            <w:r>
              <w:rPr>
                <w:rFonts w:hint="eastAsia" w:asciiTheme="minorEastAsia" w:hAnsiTheme="minorEastAsia"/>
              </w:rPr>
              <w:t>应用层采用SpringBoot + Vue.js的框架结合开发模式搭建信息化管理平台，使用已成熟的实验室自己研究的平台管理框架作为平台管理支撑，利用数据层提供的数据以及基础运行平台层提供开发框架来开展各项业务应用。利用Spring和Vue的特性机制并结合MapGIS完成权限管理、项目监督管理、数据空间分析与可视化以及数据查询及统计分析等业务功能。</w:t>
            </w:r>
          </w:p>
          <w:p>
            <w:pPr>
              <w:spacing w:before="156" w:beforeLines="50"/>
              <w:ind w:left="420" w:leftChars="200" w:right="420" w:rightChars="200" w:firstLine="420" w:firstLineChars="200"/>
              <w:jc w:val="left"/>
              <w:rPr>
                <w:sz w:val="10"/>
                <w:szCs w:val="10"/>
              </w:rPr>
            </w:pPr>
            <w:r>
              <w:rPr>
                <w:rFonts w:hint="eastAsia" w:asciiTheme="minorEastAsia" w:hAnsiTheme="minorEastAsia"/>
              </w:rPr>
              <w:t>3.   理论分析</w:t>
            </w:r>
          </w:p>
          <w:p>
            <w:pPr>
              <w:spacing w:before="156" w:beforeLines="50"/>
              <w:ind w:left="420" w:leftChars="200" w:right="420" w:rightChars="200" w:firstLine="420" w:firstLineChars="200"/>
              <w:jc w:val="left"/>
              <w:rPr>
                <w:sz w:val="10"/>
                <w:szCs w:val="10"/>
              </w:rPr>
            </w:pPr>
            <w:r>
              <w:rPr>
                <w:rFonts w:hint="eastAsia" w:asciiTheme="minorEastAsia" w:hAnsiTheme="minorEastAsia"/>
              </w:rPr>
              <w:t>首先收集相关技术例如MapGIS技术的资料，包括相关论文、书籍、博客等。通过研读这些资料，了解不同技术的应用场景、优缺点、与同类技术的差别、能与之配合的技术等，再结合系统的实际需求，提出可能的技术解决方案。</w:t>
            </w:r>
          </w:p>
          <w:p>
            <w:pPr>
              <w:spacing w:before="156" w:beforeLines="50"/>
              <w:ind w:left="420" w:leftChars="200" w:right="420" w:rightChars="200" w:firstLine="420" w:firstLineChars="200"/>
              <w:jc w:val="left"/>
              <w:rPr>
                <w:sz w:val="10"/>
                <w:szCs w:val="10"/>
              </w:rPr>
            </w:pPr>
            <w:r>
              <w:rPr>
                <w:rFonts w:hint="eastAsia" w:asciiTheme="minorEastAsia" w:hAnsiTheme="minorEastAsia"/>
              </w:rPr>
              <w:t>4.   实验方法和步骤</w:t>
            </w:r>
          </w:p>
          <w:p>
            <w:pPr>
              <w:spacing w:before="156" w:beforeLines="50"/>
              <w:ind w:left="420" w:leftChars="200" w:right="420" w:rightChars="200" w:firstLine="420" w:firstLineChars="200"/>
              <w:jc w:val="left"/>
              <w:rPr>
                <w:sz w:val="10"/>
                <w:szCs w:val="10"/>
              </w:rPr>
            </w:pPr>
            <w:r>
              <w:rPr>
                <w:rFonts w:hint="eastAsia" w:asciiTheme="minorEastAsia" w:hAnsiTheme="minorEastAsia"/>
              </w:rPr>
              <w:t>在理论分析的基础上，设计实验比较技术解决方案的优劣，确定最终的解决方案。实验方法和步骤如下：</w:t>
            </w:r>
          </w:p>
          <w:p>
            <w:pPr>
              <w:spacing w:before="156" w:beforeLines="50"/>
              <w:ind w:left="420" w:leftChars="200" w:right="420" w:rightChars="200" w:firstLine="420" w:firstLineChars="200"/>
              <w:jc w:val="left"/>
              <w:rPr>
                <w:sz w:val="10"/>
                <w:szCs w:val="10"/>
              </w:rPr>
            </w:pPr>
            <w:r>
              <w:rPr>
                <w:rFonts w:hint="eastAsia" w:asciiTheme="minorEastAsia" w:hAnsiTheme="minorEastAsia"/>
              </w:rPr>
              <w:t>1) 开展需求分析，确定需求规格说明书，根据需求说明书快速进行原型开发，设计出一个符合要求的原型界面。</w:t>
            </w:r>
          </w:p>
          <w:p>
            <w:pPr>
              <w:spacing w:before="156" w:beforeLines="50"/>
              <w:ind w:left="420" w:leftChars="200" w:right="420" w:rightChars="200" w:firstLine="420" w:firstLineChars="200"/>
              <w:jc w:val="left"/>
              <w:rPr>
                <w:sz w:val="10"/>
                <w:szCs w:val="10"/>
              </w:rPr>
            </w:pPr>
            <w:r>
              <w:rPr>
                <w:rFonts w:hint="eastAsia" w:asciiTheme="minorEastAsia" w:hAnsiTheme="minorEastAsia"/>
              </w:rPr>
              <w:t>2) 先后进行系统架构设计、详细设计、数据库设计等，并撰写相关说明书，初步形成一个完整的项目雏形。</w:t>
            </w:r>
          </w:p>
          <w:p>
            <w:pPr>
              <w:spacing w:before="156" w:beforeLines="50"/>
              <w:ind w:left="420" w:leftChars="200" w:right="420" w:rightChars="200" w:firstLine="420" w:firstLineChars="200"/>
              <w:jc w:val="left"/>
              <w:rPr>
                <w:sz w:val="10"/>
                <w:szCs w:val="10"/>
              </w:rPr>
            </w:pPr>
            <w:r>
              <w:rPr>
                <w:rFonts w:hint="eastAsia" w:asciiTheme="minorEastAsia" w:hAnsiTheme="minorEastAsia"/>
              </w:rPr>
              <w:t>3) 学习相关的前后端技术、MapGIS知识以及大数据存储技术，为下一步项目的开展奠定技术基础。</w:t>
            </w:r>
          </w:p>
          <w:p>
            <w:pPr>
              <w:spacing w:before="156" w:beforeLines="50"/>
              <w:ind w:left="420" w:leftChars="200" w:right="420" w:rightChars="200" w:firstLine="420" w:firstLineChars="200"/>
              <w:jc w:val="left"/>
              <w:rPr>
                <w:sz w:val="10"/>
                <w:szCs w:val="10"/>
              </w:rPr>
            </w:pPr>
            <w:r>
              <w:rPr>
                <w:rFonts w:hint="eastAsia" w:asciiTheme="minorEastAsia" w:hAnsiTheme="minorEastAsia"/>
              </w:rPr>
              <w:t>4) 进行项目开发，并可以搭建相关环境部署，保证程序的正常运行。</w:t>
            </w:r>
          </w:p>
          <w:p>
            <w:pPr>
              <w:spacing w:before="156" w:beforeLines="50"/>
              <w:ind w:left="420" w:leftChars="200" w:right="420" w:rightChars="200" w:firstLine="420" w:firstLineChars="200"/>
              <w:jc w:val="left"/>
              <w:rPr>
                <w:sz w:val="10"/>
                <w:szCs w:val="10"/>
              </w:rPr>
            </w:pPr>
            <w:r>
              <w:rPr>
                <w:rFonts w:hint="eastAsia" w:asciiTheme="minorEastAsia" w:hAnsiTheme="minorEastAsia"/>
              </w:rPr>
              <w:t>5) 进行系统测试，通过功能测试、性能测试、可靠性测试等测试各种条件下程序运行的准确性与正常性。</w:t>
            </w:r>
          </w:p>
          <w:p>
            <w:pPr>
              <w:spacing w:before="156" w:beforeLines="50"/>
              <w:ind w:left="420" w:leftChars="200" w:right="420" w:rightChars="200" w:firstLine="420" w:firstLineChars="200"/>
              <w:jc w:val="left"/>
              <w:rPr>
                <w:sz w:val="10"/>
                <w:szCs w:val="10"/>
              </w:rPr>
            </w:pPr>
            <w:r>
              <w:rPr>
                <w:rFonts w:hint="eastAsia" w:asciiTheme="minorEastAsia" w:hAnsiTheme="minorEastAsia"/>
              </w:rPr>
              <w:t>6) 在相关单位搭建环境部署系统，监控系统运行情况，做好系统的运行维护。</w:t>
            </w:r>
          </w:p>
          <w:p>
            <w:pPr>
              <w:spacing w:before="156" w:beforeLines="50"/>
              <w:ind w:left="420" w:leftChars="200" w:right="420" w:rightChars="200" w:firstLine="420" w:firstLineChars="200"/>
              <w:jc w:val="left"/>
              <w:rPr>
                <w:sz w:val="10"/>
                <w:szCs w:val="10"/>
              </w:rPr>
            </w:pPr>
            <w:r>
              <w:rPr>
                <w:rFonts w:hint="eastAsia" w:asciiTheme="minorEastAsia" w:hAnsiTheme="minorEastAsia"/>
              </w:rPr>
              <w:t>5.   可行性分析</w:t>
            </w:r>
          </w:p>
          <w:p>
            <w:pPr>
              <w:spacing w:before="156" w:beforeLines="50"/>
              <w:ind w:left="420" w:leftChars="200" w:right="420" w:rightChars="200" w:firstLine="420" w:firstLineChars="200"/>
              <w:jc w:val="left"/>
              <w:rPr>
                <w:sz w:val="10"/>
                <w:szCs w:val="10"/>
              </w:rPr>
            </w:pPr>
            <w:r>
              <w:rPr>
                <w:rFonts w:hint="eastAsia" w:asciiTheme="minorEastAsia" w:hAnsiTheme="minorEastAsia"/>
              </w:rPr>
              <w:t>1)   技术可行性</w:t>
            </w:r>
          </w:p>
          <w:p>
            <w:pPr>
              <w:spacing w:before="156" w:beforeLines="50"/>
              <w:ind w:left="420" w:leftChars="200" w:right="420" w:rightChars="200" w:firstLine="420" w:firstLineChars="200"/>
              <w:jc w:val="left"/>
              <w:rPr>
                <w:sz w:val="10"/>
                <w:szCs w:val="10"/>
              </w:rPr>
            </w:pPr>
            <w:r>
              <w:rPr>
                <w:rFonts w:hint="eastAsia" w:asciiTheme="minorEastAsia" w:hAnsiTheme="minorEastAsia"/>
              </w:rPr>
              <w:t>系统所采用的技术都是非常成熟的技术，有着非常丰富的实际开发成果，实验室也根据相关技术开发了自己的框架，并且有专门人士进行指导交流，保证了技术方面的可行性。</w:t>
            </w:r>
          </w:p>
          <w:p>
            <w:pPr>
              <w:spacing w:before="156" w:beforeLines="50"/>
              <w:ind w:left="420" w:leftChars="200" w:right="420" w:rightChars="200" w:firstLine="420" w:firstLineChars="200"/>
              <w:jc w:val="left"/>
              <w:rPr>
                <w:sz w:val="10"/>
                <w:szCs w:val="10"/>
              </w:rPr>
            </w:pPr>
            <w:r>
              <w:rPr>
                <w:rFonts w:hint="eastAsia" w:asciiTheme="minorEastAsia" w:hAnsiTheme="minorEastAsia"/>
              </w:rPr>
              <w:t>2)   资源可行性</w:t>
            </w:r>
          </w:p>
          <w:p>
            <w:pPr>
              <w:spacing w:before="156" w:beforeLines="50"/>
              <w:ind w:left="420" w:leftChars="200" w:right="420" w:rightChars="200" w:firstLine="420" w:firstLineChars="200"/>
              <w:jc w:val="left"/>
              <w:rPr>
                <w:sz w:val="10"/>
                <w:szCs w:val="10"/>
              </w:rPr>
            </w:pPr>
            <w:r>
              <w:rPr>
                <w:rFonts w:hint="eastAsia" w:asciiTheme="minorEastAsia" w:hAnsiTheme="minorEastAsia"/>
              </w:rPr>
              <w:t>实验室有搭建分布式数据库集群所需要的硬件条件，可以满足工程开发对硬件的需求，资源可行性也得到了保证。</w:t>
            </w:r>
          </w:p>
          <w:p>
            <w:pPr>
              <w:spacing w:before="156" w:beforeLines="50"/>
              <w:ind w:left="420" w:leftChars="200" w:right="420" w:rightChars="200" w:firstLine="420" w:firstLineChars="200"/>
              <w:jc w:val="left"/>
              <w:rPr>
                <w:sz w:val="10"/>
                <w:szCs w:val="10"/>
              </w:rPr>
            </w:pPr>
            <w:r>
              <w:rPr>
                <w:rFonts w:hint="eastAsia" w:asciiTheme="minorEastAsia" w:hAnsiTheme="minorEastAsia"/>
              </w:rPr>
              <w:t>3)   经济可行性</w:t>
            </w:r>
          </w:p>
          <w:p>
            <w:pPr>
              <w:spacing w:before="156" w:beforeLines="50"/>
              <w:ind w:left="420" w:leftChars="200" w:right="420" w:rightChars="200" w:firstLine="420" w:firstLineChars="200"/>
              <w:jc w:val="left"/>
              <w:rPr>
                <w:sz w:val="10"/>
                <w:szCs w:val="10"/>
              </w:rPr>
            </w:pPr>
            <w:r>
              <w:rPr>
                <w:rFonts w:hint="eastAsia" w:asciiTheme="minorEastAsia" w:hAnsiTheme="minorEastAsia"/>
              </w:rPr>
              <w:t>该课题项目有客户和实验室的支持，有充足的资金支持保障，保证了经济上的可行性。</w:t>
            </w:r>
          </w:p>
        </w:tc>
      </w:tr>
    </w:tbl>
    <w:p>
      <w:pPr>
        <w:widowControl/>
        <w:jc w:val="left"/>
        <w:rPr>
          <w:sz w:val="10"/>
          <w:szCs w:val="10"/>
        </w:rPr>
      </w:pPr>
    </w:p>
    <w:tbl>
      <w:tblPr>
        <w:tblStyle w:val="7"/>
        <w:tblW w:w="9605" w:type="dxa"/>
        <w:jc w:val="center"/>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9605"/>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PrEx>
        <w:trPr>
          <w:trHeight w:val="5674" w:hRule="atLeast"/>
          <w:jc w:val="center"/>
        </w:trPr>
        <w:tc>
          <w:tcPr>
            <w:tcW w:w="9605" w:type="dxa"/>
            <w:tcBorders>
              <w:bottom w:val="single" w:color="auto" w:sz="4" w:space="0"/>
            </w:tcBorders>
          </w:tcPr>
          <w:p>
            <w:pPr>
              <w:spacing w:before="156" w:beforeLines="50" w:line="360" w:lineRule="auto"/>
              <w:ind w:left="420" w:leftChars="200" w:right="420" w:rightChars="200"/>
              <w:rPr>
                <w:rFonts w:ascii="宋体" w:hAnsi="宋体"/>
                <w:b/>
                <w:spacing w:val="-10"/>
                <w:szCs w:val="21"/>
              </w:rPr>
            </w:pPr>
            <w:r>
              <w:rPr>
                <w:rFonts w:hint="eastAsia" w:ascii="宋体" w:hAnsi="宋体"/>
                <w:b/>
                <w:spacing w:val="-10"/>
                <w:szCs w:val="21"/>
              </w:rPr>
              <w:t>四、本研究课题可能的创新之处</w:t>
            </w:r>
            <w:r>
              <w:rPr>
                <w:rFonts w:hint="eastAsia" w:ascii="宋体" w:hAnsi="宋体"/>
                <w:b/>
                <w:szCs w:val="21"/>
              </w:rPr>
              <w:t>（不少于500字）</w:t>
            </w:r>
          </w:p>
          <w:p>
            <w:pPr>
              <w:spacing w:before="156" w:beforeLines="50"/>
              <w:ind w:left="420" w:leftChars="200" w:right="420" w:rightChars="200" w:firstLine="420" w:firstLineChars="200"/>
              <w:jc w:val="left"/>
              <w:rPr>
                <w:rFonts w:ascii="宋体"/>
              </w:rPr>
            </w:pPr>
            <w:r>
              <w:rPr>
                <w:rFonts w:hint="eastAsia" w:asciiTheme="minorEastAsia" w:hAnsiTheme="minorEastAsia"/>
              </w:rPr>
              <w:t>本课题在现有的SpringBoot + Vue的合作框架体系下进行系统开发，并结合MapGIS技术对地勘数据进行处理。但是在实际的开发中还是会存在独有的问题，需要根据需求在现有技术支持的基础上进行创新，更好地适应项目开发的要求。</w:t>
            </w:r>
          </w:p>
          <w:p>
            <w:pPr>
              <w:spacing w:before="156" w:beforeLines="50"/>
              <w:ind w:left="420" w:leftChars="200" w:right="420" w:rightChars="200" w:firstLine="420" w:firstLineChars="200"/>
              <w:jc w:val="left"/>
              <w:rPr>
                <w:rFonts w:ascii="宋体"/>
              </w:rPr>
            </w:pPr>
            <w:r>
              <w:rPr>
                <w:rFonts w:hint="eastAsia" w:asciiTheme="minorEastAsia" w:hAnsiTheme="minorEastAsia"/>
              </w:rPr>
              <w:t>1.   勘察数据的处理</w:t>
            </w:r>
          </w:p>
          <w:p>
            <w:pPr>
              <w:spacing w:before="156" w:beforeLines="50"/>
              <w:ind w:left="420" w:leftChars="200" w:right="420" w:rightChars="200" w:firstLine="420" w:firstLineChars="200"/>
              <w:jc w:val="left"/>
              <w:rPr>
                <w:rFonts w:ascii="宋体"/>
              </w:rPr>
            </w:pPr>
            <w:r>
              <w:rPr>
                <w:rFonts w:hint="eastAsia" w:asciiTheme="minorEastAsia" w:hAnsiTheme="minorEastAsia"/>
              </w:rPr>
              <w:t>勘察数据的处理从采集开始，经过传输、存储以及查询和研究制定可视化方案。每个步骤都会因为项目本身的特点存在需要创新的地方。比如采集和传输就需要进行脱机处理和离线上传机制保证在离线状态和异常条件下的数据的安全可靠传输。存储要结合MapGIS技术集成多种数据库，使之可以匹配多种查询模式，同时不影响查询的效率。如何与数据的可视化方案处理结合也是需要特定问题具体分析的研究方向，确保将勘察数据的特点清晰直观地展现在用户面前，同时保证数据的真实、准确性。因此， MapGIS与现有管理框架如何有效完善地结合，保证勘察数据的每个环节链可以安全准确的运作是本课题的着重创新之处。</w:t>
            </w:r>
          </w:p>
          <w:p>
            <w:pPr>
              <w:spacing w:before="156" w:beforeLines="50"/>
              <w:ind w:left="420" w:leftChars="200" w:right="420" w:rightChars="200" w:firstLine="420" w:firstLineChars="200"/>
              <w:jc w:val="left"/>
              <w:rPr>
                <w:rFonts w:ascii="宋体"/>
              </w:rPr>
            </w:pPr>
            <w:r>
              <w:rPr>
                <w:rFonts w:hint="eastAsia" w:asciiTheme="minorEastAsia" w:hAnsiTheme="minorEastAsia"/>
              </w:rPr>
              <w:t>2.   灵活的权限分配方案</w:t>
            </w:r>
          </w:p>
          <w:p>
            <w:pPr>
              <w:spacing w:before="156" w:beforeLines="50"/>
              <w:ind w:left="420" w:leftChars="200" w:right="420" w:rightChars="200" w:firstLine="420" w:firstLineChars="200"/>
              <w:jc w:val="left"/>
              <w:rPr>
                <w:rFonts w:ascii="宋体"/>
              </w:rPr>
            </w:pPr>
            <w:r>
              <w:rPr>
                <w:rFonts w:hint="eastAsia" w:asciiTheme="minorEastAsia" w:hAnsiTheme="minorEastAsia"/>
              </w:rPr>
              <w:t>本系统分为基金管理部门、勘察部门、监理部门和验收部门四个角色，不同角色在不同模块以及相同模块的各项操作界面下都会严格按照权限机制分配不同的操作权限。Spring框架自带的角色权限控制体系已经不足以满足项目对权限需求的需要。需要配置更加灵活以及方便的权限处理机制。</w:t>
            </w:r>
          </w:p>
        </w:tc>
      </w:tr>
      <w:tr>
        <w:trPr>
          <w:trHeight w:val="7555" w:hRule="atLeast"/>
          <w:jc w:val="center"/>
        </w:trPr>
        <w:tc>
          <w:tcPr>
            <w:tcW w:w="9605" w:type="dxa"/>
            <w:tcBorders>
              <w:top w:val="single" w:color="auto" w:sz="4" w:space="0"/>
            </w:tcBorders>
          </w:tcPr>
          <w:p>
            <w:pPr>
              <w:spacing w:before="156" w:beforeLines="50" w:line="360" w:lineRule="auto"/>
              <w:ind w:left="420" w:leftChars="200" w:right="420" w:rightChars="200"/>
              <w:rPr>
                <w:rFonts w:ascii="宋体" w:hAnsi="宋体"/>
                <w:b/>
                <w:spacing w:val="-10"/>
                <w:szCs w:val="21"/>
              </w:rPr>
            </w:pPr>
            <w:r>
              <w:rPr>
                <w:rFonts w:hint="eastAsia" w:ascii="宋体" w:hAnsi="宋体"/>
                <w:b/>
                <w:spacing w:val="-10"/>
                <w:szCs w:val="21"/>
              </w:rPr>
              <w:t>五、研究基础与工作条件（</w:t>
            </w:r>
            <w:r>
              <w:rPr>
                <w:rFonts w:ascii="宋体" w:hAnsi="宋体"/>
                <w:b/>
                <w:spacing w:val="-10"/>
                <w:szCs w:val="21"/>
              </w:rPr>
              <w:t>1.</w:t>
            </w:r>
            <w:r>
              <w:rPr>
                <w:rFonts w:hint="eastAsia" w:ascii="宋体" w:hAnsi="宋体"/>
                <w:b/>
                <w:spacing w:val="-10"/>
                <w:szCs w:val="21"/>
              </w:rPr>
              <w:t>与本项目相关的研究工作积累基础</w:t>
            </w:r>
            <w:r>
              <w:rPr>
                <w:rFonts w:ascii="宋体" w:hAnsi="宋体"/>
                <w:b/>
                <w:spacing w:val="-10"/>
                <w:szCs w:val="21"/>
              </w:rPr>
              <w:t xml:space="preserve"> 2.</w:t>
            </w:r>
            <w:r>
              <w:rPr>
                <w:rFonts w:hint="eastAsia" w:ascii="宋体" w:hAnsi="宋体"/>
                <w:b/>
                <w:spacing w:val="-10"/>
                <w:szCs w:val="21"/>
              </w:rPr>
              <w:t>包括已具备的实验条件，尚缺少的实验条件和拟解决途径）</w:t>
            </w:r>
            <w:r>
              <w:rPr>
                <w:rFonts w:hint="eastAsia" w:ascii="宋体" w:hAnsi="宋体"/>
                <w:b/>
                <w:szCs w:val="21"/>
              </w:rPr>
              <w:t>（不少于500字）</w:t>
            </w:r>
          </w:p>
          <w:p>
            <w:pPr>
              <w:spacing w:before="156" w:beforeLines="50"/>
              <w:ind w:left="420" w:leftChars="200" w:right="420" w:rightChars="200" w:firstLine="420" w:firstLineChars="200"/>
              <w:jc w:val="left"/>
              <w:rPr>
                <w:rFonts w:ascii="宋体"/>
                <w:b/>
                <w:spacing w:val="-10"/>
                <w:szCs w:val="21"/>
              </w:rPr>
            </w:pPr>
            <w:r>
              <w:rPr>
                <w:rFonts w:hint="eastAsia" w:asciiTheme="minorEastAsia" w:hAnsiTheme="minorEastAsia"/>
              </w:rPr>
              <w:t>1.   研究基础</w:t>
            </w:r>
          </w:p>
          <w:p>
            <w:pPr>
              <w:spacing w:before="156" w:beforeLines="50"/>
              <w:ind w:left="420" w:leftChars="200" w:right="420" w:rightChars="200" w:firstLine="420" w:firstLineChars="200"/>
              <w:jc w:val="left"/>
              <w:rPr>
                <w:rFonts w:ascii="宋体"/>
                <w:b/>
                <w:spacing w:val="-10"/>
                <w:szCs w:val="21"/>
              </w:rPr>
            </w:pPr>
            <w:r>
              <w:rPr>
                <w:rFonts w:hint="eastAsia" w:asciiTheme="minorEastAsia" w:hAnsiTheme="minorEastAsia"/>
              </w:rPr>
              <w:t>研究生期间做过几个SpringBoot项目，有熟练的后端开发经验。掌握了SpringBoot的很多优秀的机制，像事务切面、权限认证等，都能很好地应用在当前项目工程的业务中。最近也学习过Vue.js的使用，能够理解Vue的工作机制，可以上手项目。</w:t>
            </w:r>
          </w:p>
          <w:p>
            <w:pPr>
              <w:spacing w:before="156" w:beforeLines="50"/>
              <w:ind w:left="420" w:leftChars="200" w:right="420" w:rightChars="200" w:firstLine="420" w:firstLineChars="200"/>
              <w:jc w:val="left"/>
              <w:rPr>
                <w:rFonts w:ascii="宋体"/>
                <w:b/>
                <w:spacing w:val="-10"/>
                <w:szCs w:val="21"/>
              </w:rPr>
            </w:pPr>
            <w:r>
              <w:rPr>
                <w:rFonts w:hint="eastAsia" w:asciiTheme="minorEastAsia" w:hAnsiTheme="minorEastAsia"/>
              </w:rPr>
              <w:t>此外，通过几次开发经验，从以往项目中剥离出了前后端结合的管理框架，然后对框架进行修改完善，剔除了非重用部分，提高了框架的适配性，使之能够嵌套大部分情况的管理系统。该框架做了非常完善的模块化处理，包含成熟的权限机制与角色机制，而且界面灵活性很强，能根据项目需求做出快速地更改。本项目在此框架的基础上进行开发设计，会大大减少研究难度与设计难度，加快开发效率。</w:t>
            </w:r>
          </w:p>
          <w:p>
            <w:pPr>
              <w:spacing w:before="156" w:beforeLines="50"/>
              <w:ind w:left="420" w:leftChars="200" w:right="420" w:rightChars="200" w:firstLine="420" w:firstLineChars="200"/>
              <w:jc w:val="left"/>
              <w:rPr>
                <w:rFonts w:ascii="宋体"/>
                <w:b/>
                <w:spacing w:val="-10"/>
                <w:szCs w:val="21"/>
              </w:rPr>
            </w:pPr>
            <w:r>
              <w:rPr>
                <w:rFonts w:hint="eastAsia" w:asciiTheme="minorEastAsia" w:hAnsiTheme="minorEastAsia"/>
              </w:rPr>
              <w:t>鉴于本项目数据量大的特点，需要用到大数据的知识。研究生期间熟悉了解过大数据技术的相关知识内容，并且修习过数据仓库与知识发现等课程，对大数据有一定的经验了解。而且本项目可能用到的Spark技术也有一定的了解。平时也参考阅读过部分关于大数据方面的论文文献，有助于本次项目的设计与开发。</w:t>
            </w:r>
          </w:p>
          <w:p>
            <w:pPr>
              <w:spacing w:before="156" w:beforeLines="50"/>
              <w:ind w:left="420" w:leftChars="200" w:right="420" w:rightChars="200" w:firstLine="420" w:firstLineChars="200"/>
              <w:jc w:val="left"/>
              <w:rPr>
                <w:rFonts w:ascii="宋体"/>
                <w:b/>
                <w:spacing w:val="-10"/>
                <w:szCs w:val="21"/>
              </w:rPr>
            </w:pPr>
            <w:r>
              <w:rPr>
                <w:rFonts w:hint="eastAsia" w:asciiTheme="minorEastAsia" w:hAnsiTheme="minorEastAsia"/>
              </w:rPr>
              <w:t>2.   工作条件</w:t>
            </w:r>
          </w:p>
          <w:p>
            <w:pPr>
              <w:spacing w:before="156" w:beforeLines="50"/>
              <w:ind w:left="420" w:leftChars="200" w:right="420" w:rightChars="200" w:firstLine="420" w:firstLineChars="200"/>
              <w:jc w:val="left"/>
              <w:rPr>
                <w:rFonts w:ascii="宋体"/>
                <w:b/>
                <w:spacing w:val="-10"/>
                <w:szCs w:val="21"/>
              </w:rPr>
            </w:pPr>
            <w:r>
              <w:rPr>
                <w:rFonts w:hint="eastAsia" w:asciiTheme="minorEastAsia" w:hAnsiTheme="minorEastAsia"/>
              </w:rPr>
              <w:t>前段时间与客户详细讨论了业务逻辑的详细内容，并进行了深入的需求分析，明确了系统的用户类型和角色组成、系统应实现的功能、系统的非功能需求等，并根据用户的需求结果快速进行了原型开发并与客户进行进一步的讨论，然后在讨论的基础上继续修改最终确定了原型界面。</w:t>
            </w:r>
          </w:p>
          <w:p>
            <w:pPr>
              <w:spacing w:before="156" w:beforeLines="50"/>
              <w:ind w:left="420" w:leftChars="200" w:right="420" w:rightChars="200" w:firstLine="420" w:firstLineChars="200"/>
              <w:jc w:val="left"/>
              <w:rPr>
                <w:rFonts w:ascii="宋体"/>
                <w:b/>
                <w:spacing w:val="-10"/>
                <w:szCs w:val="21"/>
              </w:rPr>
            </w:pPr>
            <w:r>
              <w:rPr>
                <w:rFonts w:hint="eastAsia" w:asciiTheme="minorEastAsia" w:hAnsiTheme="minorEastAsia"/>
              </w:rPr>
              <w:t>此外，本项目需要的MapGIS技术也有专门人员进行教导使用。能够快速开发上手。系统运行所需要的集成环境实验室也有相应的资源支持，能够满足系统的正常开发需求。</w:t>
            </w:r>
          </w:p>
        </w:tc>
      </w:tr>
    </w:tbl>
    <w:p>
      <w:pPr>
        <w:widowControl/>
        <w:jc w:val="left"/>
        <w:rPr>
          <w:rFonts w:ascii="宋体"/>
          <w:sz w:val="10"/>
          <w:szCs w:val="10"/>
        </w:rPr>
      </w:pPr>
    </w:p>
    <w:p>
      <w:pPr>
        <w:widowControl/>
        <w:spacing w:after="156" w:afterLines="50"/>
        <w:jc w:val="center"/>
        <w:rPr>
          <w:rFonts w:ascii="宋体"/>
          <w:b/>
          <w:szCs w:val="21"/>
        </w:rPr>
      </w:pPr>
      <w:r>
        <w:rPr>
          <w:rFonts w:hint="eastAsia" w:ascii="宋体" w:hAnsi="宋体"/>
          <w:b/>
          <w:szCs w:val="21"/>
        </w:rPr>
        <w:t>学位论文工作计划</w:t>
      </w:r>
    </w:p>
    <w:tbl>
      <w:tblPr>
        <w:tblStyle w:val="7"/>
        <w:tblW w:w="9639" w:type="dxa"/>
        <w:jc w:val="center"/>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
      <w:tblGrid>
        <w:gridCol w:w="3176"/>
        <w:gridCol w:w="3284"/>
        <w:gridCol w:w="3179"/>
      </w:tblGrid>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PrEx>
        <w:trPr>
          <w:trHeight w:val="454" w:hRule="atLeast"/>
          <w:jc w:val="center"/>
        </w:trPr>
        <w:tc>
          <w:tcPr>
            <w:tcW w:w="3176" w:type="dxa"/>
            <w:tcBorders>
              <w:top w:val="single" w:color="auto" w:sz="12" w:space="0"/>
            </w:tcBorders>
            <w:vAlign w:val="center"/>
          </w:tcPr>
          <w:p>
            <w:pPr>
              <w:widowControl/>
              <w:jc w:val="center"/>
              <w:rPr>
                <w:rFonts w:ascii="宋体"/>
                <w:szCs w:val="21"/>
              </w:rPr>
            </w:pPr>
            <w:r>
              <w:rPr>
                <w:rFonts w:hint="eastAsia" w:ascii="宋体" w:hAnsi="宋体"/>
                <w:szCs w:val="21"/>
              </w:rPr>
              <w:t>时间</w:t>
            </w:r>
          </w:p>
        </w:tc>
        <w:tc>
          <w:tcPr>
            <w:tcW w:w="3284" w:type="dxa"/>
            <w:tcBorders>
              <w:top w:val="single" w:color="auto" w:sz="12" w:space="0"/>
            </w:tcBorders>
            <w:vAlign w:val="center"/>
          </w:tcPr>
          <w:p>
            <w:pPr>
              <w:widowControl/>
              <w:jc w:val="center"/>
              <w:rPr>
                <w:rFonts w:ascii="宋体"/>
                <w:szCs w:val="21"/>
              </w:rPr>
            </w:pPr>
            <w:r>
              <w:rPr>
                <w:rFonts w:hint="eastAsia" w:ascii="宋体" w:hAnsi="宋体"/>
                <w:szCs w:val="21"/>
              </w:rPr>
              <w:t>研究内容</w:t>
            </w:r>
          </w:p>
        </w:tc>
        <w:tc>
          <w:tcPr>
            <w:tcW w:w="3179" w:type="dxa"/>
            <w:tcBorders>
              <w:top w:val="single" w:color="auto" w:sz="12" w:space="0"/>
            </w:tcBorders>
            <w:vAlign w:val="center"/>
          </w:tcPr>
          <w:p>
            <w:pPr>
              <w:widowControl/>
              <w:jc w:val="center"/>
              <w:rPr>
                <w:rFonts w:ascii="宋体"/>
                <w:szCs w:val="21"/>
              </w:rPr>
            </w:pPr>
            <w:r>
              <w:rPr>
                <w:rFonts w:hint="eastAsia" w:ascii="宋体" w:hAnsi="宋体"/>
                <w:szCs w:val="21"/>
              </w:rPr>
              <w:t>预期效果</w:t>
            </w:r>
          </w:p>
        </w:tc>
      </w:tr>
      <w:tr>
        <w:trPr>
          <w:trHeight w:val="397" w:hRule="atLeast"/>
          <w:jc w:val="center"/>
        </w:trPr>
        <w:tc>
          <w:tcPr>
            <w:tcW w:w="3176" w:type="dxa"/>
            <w:vAlign w:val="center"/>
          </w:tcPr>
          <w:p>
            <w:pPr>
              <w:widowControl/>
              <w:jc w:val="center"/>
              <w:rPr>
                <w:rFonts w:ascii="宋体"/>
                <w:szCs w:val="21"/>
              </w:rPr>
            </w:pPr>
            <w:r>
              <w:rPr>
                <w:rFonts w:ascii="宋体"/>
                <w:szCs w:val="21"/>
              </w:rPr>
              <w:t>2019.12-2020.03</w:t>
            </w:r>
          </w:p>
        </w:tc>
        <w:tc>
          <w:tcPr>
            <w:tcW w:w="3284" w:type="dxa"/>
            <w:vAlign w:val="center"/>
          </w:tcPr>
          <w:p>
            <w:pPr>
              <w:widowControl/>
              <w:jc w:val="center"/>
              <w:rPr>
                <w:rFonts w:ascii="宋体"/>
                <w:szCs w:val="21"/>
              </w:rPr>
            </w:pPr>
            <w:r>
              <w:rPr>
                <w:rFonts w:ascii="宋体"/>
                <w:szCs w:val="21"/>
              </w:rPr>
              <w:t>阅读相关论文文献，进行调研分析，制定需求文档，进行原型开发</w:t>
            </w:r>
          </w:p>
        </w:tc>
        <w:tc>
          <w:tcPr>
            <w:tcW w:w="3179" w:type="dxa"/>
            <w:vAlign w:val="center"/>
          </w:tcPr>
          <w:p>
            <w:pPr>
              <w:widowControl/>
              <w:jc w:val="center"/>
              <w:rPr>
                <w:rFonts w:ascii="宋体"/>
                <w:szCs w:val="21"/>
              </w:rPr>
            </w:pPr>
            <w:r>
              <w:rPr>
                <w:rFonts w:ascii="宋体"/>
                <w:szCs w:val="21"/>
              </w:rPr>
              <w:t>撰写需求规格说明书，实现原型展示</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PrEx>
        <w:trPr>
          <w:trHeight w:val="397" w:hRule="atLeast"/>
          <w:jc w:val="center"/>
        </w:trPr>
        <w:tc>
          <w:tcPr>
            <w:tcW w:w="3176" w:type="dxa"/>
            <w:vAlign w:val="center"/>
          </w:tcPr>
          <w:p>
            <w:pPr>
              <w:widowControl/>
              <w:jc w:val="center"/>
              <w:rPr>
                <w:rFonts w:ascii="宋体"/>
                <w:szCs w:val="21"/>
              </w:rPr>
            </w:pPr>
            <w:r>
              <w:rPr>
                <w:rFonts w:ascii="宋体"/>
                <w:szCs w:val="21"/>
              </w:rPr>
              <w:t>2020.03-2020.04</w:t>
            </w:r>
          </w:p>
        </w:tc>
        <w:tc>
          <w:tcPr>
            <w:tcW w:w="3284" w:type="dxa"/>
            <w:vAlign w:val="center"/>
          </w:tcPr>
          <w:p>
            <w:pPr>
              <w:widowControl/>
              <w:jc w:val="center"/>
              <w:rPr>
                <w:rFonts w:ascii="宋体"/>
                <w:szCs w:val="21"/>
              </w:rPr>
            </w:pPr>
            <w:r>
              <w:rPr>
                <w:rFonts w:ascii="宋体"/>
                <w:szCs w:val="21"/>
              </w:rPr>
              <w:t>系统功能模块详细设计以及数据库设计</w:t>
            </w:r>
          </w:p>
        </w:tc>
        <w:tc>
          <w:tcPr>
            <w:tcW w:w="3179" w:type="dxa"/>
            <w:vAlign w:val="center"/>
          </w:tcPr>
          <w:p>
            <w:pPr>
              <w:widowControl/>
              <w:jc w:val="center"/>
              <w:rPr>
                <w:rFonts w:ascii="宋体"/>
                <w:szCs w:val="21"/>
              </w:rPr>
            </w:pPr>
            <w:r>
              <w:rPr>
                <w:rFonts w:ascii="宋体"/>
                <w:szCs w:val="21"/>
              </w:rPr>
              <w:t>完成系统架构设计、功能设计和数据库设计，撰写体系结构设计说明</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PrEx>
        <w:trPr>
          <w:trHeight w:val="397" w:hRule="atLeast"/>
          <w:jc w:val="center"/>
        </w:trPr>
        <w:tc>
          <w:tcPr>
            <w:tcW w:w="3176" w:type="dxa"/>
            <w:vAlign w:val="center"/>
          </w:tcPr>
          <w:p>
            <w:pPr>
              <w:widowControl/>
              <w:jc w:val="center"/>
              <w:rPr>
                <w:rFonts w:ascii="宋体"/>
                <w:szCs w:val="21"/>
              </w:rPr>
            </w:pPr>
            <w:r>
              <w:rPr>
                <w:rFonts w:ascii="宋体"/>
                <w:szCs w:val="21"/>
              </w:rPr>
              <w:t>2020.04-2020.05</w:t>
            </w:r>
          </w:p>
        </w:tc>
        <w:tc>
          <w:tcPr>
            <w:tcW w:w="3284" w:type="dxa"/>
            <w:vAlign w:val="center"/>
          </w:tcPr>
          <w:p>
            <w:pPr>
              <w:widowControl/>
              <w:jc w:val="center"/>
              <w:rPr>
                <w:rFonts w:ascii="宋体"/>
                <w:szCs w:val="21"/>
              </w:rPr>
            </w:pPr>
            <w:r>
              <w:rPr>
                <w:rFonts w:ascii="宋体"/>
                <w:szCs w:val="21"/>
              </w:rPr>
              <w:t>基础数据层的研究与实现</w:t>
            </w:r>
          </w:p>
        </w:tc>
        <w:tc>
          <w:tcPr>
            <w:tcW w:w="3179" w:type="dxa"/>
            <w:vAlign w:val="center"/>
          </w:tcPr>
          <w:p>
            <w:pPr>
              <w:widowControl/>
              <w:jc w:val="center"/>
              <w:rPr>
                <w:rFonts w:ascii="宋体"/>
                <w:szCs w:val="21"/>
              </w:rPr>
            </w:pPr>
            <w:r>
              <w:rPr>
                <w:rFonts w:ascii="宋体"/>
                <w:szCs w:val="21"/>
              </w:rPr>
              <w:t>实现系统底层的数据存储模块</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PrEx>
        <w:trPr>
          <w:trHeight w:val="397" w:hRule="atLeast"/>
          <w:jc w:val="center"/>
        </w:trPr>
        <w:tc>
          <w:tcPr>
            <w:tcW w:w="3176" w:type="dxa"/>
            <w:vAlign w:val="center"/>
          </w:tcPr>
          <w:p>
            <w:pPr>
              <w:widowControl/>
              <w:jc w:val="center"/>
              <w:rPr>
                <w:rFonts w:ascii="宋体"/>
                <w:szCs w:val="21"/>
              </w:rPr>
            </w:pPr>
            <w:r>
              <w:rPr>
                <w:rFonts w:ascii="宋体"/>
                <w:szCs w:val="21"/>
              </w:rPr>
              <w:t>2020.05-2020.08</w:t>
            </w:r>
          </w:p>
        </w:tc>
        <w:tc>
          <w:tcPr>
            <w:tcW w:w="3284" w:type="dxa"/>
            <w:vAlign w:val="center"/>
          </w:tcPr>
          <w:p>
            <w:pPr>
              <w:widowControl/>
              <w:jc w:val="center"/>
              <w:rPr>
                <w:rFonts w:ascii="宋体"/>
                <w:szCs w:val="21"/>
              </w:rPr>
            </w:pPr>
            <w:r>
              <w:rPr>
                <w:rFonts w:ascii="宋体"/>
                <w:szCs w:val="21"/>
              </w:rPr>
              <w:t>基础平台层和应用层的研究与实现</w:t>
            </w:r>
          </w:p>
        </w:tc>
        <w:tc>
          <w:tcPr>
            <w:tcW w:w="3179" w:type="dxa"/>
            <w:vAlign w:val="center"/>
          </w:tcPr>
          <w:p>
            <w:pPr>
              <w:widowControl/>
              <w:jc w:val="center"/>
              <w:rPr>
                <w:rFonts w:ascii="宋体"/>
                <w:szCs w:val="21"/>
              </w:rPr>
            </w:pPr>
            <w:r>
              <w:rPr>
                <w:rFonts w:ascii="宋体"/>
                <w:szCs w:val="21"/>
              </w:rPr>
              <w:t>开发大数据的展示与处理模块，完成整个系统的主要功能的实现</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PrEx>
        <w:trPr>
          <w:trHeight w:val="397" w:hRule="atLeast"/>
          <w:jc w:val="center"/>
        </w:trPr>
        <w:tc>
          <w:tcPr>
            <w:tcW w:w="3176" w:type="dxa"/>
            <w:vAlign w:val="center"/>
          </w:tcPr>
          <w:p>
            <w:pPr>
              <w:widowControl/>
              <w:jc w:val="center"/>
              <w:rPr>
                <w:rFonts w:ascii="宋体"/>
                <w:szCs w:val="21"/>
              </w:rPr>
            </w:pPr>
            <w:r>
              <w:rPr>
                <w:rFonts w:ascii="宋体"/>
                <w:szCs w:val="21"/>
              </w:rPr>
              <w:t>2020.08-2020.10</w:t>
            </w:r>
          </w:p>
        </w:tc>
        <w:tc>
          <w:tcPr>
            <w:tcW w:w="3284" w:type="dxa"/>
            <w:vAlign w:val="center"/>
          </w:tcPr>
          <w:p>
            <w:pPr>
              <w:widowControl/>
              <w:jc w:val="center"/>
              <w:rPr>
                <w:rFonts w:ascii="宋体"/>
                <w:szCs w:val="21"/>
              </w:rPr>
            </w:pPr>
            <w:r>
              <w:rPr>
                <w:rFonts w:ascii="宋体"/>
                <w:szCs w:val="21"/>
              </w:rPr>
              <w:t>重点难点问题的研究与解决</w:t>
            </w:r>
          </w:p>
        </w:tc>
        <w:tc>
          <w:tcPr>
            <w:tcW w:w="3179" w:type="dxa"/>
            <w:vAlign w:val="center"/>
          </w:tcPr>
          <w:p>
            <w:pPr>
              <w:widowControl/>
              <w:jc w:val="center"/>
              <w:rPr>
                <w:rFonts w:ascii="宋体"/>
                <w:szCs w:val="21"/>
              </w:rPr>
            </w:pPr>
            <w:r>
              <w:rPr>
                <w:rFonts w:ascii="宋体"/>
                <w:szCs w:val="21"/>
              </w:rPr>
              <w:t>完成系统剩余功能的实现</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PrEx>
        <w:trPr>
          <w:trHeight w:val="397" w:hRule="atLeast"/>
          <w:jc w:val="center"/>
        </w:trPr>
        <w:tc>
          <w:tcPr>
            <w:tcW w:w="3176" w:type="dxa"/>
            <w:vAlign w:val="center"/>
          </w:tcPr>
          <w:p>
            <w:pPr>
              <w:widowControl/>
              <w:jc w:val="center"/>
              <w:rPr>
                <w:rFonts w:ascii="宋体"/>
                <w:szCs w:val="21"/>
              </w:rPr>
            </w:pPr>
            <w:r>
              <w:rPr>
                <w:rFonts w:ascii="宋体"/>
                <w:szCs w:val="21"/>
              </w:rPr>
              <w:t>2020.10-2020.11</w:t>
            </w:r>
          </w:p>
        </w:tc>
        <w:tc>
          <w:tcPr>
            <w:tcW w:w="3284" w:type="dxa"/>
            <w:vAlign w:val="center"/>
          </w:tcPr>
          <w:p>
            <w:pPr>
              <w:widowControl/>
              <w:jc w:val="center"/>
              <w:rPr>
                <w:rFonts w:ascii="宋体"/>
                <w:szCs w:val="21"/>
              </w:rPr>
            </w:pPr>
            <w:r>
              <w:rPr>
                <w:rFonts w:ascii="宋体"/>
                <w:szCs w:val="21"/>
              </w:rPr>
              <w:t>进行系统功能测试，性能测试以及安全测试</w:t>
            </w:r>
          </w:p>
        </w:tc>
        <w:tc>
          <w:tcPr>
            <w:tcW w:w="3179" w:type="dxa"/>
            <w:vAlign w:val="center"/>
          </w:tcPr>
          <w:p>
            <w:pPr>
              <w:widowControl/>
              <w:jc w:val="center"/>
              <w:rPr>
                <w:rFonts w:ascii="宋体"/>
                <w:szCs w:val="21"/>
              </w:rPr>
            </w:pPr>
            <w:r>
              <w:rPr>
                <w:rFonts w:ascii="宋体"/>
                <w:szCs w:val="21"/>
              </w:rPr>
              <w:t>完成系统测试，确保系统能够正常运行</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PrEx>
        <w:trPr>
          <w:trHeight w:val="397" w:hRule="atLeast"/>
          <w:jc w:val="center"/>
        </w:trPr>
        <w:tc>
          <w:tcPr>
            <w:tcW w:w="3176" w:type="dxa"/>
            <w:vAlign w:val="center"/>
          </w:tcPr>
          <w:p>
            <w:pPr>
              <w:widowControl/>
              <w:jc w:val="center"/>
              <w:rPr>
                <w:rFonts w:ascii="宋体"/>
                <w:szCs w:val="21"/>
              </w:rPr>
            </w:pPr>
            <w:r>
              <w:rPr>
                <w:rFonts w:ascii="宋体"/>
                <w:szCs w:val="21"/>
              </w:rPr>
              <w:t>2020.11-2020.12</w:t>
            </w:r>
          </w:p>
        </w:tc>
        <w:tc>
          <w:tcPr>
            <w:tcW w:w="3284" w:type="dxa"/>
            <w:vAlign w:val="center"/>
          </w:tcPr>
          <w:p>
            <w:pPr>
              <w:widowControl/>
              <w:jc w:val="center"/>
              <w:rPr>
                <w:rFonts w:ascii="宋体"/>
                <w:szCs w:val="21"/>
              </w:rPr>
            </w:pPr>
            <w:r>
              <w:rPr>
                <w:rFonts w:ascii="宋体"/>
                <w:szCs w:val="21"/>
              </w:rPr>
              <w:t>系统部署与运行</w:t>
            </w:r>
          </w:p>
        </w:tc>
        <w:tc>
          <w:tcPr>
            <w:tcW w:w="3179" w:type="dxa"/>
            <w:vAlign w:val="center"/>
          </w:tcPr>
          <w:p>
            <w:pPr>
              <w:widowControl/>
              <w:jc w:val="center"/>
              <w:rPr>
                <w:rFonts w:ascii="宋体"/>
                <w:szCs w:val="21"/>
              </w:rPr>
            </w:pPr>
            <w:r>
              <w:rPr>
                <w:rFonts w:ascii="宋体"/>
                <w:szCs w:val="21"/>
              </w:rPr>
              <w:t>确保系统在工作环境的正常运行</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PrEx>
        <w:trPr>
          <w:trHeight w:val="397" w:hRule="atLeast"/>
          <w:jc w:val="center"/>
        </w:trPr>
        <w:tc>
          <w:tcPr>
            <w:tcW w:w="3176" w:type="dxa"/>
            <w:vAlign w:val="center"/>
          </w:tcPr>
          <w:p>
            <w:pPr>
              <w:widowControl/>
              <w:jc w:val="center"/>
              <w:rPr>
                <w:rFonts w:ascii="宋体"/>
                <w:szCs w:val="21"/>
              </w:rPr>
            </w:pPr>
            <w:r>
              <w:rPr>
                <w:rFonts w:ascii="宋体"/>
                <w:szCs w:val="21"/>
              </w:rPr>
              <w:t>2020.12-2021.04</w:t>
            </w:r>
          </w:p>
        </w:tc>
        <w:tc>
          <w:tcPr>
            <w:tcW w:w="3284" w:type="dxa"/>
            <w:vAlign w:val="center"/>
          </w:tcPr>
          <w:p>
            <w:pPr>
              <w:widowControl/>
              <w:jc w:val="center"/>
              <w:rPr>
                <w:rFonts w:ascii="宋体"/>
                <w:szCs w:val="21"/>
              </w:rPr>
            </w:pPr>
            <w:r>
              <w:rPr>
                <w:rFonts w:ascii="宋体"/>
                <w:szCs w:val="21"/>
              </w:rPr>
              <w:t>按要求整理毕业设计资料并撰写毕业论文</w:t>
            </w:r>
          </w:p>
        </w:tc>
        <w:tc>
          <w:tcPr>
            <w:tcW w:w="3179" w:type="dxa"/>
            <w:vAlign w:val="center"/>
          </w:tcPr>
          <w:p>
            <w:pPr>
              <w:widowControl/>
              <w:jc w:val="center"/>
              <w:rPr>
                <w:rFonts w:ascii="宋体"/>
                <w:szCs w:val="21"/>
              </w:rPr>
            </w:pPr>
            <w:r>
              <w:rPr>
                <w:rFonts w:ascii="宋体"/>
                <w:szCs w:val="21"/>
              </w:rPr>
              <w:t>完成毕业论文的撰写</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PrEx>
        <w:trPr>
          <w:trHeight w:val="397" w:hRule="atLeast"/>
          <w:jc w:val="center"/>
        </w:trPr>
        <w:tc>
          <w:tcPr>
            <w:tcW w:w="3176" w:type="dxa"/>
            <w:tcBorders>
              <w:bottom w:val="single" w:color="auto" w:sz="12" w:space="0"/>
            </w:tcBorders>
            <w:vAlign w:val="center"/>
          </w:tcPr>
          <w:p>
            <w:pPr>
              <w:widowControl/>
              <w:jc w:val="center"/>
              <w:rPr>
                <w:rFonts w:ascii="宋体"/>
                <w:szCs w:val="21"/>
              </w:rPr>
            </w:pPr>
          </w:p>
        </w:tc>
        <w:tc>
          <w:tcPr>
            <w:tcW w:w="3284" w:type="dxa"/>
            <w:tcBorders>
              <w:bottom w:val="single" w:color="auto" w:sz="12" w:space="0"/>
            </w:tcBorders>
            <w:vAlign w:val="center"/>
          </w:tcPr>
          <w:p>
            <w:pPr>
              <w:widowControl/>
              <w:jc w:val="center"/>
              <w:rPr>
                <w:rFonts w:ascii="宋体"/>
                <w:szCs w:val="21"/>
              </w:rPr>
            </w:pPr>
          </w:p>
        </w:tc>
        <w:tc>
          <w:tcPr>
            <w:tcW w:w="3179" w:type="dxa"/>
            <w:tcBorders>
              <w:bottom w:val="single" w:color="auto" w:sz="12" w:space="0"/>
            </w:tcBorders>
            <w:vAlign w:val="center"/>
          </w:tcPr>
          <w:p>
            <w:pPr>
              <w:widowControl/>
              <w:jc w:val="center"/>
              <w:rPr>
                <w:rFonts w:ascii="宋体"/>
                <w:szCs w:val="21"/>
              </w:rPr>
            </w:pPr>
          </w:p>
        </w:tc>
      </w:tr>
    </w:tbl>
    <w:p>
      <w:pPr>
        <w:widowControl/>
        <w:jc w:val="left"/>
        <w:rPr>
          <w:rFonts w:ascii="宋体"/>
          <w:sz w:val="10"/>
          <w:szCs w:val="10"/>
        </w:rPr>
      </w:pPr>
    </w:p>
    <w:p>
      <w:pPr>
        <w:widowControl/>
        <w:spacing w:line="20" w:lineRule="exact"/>
        <w:jc w:val="left"/>
        <w:rPr>
          <w:rFonts w:asciiTheme="minorEastAsia" w:hAnsiTheme="minorEastAsia"/>
          <w:b/>
          <w:sz w:val="10"/>
          <w:szCs w:val="10"/>
        </w:rPr>
      </w:pPr>
      <w:r>
        <w:rPr>
          <w:rFonts w:ascii="宋体"/>
          <w:sz w:val="10"/>
          <w:szCs w:val="10"/>
        </w:rPr>
        <w:br w:type="page"/>
      </w:r>
    </w:p>
    <w:tbl>
      <w:tblPr>
        <w:tblStyle w:val="8"/>
        <w:tblW w:w="96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3"/>
        <w:gridCol w:w="1546"/>
        <w:gridCol w:w="1559"/>
        <w:gridCol w:w="4536"/>
        <w:gridCol w:w="1570"/>
      </w:tblGrid>
      <w:tr>
        <w:trPr>
          <w:trHeight w:val="454" w:hRule="atLeast"/>
          <w:jc w:val="center"/>
        </w:trPr>
        <w:tc>
          <w:tcPr>
            <w:tcW w:w="453" w:type="dxa"/>
            <w:vMerge w:val="restart"/>
            <w:tcBorders>
              <w:top w:val="single" w:color="auto" w:sz="12" w:space="0"/>
              <w:left w:val="single" w:color="auto" w:sz="12" w:space="0"/>
              <w:right w:val="single" w:color="auto" w:sz="4" w:space="0"/>
            </w:tcBorders>
            <w:vAlign w:val="center"/>
          </w:tcPr>
          <w:p>
            <w:pPr>
              <w:widowControl/>
              <w:spacing w:before="156" w:beforeLines="50"/>
              <w:jc w:val="center"/>
              <w:rPr>
                <w:rFonts w:asciiTheme="minorEastAsia" w:hAnsiTheme="minorEastAsia"/>
                <w:szCs w:val="21"/>
              </w:rPr>
            </w:pPr>
            <w:r>
              <w:rPr>
                <w:rFonts w:hint="eastAsia" w:asciiTheme="minorEastAsia" w:hAnsiTheme="minorEastAsia"/>
                <w:szCs w:val="21"/>
              </w:rPr>
              <w:t>评</w:t>
            </w:r>
          </w:p>
          <w:p>
            <w:pPr>
              <w:widowControl/>
              <w:spacing w:before="156" w:beforeLines="50"/>
              <w:jc w:val="center"/>
              <w:rPr>
                <w:rFonts w:asciiTheme="minorEastAsia" w:hAnsiTheme="minorEastAsia"/>
                <w:szCs w:val="21"/>
              </w:rPr>
            </w:pPr>
            <w:r>
              <w:rPr>
                <w:rFonts w:hint="eastAsia" w:asciiTheme="minorEastAsia" w:hAnsiTheme="minorEastAsia"/>
                <w:szCs w:val="21"/>
              </w:rPr>
              <w:t>定</w:t>
            </w:r>
          </w:p>
          <w:p>
            <w:pPr>
              <w:widowControl/>
              <w:spacing w:before="156" w:beforeLines="50"/>
              <w:jc w:val="center"/>
              <w:rPr>
                <w:rFonts w:asciiTheme="minorEastAsia" w:hAnsiTheme="minorEastAsia"/>
                <w:szCs w:val="21"/>
              </w:rPr>
            </w:pPr>
            <w:r>
              <w:rPr>
                <w:rFonts w:hint="eastAsia" w:asciiTheme="minorEastAsia" w:hAnsiTheme="minorEastAsia"/>
                <w:szCs w:val="21"/>
              </w:rPr>
              <w:t>小</w:t>
            </w:r>
          </w:p>
          <w:p>
            <w:pPr>
              <w:widowControl/>
              <w:spacing w:before="156" w:beforeLines="50"/>
              <w:jc w:val="center"/>
              <w:rPr>
                <w:rFonts w:asciiTheme="minorEastAsia" w:hAnsiTheme="minorEastAsia"/>
                <w:szCs w:val="21"/>
              </w:rPr>
            </w:pPr>
            <w:r>
              <w:rPr>
                <w:rFonts w:hint="eastAsia" w:asciiTheme="minorEastAsia" w:hAnsiTheme="minorEastAsia"/>
                <w:szCs w:val="21"/>
              </w:rPr>
              <w:t>组</w:t>
            </w:r>
          </w:p>
          <w:p>
            <w:pPr>
              <w:widowControl/>
              <w:spacing w:before="156" w:beforeLines="50"/>
              <w:jc w:val="center"/>
              <w:rPr>
                <w:rFonts w:asciiTheme="minorEastAsia" w:hAnsiTheme="minorEastAsia"/>
                <w:szCs w:val="21"/>
              </w:rPr>
            </w:pPr>
            <w:r>
              <w:rPr>
                <w:rFonts w:hint="eastAsia" w:asciiTheme="minorEastAsia" w:hAnsiTheme="minorEastAsia"/>
                <w:szCs w:val="21"/>
              </w:rPr>
              <w:t>成</w:t>
            </w:r>
          </w:p>
          <w:p>
            <w:pPr>
              <w:widowControl/>
              <w:spacing w:before="156" w:beforeLines="50"/>
              <w:jc w:val="center"/>
              <w:rPr>
                <w:rFonts w:asciiTheme="minorEastAsia" w:hAnsiTheme="minorEastAsia"/>
                <w:szCs w:val="21"/>
              </w:rPr>
            </w:pPr>
            <w:r>
              <w:rPr>
                <w:rFonts w:hint="eastAsia" w:asciiTheme="minorEastAsia" w:hAnsiTheme="minorEastAsia"/>
                <w:szCs w:val="21"/>
              </w:rPr>
              <w:t>员</w:t>
            </w:r>
          </w:p>
          <w:p>
            <w:pPr>
              <w:widowControl/>
              <w:spacing w:before="156" w:beforeLines="50"/>
              <w:ind w:left="420" w:leftChars="200"/>
              <w:rPr>
                <w:rFonts w:asciiTheme="minorEastAsia" w:hAnsiTheme="minorEastAsia"/>
                <w:szCs w:val="21"/>
              </w:rPr>
            </w:pPr>
          </w:p>
        </w:tc>
        <w:tc>
          <w:tcPr>
            <w:tcW w:w="1546" w:type="dxa"/>
            <w:tcBorders>
              <w:top w:val="single" w:color="auto" w:sz="12" w:space="0"/>
              <w:left w:val="single" w:color="auto" w:sz="4" w:space="0"/>
              <w:bottom w:val="single" w:color="auto" w:sz="4" w:space="0"/>
              <w:right w:val="single" w:color="auto" w:sz="4" w:space="0"/>
            </w:tcBorders>
          </w:tcPr>
          <w:p>
            <w:pPr>
              <w:widowControl/>
              <w:spacing w:before="156" w:beforeLines="50"/>
              <w:jc w:val="center"/>
              <w:rPr>
                <w:rFonts w:asciiTheme="minorEastAsia" w:hAnsiTheme="minorEastAsia"/>
                <w:szCs w:val="21"/>
              </w:rPr>
            </w:pPr>
            <w:r>
              <w:rPr>
                <w:rFonts w:hint="eastAsia" w:asciiTheme="minorEastAsia" w:hAnsiTheme="minorEastAsia"/>
                <w:szCs w:val="21"/>
              </w:rPr>
              <w:t>姓 名</w:t>
            </w:r>
          </w:p>
        </w:tc>
        <w:tc>
          <w:tcPr>
            <w:tcW w:w="1559" w:type="dxa"/>
            <w:tcBorders>
              <w:top w:val="single" w:color="auto" w:sz="12" w:space="0"/>
              <w:left w:val="single" w:color="auto" w:sz="4" w:space="0"/>
              <w:bottom w:val="single" w:color="auto" w:sz="4" w:space="0"/>
              <w:right w:val="single" w:color="auto" w:sz="4" w:space="0"/>
            </w:tcBorders>
          </w:tcPr>
          <w:p>
            <w:pPr>
              <w:widowControl/>
              <w:spacing w:before="156" w:beforeLines="50"/>
              <w:jc w:val="center"/>
              <w:rPr>
                <w:rFonts w:asciiTheme="minorEastAsia" w:hAnsiTheme="minorEastAsia"/>
                <w:szCs w:val="21"/>
              </w:rPr>
            </w:pPr>
            <w:r>
              <w:rPr>
                <w:rFonts w:hint="eastAsia" w:asciiTheme="minorEastAsia" w:hAnsiTheme="minorEastAsia"/>
                <w:szCs w:val="21"/>
              </w:rPr>
              <w:t>职 称</w:t>
            </w:r>
          </w:p>
        </w:tc>
        <w:tc>
          <w:tcPr>
            <w:tcW w:w="4536" w:type="dxa"/>
            <w:tcBorders>
              <w:top w:val="single" w:color="auto" w:sz="12" w:space="0"/>
              <w:left w:val="single" w:color="auto" w:sz="4" w:space="0"/>
              <w:bottom w:val="single" w:color="auto" w:sz="4" w:space="0"/>
              <w:right w:val="single" w:color="auto" w:sz="4" w:space="0"/>
            </w:tcBorders>
          </w:tcPr>
          <w:p>
            <w:pPr>
              <w:widowControl/>
              <w:spacing w:before="156" w:beforeLines="50"/>
              <w:jc w:val="center"/>
              <w:rPr>
                <w:rFonts w:asciiTheme="minorEastAsia" w:hAnsiTheme="minorEastAsia"/>
                <w:szCs w:val="21"/>
              </w:rPr>
            </w:pPr>
            <w:r>
              <w:rPr>
                <w:rFonts w:hint="eastAsia" w:asciiTheme="minorEastAsia" w:hAnsiTheme="minorEastAsia"/>
                <w:szCs w:val="21"/>
              </w:rPr>
              <w:t>单位名称</w:t>
            </w:r>
          </w:p>
        </w:tc>
        <w:tc>
          <w:tcPr>
            <w:tcW w:w="1570" w:type="dxa"/>
            <w:tcBorders>
              <w:top w:val="single" w:color="auto" w:sz="12" w:space="0"/>
              <w:left w:val="single" w:color="auto" w:sz="4" w:space="0"/>
              <w:bottom w:val="single" w:color="auto" w:sz="4" w:space="0"/>
              <w:right w:val="single" w:color="auto" w:sz="12" w:space="0"/>
            </w:tcBorders>
          </w:tcPr>
          <w:p>
            <w:pPr>
              <w:widowControl/>
              <w:spacing w:before="156" w:beforeLines="50"/>
              <w:jc w:val="center"/>
              <w:rPr>
                <w:rFonts w:asciiTheme="minorEastAsia" w:hAnsiTheme="minorEastAsia"/>
                <w:szCs w:val="21"/>
              </w:rPr>
            </w:pPr>
            <w:r>
              <w:rPr>
                <w:rFonts w:hint="eastAsia" w:asciiTheme="minorEastAsia" w:hAnsiTheme="minorEastAsia"/>
                <w:szCs w:val="21"/>
              </w:rPr>
              <w:t>职务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atLeast"/>
          <w:jc w:val="center"/>
        </w:trPr>
        <w:tc>
          <w:tcPr>
            <w:tcW w:w="453" w:type="dxa"/>
            <w:vMerge w:val="continue"/>
            <w:tcBorders>
              <w:left w:val="single" w:color="auto" w:sz="12" w:space="0"/>
              <w:right w:val="single" w:color="auto" w:sz="4" w:space="0"/>
            </w:tcBorders>
          </w:tcPr>
          <w:p>
            <w:pPr>
              <w:widowControl/>
              <w:spacing w:before="156" w:beforeLines="50"/>
              <w:ind w:left="420" w:leftChars="200"/>
              <w:jc w:val="left"/>
              <w:rPr>
                <w:rFonts w:asciiTheme="minorEastAsia" w:hAnsiTheme="minorEastAsia"/>
                <w:szCs w:val="21"/>
              </w:rPr>
            </w:pPr>
          </w:p>
        </w:tc>
        <w:tc>
          <w:tcPr>
            <w:tcW w:w="154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杨正球</w:t>
            </w: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教授</w:t>
            </w:r>
          </w:p>
        </w:tc>
        <w:tc>
          <w:tcPr>
            <w:tcW w:w="453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北京邮电大学</w:t>
            </w:r>
          </w:p>
        </w:tc>
        <w:tc>
          <w:tcPr>
            <w:tcW w:w="1570" w:type="dxa"/>
            <w:tcBorders>
              <w:top w:val="single" w:color="auto" w:sz="4" w:space="0"/>
              <w:left w:val="single" w:color="auto" w:sz="4" w:space="0"/>
              <w:bottom w:val="single" w:color="auto" w:sz="4" w:space="0"/>
              <w:right w:val="single" w:color="auto" w:sz="12" w:space="0"/>
            </w:tcBorders>
            <w:vAlign w:val="center"/>
          </w:tcPr>
          <w:p>
            <w:pPr>
              <w:widowControl/>
              <w:jc w:val="center"/>
              <w:rPr>
                <w:rFonts w:asciiTheme="minorEastAsia" w:hAnsiTheme="minorEastAsia"/>
                <w:szCs w:val="21"/>
              </w:rPr>
            </w:pPr>
            <w:r>
              <w:rPr>
                <w:rFonts w:hint="eastAsia" w:asciiTheme="minorEastAsia" w:hAnsiTheme="minorEastAsia"/>
                <w:szCs w:val="21"/>
              </w:rPr>
              <w:t>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atLeast"/>
          <w:jc w:val="center"/>
        </w:trPr>
        <w:tc>
          <w:tcPr>
            <w:tcW w:w="453" w:type="dxa"/>
            <w:vMerge w:val="continue"/>
            <w:tcBorders>
              <w:left w:val="single" w:color="auto" w:sz="12" w:space="0"/>
              <w:right w:val="single" w:color="auto" w:sz="4" w:space="0"/>
            </w:tcBorders>
          </w:tcPr>
          <w:p>
            <w:pPr>
              <w:widowControl/>
              <w:spacing w:before="156" w:beforeLines="50"/>
              <w:ind w:left="420" w:leftChars="200"/>
              <w:jc w:val="left"/>
              <w:rPr>
                <w:rFonts w:asciiTheme="minorEastAsia" w:hAnsiTheme="minorEastAsia"/>
                <w:szCs w:val="21"/>
              </w:rPr>
            </w:pPr>
          </w:p>
        </w:tc>
        <w:tc>
          <w:tcPr>
            <w:tcW w:w="154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刘辰</w:t>
            </w: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副教授</w:t>
            </w:r>
          </w:p>
        </w:tc>
        <w:tc>
          <w:tcPr>
            <w:tcW w:w="453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北京邮电大学</w:t>
            </w:r>
          </w:p>
        </w:tc>
        <w:tc>
          <w:tcPr>
            <w:tcW w:w="1570" w:type="dxa"/>
            <w:tcBorders>
              <w:top w:val="single" w:color="auto" w:sz="4" w:space="0"/>
              <w:left w:val="single" w:color="auto" w:sz="4" w:space="0"/>
              <w:bottom w:val="single" w:color="auto" w:sz="4" w:space="0"/>
              <w:right w:val="single" w:color="auto" w:sz="12" w:space="0"/>
            </w:tcBorders>
            <w:vAlign w:val="center"/>
          </w:tcPr>
          <w:p>
            <w:pPr>
              <w:widowControl/>
              <w:jc w:val="center"/>
              <w:rPr>
                <w:rFonts w:asciiTheme="minorEastAsia" w:hAnsiTheme="minorEastAsia"/>
                <w:szCs w:val="21"/>
              </w:rPr>
            </w:pPr>
            <w:r>
              <w:rPr>
                <w:rFonts w:hint="eastAsia" w:asciiTheme="minorEastAsia" w:hAnsiTheme="minorEastAsia"/>
                <w:szCs w:val="21"/>
              </w:rPr>
              <w:t>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atLeast"/>
          <w:jc w:val="center"/>
        </w:trPr>
        <w:tc>
          <w:tcPr>
            <w:tcW w:w="453" w:type="dxa"/>
            <w:vMerge w:val="continue"/>
            <w:tcBorders>
              <w:left w:val="single" w:color="auto" w:sz="12" w:space="0"/>
              <w:right w:val="single" w:color="auto" w:sz="4" w:space="0"/>
            </w:tcBorders>
          </w:tcPr>
          <w:p>
            <w:pPr>
              <w:widowControl/>
              <w:spacing w:before="156" w:beforeLines="50"/>
              <w:ind w:left="420" w:leftChars="200"/>
              <w:jc w:val="left"/>
              <w:rPr>
                <w:rFonts w:asciiTheme="minorEastAsia" w:hAnsiTheme="minorEastAsia"/>
                <w:szCs w:val="21"/>
              </w:rPr>
            </w:pPr>
          </w:p>
        </w:tc>
        <w:tc>
          <w:tcPr>
            <w:tcW w:w="154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王安生</w:t>
            </w: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副研究员</w:t>
            </w:r>
          </w:p>
        </w:tc>
        <w:tc>
          <w:tcPr>
            <w:tcW w:w="453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p>
        </w:tc>
        <w:tc>
          <w:tcPr>
            <w:tcW w:w="1570" w:type="dxa"/>
            <w:tcBorders>
              <w:top w:val="single" w:color="auto" w:sz="4" w:space="0"/>
              <w:left w:val="single" w:color="auto" w:sz="4" w:space="0"/>
              <w:bottom w:val="single" w:color="auto" w:sz="4" w:space="0"/>
              <w:right w:val="single" w:color="auto" w:sz="12" w:space="0"/>
            </w:tcBorders>
            <w:vAlign w:val="center"/>
          </w:tcPr>
          <w:p>
            <w:pPr>
              <w:widowControl/>
              <w:jc w:val="center"/>
              <w:rPr>
                <w:rFonts w:asciiTheme="minorEastAsia" w:hAnsiTheme="minorEastAsia"/>
                <w:szCs w:val="21"/>
              </w:rPr>
            </w:pPr>
            <w:r>
              <w:rPr>
                <w:rFonts w:hint="eastAsia" w:asciiTheme="minorEastAsia" w:hAnsiTheme="minorEastAsia"/>
                <w:szCs w:val="21"/>
              </w:rPr>
              <w:t>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atLeast"/>
          <w:jc w:val="center"/>
        </w:trPr>
        <w:tc>
          <w:tcPr>
            <w:tcW w:w="453" w:type="dxa"/>
            <w:vMerge w:val="continue"/>
            <w:tcBorders>
              <w:left w:val="single" w:color="auto" w:sz="12" w:space="0"/>
              <w:right w:val="single" w:color="auto" w:sz="4" w:space="0"/>
            </w:tcBorders>
          </w:tcPr>
          <w:p>
            <w:pPr>
              <w:widowControl/>
              <w:spacing w:before="156" w:beforeLines="50"/>
              <w:ind w:left="420" w:leftChars="200"/>
              <w:jc w:val="left"/>
              <w:rPr>
                <w:rFonts w:asciiTheme="minorEastAsia" w:hAnsiTheme="minorEastAsia"/>
                <w:szCs w:val="21"/>
              </w:rPr>
            </w:pPr>
          </w:p>
        </w:tc>
        <w:tc>
          <w:tcPr>
            <w:tcW w:w="154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修佳鹏</w:t>
            </w: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副教授</w:t>
            </w:r>
          </w:p>
        </w:tc>
        <w:tc>
          <w:tcPr>
            <w:tcW w:w="453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北京邮电大学</w:t>
            </w:r>
          </w:p>
        </w:tc>
        <w:tc>
          <w:tcPr>
            <w:tcW w:w="1570" w:type="dxa"/>
            <w:tcBorders>
              <w:top w:val="single" w:color="auto" w:sz="4" w:space="0"/>
              <w:left w:val="single" w:color="auto" w:sz="4" w:space="0"/>
              <w:bottom w:val="single" w:color="auto" w:sz="4" w:space="0"/>
              <w:right w:val="single" w:color="auto" w:sz="12" w:space="0"/>
            </w:tcBorders>
            <w:vAlign w:val="center"/>
          </w:tcPr>
          <w:p>
            <w:pPr>
              <w:widowControl/>
              <w:jc w:val="center"/>
              <w:rPr>
                <w:rFonts w:asciiTheme="minorEastAsia" w:hAnsiTheme="minorEastAsia"/>
                <w:szCs w:val="21"/>
              </w:rPr>
            </w:pPr>
            <w:r>
              <w:rPr>
                <w:rFonts w:hint="eastAsia" w:asciiTheme="minorEastAsia" w:hAnsiTheme="minorEastAsia"/>
                <w:szCs w:val="21"/>
              </w:rPr>
              <w:t>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atLeast"/>
          <w:jc w:val="center"/>
        </w:trPr>
        <w:tc>
          <w:tcPr>
            <w:tcW w:w="453" w:type="dxa"/>
            <w:vMerge w:val="continue"/>
            <w:tcBorders>
              <w:left w:val="single" w:color="auto" w:sz="12" w:space="0"/>
              <w:right w:val="single" w:color="auto" w:sz="4" w:space="0"/>
            </w:tcBorders>
          </w:tcPr>
          <w:p>
            <w:pPr>
              <w:widowControl/>
              <w:spacing w:before="156" w:beforeLines="50"/>
              <w:ind w:left="420" w:leftChars="200"/>
              <w:jc w:val="left"/>
              <w:rPr>
                <w:rFonts w:asciiTheme="minorEastAsia" w:hAnsiTheme="minorEastAsia"/>
                <w:szCs w:val="21"/>
              </w:rPr>
            </w:pPr>
          </w:p>
        </w:tc>
        <w:tc>
          <w:tcPr>
            <w:tcW w:w="154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p>
        </w:tc>
        <w:tc>
          <w:tcPr>
            <w:tcW w:w="453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p>
        </w:tc>
        <w:tc>
          <w:tcPr>
            <w:tcW w:w="1570" w:type="dxa"/>
            <w:tcBorders>
              <w:top w:val="single" w:color="auto" w:sz="4" w:space="0"/>
              <w:left w:val="single" w:color="auto" w:sz="4" w:space="0"/>
              <w:bottom w:val="single" w:color="auto" w:sz="4" w:space="0"/>
              <w:right w:val="single" w:color="auto" w:sz="12" w:space="0"/>
            </w:tcBorders>
            <w:vAlign w:val="center"/>
          </w:tcPr>
          <w:p>
            <w:pPr>
              <w:widowControl/>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atLeast"/>
          <w:jc w:val="center"/>
        </w:trPr>
        <w:tc>
          <w:tcPr>
            <w:tcW w:w="453" w:type="dxa"/>
            <w:vMerge w:val="continue"/>
            <w:tcBorders>
              <w:left w:val="single" w:color="auto" w:sz="12" w:space="0"/>
              <w:bottom w:val="single" w:color="auto" w:sz="4" w:space="0"/>
              <w:right w:val="single" w:color="auto" w:sz="4" w:space="0"/>
            </w:tcBorders>
          </w:tcPr>
          <w:p>
            <w:pPr>
              <w:widowControl/>
              <w:spacing w:before="156" w:beforeLines="50"/>
              <w:ind w:left="420" w:leftChars="200"/>
              <w:jc w:val="left"/>
              <w:rPr>
                <w:rFonts w:asciiTheme="minorEastAsia" w:hAnsiTheme="minorEastAsia"/>
                <w:szCs w:val="21"/>
              </w:rPr>
            </w:pPr>
          </w:p>
        </w:tc>
        <w:tc>
          <w:tcPr>
            <w:tcW w:w="154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p>
        </w:tc>
        <w:tc>
          <w:tcPr>
            <w:tcW w:w="453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p>
        </w:tc>
        <w:tc>
          <w:tcPr>
            <w:tcW w:w="1570" w:type="dxa"/>
            <w:tcBorders>
              <w:top w:val="single" w:color="auto" w:sz="4" w:space="0"/>
              <w:left w:val="single" w:color="auto" w:sz="4" w:space="0"/>
              <w:bottom w:val="single" w:color="auto" w:sz="4" w:space="0"/>
              <w:right w:val="single" w:color="auto" w:sz="12" w:space="0"/>
            </w:tcBorders>
            <w:vAlign w:val="center"/>
          </w:tcPr>
          <w:p>
            <w:pPr>
              <w:widowControl/>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1" w:hRule="atLeast"/>
          <w:jc w:val="center"/>
        </w:trPr>
        <w:tc>
          <w:tcPr>
            <w:tcW w:w="9664" w:type="dxa"/>
            <w:gridSpan w:val="5"/>
            <w:tcBorders>
              <w:left w:val="single" w:color="auto" w:sz="12" w:space="0"/>
              <w:bottom w:val="nil"/>
              <w:right w:val="single" w:color="auto" w:sz="12" w:space="0"/>
            </w:tcBorders>
          </w:tcPr>
          <w:p>
            <w:pPr>
              <w:widowControl/>
              <w:spacing w:before="156" w:beforeLines="50"/>
              <w:ind w:left="420" w:leftChars="200"/>
              <w:jc w:val="left"/>
              <w:rPr>
                <w:rFonts w:asciiTheme="minorEastAsia" w:hAnsiTheme="minorEastAsia"/>
                <w:szCs w:val="21"/>
              </w:rPr>
            </w:pPr>
            <w:r>
              <w:rPr>
                <w:rFonts w:hint="eastAsia" w:asciiTheme="minorEastAsia" w:hAnsiTheme="minorEastAsia"/>
                <w:szCs w:val="21"/>
              </w:rPr>
              <w:t>导师意见：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742" w:hRule="atLeast"/>
          <w:jc w:val="center"/>
        </w:trPr>
        <w:tc>
          <w:tcPr>
            <w:tcW w:w="9664" w:type="dxa"/>
            <w:gridSpan w:val="5"/>
            <w:tcBorders>
              <w:top w:val="nil"/>
              <w:left w:val="single" w:color="auto" w:sz="12" w:space="0"/>
              <w:bottom w:val="nil"/>
              <w:right w:val="single" w:color="auto" w:sz="12" w:space="0"/>
            </w:tcBorders>
          </w:tcPr>
          <w:p>
            <w:pPr>
              <w:widowControl/>
              <w:spacing w:before="156" w:beforeLines="50"/>
              <w:ind w:left="420" w:leftChars="200"/>
              <w:jc w:val="left"/>
              <w:rPr>
                <w:rFonts w:asciiTheme="minorEastAsia" w:hAnsiTheme="minorEastAsia"/>
                <w:szCs w:val="21"/>
              </w:rPr>
            </w:pPr>
            <w:r>
              <w:rPr>
                <w:rFonts w:hint="eastAsia" w:asciiTheme="minorEastAsia" w:hAnsiTheme="minorEastAsia"/>
                <w:szCs w:val="21"/>
              </w:rPr>
              <w:t>矿产资源的地质勘测是我国自然资源管理的一项重要工作，论文对面向地质勘测行业的信息化工程管理平台进行设计与实现，选题具有较好的实用价值，选题合理，同意开题。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21" w:hRule="atLeast"/>
          <w:jc w:val="center"/>
        </w:trPr>
        <w:tc>
          <w:tcPr>
            <w:tcW w:w="9664" w:type="dxa"/>
            <w:gridSpan w:val="5"/>
            <w:tcBorders>
              <w:top w:val="nil"/>
              <w:left w:val="single" w:color="auto" w:sz="12" w:space="0"/>
              <w:right w:val="single" w:color="auto" w:sz="12" w:space="0"/>
            </w:tcBorders>
          </w:tcPr>
          <w:p>
            <w:pPr>
              <w:widowControl/>
              <w:ind w:left="5565" w:leftChars="2650"/>
              <w:jc w:val="left"/>
              <w:rPr>
                <w:rFonts w:asciiTheme="minorEastAsia" w:hAnsiTheme="minorEastAsia"/>
                <w:szCs w:val="21"/>
              </w:rPr>
            </w:pPr>
            <w:r>
              <w:rPr>
                <w:rFonts w:hint="eastAsia" w:asciiTheme="minorEastAsia" w:hAnsiTheme="minorEastAsia"/>
                <w:szCs w:val="21"/>
              </w:rPr>
              <w:t>导师（签名）：</w:t>
            </w:r>
          </w:p>
          <w:p>
            <w:pPr>
              <w:widowControl/>
              <w:jc w:val="left"/>
              <w:rPr>
                <w:rFonts w:asciiTheme="minorEastAsia" w:hAnsiTheme="minorEastAsia"/>
                <w:szCs w:val="21"/>
              </w:rPr>
            </w:pPr>
          </w:p>
          <w:p>
            <w:pPr>
              <w:widowControl/>
              <w:ind w:left="5565" w:leftChars="2650"/>
              <w:jc w:val="left"/>
              <w:rPr>
                <w:rFonts w:asciiTheme="minorEastAsia" w:hAnsiTheme="minorEastAsia"/>
                <w:szCs w:val="21"/>
              </w:rPr>
            </w:pPr>
            <w:r>
              <w:rPr>
                <w:rFonts w:hint="eastAsia" w:asciiTheme="minorEastAsia" w:hAnsiTheme="minorEastAsia"/>
                <w:szCs w:val="21"/>
              </w:rPr>
              <w:t>日期：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814" w:hRule="atLeast"/>
          <w:jc w:val="center"/>
        </w:trPr>
        <w:tc>
          <w:tcPr>
            <w:tcW w:w="9664" w:type="dxa"/>
            <w:gridSpan w:val="5"/>
            <w:tcBorders>
              <w:left w:val="single" w:color="auto" w:sz="12" w:space="0"/>
              <w:bottom w:val="nil"/>
              <w:right w:val="single" w:color="auto" w:sz="12" w:space="0"/>
            </w:tcBorders>
          </w:tcPr>
          <w:p>
            <w:pPr>
              <w:widowControl/>
              <w:spacing w:before="156" w:beforeLines="50"/>
              <w:ind w:left="420" w:leftChars="200"/>
              <w:jc w:val="left"/>
              <w:rPr>
                <w:rFonts w:asciiTheme="minorEastAsia" w:hAnsiTheme="minorEastAsia"/>
                <w:szCs w:val="21"/>
              </w:rPr>
            </w:pPr>
            <w:r>
              <w:rPr>
                <w:rFonts w:hint="eastAsia" w:asciiTheme="minorEastAsia" w:hAnsiTheme="minorEastAsia"/>
                <w:szCs w:val="21"/>
              </w:rPr>
              <w:t>开题报告小组意见：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21" w:hRule="atLeast"/>
          <w:jc w:val="center"/>
        </w:trPr>
        <w:tc>
          <w:tcPr>
            <w:tcW w:w="9664" w:type="dxa"/>
            <w:gridSpan w:val="5"/>
            <w:tcBorders>
              <w:top w:val="nil"/>
              <w:left w:val="single" w:color="auto" w:sz="12" w:space="0"/>
              <w:right w:val="single" w:color="auto" w:sz="12" w:space="0"/>
            </w:tcBorders>
          </w:tcPr>
          <w:p>
            <w:pPr>
              <w:widowControl/>
              <w:ind w:left="5565" w:leftChars="2650"/>
              <w:jc w:val="left"/>
              <w:rPr>
                <w:rFonts w:asciiTheme="minorEastAsia" w:hAnsiTheme="minorEastAsia"/>
                <w:szCs w:val="21"/>
              </w:rPr>
            </w:pPr>
            <w:r>
              <w:rPr>
                <w:rFonts w:hint="eastAsia" w:asciiTheme="minorEastAsia" w:hAnsiTheme="minorEastAsia"/>
                <w:szCs w:val="21"/>
              </w:rPr>
              <w:t>组长（签名）：</w:t>
            </w:r>
          </w:p>
          <w:p>
            <w:pPr>
              <w:widowControl/>
              <w:ind w:left="5565" w:leftChars="2650"/>
              <w:jc w:val="left"/>
              <w:rPr>
                <w:rFonts w:asciiTheme="minorEastAsia" w:hAnsiTheme="minorEastAsia"/>
                <w:szCs w:val="21"/>
              </w:rPr>
            </w:pPr>
          </w:p>
          <w:p>
            <w:pPr>
              <w:widowControl/>
              <w:ind w:left="5565" w:leftChars="2650"/>
              <w:jc w:val="left"/>
              <w:rPr>
                <w:rFonts w:asciiTheme="minorEastAsia" w:hAnsiTheme="minorEastAsia"/>
                <w:szCs w:val="21"/>
              </w:rPr>
            </w:pPr>
            <w:r>
              <w:rPr>
                <w:rFonts w:hint="eastAsia" w:asciiTheme="minorEastAsia" w:hAnsiTheme="minorEastAsia"/>
                <w:szCs w:val="21"/>
              </w:rPr>
              <w:t>日期：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51" w:hRule="atLeast"/>
          <w:jc w:val="center"/>
        </w:trPr>
        <w:tc>
          <w:tcPr>
            <w:tcW w:w="9664" w:type="dxa"/>
            <w:gridSpan w:val="5"/>
            <w:tcBorders>
              <w:left w:val="single" w:color="auto" w:sz="12" w:space="0"/>
              <w:bottom w:val="nil"/>
              <w:right w:val="single" w:color="auto" w:sz="12" w:space="0"/>
            </w:tcBorders>
          </w:tcPr>
          <w:p>
            <w:pPr>
              <w:widowControl/>
              <w:spacing w:before="156" w:beforeLines="50"/>
              <w:ind w:left="420" w:leftChars="200"/>
              <w:jc w:val="left"/>
              <w:rPr>
                <w:rFonts w:asciiTheme="minorEastAsia" w:hAnsiTheme="minorEastAsia"/>
                <w:szCs w:val="21"/>
              </w:rPr>
            </w:pPr>
            <w:r>
              <w:rPr>
                <w:rFonts w:hint="eastAsia" w:asciiTheme="minorEastAsia" w:hAnsiTheme="minorEastAsia"/>
                <w:szCs w:val="21"/>
              </w:rPr>
              <w:t>学院意见（签章）：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21" w:hRule="atLeast"/>
          <w:jc w:val="center"/>
        </w:trPr>
        <w:tc>
          <w:tcPr>
            <w:tcW w:w="9664" w:type="dxa"/>
            <w:gridSpan w:val="5"/>
            <w:tcBorders>
              <w:top w:val="nil"/>
              <w:left w:val="single" w:color="auto" w:sz="12" w:space="0"/>
              <w:bottom w:val="single" w:color="auto" w:sz="12" w:space="0"/>
              <w:right w:val="single" w:color="auto" w:sz="12" w:space="0"/>
            </w:tcBorders>
          </w:tcPr>
          <w:p>
            <w:pPr>
              <w:widowControl/>
              <w:ind w:left="5565" w:leftChars="2650"/>
              <w:jc w:val="left"/>
              <w:rPr>
                <w:rFonts w:asciiTheme="minorEastAsia" w:hAnsiTheme="minorEastAsia"/>
                <w:szCs w:val="21"/>
              </w:rPr>
            </w:pPr>
            <w:r>
              <w:rPr>
                <w:rFonts w:hint="eastAsia" w:asciiTheme="minorEastAsia" w:hAnsiTheme="minorEastAsia"/>
                <w:szCs w:val="21"/>
              </w:rPr>
              <w:t>负责人：</w:t>
            </w:r>
          </w:p>
          <w:p>
            <w:pPr>
              <w:widowControl/>
              <w:ind w:left="5565" w:leftChars="2650"/>
              <w:jc w:val="left"/>
              <w:rPr>
                <w:rFonts w:asciiTheme="minorEastAsia" w:hAnsiTheme="minorEastAsia"/>
                <w:szCs w:val="21"/>
              </w:rPr>
            </w:pPr>
          </w:p>
          <w:p>
            <w:pPr>
              <w:widowControl/>
              <w:ind w:left="5565" w:leftChars="2650"/>
              <w:jc w:val="left"/>
              <w:rPr>
                <w:rFonts w:asciiTheme="minorEastAsia" w:hAnsiTheme="minorEastAsia"/>
                <w:szCs w:val="21"/>
              </w:rPr>
            </w:pPr>
            <w:r>
              <w:rPr>
                <w:rFonts w:hint="eastAsia" w:asciiTheme="minorEastAsia" w:hAnsiTheme="minorEastAsia"/>
                <w:szCs w:val="21"/>
              </w:rPr>
              <w:t>日期：     年    月    日</w:t>
            </w:r>
          </w:p>
        </w:tc>
      </w:tr>
    </w:tbl>
    <w:p>
      <w:pPr>
        <w:widowControl/>
        <w:jc w:val="left"/>
        <w:rPr>
          <w:rFonts w:ascii="宋体"/>
          <w:sz w:val="10"/>
          <w:szCs w:val="10"/>
        </w:rPr>
      </w:pPr>
    </w:p>
    <w:p>
      <w:pPr>
        <w:widowControl/>
        <w:spacing w:line="20" w:lineRule="exact"/>
        <w:jc w:val="center"/>
        <w:rPr>
          <w:rFonts w:ascii="宋体"/>
          <w:b/>
          <w:sz w:val="10"/>
          <w:szCs w:val="10"/>
        </w:rPr>
      </w:pPr>
    </w:p>
    <w:sectPr>
      <w:headerReference r:id="rId3" w:type="default"/>
      <w:footerReference r:id="rId4" w:type="default"/>
      <w:pgSz w:w="11906" w:h="16838"/>
      <w:pgMar w:top="1440" w:right="851" w:bottom="1440" w:left="1418" w:header="850" w:footer="567"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楷体">
    <w:altName w:val="汉仪楷体KW"/>
    <w:panose1 w:val="02010609060101010101"/>
    <w:charset w:val="86"/>
    <w:family w:val="modern"/>
    <w:pitch w:val="default"/>
    <w:sig w:usb0="00000000" w:usb1="00000000" w:usb2="00000016" w:usb3="00000000" w:csb0="00040001" w:csb1="00000000"/>
  </w:font>
  <w:font w:name="黑体">
    <w:altName w:val="汉仪中黑KW"/>
    <w:panose1 w:val="02010609060101010101"/>
    <w:charset w:val="86"/>
    <w:family w:val="modern"/>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楷体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Arial Unicode MS">
    <w:panose1 w:val="020B0604020202020204"/>
    <w:charset w:val="86"/>
    <w:family w:val="auto"/>
    <w:pitch w:val="default"/>
    <w:sig w:usb0="FFFFFFFF" w:usb1="E9FFFFFF" w:usb2="0000003F" w:usb3="00000000" w:csb0="603F01FF" w:csb1="FFFF0000"/>
  </w:font>
  <w:font w:name="苹方-简">
    <w:panose1 w:val="020B0400000000000000"/>
    <w:charset w:val="86"/>
    <w:family w:val="auto"/>
    <w:pitch w:val="default"/>
    <w:sig w:usb0="A00002FF" w:usb1="7ACFFDFB" w:usb2="00000017"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sz w:val="21"/>
        <w:szCs w:val="21"/>
      </w:rPr>
    </w:pPr>
    <w:r>
      <w:rPr>
        <w:sz w:val="21"/>
        <w:szCs w:val="21"/>
      </w:rPr>
      <w:fldChar w:fldCharType="begin"/>
    </w:r>
    <w:r>
      <w:rPr>
        <w:sz w:val="21"/>
        <w:szCs w:val="21"/>
      </w:rPr>
      <w:instrText xml:space="preserve">PAGE   \* MERGEFORMAT</w:instrText>
    </w:r>
    <w:r>
      <w:rPr>
        <w:sz w:val="21"/>
        <w:szCs w:val="21"/>
      </w:rPr>
      <w:fldChar w:fldCharType="separate"/>
    </w:r>
    <w:r>
      <w:rPr>
        <w:sz w:val="21"/>
        <w:szCs w:val="21"/>
      </w:rPr>
      <w:t>- 1 -</w:t>
    </w:r>
    <w:r>
      <w:rPr>
        <w:sz w:val="21"/>
        <w:szCs w:val="21"/>
      </w:rP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9637" w:type="dxa"/>
      <w:tblInd w:w="0" w:type="dxa"/>
      <w:tblLayout w:type="fixed"/>
      <w:tblCellMar>
        <w:top w:w="0" w:type="dxa"/>
        <w:left w:w="0" w:type="dxa"/>
        <w:bottom w:w="0" w:type="dxa"/>
        <w:right w:w="0" w:type="dxa"/>
      </w:tblCellMar>
    </w:tblPr>
    <w:tblGrid>
      <w:gridCol w:w="4817"/>
      <w:gridCol w:w="4820"/>
    </w:tblGrid>
    <w:tr>
      <w:trPr>
        <w:trHeight w:val="851" w:hRule="atLeast"/>
      </w:trPr>
      <w:tc>
        <w:tcPr>
          <w:tcW w:w="4817" w:type="dxa"/>
          <w:vAlign w:val="bottom"/>
        </w:tcPr>
        <w:p>
          <w:pPr>
            <w:rPr>
              <w:sz w:val="18"/>
              <w:szCs w:val="18"/>
            </w:rPr>
          </w:pPr>
          <w:r>
            <w:drawing>
              <wp:inline distT="0" distB="0" distL="0" distR="0">
                <wp:extent cx="1260475" cy="540385"/>
                <wp:effectExtent l="19050" t="0" r="9525" b="0"/>
                <wp:docPr id="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line Text Wrapping Picture" descr="Inline Text Wrapping Picture"/>
                        <pic:cNvPicPr>
                          <a:picLocks noChangeAspect="1"/>
                        </pic:cNvPicPr>
                      </pic:nvPicPr>
                      <pic:blipFill>
                        <a:blip r:embed="rId1"/>
                        <a:stretch>
                          <a:fillRect/>
                        </a:stretch>
                      </pic:blipFill>
                      <pic:spPr>
                        <a:xfrm>
                          <a:off x="0" y="0"/>
                          <a:ext cx="1260957" cy="540410"/>
                        </a:xfrm>
                        <a:prstGeom prst="rect">
                          <a:avLst/>
                        </a:prstGeom>
                      </pic:spPr>
                    </pic:pic>
                  </a:graphicData>
                </a:graphic>
              </wp:inline>
            </w:drawing>
          </w:r>
        </w:p>
      </w:tc>
      <w:tc>
        <w:tcPr>
          <w:tcW w:w="4820" w:type="dxa"/>
          <w:vAlign w:val="bottom"/>
        </w:tcPr>
        <w:p>
          <w:pPr>
            <w:jc w:val="right"/>
          </w:pPr>
        </w:p>
        <w:p>
          <w:pPr>
            <w:jc w:val="right"/>
            <w:rPr>
              <w:sz w:val="18"/>
              <w:szCs w:val="18"/>
            </w:rPr>
          </w:pPr>
          <w:r>
            <w:rPr>
              <w:sz w:val="18"/>
              <w:szCs w:val="18"/>
            </w:rPr>
            <w:t>北京邮电大学</w:t>
          </w:r>
          <w:r>
            <w:rPr>
              <w:rFonts w:hint="eastAsia"/>
              <w:sz w:val="18"/>
              <w:szCs w:val="18"/>
            </w:rPr>
            <w:t>硕士研究生学位论文开题报告</w:t>
          </w:r>
        </w:p>
      </w:tc>
    </w:tr>
  </w:tbl>
  <w:p>
    <w:pPr>
      <w:pBdr>
        <w:bottom w:val="single" w:color="auto" w:sz="4" w:space="2"/>
      </w:pBdr>
      <w:rPr>
        <w:sz w:val="2"/>
        <w:szCs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3"/>
  <w:bordersDoNotSurroundHeader w:val="1"/>
  <w:bordersDoNotSurroundFooter w:val="1"/>
  <w:doNotTrackMoves/>
  <w:documentProtection w:enforcement="0"/>
  <w:defaultTabStop w:val="420"/>
  <w:drawingGridHorizontalSpacing w:val="105"/>
  <w:drawingGridVerticalSpacing w:val="156"/>
  <w:displayHorizontalDrawingGridEvery w:val="2"/>
  <w:displayVerticalDrawingGridEvery w:val="2"/>
  <w:characterSpacingControl w:val="doNotCompress"/>
  <w:noLineBreaksAfter w:lang="zh-CN" w:val="$([{£¥·‘“〈《「『【〔〖〝﹙﹛﹝＄（．［｛￡￥"/>
  <w:noLineBreaksBefore w:lang="zh-CN" w:val="!%),.:;&gt;?]}¢¨°·ˇˉ―‖’”…‰′″›℃∶、。〃〉》」』】〕〗〞︶︺︾﹀﹄﹚﹜﹞！＂％＇），．：；？］｀｜｝～￠"/>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88566C"/>
    <w:rsid w:val="00001C06"/>
    <w:rsid w:val="00001D27"/>
    <w:rsid w:val="00004BF6"/>
    <w:rsid w:val="00007DF2"/>
    <w:rsid w:val="00010068"/>
    <w:rsid w:val="000149C3"/>
    <w:rsid w:val="00016310"/>
    <w:rsid w:val="000308C3"/>
    <w:rsid w:val="00033501"/>
    <w:rsid w:val="00035A38"/>
    <w:rsid w:val="0005242B"/>
    <w:rsid w:val="00057837"/>
    <w:rsid w:val="0007193B"/>
    <w:rsid w:val="00094E41"/>
    <w:rsid w:val="000A3BE1"/>
    <w:rsid w:val="000B269D"/>
    <w:rsid w:val="000C2FB5"/>
    <w:rsid w:val="000D0958"/>
    <w:rsid w:val="000F1A91"/>
    <w:rsid w:val="000F7E8C"/>
    <w:rsid w:val="00101FAE"/>
    <w:rsid w:val="001109E0"/>
    <w:rsid w:val="0012084F"/>
    <w:rsid w:val="00120D84"/>
    <w:rsid w:val="00127C83"/>
    <w:rsid w:val="0013061D"/>
    <w:rsid w:val="001515BF"/>
    <w:rsid w:val="00170FD5"/>
    <w:rsid w:val="00181F67"/>
    <w:rsid w:val="001A7D58"/>
    <w:rsid w:val="001B1E4E"/>
    <w:rsid w:val="001C4BBC"/>
    <w:rsid w:val="001E1AB7"/>
    <w:rsid w:val="001F58AF"/>
    <w:rsid w:val="00203934"/>
    <w:rsid w:val="002078C4"/>
    <w:rsid w:val="00212910"/>
    <w:rsid w:val="00217696"/>
    <w:rsid w:val="002219E7"/>
    <w:rsid w:val="00222888"/>
    <w:rsid w:val="002239F5"/>
    <w:rsid w:val="002275AB"/>
    <w:rsid w:val="002410BF"/>
    <w:rsid w:val="00250057"/>
    <w:rsid w:val="00252A2A"/>
    <w:rsid w:val="0025689E"/>
    <w:rsid w:val="00260B42"/>
    <w:rsid w:val="00270867"/>
    <w:rsid w:val="002772FE"/>
    <w:rsid w:val="002846B4"/>
    <w:rsid w:val="0028536F"/>
    <w:rsid w:val="002857BE"/>
    <w:rsid w:val="00286FF3"/>
    <w:rsid w:val="00292D70"/>
    <w:rsid w:val="002A15DC"/>
    <w:rsid w:val="002B001B"/>
    <w:rsid w:val="002C54EC"/>
    <w:rsid w:val="002C63A0"/>
    <w:rsid w:val="002E07DF"/>
    <w:rsid w:val="002E18F6"/>
    <w:rsid w:val="002E4689"/>
    <w:rsid w:val="002F5590"/>
    <w:rsid w:val="002F5FEC"/>
    <w:rsid w:val="00325749"/>
    <w:rsid w:val="0033081F"/>
    <w:rsid w:val="00342222"/>
    <w:rsid w:val="00344D95"/>
    <w:rsid w:val="00347855"/>
    <w:rsid w:val="00351984"/>
    <w:rsid w:val="00371A56"/>
    <w:rsid w:val="0037490E"/>
    <w:rsid w:val="00384C3D"/>
    <w:rsid w:val="00393D69"/>
    <w:rsid w:val="003B0734"/>
    <w:rsid w:val="003B7D91"/>
    <w:rsid w:val="003C0CB0"/>
    <w:rsid w:val="003C2C0A"/>
    <w:rsid w:val="003D04EA"/>
    <w:rsid w:val="003D1C36"/>
    <w:rsid w:val="003E1BAB"/>
    <w:rsid w:val="003F4308"/>
    <w:rsid w:val="0040073C"/>
    <w:rsid w:val="004104CA"/>
    <w:rsid w:val="00411613"/>
    <w:rsid w:val="004116F5"/>
    <w:rsid w:val="00416FD4"/>
    <w:rsid w:val="004177A7"/>
    <w:rsid w:val="00437D1E"/>
    <w:rsid w:val="00442DE4"/>
    <w:rsid w:val="0044563D"/>
    <w:rsid w:val="0044658A"/>
    <w:rsid w:val="00472218"/>
    <w:rsid w:val="0047428C"/>
    <w:rsid w:val="00475B74"/>
    <w:rsid w:val="004832E2"/>
    <w:rsid w:val="0048581A"/>
    <w:rsid w:val="004879F7"/>
    <w:rsid w:val="00494DBB"/>
    <w:rsid w:val="0049726D"/>
    <w:rsid w:val="004D0CCD"/>
    <w:rsid w:val="004E1F69"/>
    <w:rsid w:val="004E6BFD"/>
    <w:rsid w:val="004F488F"/>
    <w:rsid w:val="004F5FB0"/>
    <w:rsid w:val="004F7F02"/>
    <w:rsid w:val="00505425"/>
    <w:rsid w:val="00505F6D"/>
    <w:rsid w:val="00513865"/>
    <w:rsid w:val="0052120E"/>
    <w:rsid w:val="0054492D"/>
    <w:rsid w:val="00566DFB"/>
    <w:rsid w:val="00574BD4"/>
    <w:rsid w:val="00580F4D"/>
    <w:rsid w:val="00581142"/>
    <w:rsid w:val="0058435F"/>
    <w:rsid w:val="005911AA"/>
    <w:rsid w:val="0059205B"/>
    <w:rsid w:val="005A5BA0"/>
    <w:rsid w:val="005B25E2"/>
    <w:rsid w:val="005B4D4A"/>
    <w:rsid w:val="005D0157"/>
    <w:rsid w:val="005D251D"/>
    <w:rsid w:val="005D60F5"/>
    <w:rsid w:val="00611BE5"/>
    <w:rsid w:val="00611E50"/>
    <w:rsid w:val="00627C8D"/>
    <w:rsid w:val="00635007"/>
    <w:rsid w:val="006408DE"/>
    <w:rsid w:val="0064443A"/>
    <w:rsid w:val="00647804"/>
    <w:rsid w:val="00650CB9"/>
    <w:rsid w:val="00655727"/>
    <w:rsid w:val="00660130"/>
    <w:rsid w:val="00663253"/>
    <w:rsid w:val="0066613F"/>
    <w:rsid w:val="006725B5"/>
    <w:rsid w:val="00672BBD"/>
    <w:rsid w:val="006902A4"/>
    <w:rsid w:val="00695DA0"/>
    <w:rsid w:val="006A2205"/>
    <w:rsid w:val="006B2DF9"/>
    <w:rsid w:val="006B3429"/>
    <w:rsid w:val="006B61C7"/>
    <w:rsid w:val="007040C6"/>
    <w:rsid w:val="00705852"/>
    <w:rsid w:val="00712533"/>
    <w:rsid w:val="00716A8F"/>
    <w:rsid w:val="007170B6"/>
    <w:rsid w:val="00717AA9"/>
    <w:rsid w:val="00717DC7"/>
    <w:rsid w:val="00726F9A"/>
    <w:rsid w:val="00731053"/>
    <w:rsid w:val="00731311"/>
    <w:rsid w:val="00736C1D"/>
    <w:rsid w:val="007401AC"/>
    <w:rsid w:val="007575E3"/>
    <w:rsid w:val="00770A21"/>
    <w:rsid w:val="0079685A"/>
    <w:rsid w:val="007B00B1"/>
    <w:rsid w:val="007C7743"/>
    <w:rsid w:val="007D0AB0"/>
    <w:rsid w:val="007D6B8A"/>
    <w:rsid w:val="007F4F49"/>
    <w:rsid w:val="007F5CE9"/>
    <w:rsid w:val="00805ACE"/>
    <w:rsid w:val="00812ED8"/>
    <w:rsid w:val="00814F2E"/>
    <w:rsid w:val="00825E51"/>
    <w:rsid w:val="00830CE8"/>
    <w:rsid w:val="008321BC"/>
    <w:rsid w:val="0083547E"/>
    <w:rsid w:val="00836410"/>
    <w:rsid w:val="00837607"/>
    <w:rsid w:val="0084149B"/>
    <w:rsid w:val="008557BA"/>
    <w:rsid w:val="00861F2D"/>
    <w:rsid w:val="0088566C"/>
    <w:rsid w:val="00894B49"/>
    <w:rsid w:val="008A069E"/>
    <w:rsid w:val="008A29BA"/>
    <w:rsid w:val="008A6D27"/>
    <w:rsid w:val="008C2985"/>
    <w:rsid w:val="008D6B31"/>
    <w:rsid w:val="008E45E1"/>
    <w:rsid w:val="008E54AD"/>
    <w:rsid w:val="008E6454"/>
    <w:rsid w:val="008E7444"/>
    <w:rsid w:val="008F0C63"/>
    <w:rsid w:val="008F4699"/>
    <w:rsid w:val="008F7F4D"/>
    <w:rsid w:val="0090069C"/>
    <w:rsid w:val="00900BCD"/>
    <w:rsid w:val="00924852"/>
    <w:rsid w:val="00925A25"/>
    <w:rsid w:val="00931A76"/>
    <w:rsid w:val="009350AB"/>
    <w:rsid w:val="00936CB9"/>
    <w:rsid w:val="009370E6"/>
    <w:rsid w:val="00940CFC"/>
    <w:rsid w:val="00941FEE"/>
    <w:rsid w:val="009532C3"/>
    <w:rsid w:val="00960FB6"/>
    <w:rsid w:val="00974A4A"/>
    <w:rsid w:val="00981A16"/>
    <w:rsid w:val="00986026"/>
    <w:rsid w:val="00992FB4"/>
    <w:rsid w:val="009A3F08"/>
    <w:rsid w:val="009A712D"/>
    <w:rsid w:val="009B2665"/>
    <w:rsid w:val="009C3CC9"/>
    <w:rsid w:val="009C4CB5"/>
    <w:rsid w:val="009C5014"/>
    <w:rsid w:val="009C5DD3"/>
    <w:rsid w:val="009D0D1F"/>
    <w:rsid w:val="009D78BA"/>
    <w:rsid w:val="009E4AA8"/>
    <w:rsid w:val="009E5E4B"/>
    <w:rsid w:val="009E7E9E"/>
    <w:rsid w:val="009F39E5"/>
    <w:rsid w:val="009F3A29"/>
    <w:rsid w:val="00A20D26"/>
    <w:rsid w:val="00A40679"/>
    <w:rsid w:val="00A4375E"/>
    <w:rsid w:val="00A500C1"/>
    <w:rsid w:val="00A556F6"/>
    <w:rsid w:val="00A7579F"/>
    <w:rsid w:val="00A92A0F"/>
    <w:rsid w:val="00A96818"/>
    <w:rsid w:val="00AB2AA5"/>
    <w:rsid w:val="00AD1B73"/>
    <w:rsid w:val="00AD1BCB"/>
    <w:rsid w:val="00B05D69"/>
    <w:rsid w:val="00B16B2E"/>
    <w:rsid w:val="00B20DA9"/>
    <w:rsid w:val="00B50AC8"/>
    <w:rsid w:val="00B65360"/>
    <w:rsid w:val="00B675AB"/>
    <w:rsid w:val="00B67A87"/>
    <w:rsid w:val="00B803F0"/>
    <w:rsid w:val="00B81C2F"/>
    <w:rsid w:val="00B84E47"/>
    <w:rsid w:val="00B861EC"/>
    <w:rsid w:val="00B96D7B"/>
    <w:rsid w:val="00BA7AC0"/>
    <w:rsid w:val="00BB2D0B"/>
    <w:rsid w:val="00BC058E"/>
    <w:rsid w:val="00BD174C"/>
    <w:rsid w:val="00BD1B37"/>
    <w:rsid w:val="00BD5C75"/>
    <w:rsid w:val="00BD6D12"/>
    <w:rsid w:val="00BE350A"/>
    <w:rsid w:val="00BE7C9B"/>
    <w:rsid w:val="00BF1B8D"/>
    <w:rsid w:val="00C00064"/>
    <w:rsid w:val="00C017A1"/>
    <w:rsid w:val="00C22EBB"/>
    <w:rsid w:val="00C43BBA"/>
    <w:rsid w:val="00C4449A"/>
    <w:rsid w:val="00C46A44"/>
    <w:rsid w:val="00C51FDA"/>
    <w:rsid w:val="00C55F07"/>
    <w:rsid w:val="00C65C95"/>
    <w:rsid w:val="00CA13CC"/>
    <w:rsid w:val="00CB12C0"/>
    <w:rsid w:val="00CB5AD1"/>
    <w:rsid w:val="00CB5B50"/>
    <w:rsid w:val="00CB6E45"/>
    <w:rsid w:val="00CE062D"/>
    <w:rsid w:val="00CE3E15"/>
    <w:rsid w:val="00D14C4B"/>
    <w:rsid w:val="00D35A43"/>
    <w:rsid w:val="00D43F3E"/>
    <w:rsid w:val="00D52A43"/>
    <w:rsid w:val="00D77887"/>
    <w:rsid w:val="00D90124"/>
    <w:rsid w:val="00D955BF"/>
    <w:rsid w:val="00DA37EF"/>
    <w:rsid w:val="00DB0019"/>
    <w:rsid w:val="00DC3A62"/>
    <w:rsid w:val="00DD26F8"/>
    <w:rsid w:val="00DD5900"/>
    <w:rsid w:val="00DF216C"/>
    <w:rsid w:val="00E07E89"/>
    <w:rsid w:val="00E144C7"/>
    <w:rsid w:val="00E235D6"/>
    <w:rsid w:val="00E26B40"/>
    <w:rsid w:val="00E375B9"/>
    <w:rsid w:val="00E522DE"/>
    <w:rsid w:val="00E71302"/>
    <w:rsid w:val="00E82908"/>
    <w:rsid w:val="00E9166E"/>
    <w:rsid w:val="00E96CAC"/>
    <w:rsid w:val="00EA1217"/>
    <w:rsid w:val="00EA28D5"/>
    <w:rsid w:val="00EB1D7A"/>
    <w:rsid w:val="00EB2C15"/>
    <w:rsid w:val="00ED21E3"/>
    <w:rsid w:val="00EE4395"/>
    <w:rsid w:val="00EE79AE"/>
    <w:rsid w:val="00EF4D77"/>
    <w:rsid w:val="00EF4DA9"/>
    <w:rsid w:val="00EF7477"/>
    <w:rsid w:val="00F00A9C"/>
    <w:rsid w:val="00F107D8"/>
    <w:rsid w:val="00F246D2"/>
    <w:rsid w:val="00F32095"/>
    <w:rsid w:val="00F47867"/>
    <w:rsid w:val="00F47C05"/>
    <w:rsid w:val="00F715B1"/>
    <w:rsid w:val="00F72EBA"/>
    <w:rsid w:val="00F736B5"/>
    <w:rsid w:val="00F87AE8"/>
    <w:rsid w:val="00F9018D"/>
    <w:rsid w:val="00FA6DD1"/>
    <w:rsid w:val="00FA723A"/>
    <w:rsid w:val="00FC0378"/>
    <w:rsid w:val="00FD12F4"/>
    <w:rsid w:val="00FD26F7"/>
    <w:rsid w:val="00FE1B2F"/>
    <w:rsid w:val="00FF0E80"/>
    <w:rsid w:val="00FF4779"/>
    <w:rsid w:val="00FF630D"/>
    <w:rsid w:val="00FF7DF5"/>
    <w:rsid w:val="05667E01"/>
    <w:rsid w:val="0AEE5EF4"/>
    <w:rsid w:val="142B1EEC"/>
    <w:rsid w:val="16FC582C"/>
    <w:rsid w:val="281C7520"/>
    <w:rsid w:val="2B450EFE"/>
    <w:rsid w:val="2B6C5FF2"/>
    <w:rsid w:val="2F3212CB"/>
    <w:rsid w:val="36816E5D"/>
    <w:rsid w:val="4C5425A8"/>
    <w:rsid w:val="51141862"/>
    <w:rsid w:val="56805325"/>
    <w:rsid w:val="57C1607D"/>
    <w:rsid w:val="5FAB21EA"/>
    <w:rsid w:val="66891AAC"/>
    <w:rsid w:val="E9BFF807"/>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rules v:ext="edit">
        <o:r id="V:Rule1" type="connector" idref="#自选图形 8"/>
        <o:r id="V:Rule2" type="connector" idref="#自选图形 7"/>
        <o:r id="V:Rule3" type="connector" idref="#自选图形 2"/>
        <o:r id="V:Rule4" type="connector" idref="#自选图形 4"/>
        <o:r id="V:Rule5" type="connector" idref="#自选图形 6"/>
        <o:r id="V:Rule6" type="connector" idref="#自选图形 3"/>
        <o:r id="V:Rule7" type="connector" idref="#自选图形 5"/>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6">
    <w:name w:val="Default Paragraph Font"/>
    <w:unhideWhenUsed/>
    <w:uiPriority w:val="1"/>
  </w:style>
  <w:style w:type="table" w:default="1" w:styleId="7">
    <w:name w:val="Normal Table"/>
    <w:unhideWhenUsed/>
    <w:uiPriority w:val="99"/>
    <w:tblPr>
      <w:tblCellMar>
        <w:top w:w="0" w:type="dxa"/>
        <w:left w:w="108" w:type="dxa"/>
        <w:bottom w:w="0" w:type="dxa"/>
        <w:right w:w="108" w:type="dxa"/>
      </w:tblCellMar>
    </w:tblPr>
  </w:style>
  <w:style w:type="paragraph" w:styleId="2">
    <w:name w:val="Date"/>
    <w:basedOn w:val="1"/>
    <w:next w:val="1"/>
    <w:link w:val="13"/>
    <w:unhideWhenUsed/>
    <w:uiPriority w:val="99"/>
    <w:pPr>
      <w:ind w:left="100" w:leftChars="2500"/>
    </w:pPr>
  </w:style>
  <w:style w:type="paragraph" w:styleId="3">
    <w:name w:val="Balloon Text"/>
    <w:basedOn w:val="1"/>
    <w:link w:val="11"/>
    <w:semiHidden/>
    <w:uiPriority w:val="99"/>
    <w:rPr>
      <w:kern w:val="0"/>
      <w:sz w:val="18"/>
      <w:szCs w:val="20"/>
    </w:rPr>
  </w:style>
  <w:style w:type="paragraph" w:styleId="4">
    <w:name w:val="footer"/>
    <w:basedOn w:val="1"/>
    <w:link w:val="10"/>
    <w:uiPriority w:val="99"/>
    <w:pPr>
      <w:tabs>
        <w:tab w:val="center" w:pos="4153"/>
        <w:tab w:val="right" w:pos="8306"/>
      </w:tabs>
      <w:snapToGrid w:val="0"/>
      <w:jc w:val="left"/>
    </w:pPr>
    <w:rPr>
      <w:kern w:val="0"/>
      <w:sz w:val="18"/>
      <w:szCs w:val="20"/>
    </w:rPr>
  </w:style>
  <w:style w:type="paragraph" w:styleId="5">
    <w:name w:val="header"/>
    <w:basedOn w:val="1"/>
    <w:link w:val="9"/>
    <w:uiPriority w:val="99"/>
    <w:pPr>
      <w:pBdr>
        <w:bottom w:val="single" w:color="auto" w:sz="6" w:space="1"/>
      </w:pBdr>
      <w:tabs>
        <w:tab w:val="center" w:pos="4153"/>
        <w:tab w:val="right" w:pos="8306"/>
      </w:tabs>
      <w:snapToGrid w:val="0"/>
      <w:jc w:val="center"/>
    </w:pPr>
    <w:rPr>
      <w:kern w:val="0"/>
      <w:sz w:val="18"/>
      <w:szCs w:val="20"/>
    </w:rPr>
  </w:style>
  <w:style w:type="table" w:styleId="8">
    <w:name w:val="Table Grid"/>
    <w:basedOn w:val="7"/>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Char"/>
    <w:link w:val="5"/>
    <w:locked/>
    <w:uiPriority w:val="99"/>
    <w:rPr>
      <w:sz w:val="18"/>
    </w:rPr>
  </w:style>
  <w:style w:type="character" w:customStyle="1" w:styleId="10">
    <w:name w:val="页脚 Char"/>
    <w:link w:val="4"/>
    <w:locked/>
    <w:uiPriority w:val="99"/>
    <w:rPr>
      <w:sz w:val="18"/>
    </w:rPr>
  </w:style>
  <w:style w:type="character" w:customStyle="1" w:styleId="11">
    <w:name w:val="批注框文本 Char"/>
    <w:link w:val="3"/>
    <w:semiHidden/>
    <w:locked/>
    <w:uiPriority w:val="99"/>
    <w:rPr>
      <w:sz w:val="18"/>
    </w:rPr>
  </w:style>
  <w:style w:type="table" w:customStyle="1" w:styleId="12">
    <w:name w:val="网格型1"/>
    <w:qFormat/>
    <w:uiPriority w:val="9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3">
    <w:name w:val="日期 Char"/>
    <w:basedOn w:val="6"/>
    <w:link w:val="2"/>
    <w:semiHidden/>
    <w:uiPriority w:val="99"/>
    <w:rPr>
      <w:rFonts w:ascii="Calibri" w:hAnsi="Calibri" w:eastAsia="宋体" w:cs="Times New Roman"/>
      <w:kern w:val="2"/>
      <w:sz w:val="21"/>
      <w:szCs w:val="2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56"/>
    <customShpInfo spid="_x0000_s1059"/>
    <customShpInfo spid="_x0000_s1055"/>
    <customShpInfo spid="_x0000_s1057"/>
    <customShpInfo spid="_x0000_s1060"/>
    <customShpInfo spid="_x0000_s1058"/>
    <customShpInfo spid="_x0000_s105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1934</Words>
  <Characters>11029</Characters>
  <Lines>91</Lines>
  <Paragraphs>25</Paragraphs>
  <TotalTime>0</TotalTime>
  <ScaleCrop>false</ScaleCrop>
  <LinksUpToDate>false</LinksUpToDate>
  <CharactersWithSpaces>12938</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2017-10-16T09:26:00Z</dcterms:created>
  <dc:creator>李宝盛</dc:creator>
  <cp:lastModifiedBy>zhangronghui</cp:lastModifiedBy>
  <dcterms:modified xsi:type="dcterms:W3CDTF">2020-12-01T00:15:49Z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2052-2.1.2.3417</vt:lpwstr>
  </property>
  <property fmtid="{D5CDD505-2E9C-101B-9397-08002B2CF9AE}" pid="3" name="KSORubyTemplateID" linkTarget="0">
    <vt:lpwstr>6</vt:lpwstr>
  </property>
</Properties>
</file>