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1B146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Sp</w:t>
      </w:r>
      <w:r>
        <w:rPr>
          <w:b/>
          <w:sz w:val="32"/>
        </w:rPr>
        <w:t>ringboot</w:t>
      </w:r>
      <w:r>
        <w:rPr>
          <w:rFonts w:hint="eastAsia"/>
          <w:b/>
          <w:sz w:val="32"/>
        </w:rPr>
        <w:t>开发说明</w:t>
      </w:r>
    </w:p>
    <w:p w14:paraId="2A6EF111">
      <w:pPr>
        <w:jc w:val="center"/>
        <w:rPr>
          <w:rFonts w:hint="eastAsia"/>
          <w:b/>
          <w:sz w:val="32"/>
        </w:rPr>
      </w:pPr>
    </w:p>
    <w:p w14:paraId="3CE4E870">
      <w:pPr>
        <w:jc w:val="both"/>
        <w:rPr>
          <w:rStyle w:val="6"/>
          <w:rFonts w:hint="eastAsia" w:ascii="楷体" w:hAnsi="楷体" w:eastAsia="楷体" w:cs="楷体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框架  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Springboot</w:t>
      </w:r>
    </w:p>
    <w:p w14:paraId="7042B20D"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="楷体" w:hAnsi="楷体" w:eastAsia="楷体" w:cs="楷体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版本  Springboot2</w:t>
      </w:r>
      <w:r>
        <w:rPr>
          <w:rStyle w:val="6"/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 w14:paraId="441CB3FB"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工具 </w:t>
      </w:r>
      <w:r>
        <w:rPr>
          <w:rStyle w:val="6"/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Maven构建工具</w:t>
      </w:r>
    </w:p>
    <w:p w14:paraId="30E2025C"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浏览器 谷歌浏览器</w:t>
      </w:r>
    </w:p>
    <w:p w14:paraId="4EB9C50E"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数据库 mysql5.7</w:t>
      </w:r>
    </w:p>
    <w:p w14:paraId="5AB1EDFC">
      <w:pPr>
        <w:jc w:val="both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数据库工具 </w:t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Navicat11</w:t>
      </w:r>
    </w:p>
    <w:p w14:paraId="546A223A"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开发软件  idea /eclipse</w:t>
      </w:r>
      <w:bookmarkStart w:id="0" w:name="_GoBack"/>
      <w:bookmarkEnd w:id="0"/>
    </w:p>
    <w:p w14:paraId="769B03C7">
      <w:pPr>
        <w:jc w:val="both"/>
        <w:rPr>
          <w:rFonts w:hint="eastAsia"/>
          <w:b/>
          <w:sz w:val="32"/>
        </w:rPr>
      </w:pPr>
    </w:p>
    <w:p w14:paraId="46BA0D0F">
      <w:pPr>
        <w:jc w:val="both"/>
        <w:rPr>
          <w:rFonts w:hint="eastAsia"/>
          <w:b/>
          <w:sz w:val="32"/>
        </w:rPr>
      </w:pPr>
    </w:p>
    <w:p w14:paraId="6AD14A03"/>
    <w:p w14:paraId="530AF9E3">
      <w:r>
        <w:t>JAVA</w:t>
      </w:r>
      <w:r>
        <w:rPr>
          <w:rFonts w:hint="eastAsia"/>
        </w:rPr>
        <w:t>项目启动视频：</w:t>
      </w:r>
      <w:r>
        <w:fldChar w:fldCharType="begin"/>
      </w:r>
      <w:r>
        <w:instrText xml:space="preserve"> HYPERLINK "https://pan.quark.cn/s/19f3ba02f287" </w:instrText>
      </w:r>
      <w:r>
        <w:fldChar w:fldCharType="separate"/>
      </w:r>
      <w:r>
        <w:rPr>
          <w:rStyle w:val="7"/>
        </w:rPr>
        <w:t>https://pan.quark.cn/s/19f3ba02f287</w:t>
      </w:r>
      <w:r>
        <w:rPr>
          <w:rStyle w:val="7"/>
        </w:rPr>
        <w:fldChar w:fldCharType="end"/>
      </w:r>
    </w:p>
    <w:p w14:paraId="68C76C43"/>
    <w:p w14:paraId="74216DA2">
      <w:r>
        <w:t>JAVA</w:t>
      </w:r>
      <w:r>
        <w:rPr>
          <w:rFonts w:hint="eastAsia"/>
        </w:rPr>
        <w:t>环境安装软件：</w:t>
      </w:r>
      <w:r>
        <w:fldChar w:fldCharType="begin"/>
      </w:r>
      <w:r>
        <w:instrText xml:space="preserve"> HYPERLINK "https://pan.quark.cn/s/e3c1543f5acc" </w:instrText>
      </w:r>
      <w:r>
        <w:fldChar w:fldCharType="separate"/>
      </w:r>
      <w:r>
        <w:rPr>
          <w:rStyle w:val="7"/>
        </w:rPr>
        <w:t>https://pan.quark.cn/s/e3c1543f5acc</w:t>
      </w:r>
      <w:r>
        <w:rPr>
          <w:rStyle w:val="7"/>
        </w:rPr>
        <w:fldChar w:fldCharType="end"/>
      </w:r>
    </w:p>
    <w:p w14:paraId="31B6A4A0"/>
    <w:p w14:paraId="53C4D553">
      <w:r>
        <w:t>JAVA</w:t>
      </w:r>
      <w:r>
        <w:rPr>
          <w:rFonts w:hint="eastAsia"/>
        </w:rPr>
        <w:t>环境安装视频：</w:t>
      </w:r>
      <w:r>
        <w:fldChar w:fldCharType="begin"/>
      </w:r>
      <w:r>
        <w:instrText xml:space="preserve"> HYPERLINK "https://pan.quark.cn/s/1f386412f981" </w:instrText>
      </w:r>
      <w:r>
        <w:fldChar w:fldCharType="separate"/>
      </w:r>
      <w:r>
        <w:rPr>
          <w:rStyle w:val="7"/>
        </w:rPr>
        <w:t>https://pan.quark.cn/s/1f386412f981</w:t>
      </w:r>
      <w:r>
        <w:rPr>
          <w:rStyle w:val="7"/>
        </w:rPr>
        <w:fldChar w:fldCharType="end"/>
      </w:r>
    </w:p>
    <w:p w14:paraId="5670EBC7"/>
    <w:p w14:paraId="07920F09">
      <w:r>
        <w:t>Mysql</w:t>
      </w:r>
      <w:r>
        <w:rPr>
          <w:rFonts w:hint="eastAsia"/>
        </w:rPr>
        <w:t>环境安装软件：</w:t>
      </w:r>
      <w:r>
        <w:fldChar w:fldCharType="begin"/>
      </w:r>
      <w:r>
        <w:instrText xml:space="preserve"> HYPERLINK "https://pan.quark.cn/s/0e9a528610dd" </w:instrText>
      </w:r>
      <w:r>
        <w:fldChar w:fldCharType="separate"/>
      </w:r>
      <w:r>
        <w:rPr>
          <w:rStyle w:val="7"/>
        </w:rPr>
        <w:t>https://pan.quark.cn/s/0e9a528610dd</w:t>
      </w:r>
      <w:r>
        <w:rPr>
          <w:rStyle w:val="7"/>
        </w:rPr>
        <w:fldChar w:fldCharType="end"/>
      </w:r>
    </w:p>
    <w:p w14:paraId="7A3D8A43"/>
    <w:p w14:paraId="5453102F">
      <w:r>
        <w:t>Mysql</w:t>
      </w:r>
      <w:r>
        <w:rPr>
          <w:rFonts w:hint="eastAsia"/>
        </w:rPr>
        <w:t>环境安装视频：</w:t>
      </w:r>
      <w:r>
        <w:fldChar w:fldCharType="begin"/>
      </w:r>
      <w:r>
        <w:instrText xml:space="preserve"> HYPERLINK "https://pan.quark.cn/s/818781a2cf6a" </w:instrText>
      </w:r>
      <w:r>
        <w:fldChar w:fldCharType="separate"/>
      </w:r>
      <w:r>
        <w:rPr>
          <w:rStyle w:val="7"/>
        </w:rPr>
        <w:t>https://pan.quark.cn/s/818781a2cf6a</w:t>
      </w:r>
      <w:r>
        <w:rPr>
          <w:rStyle w:val="7"/>
        </w:rPr>
        <w:fldChar w:fldCharType="end"/>
      </w:r>
    </w:p>
    <w:p w14:paraId="731AEDE4"/>
    <w:p w14:paraId="2D165191">
      <w:pPr>
        <w:rPr>
          <w:rStyle w:val="7"/>
        </w:rPr>
      </w:pPr>
      <w:r>
        <w:t>VUE3</w:t>
      </w:r>
      <w:r>
        <w:rPr>
          <w:rFonts w:hint="eastAsia"/>
        </w:rPr>
        <w:t>讲解：</w:t>
      </w:r>
      <w:r>
        <w:fldChar w:fldCharType="begin"/>
      </w:r>
      <w:r>
        <w:instrText xml:space="preserve"> HYPERLINK "https://pan.quark.cn/s/7267e6a45f31" </w:instrText>
      </w:r>
      <w:r>
        <w:fldChar w:fldCharType="separate"/>
      </w:r>
      <w:r>
        <w:rPr>
          <w:rStyle w:val="7"/>
        </w:rPr>
        <w:t>https://pan.quark.cn/s/7267e6a45f31</w:t>
      </w:r>
      <w:r>
        <w:rPr>
          <w:rStyle w:val="7"/>
        </w:rPr>
        <w:fldChar w:fldCharType="end"/>
      </w:r>
    </w:p>
    <w:p w14:paraId="4DE7A63E">
      <w:pPr>
        <w:rPr>
          <w:rStyle w:val="7"/>
        </w:rPr>
      </w:pPr>
    </w:p>
    <w:p w14:paraId="11252CA7">
      <w:pPr>
        <w:rPr>
          <w:rStyle w:val="7"/>
        </w:rPr>
      </w:pPr>
      <w:r>
        <w:t>Springboot框架代码讲解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"https://pan.quark.cn/s/c28d12ed610e" </w:instrText>
      </w:r>
      <w:r>
        <w:fldChar w:fldCharType="separate"/>
      </w:r>
      <w:r>
        <w:rPr>
          <w:rStyle w:val="7"/>
        </w:rPr>
        <w:t>https://pan.quark.cn/s/c28d12ed610e</w:t>
      </w:r>
      <w:r>
        <w:rPr>
          <w:rStyle w:val="7"/>
        </w:rPr>
        <w:fldChar w:fldCharType="end"/>
      </w:r>
    </w:p>
    <w:p w14:paraId="4C8F4A3F"/>
    <w:p w14:paraId="13941C72"/>
    <w:p w14:paraId="30BA0BD0"/>
    <w:p w14:paraId="14A88ADA">
      <w:pPr>
        <w:spacing w:line="220" w:lineRule="atLeast"/>
        <w:rPr>
          <w:rFonts w:hint="default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前台地址</w:t>
      </w:r>
      <w:r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  <w:t xml:space="preserve">：http://127.0.0.1:8080/cl项目编号/client/index.html </w:t>
      </w: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(带前台的项目才需要输入这个地址  纯后台的项目不需要输入这个)</w:t>
      </w:r>
    </w:p>
    <w:p w14:paraId="146385B2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</w:p>
    <w:p w14:paraId="7F9DB29F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后台地址</w:t>
      </w:r>
      <w:r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  <w:t>：http://127.0.0.1:8080/cl项目编号/manage/index.html#/login</w:t>
      </w:r>
    </w:p>
    <w:p w14:paraId="015ACF3D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</w:p>
    <w:p w14:paraId="7F8C5A79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</w:p>
    <w:p w14:paraId="59866F8C">
      <w:pPr>
        <w:spacing w:line="220" w:lineRule="atLeast"/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调试技术调试的时候，可以对整个过程进行录屏操作，方便自己后续去学习</w:t>
      </w:r>
    </w:p>
    <w:p w14:paraId="53D0D4FF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</w:p>
    <w:p w14:paraId="1A52D9F2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  <w:t>管理员的账号密码：admin，admin</w:t>
      </w:r>
    </w:p>
    <w:p w14:paraId="5E77C77E">
      <w:pPr>
        <w:spacing w:line="220" w:lineRule="atLeast"/>
        <w:rPr>
          <w:rFonts w:hint="eastAsia" w:ascii="楷体" w:hAnsi="楷体" w:eastAsia="楷体" w:cs="楷体"/>
          <w:color w:val="0070C0"/>
          <w:sz w:val="24"/>
          <w:szCs w:val="24"/>
          <w:lang w:val="en-US" w:eastAsia="zh-CN"/>
        </w:rPr>
      </w:pPr>
    </w:p>
    <w:p w14:paraId="0CD01A15">
      <w:pPr>
        <w:spacing w:line="220" w:lineRule="atLeast"/>
        <w:rPr>
          <w:rFonts w:hint="default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用户角色的登录账号跟密码 可以用管理员角色在后台点击用户模块表去查看</w:t>
      </w:r>
    </w:p>
    <w:p w14:paraId="7069C802"/>
    <w:p w14:paraId="38C8A5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jNWI2ODQyZGU5OTM3YWJhMTc3Y2Y3YmU1YTA1N2EifQ=="/>
  </w:docVars>
  <w:rsids>
    <w:rsidRoot w:val="00986DFD"/>
    <w:rsid w:val="000832D2"/>
    <w:rsid w:val="000860CC"/>
    <w:rsid w:val="00144C57"/>
    <w:rsid w:val="003D5080"/>
    <w:rsid w:val="004A0983"/>
    <w:rsid w:val="004B62EB"/>
    <w:rsid w:val="00597F21"/>
    <w:rsid w:val="005D5303"/>
    <w:rsid w:val="00646CD4"/>
    <w:rsid w:val="006B4C48"/>
    <w:rsid w:val="007511CD"/>
    <w:rsid w:val="00780F37"/>
    <w:rsid w:val="007D31BC"/>
    <w:rsid w:val="00844EE9"/>
    <w:rsid w:val="00887BEE"/>
    <w:rsid w:val="008F0743"/>
    <w:rsid w:val="00960105"/>
    <w:rsid w:val="00986DFD"/>
    <w:rsid w:val="00A410CE"/>
    <w:rsid w:val="00AB4F6C"/>
    <w:rsid w:val="00B87211"/>
    <w:rsid w:val="00C16D9D"/>
    <w:rsid w:val="00C30A7A"/>
    <w:rsid w:val="00C31130"/>
    <w:rsid w:val="00C8745D"/>
    <w:rsid w:val="00D936C0"/>
    <w:rsid w:val="00D96ACC"/>
    <w:rsid w:val="00E93189"/>
    <w:rsid w:val="00EB03BB"/>
    <w:rsid w:val="00FE3DAF"/>
    <w:rsid w:val="0B8B7AE5"/>
    <w:rsid w:val="311B2CAC"/>
    <w:rsid w:val="48DA0A02"/>
    <w:rsid w:val="6118338C"/>
    <w:rsid w:val="6E5E3E72"/>
    <w:rsid w:val="6FC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</Pages>
  <Words>194</Words>
  <Characters>565</Characters>
  <Lines>5</Lines>
  <Paragraphs>1</Paragraphs>
  <TotalTime>5</TotalTime>
  <ScaleCrop>false</ScaleCrop>
  <LinksUpToDate>false</LinksUpToDate>
  <CharactersWithSpaces>569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2024-01-17T08:37:00Z</dcterms:created>
  <dc:creator>Administrator</dc:creator>
  <cp:lastModifiedBy>Administrator</cp:lastModifiedBy>
  <dcterms:modified xsi:type="dcterms:W3CDTF">2024-07-18T08:17:28Z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DD95AAB04715461C91707CD723A0A1CB_12</vt:lpwstr>
  </property>
</Properties>
</file>