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A28" w:rsidRPr="00B15A28" w:rsidRDefault="00B15A28" w:rsidP="00B15A28">
      <w:pPr>
        <w:spacing w:before="100" w:beforeAutospacing="1" w:after="100" w:afterAutospacing="1" w:line="240" w:lineRule="auto"/>
        <w:rPr>
          <w:rFonts w:ascii="Arial" w:eastAsia="宋体" w:hAnsi="Arial" w:cs="Arial"/>
          <w:sz w:val="24"/>
          <w:szCs w:val="24"/>
        </w:rPr>
      </w:pPr>
      <w:r w:rsidRPr="00B15A28">
        <w:rPr>
          <w:rFonts w:ascii="Arial" w:eastAsia="宋体" w:hAnsi="Arial" w:cs="Arial"/>
          <w:sz w:val="24"/>
          <w:szCs w:val="24"/>
        </w:rPr>
        <w:t>Professional Development Hours (PDHs)</w:t>
      </w:r>
    </w:p>
    <w:p w:rsidR="00B15A28" w:rsidRPr="00B15A28" w:rsidRDefault="00EF2385" w:rsidP="00B15A28">
      <w:pPr>
        <w:spacing w:before="100" w:beforeAutospacing="1" w:after="100" w:afterAutospacing="1" w:line="240" w:lineRule="auto"/>
        <w:rPr>
          <w:rFonts w:ascii="Arial" w:eastAsia="宋体" w:hAnsi="Arial" w:cs="Arial"/>
          <w:sz w:val="24"/>
          <w:szCs w:val="24"/>
        </w:rPr>
      </w:pPr>
      <w:hyperlink r:id="rId8" w:history="1">
        <w:r w:rsidRPr="00720A8E">
          <w:rPr>
            <w:rStyle w:val="a5"/>
            <w:rFonts w:ascii="Arial" w:eastAsia="宋体" w:hAnsi="Arial" w:cs="Arial"/>
            <w:sz w:val="24"/>
            <w:szCs w:val="24"/>
          </w:rPr>
          <w:t>http://www.pdma.org/p/cm/ld/fid=391</w:t>
        </w:r>
      </w:hyperlink>
      <w:r>
        <w:rPr>
          <w:rFonts w:ascii="Arial" w:eastAsia="宋体" w:hAnsi="Arial" w:cs="Arial"/>
          <w:sz w:val="24"/>
          <w:szCs w:val="24"/>
        </w:rPr>
        <w:t xml:space="preserve"> </w:t>
      </w:r>
      <w:bookmarkStart w:id="0" w:name="_GoBack"/>
      <w:bookmarkEnd w:id="0"/>
    </w:p>
    <w:p w:rsidR="00B15A28" w:rsidRPr="00B15A28" w:rsidRDefault="00B15A28" w:rsidP="00B15A28">
      <w:pPr>
        <w:spacing w:before="100" w:beforeAutospacing="1" w:after="100" w:afterAutospacing="1" w:line="240" w:lineRule="auto"/>
        <w:rPr>
          <w:rFonts w:ascii="Arial" w:eastAsia="宋体" w:hAnsi="Arial" w:cs="Arial"/>
          <w:sz w:val="24"/>
          <w:szCs w:val="24"/>
        </w:rPr>
      </w:pPr>
      <w:r w:rsidRPr="00B15A28">
        <w:rPr>
          <w:rFonts w:ascii="Arial" w:eastAsia="宋体" w:hAnsi="Arial" w:cs="Arial"/>
          <w:sz w:val="24"/>
          <w:szCs w:val="24"/>
        </w:rPr>
        <w:t>PDMA has a policy and a process in place for new product development professionals to renew their NPDP certification. The primary criterion for renewal of an individual’s certification status is the active pursuit of additional new product development knowledge, which will be measured through the number of professional development hours (PDHs) that an individual obtains.</w:t>
      </w:r>
    </w:p>
    <w:p w:rsidR="00B15A28" w:rsidRPr="00B15A28" w:rsidRDefault="00B15A28" w:rsidP="00B15A28">
      <w:pPr>
        <w:spacing w:before="100" w:beforeAutospacing="1" w:after="100" w:afterAutospacing="1" w:line="240" w:lineRule="auto"/>
        <w:rPr>
          <w:rFonts w:ascii="Arial" w:eastAsia="宋体" w:hAnsi="Arial" w:cs="Arial"/>
          <w:sz w:val="24"/>
          <w:szCs w:val="24"/>
        </w:rPr>
      </w:pPr>
      <w:r w:rsidRPr="00B15A28">
        <w:rPr>
          <w:rFonts w:ascii="Arial" w:eastAsia="宋体" w:hAnsi="Arial" w:cs="Arial"/>
          <w:sz w:val="24"/>
          <w:szCs w:val="24"/>
        </w:rPr>
        <w:t xml:space="preserve">To renew the NPDP certification, an individual is required to obtain </w:t>
      </w:r>
      <w:r w:rsidRPr="00B15A28">
        <w:rPr>
          <w:rFonts w:ascii="Arial" w:eastAsia="宋体" w:hAnsi="Arial" w:cs="Arial"/>
          <w:b/>
          <w:bCs/>
          <w:color w:val="FF0000"/>
          <w:sz w:val="24"/>
          <w:szCs w:val="24"/>
        </w:rPr>
        <w:t>60 PDHs</w:t>
      </w:r>
      <w:r w:rsidRPr="00B15A28">
        <w:rPr>
          <w:rFonts w:ascii="Arial" w:eastAsia="宋体" w:hAnsi="Arial" w:cs="Arial"/>
          <w:sz w:val="24"/>
          <w:szCs w:val="24"/>
        </w:rPr>
        <w:t xml:space="preserve"> over a three-year period beginning on the date NPDP certification is awarded. It is strongly recommended, but not required, that 20 PDHs are accumulated per year. All PDHs can be obtained through attending seminars and other related educational activities and no more than 50% of PDHs can be obtained through volunteer work. The table below identifies items that lead to PDHs and the number of PDHs that can be obtained for each item.</w:t>
      </w:r>
    </w:p>
    <w:tbl>
      <w:tblPr>
        <w:tblW w:w="4500" w:type="pct"/>
        <w:jc w:val="center"/>
        <w:tblCellSpacing w:w="15" w:type="dxa"/>
        <w:tblBorders>
          <w:top w:val="single" w:sz="6" w:space="0" w:color="666666"/>
          <w:left w:val="single" w:sz="6" w:space="0" w:color="666666"/>
          <w:bottom w:val="single" w:sz="6" w:space="0" w:color="666666"/>
          <w:right w:val="single" w:sz="6" w:space="0" w:color="666666"/>
        </w:tblBorders>
        <w:tblCellMar>
          <w:top w:w="36" w:type="dxa"/>
          <w:left w:w="36" w:type="dxa"/>
          <w:bottom w:w="36" w:type="dxa"/>
          <w:right w:w="36" w:type="dxa"/>
        </w:tblCellMar>
        <w:tblLook w:val="04A0" w:firstRow="1" w:lastRow="0" w:firstColumn="1" w:lastColumn="0" w:noHBand="0" w:noVBand="1"/>
      </w:tblPr>
      <w:tblGrid>
        <w:gridCol w:w="7345"/>
        <w:gridCol w:w="2879"/>
      </w:tblGrid>
      <w:tr w:rsidR="00B15A28" w:rsidRPr="00B15A28" w:rsidTr="00B15A28">
        <w:trPr>
          <w:tblCellSpacing w:w="15" w:type="dxa"/>
          <w:jc w:val="center"/>
        </w:trPr>
        <w:tc>
          <w:tcPr>
            <w:tcW w:w="0" w:type="auto"/>
            <w:tcBorders>
              <w:top w:val="single" w:sz="6" w:space="0" w:color="666666"/>
              <w:left w:val="single" w:sz="6" w:space="0" w:color="666666"/>
              <w:bottom w:val="single" w:sz="6" w:space="0" w:color="666666"/>
              <w:right w:val="single" w:sz="6" w:space="0" w:color="666666"/>
            </w:tcBorders>
            <w:hideMark/>
          </w:tcPr>
          <w:p w:rsidR="00B15A28" w:rsidRPr="00B15A28" w:rsidRDefault="00B15A28" w:rsidP="00B15A28">
            <w:pPr>
              <w:spacing w:before="100" w:beforeAutospacing="1" w:after="100" w:afterAutospacing="1" w:line="240" w:lineRule="auto"/>
              <w:rPr>
                <w:rFonts w:ascii="Arial" w:eastAsia="宋体" w:hAnsi="Arial" w:cs="Arial"/>
                <w:sz w:val="24"/>
                <w:szCs w:val="24"/>
              </w:rPr>
            </w:pPr>
            <w:r w:rsidRPr="00B15A28">
              <w:rPr>
                <w:rFonts w:ascii="Arial" w:eastAsia="宋体" w:hAnsi="Arial" w:cs="Arial"/>
                <w:sz w:val="24"/>
                <w:szCs w:val="24"/>
              </w:rPr>
              <w:t>Item</w:t>
            </w:r>
          </w:p>
        </w:tc>
        <w:tc>
          <w:tcPr>
            <w:tcW w:w="0" w:type="auto"/>
            <w:tcBorders>
              <w:top w:val="single" w:sz="6" w:space="0" w:color="666666"/>
              <w:left w:val="single" w:sz="6" w:space="0" w:color="666666"/>
              <w:bottom w:val="single" w:sz="6" w:space="0" w:color="666666"/>
              <w:right w:val="single" w:sz="6" w:space="0" w:color="666666"/>
            </w:tcBorders>
            <w:hideMark/>
          </w:tcPr>
          <w:p w:rsidR="00B15A28" w:rsidRPr="00B15A28" w:rsidRDefault="00B15A28" w:rsidP="00B15A28">
            <w:pPr>
              <w:spacing w:before="100" w:beforeAutospacing="1" w:after="100" w:afterAutospacing="1" w:line="240" w:lineRule="auto"/>
              <w:rPr>
                <w:rFonts w:ascii="Arial" w:eastAsia="宋体" w:hAnsi="Arial" w:cs="Arial"/>
                <w:sz w:val="24"/>
                <w:szCs w:val="24"/>
              </w:rPr>
            </w:pPr>
            <w:r w:rsidRPr="00B15A28">
              <w:rPr>
                <w:rFonts w:ascii="Arial" w:eastAsia="宋体" w:hAnsi="Arial" w:cs="Arial"/>
                <w:b/>
                <w:bCs/>
                <w:sz w:val="24"/>
                <w:szCs w:val="24"/>
              </w:rPr>
              <w:t>PDHs</w:t>
            </w:r>
          </w:p>
        </w:tc>
      </w:tr>
      <w:tr w:rsidR="00B15A28" w:rsidRPr="00B15A28" w:rsidTr="00B15A28">
        <w:trPr>
          <w:tblCellSpacing w:w="15" w:type="dxa"/>
          <w:jc w:val="center"/>
        </w:trPr>
        <w:tc>
          <w:tcPr>
            <w:tcW w:w="0" w:type="auto"/>
            <w:tcBorders>
              <w:top w:val="single" w:sz="6" w:space="0" w:color="666666"/>
              <w:left w:val="single" w:sz="6" w:space="0" w:color="666666"/>
              <w:bottom w:val="single" w:sz="6" w:space="0" w:color="666666"/>
              <w:right w:val="single" w:sz="6" w:space="0" w:color="666666"/>
            </w:tcBorders>
            <w:hideMark/>
          </w:tcPr>
          <w:p w:rsidR="00B15A28" w:rsidRPr="00B15A28" w:rsidRDefault="00B15A28" w:rsidP="00B15A28">
            <w:pPr>
              <w:spacing w:after="0" w:line="240" w:lineRule="auto"/>
              <w:rPr>
                <w:rFonts w:ascii="Arial" w:eastAsia="宋体" w:hAnsi="Arial" w:cs="Arial"/>
                <w:sz w:val="24"/>
                <w:szCs w:val="24"/>
              </w:rPr>
            </w:pPr>
            <w:r w:rsidRPr="00B15A28">
              <w:rPr>
                <w:rFonts w:ascii="Arial" w:eastAsia="宋体" w:hAnsi="Arial" w:cs="Arial"/>
                <w:sz w:val="24"/>
                <w:szCs w:val="24"/>
              </w:rPr>
              <w:t>Attendance at PDMA International Conference (3 days)</w:t>
            </w:r>
          </w:p>
        </w:tc>
        <w:tc>
          <w:tcPr>
            <w:tcW w:w="0" w:type="auto"/>
            <w:tcBorders>
              <w:top w:val="single" w:sz="6" w:space="0" w:color="666666"/>
              <w:left w:val="single" w:sz="6" w:space="0" w:color="666666"/>
              <w:bottom w:val="single" w:sz="6" w:space="0" w:color="666666"/>
              <w:right w:val="single" w:sz="6" w:space="0" w:color="666666"/>
            </w:tcBorders>
            <w:hideMark/>
          </w:tcPr>
          <w:p w:rsidR="00B15A28" w:rsidRPr="00B15A28" w:rsidRDefault="00B15A28" w:rsidP="00B15A28">
            <w:pPr>
              <w:spacing w:after="0" w:line="240" w:lineRule="auto"/>
              <w:rPr>
                <w:rFonts w:ascii="Arial" w:eastAsia="宋体" w:hAnsi="Arial" w:cs="Arial"/>
                <w:sz w:val="24"/>
                <w:szCs w:val="24"/>
              </w:rPr>
            </w:pPr>
            <w:r w:rsidRPr="00B15A28">
              <w:rPr>
                <w:rFonts w:ascii="Arial" w:eastAsia="宋体" w:hAnsi="Arial" w:cs="Arial"/>
                <w:sz w:val="24"/>
                <w:szCs w:val="24"/>
              </w:rPr>
              <w:t>24 PDHs</w:t>
            </w:r>
          </w:p>
        </w:tc>
      </w:tr>
      <w:tr w:rsidR="00B15A28" w:rsidRPr="00B15A28" w:rsidTr="00B15A28">
        <w:trPr>
          <w:tblCellSpacing w:w="15" w:type="dxa"/>
          <w:jc w:val="center"/>
        </w:trPr>
        <w:tc>
          <w:tcPr>
            <w:tcW w:w="0" w:type="auto"/>
            <w:tcBorders>
              <w:top w:val="single" w:sz="6" w:space="0" w:color="666666"/>
              <w:left w:val="single" w:sz="6" w:space="0" w:color="666666"/>
              <w:bottom w:val="single" w:sz="6" w:space="0" w:color="666666"/>
              <w:right w:val="single" w:sz="6" w:space="0" w:color="666666"/>
            </w:tcBorders>
            <w:hideMark/>
          </w:tcPr>
          <w:p w:rsidR="00B15A28" w:rsidRPr="00B15A28" w:rsidRDefault="00B15A28" w:rsidP="00B15A28">
            <w:pPr>
              <w:spacing w:after="0" w:line="240" w:lineRule="auto"/>
              <w:rPr>
                <w:rFonts w:ascii="Arial" w:eastAsia="宋体" w:hAnsi="Arial" w:cs="Arial"/>
                <w:sz w:val="24"/>
                <w:szCs w:val="24"/>
              </w:rPr>
            </w:pPr>
            <w:r w:rsidRPr="00B15A28">
              <w:rPr>
                <w:rFonts w:ascii="Arial" w:eastAsia="宋体" w:hAnsi="Arial" w:cs="Arial"/>
                <w:sz w:val="24"/>
                <w:szCs w:val="24"/>
              </w:rPr>
              <w:t>Attendance at other Product Development related conference/seminar</w:t>
            </w:r>
          </w:p>
        </w:tc>
        <w:tc>
          <w:tcPr>
            <w:tcW w:w="0" w:type="auto"/>
            <w:tcBorders>
              <w:top w:val="single" w:sz="6" w:space="0" w:color="666666"/>
              <w:left w:val="single" w:sz="6" w:space="0" w:color="666666"/>
              <w:bottom w:val="single" w:sz="6" w:space="0" w:color="666666"/>
              <w:right w:val="single" w:sz="6" w:space="0" w:color="666666"/>
            </w:tcBorders>
            <w:hideMark/>
          </w:tcPr>
          <w:p w:rsidR="00B15A28" w:rsidRPr="00B15A28" w:rsidRDefault="00B15A28" w:rsidP="00B15A28">
            <w:pPr>
              <w:spacing w:before="100" w:beforeAutospacing="1" w:after="100" w:afterAutospacing="1" w:line="240" w:lineRule="auto"/>
              <w:rPr>
                <w:rFonts w:ascii="Arial" w:eastAsia="宋体" w:hAnsi="Arial" w:cs="Arial"/>
                <w:sz w:val="24"/>
                <w:szCs w:val="24"/>
              </w:rPr>
            </w:pPr>
            <w:r w:rsidRPr="00B15A28">
              <w:rPr>
                <w:rFonts w:ascii="Arial" w:eastAsia="宋体" w:hAnsi="Arial" w:cs="Arial"/>
                <w:sz w:val="24"/>
                <w:szCs w:val="24"/>
              </w:rPr>
              <w:t>8 PDHs/day</w:t>
            </w:r>
            <w:r w:rsidRPr="00B15A28">
              <w:rPr>
                <w:rFonts w:ascii="Arial" w:eastAsia="宋体" w:hAnsi="Arial" w:cs="Arial"/>
                <w:sz w:val="24"/>
                <w:szCs w:val="24"/>
              </w:rPr>
              <w:br/>
              <w:t>1 PDH/hour</w:t>
            </w:r>
          </w:p>
        </w:tc>
      </w:tr>
      <w:tr w:rsidR="00B15A28" w:rsidRPr="00B15A28" w:rsidTr="00B15A28">
        <w:trPr>
          <w:tblCellSpacing w:w="15" w:type="dxa"/>
          <w:jc w:val="center"/>
        </w:trPr>
        <w:tc>
          <w:tcPr>
            <w:tcW w:w="0" w:type="auto"/>
            <w:tcBorders>
              <w:top w:val="single" w:sz="6" w:space="0" w:color="666666"/>
              <w:left w:val="single" w:sz="6" w:space="0" w:color="666666"/>
              <w:bottom w:val="single" w:sz="6" w:space="0" w:color="666666"/>
              <w:right w:val="single" w:sz="6" w:space="0" w:color="666666"/>
            </w:tcBorders>
            <w:hideMark/>
          </w:tcPr>
          <w:p w:rsidR="00B15A28" w:rsidRPr="00B15A28" w:rsidRDefault="00B15A28" w:rsidP="00B15A28">
            <w:pPr>
              <w:spacing w:after="0" w:line="240" w:lineRule="auto"/>
              <w:rPr>
                <w:rFonts w:ascii="Arial" w:eastAsia="宋体" w:hAnsi="Arial" w:cs="Arial"/>
                <w:sz w:val="24"/>
                <w:szCs w:val="24"/>
              </w:rPr>
            </w:pPr>
            <w:r w:rsidRPr="00B15A28">
              <w:rPr>
                <w:rFonts w:ascii="Arial" w:eastAsia="宋体" w:hAnsi="Arial" w:cs="Arial"/>
                <w:sz w:val="24"/>
                <w:szCs w:val="24"/>
              </w:rPr>
              <w:t>Participate in Webcast on product development</w:t>
            </w:r>
          </w:p>
        </w:tc>
        <w:tc>
          <w:tcPr>
            <w:tcW w:w="0" w:type="auto"/>
            <w:tcBorders>
              <w:top w:val="single" w:sz="6" w:space="0" w:color="666666"/>
              <w:left w:val="single" w:sz="6" w:space="0" w:color="666666"/>
              <w:bottom w:val="single" w:sz="6" w:space="0" w:color="666666"/>
              <w:right w:val="single" w:sz="6" w:space="0" w:color="666666"/>
            </w:tcBorders>
            <w:hideMark/>
          </w:tcPr>
          <w:p w:rsidR="00B15A28" w:rsidRPr="00B15A28" w:rsidRDefault="00B15A28" w:rsidP="00B15A28">
            <w:pPr>
              <w:spacing w:after="0" w:line="240" w:lineRule="auto"/>
              <w:rPr>
                <w:rFonts w:ascii="Arial" w:eastAsia="宋体" w:hAnsi="Arial" w:cs="Arial"/>
                <w:sz w:val="24"/>
                <w:szCs w:val="24"/>
              </w:rPr>
            </w:pPr>
            <w:r w:rsidRPr="00B15A28">
              <w:rPr>
                <w:rFonts w:ascii="Arial" w:eastAsia="宋体" w:hAnsi="Arial" w:cs="Arial"/>
                <w:sz w:val="24"/>
                <w:szCs w:val="24"/>
              </w:rPr>
              <w:t>1 PDH/hour</w:t>
            </w:r>
          </w:p>
        </w:tc>
      </w:tr>
      <w:tr w:rsidR="00B15A28" w:rsidRPr="00B15A28" w:rsidTr="00B15A28">
        <w:trPr>
          <w:tblCellSpacing w:w="15" w:type="dxa"/>
          <w:jc w:val="center"/>
        </w:trPr>
        <w:tc>
          <w:tcPr>
            <w:tcW w:w="0" w:type="auto"/>
            <w:tcBorders>
              <w:top w:val="single" w:sz="6" w:space="0" w:color="666666"/>
              <w:left w:val="single" w:sz="6" w:space="0" w:color="666666"/>
              <w:bottom w:val="single" w:sz="6" w:space="0" w:color="666666"/>
              <w:right w:val="single" w:sz="6" w:space="0" w:color="666666"/>
            </w:tcBorders>
            <w:hideMark/>
          </w:tcPr>
          <w:p w:rsidR="00B15A28" w:rsidRPr="00B15A28" w:rsidRDefault="00B15A28" w:rsidP="00B15A28">
            <w:pPr>
              <w:spacing w:after="0" w:line="240" w:lineRule="auto"/>
              <w:rPr>
                <w:rFonts w:ascii="Arial" w:eastAsia="宋体" w:hAnsi="Arial" w:cs="Arial"/>
                <w:sz w:val="24"/>
                <w:szCs w:val="24"/>
              </w:rPr>
            </w:pPr>
            <w:r w:rsidRPr="00B15A28">
              <w:rPr>
                <w:rFonts w:ascii="Arial" w:eastAsia="宋体" w:hAnsi="Arial" w:cs="Arial"/>
                <w:sz w:val="24"/>
                <w:szCs w:val="24"/>
              </w:rPr>
              <w:t>Book reviews (submit to book review editor)</w:t>
            </w:r>
          </w:p>
        </w:tc>
        <w:tc>
          <w:tcPr>
            <w:tcW w:w="0" w:type="auto"/>
            <w:tcBorders>
              <w:top w:val="single" w:sz="6" w:space="0" w:color="666666"/>
              <w:left w:val="single" w:sz="6" w:space="0" w:color="666666"/>
              <w:bottom w:val="single" w:sz="6" w:space="0" w:color="666666"/>
              <w:right w:val="single" w:sz="6" w:space="0" w:color="666666"/>
            </w:tcBorders>
            <w:hideMark/>
          </w:tcPr>
          <w:p w:rsidR="00B15A28" w:rsidRPr="00B15A28" w:rsidRDefault="00B15A28" w:rsidP="00B15A28">
            <w:pPr>
              <w:spacing w:after="0" w:line="240" w:lineRule="auto"/>
              <w:rPr>
                <w:rFonts w:ascii="Arial" w:eastAsia="宋体" w:hAnsi="Arial" w:cs="Arial"/>
                <w:sz w:val="24"/>
                <w:szCs w:val="24"/>
              </w:rPr>
            </w:pPr>
            <w:r w:rsidRPr="00B15A28">
              <w:rPr>
                <w:rFonts w:ascii="Arial" w:eastAsia="宋体" w:hAnsi="Arial" w:cs="Arial"/>
                <w:sz w:val="24"/>
                <w:szCs w:val="24"/>
              </w:rPr>
              <w:t>5 PDHs</w:t>
            </w:r>
          </w:p>
        </w:tc>
      </w:tr>
      <w:tr w:rsidR="00B15A28" w:rsidRPr="00B15A28" w:rsidTr="00B15A28">
        <w:trPr>
          <w:tblCellSpacing w:w="15" w:type="dxa"/>
          <w:jc w:val="center"/>
        </w:trPr>
        <w:tc>
          <w:tcPr>
            <w:tcW w:w="0" w:type="auto"/>
            <w:tcBorders>
              <w:top w:val="single" w:sz="6" w:space="0" w:color="666666"/>
              <w:left w:val="single" w:sz="6" w:space="0" w:color="666666"/>
              <w:bottom w:val="single" w:sz="6" w:space="0" w:color="666666"/>
              <w:right w:val="single" w:sz="6" w:space="0" w:color="666666"/>
            </w:tcBorders>
            <w:hideMark/>
          </w:tcPr>
          <w:p w:rsidR="00B15A28" w:rsidRPr="00B15A28" w:rsidRDefault="00B15A28" w:rsidP="00B15A28">
            <w:pPr>
              <w:spacing w:before="100" w:beforeAutospacing="1" w:after="100" w:afterAutospacing="1" w:line="240" w:lineRule="auto"/>
              <w:rPr>
                <w:rFonts w:ascii="Arial" w:eastAsia="宋体" w:hAnsi="Arial" w:cs="Arial"/>
                <w:sz w:val="24"/>
                <w:szCs w:val="24"/>
              </w:rPr>
            </w:pPr>
            <w:r w:rsidRPr="00B15A28">
              <w:rPr>
                <w:rFonts w:ascii="Arial" w:eastAsia="宋体" w:hAnsi="Arial" w:cs="Arial"/>
                <w:sz w:val="24"/>
                <w:szCs w:val="24"/>
              </w:rPr>
              <w:t>Volunteer work:</w:t>
            </w:r>
          </w:p>
          <w:p w:rsidR="00B15A28" w:rsidRPr="00B15A28" w:rsidRDefault="00B15A28" w:rsidP="00B15A28">
            <w:pPr>
              <w:numPr>
                <w:ilvl w:val="0"/>
                <w:numId w:val="6"/>
              </w:numPr>
              <w:spacing w:before="100" w:beforeAutospacing="1" w:after="100" w:afterAutospacing="1" w:line="240" w:lineRule="auto"/>
              <w:rPr>
                <w:rFonts w:ascii="Arial" w:eastAsia="宋体" w:hAnsi="Arial" w:cs="Arial"/>
                <w:sz w:val="24"/>
                <w:szCs w:val="24"/>
              </w:rPr>
            </w:pPr>
            <w:r w:rsidRPr="00B15A28">
              <w:rPr>
                <w:rFonts w:ascii="Arial" w:eastAsia="宋体" w:hAnsi="Arial" w:cs="Arial"/>
                <w:sz w:val="24"/>
                <w:szCs w:val="24"/>
              </w:rPr>
              <w:t>PDMA or PDMA Chapter</w:t>
            </w:r>
          </w:p>
          <w:p w:rsidR="00B15A28" w:rsidRPr="00B15A28" w:rsidRDefault="00B15A28" w:rsidP="00B15A28">
            <w:pPr>
              <w:numPr>
                <w:ilvl w:val="0"/>
                <w:numId w:val="6"/>
              </w:numPr>
              <w:spacing w:before="100" w:beforeAutospacing="1" w:after="100" w:afterAutospacing="1" w:line="240" w:lineRule="auto"/>
              <w:rPr>
                <w:rFonts w:ascii="Arial" w:eastAsia="宋体" w:hAnsi="Arial" w:cs="Arial"/>
                <w:sz w:val="24"/>
                <w:szCs w:val="24"/>
              </w:rPr>
            </w:pPr>
            <w:r w:rsidRPr="00B15A28">
              <w:rPr>
                <w:rFonts w:ascii="Arial" w:eastAsia="宋体" w:hAnsi="Arial" w:cs="Arial"/>
                <w:sz w:val="24"/>
                <w:szCs w:val="24"/>
              </w:rPr>
              <w:t>Another product development related organization</w:t>
            </w:r>
          </w:p>
        </w:tc>
        <w:tc>
          <w:tcPr>
            <w:tcW w:w="0" w:type="auto"/>
            <w:tcBorders>
              <w:top w:val="single" w:sz="6" w:space="0" w:color="666666"/>
              <w:left w:val="single" w:sz="6" w:space="0" w:color="666666"/>
              <w:bottom w:val="single" w:sz="6" w:space="0" w:color="666666"/>
              <w:right w:val="single" w:sz="6" w:space="0" w:color="666666"/>
            </w:tcBorders>
            <w:hideMark/>
          </w:tcPr>
          <w:p w:rsidR="00B15A28" w:rsidRPr="00B15A28" w:rsidRDefault="00B15A28" w:rsidP="00B15A28">
            <w:pPr>
              <w:spacing w:before="100" w:beforeAutospacing="1" w:after="100" w:afterAutospacing="1" w:line="240" w:lineRule="auto"/>
              <w:rPr>
                <w:rFonts w:ascii="Arial" w:eastAsia="宋体" w:hAnsi="Arial" w:cs="Arial"/>
                <w:sz w:val="24"/>
                <w:szCs w:val="24"/>
              </w:rPr>
            </w:pPr>
            <w:r w:rsidRPr="00B15A28">
              <w:rPr>
                <w:rFonts w:ascii="Arial" w:eastAsia="宋体" w:hAnsi="Arial" w:cs="Arial"/>
                <w:sz w:val="24"/>
                <w:szCs w:val="24"/>
              </w:rPr>
              <w:t> </w:t>
            </w:r>
          </w:p>
          <w:p w:rsidR="00B15A28" w:rsidRPr="00B15A28" w:rsidRDefault="00B15A28" w:rsidP="00B15A28">
            <w:pPr>
              <w:spacing w:before="100" w:beforeAutospacing="1" w:after="100" w:afterAutospacing="1" w:line="240" w:lineRule="auto"/>
              <w:rPr>
                <w:rFonts w:ascii="Arial" w:eastAsia="宋体" w:hAnsi="Arial" w:cs="Arial"/>
                <w:sz w:val="24"/>
                <w:szCs w:val="24"/>
              </w:rPr>
            </w:pPr>
            <w:r w:rsidRPr="00B15A28">
              <w:rPr>
                <w:rFonts w:ascii="Arial" w:eastAsia="宋体" w:hAnsi="Arial" w:cs="Arial"/>
                <w:sz w:val="24"/>
                <w:szCs w:val="24"/>
              </w:rPr>
              <w:t>0.5 PDHs/hour</w:t>
            </w:r>
            <w:r w:rsidRPr="00B15A28">
              <w:rPr>
                <w:rFonts w:ascii="Arial" w:eastAsia="宋体" w:hAnsi="Arial" w:cs="Arial"/>
                <w:sz w:val="24"/>
                <w:szCs w:val="24"/>
              </w:rPr>
              <w:br/>
              <w:t>0.5 PDHs/hour (case by case)</w:t>
            </w:r>
          </w:p>
        </w:tc>
      </w:tr>
      <w:tr w:rsidR="00B15A28" w:rsidRPr="00B15A28" w:rsidTr="00B15A28">
        <w:trPr>
          <w:tblCellSpacing w:w="15" w:type="dxa"/>
          <w:jc w:val="center"/>
        </w:trPr>
        <w:tc>
          <w:tcPr>
            <w:tcW w:w="0" w:type="auto"/>
            <w:tcBorders>
              <w:top w:val="single" w:sz="6" w:space="0" w:color="666666"/>
              <w:left w:val="single" w:sz="6" w:space="0" w:color="666666"/>
              <w:bottom w:val="single" w:sz="6" w:space="0" w:color="666666"/>
              <w:right w:val="single" w:sz="6" w:space="0" w:color="666666"/>
            </w:tcBorders>
            <w:hideMark/>
          </w:tcPr>
          <w:p w:rsidR="00B15A28" w:rsidRPr="00B15A28" w:rsidRDefault="00B15A28" w:rsidP="00B15A28">
            <w:pPr>
              <w:spacing w:after="0" w:line="240" w:lineRule="auto"/>
              <w:rPr>
                <w:rFonts w:ascii="Arial" w:eastAsia="宋体" w:hAnsi="Arial" w:cs="Arial"/>
                <w:sz w:val="24"/>
                <w:szCs w:val="24"/>
              </w:rPr>
            </w:pPr>
            <w:r w:rsidRPr="00B15A28">
              <w:rPr>
                <w:rFonts w:ascii="Arial" w:eastAsia="宋体" w:hAnsi="Arial" w:cs="Arial"/>
                <w:sz w:val="24"/>
                <w:szCs w:val="24"/>
              </w:rPr>
              <w:t>Attend an executive development course</w:t>
            </w:r>
          </w:p>
        </w:tc>
        <w:tc>
          <w:tcPr>
            <w:tcW w:w="0" w:type="auto"/>
            <w:tcBorders>
              <w:top w:val="single" w:sz="6" w:space="0" w:color="666666"/>
              <w:left w:val="single" w:sz="6" w:space="0" w:color="666666"/>
              <w:bottom w:val="single" w:sz="6" w:space="0" w:color="666666"/>
              <w:right w:val="single" w:sz="6" w:space="0" w:color="666666"/>
            </w:tcBorders>
            <w:hideMark/>
          </w:tcPr>
          <w:p w:rsidR="00B15A28" w:rsidRPr="00B15A28" w:rsidRDefault="00B15A28" w:rsidP="00B15A28">
            <w:pPr>
              <w:spacing w:after="0" w:line="240" w:lineRule="auto"/>
              <w:rPr>
                <w:rFonts w:ascii="Arial" w:eastAsia="宋体" w:hAnsi="Arial" w:cs="Arial"/>
                <w:sz w:val="24"/>
                <w:szCs w:val="24"/>
              </w:rPr>
            </w:pPr>
            <w:r w:rsidRPr="00B15A28">
              <w:rPr>
                <w:rFonts w:ascii="Arial" w:eastAsia="宋体" w:hAnsi="Arial" w:cs="Arial"/>
                <w:sz w:val="24"/>
                <w:szCs w:val="24"/>
              </w:rPr>
              <w:t>1 PDH/hour</w:t>
            </w:r>
          </w:p>
        </w:tc>
      </w:tr>
      <w:tr w:rsidR="00B15A28" w:rsidRPr="00B15A28" w:rsidTr="00B15A28">
        <w:trPr>
          <w:tblCellSpacing w:w="15" w:type="dxa"/>
          <w:jc w:val="center"/>
        </w:trPr>
        <w:tc>
          <w:tcPr>
            <w:tcW w:w="0" w:type="auto"/>
            <w:tcBorders>
              <w:top w:val="single" w:sz="6" w:space="0" w:color="666666"/>
              <w:left w:val="single" w:sz="6" w:space="0" w:color="666666"/>
              <w:bottom w:val="single" w:sz="6" w:space="0" w:color="666666"/>
              <w:right w:val="single" w:sz="6" w:space="0" w:color="666666"/>
            </w:tcBorders>
            <w:hideMark/>
          </w:tcPr>
          <w:p w:rsidR="00B15A28" w:rsidRPr="00B15A28" w:rsidRDefault="00B15A28" w:rsidP="00B15A28">
            <w:pPr>
              <w:spacing w:after="0" w:line="240" w:lineRule="auto"/>
              <w:rPr>
                <w:rFonts w:ascii="Arial" w:eastAsia="宋体" w:hAnsi="Arial" w:cs="Arial"/>
                <w:sz w:val="24"/>
                <w:szCs w:val="24"/>
              </w:rPr>
            </w:pPr>
            <w:r w:rsidRPr="00B15A28">
              <w:rPr>
                <w:rFonts w:ascii="Arial" w:eastAsia="宋体" w:hAnsi="Arial" w:cs="Arial"/>
                <w:sz w:val="24"/>
                <w:szCs w:val="24"/>
              </w:rPr>
              <w:t>Speaker at chapter meetings, conferences, etc. related to NPD</w:t>
            </w:r>
          </w:p>
        </w:tc>
        <w:tc>
          <w:tcPr>
            <w:tcW w:w="0" w:type="auto"/>
            <w:tcBorders>
              <w:top w:val="single" w:sz="6" w:space="0" w:color="666666"/>
              <w:left w:val="single" w:sz="6" w:space="0" w:color="666666"/>
              <w:bottom w:val="single" w:sz="6" w:space="0" w:color="666666"/>
              <w:right w:val="single" w:sz="6" w:space="0" w:color="666666"/>
            </w:tcBorders>
            <w:hideMark/>
          </w:tcPr>
          <w:p w:rsidR="00B15A28" w:rsidRPr="00B15A28" w:rsidRDefault="00B15A28" w:rsidP="00B15A28">
            <w:pPr>
              <w:spacing w:after="0" w:line="240" w:lineRule="auto"/>
              <w:rPr>
                <w:rFonts w:ascii="Arial" w:eastAsia="宋体" w:hAnsi="Arial" w:cs="Arial"/>
                <w:sz w:val="24"/>
                <w:szCs w:val="24"/>
              </w:rPr>
            </w:pPr>
            <w:r w:rsidRPr="00B15A28">
              <w:rPr>
                <w:rFonts w:ascii="Arial" w:eastAsia="宋体" w:hAnsi="Arial" w:cs="Arial"/>
                <w:sz w:val="24"/>
                <w:szCs w:val="24"/>
              </w:rPr>
              <w:t>2 PDHs/hour</w:t>
            </w:r>
          </w:p>
        </w:tc>
      </w:tr>
      <w:tr w:rsidR="00B15A28" w:rsidRPr="00B15A28" w:rsidTr="00B15A28">
        <w:trPr>
          <w:tblCellSpacing w:w="15" w:type="dxa"/>
          <w:jc w:val="center"/>
        </w:trPr>
        <w:tc>
          <w:tcPr>
            <w:tcW w:w="0" w:type="auto"/>
            <w:tcBorders>
              <w:top w:val="single" w:sz="6" w:space="0" w:color="666666"/>
              <w:left w:val="single" w:sz="6" w:space="0" w:color="666666"/>
              <w:bottom w:val="single" w:sz="6" w:space="0" w:color="666666"/>
              <w:right w:val="single" w:sz="6" w:space="0" w:color="666666"/>
            </w:tcBorders>
            <w:hideMark/>
          </w:tcPr>
          <w:p w:rsidR="00B15A28" w:rsidRPr="00B15A28" w:rsidRDefault="00B15A28" w:rsidP="00B15A28">
            <w:pPr>
              <w:spacing w:after="0" w:line="240" w:lineRule="auto"/>
              <w:rPr>
                <w:rFonts w:ascii="Arial" w:eastAsia="宋体" w:hAnsi="Arial" w:cs="Arial"/>
                <w:sz w:val="24"/>
                <w:szCs w:val="24"/>
              </w:rPr>
            </w:pPr>
            <w:r w:rsidRPr="00B15A28">
              <w:rPr>
                <w:rFonts w:ascii="Arial" w:eastAsia="宋体" w:hAnsi="Arial" w:cs="Arial"/>
                <w:sz w:val="24"/>
                <w:szCs w:val="24"/>
              </w:rPr>
              <w:t>Attendance at local product development meetings</w:t>
            </w:r>
          </w:p>
        </w:tc>
        <w:tc>
          <w:tcPr>
            <w:tcW w:w="0" w:type="auto"/>
            <w:tcBorders>
              <w:top w:val="single" w:sz="6" w:space="0" w:color="666666"/>
              <w:left w:val="single" w:sz="6" w:space="0" w:color="666666"/>
              <w:bottom w:val="single" w:sz="6" w:space="0" w:color="666666"/>
              <w:right w:val="single" w:sz="6" w:space="0" w:color="666666"/>
            </w:tcBorders>
            <w:hideMark/>
          </w:tcPr>
          <w:p w:rsidR="00B15A28" w:rsidRPr="00B15A28" w:rsidRDefault="00B15A28" w:rsidP="00B15A28">
            <w:pPr>
              <w:spacing w:after="0" w:line="240" w:lineRule="auto"/>
              <w:rPr>
                <w:rFonts w:ascii="Arial" w:eastAsia="宋体" w:hAnsi="Arial" w:cs="Arial"/>
                <w:sz w:val="24"/>
                <w:szCs w:val="24"/>
              </w:rPr>
            </w:pPr>
            <w:r w:rsidRPr="00B15A28">
              <w:rPr>
                <w:rFonts w:ascii="Arial" w:eastAsia="宋体" w:hAnsi="Arial" w:cs="Arial"/>
                <w:sz w:val="24"/>
                <w:szCs w:val="24"/>
              </w:rPr>
              <w:t>1 PDH/hour</w:t>
            </w:r>
          </w:p>
        </w:tc>
      </w:tr>
      <w:tr w:rsidR="00B15A28" w:rsidRPr="00B15A28" w:rsidTr="00B15A28">
        <w:trPr>
          <w:tblCellSpacing w:w="15" w:type="dxa"/>
          <w:jc w:val="center"/>
        </w:trPr>
        <w:tc>
          <w:tcPr>
            <w:tcW w:w="0" w:type="auto"/>
            <w:tcBorders>
              <w:top w:val="single" w:sz="6" w:space="0" w:color="666666"/>
              <w:left w:val="single" w:sz="6" w:space="0" w:color="666666"/>
              <w:bottom w:val="single" w:sz="6" w:space="0" w:color="666666"/>
              <w:right w:val="single" w:sz="6" w:space="0" w:color="666666"/>
            </w:tcBorders>
            <w:hideMark/>
          </w:tcPr>
          <w:p w:rsidR="00B15A28" w:rsidRPr="00B15A28" w:rsidRDefault="00B15A28" w:rsidP="00B15A28">
            <w:pPr>
              <w:spacing w:before="100" w:beforeAutospacing="1" w:after="100" w:afterAutospacing="1" w:line="240" w:lineRule="auto"/>
              <w:rPr>
                <w:rFonts w:ascii="Arial" w:eastAsia="宋体" w:hAnsi="Arial" w:cs="Arial"/>
                <w:sz w:val="24"/>
                <w:szCs w:val="24"/>
              </w:rPr>
            </w:pPr>
            <w:r w:rsidRPr="00B15A28">
              <w:rPr>
                <w:rFonts w:ascii="Arial" w:eastAsia="宋体" w:hAnsi="Arial" w:cs="Arial"/>
                <w:sz w:val="24"/>
                <w:szCs w:val="24"/>
              </w:rPr>
              <w:t>Training sessions related to product development:</w:t>
            </w:r>
          </w:p>
          <w:p w:rsidR="00B15A28" w:rsidRPr="00B15A28" w:rsidRDefault="00B15A28" w:rsidP="00B15A28">
            <w:pPr>
              <w:numPr>
                <w:ilvl w:val="0"/>
                <w:numId w:val="7"/>
              </w:numPr>
              <w:spacing w:before="100" w:beforeAutospacing="1" w:after="100" w:afterAutospacing="1" w:line="240" w:lineRule="auto"/>
              <w:rPr>
                <w:rFonts w:ascii="Arial" w:eastAsia="宋体" w:hAnsi="Arial" w:cs="Arial"/>
                <w:sz w:val="24"/>
                <w:szCs w:val="24"/>
              </w:rPr>
            </w:pPr>
            <w:r w:rsidRPr="00B15A28">
              <w:rPr>
                <w:rFonts w:ascii="Arial" w:eastAsia="宋体" w:hAnsi="Arial" w:cs="Arial"/>
                <w:sz w:val="24"/>
                <w:szCs w:val="24"/>
              </w:rPr>
              <w:t>Give training</w:t>
            </w:r>
          </w:p>
          <w:p w:rsidR="00B15A28" w:rsidRPr="00B15A28" w:rsidRDefault="00B15A28" w:rsidP="00B15A28">
            <w:pPr>
              <w:numPr>
                <w:ilvl w:val="0"/>
                <w:numId w:val="7"/>
              </w:numPr>
              <w:spacing w:before="100" w:beforeAutospacing="1" w:after="100" w:afterAutospacing="1" w:line="240" w:lineRule="auto"/>
              <w:rPr>
                <w:rFonts w:ascii="Arial" w:eastAsia="宋体" w:hAnsi="Arial" w:cs="Arial"/>
                <w:sz w:val="24"/>
                <w:szCs w:val="24"/>
              </w:rPr>
            </w:pPr>
            <w:r w:rsidRPr="00B15A28">
              <w:rPr>
                <w:rFonts w:ascii="Arial" w:eastAsia="宋体" w:hAnsi="Arial" w:cs="Arial"/>
                <w:sz w:val="24"/>
                <w:szCs w:val="24"/>
              </w:rPr>
              <w:t>Get training</w:t>
            </w:r>
          </w:p>
        </w:tc>
        <w:tc>
          <w:tcPr>
            <w:tcW w:w="0" w:type="auto"/>
            <w:tcBorders>
              <w:top w:val="single" w:sz="6" w:space="0" w:color="666666"/>
              <w:left w:val="single" w:sz="6" w:space="0" w:color="666666"/>
              <w:bottom w:val="single" w:sz="6" w:space="0" w:color="666666"/>
              <w:right w:val="single" w:sz="6" w:space="0" w:color="666666"/>
            </w:tcBorders>
            <w:hideMark/>
          </w:tcPr>
          <w:p w:rsidR="00B15A28" w:rsidRPr="00B15A28" w:rsidRDefault="00B15A28" w:rsidP="00B15A28">
            <w:pPr>
              <w:spacing w:before="100" w:beforeAutospacing="1" w:after="100" w:afterAutospacing="1" w:line="240" w:lineRule="auto"/>
              <w:rPr>
                <w:rFonts w:ascii="Arial" w:eastAsia="宋体" w:hAnsi="Arial" w:cs="Arial"/>
                <w:sz w:val="24"/>
                <w:szCs w:val="24"/>
              </w:rPr>
            </w:pPr>
            <w:r w:rsidRPr="00B15A28">
              <w:rPr>
                <w:rFonts w:ascii="Arial" w:eastAsia="宋体" w:hAnsi="Arial" w:cs="Arial"/>
                <w:sz w:val="24"/>
                <w:szCs w:val="24"/>
              </w:rPr>
              <w:t> </w:t>
            </w:r>
          </w:p>
          <w:p w:rsidR="00B15A28" w:rsidRPr="00B15A28" w:rsidRDefault="00B15A28" w:rsidP="00B15A28">
            <w:pPr>
              <w:spacing w:before="100" w:beforeAutospacing="1" w:after="100" w:afterAutospacing="1" w:line="240" w:lineRule="auto"/>
              <w:rPr>
                <w:rFonts w:ascii="Arial" w:eastAsia="宋体" w:hAnsi="Arial" w:cs="Arial"/>
                <w:sz w:val="24"/>
                <w:szCs w:val="24"/>
              </w:rPr>
            </w:pPr>
            <w:r w:rsidRPr="00B15A28">
              <w:rPr>
                <w:rFonts w:ascii="Arial" w:eastAsia="宋体" w:hAnsi="Arial" w:cs="Arial"/>
                <w:sz w:val="24"/>
                <w:szCs w:val="24"/>
              </w:rPr>
              <w:t>2 PDHs/hour</w:t>
            </w:r>
            <w:r w:rsidRPr="00B15A28">
              <w:rPr>
                <w:rFonts w:ascii="Arial" w:eastAsia="宋体" w:hAnsi="Arial" w:cs="Arial"/>
                <w:sz w:val="24"/>
                <w:szCs w:val="24"/>
              </w:rPr>
              <w:br/>
              <w:t>1 PDH/hour</w:t>
            </w:r>
          </w:p>
        </w:tc>
      </w:tr>
      <w:tr w:rsidR="00B15A28" w:rsidRPr="00B15A28" w:rsidTr="00B15A28">
        <w:trPr>
          <w:tblCellSpacing w:w="15" w:type="dxa"/>
          <w:jc w:val="center"/>
        </w:trPr>
        <w:tc>
          <w:tcPr>
            <w:tcW w:w="0" w:type="auto"/>
            <w:tcBorders>
              <w:top w:val="single" w:sz="6" w:space="0" w:color="666666"/>
              <w:left w:val="single" w:sz="6" w:space="0" w:color="666666"/>
              <w:bottom w:val="single" w:sz="6" w:space="0" w:color="666666"/>
              <w:right w:val="single" w:sz="6" w:space="0" w:color="666666"/>
            </w:tcBorders>
            <w:hideMark/>
          </w:tcPr>
          <w:p w:rsidR="00B15A28" w:rsidRPr="00B15A28" w:rsidRDefault="00B15A28" w:rsidP="00B15A28">
            <w:pPr>
              <w:spacing w:after="0" w:line="240" w:lineRule="auto"/>
              <w:rPr>
                <w:rFonts w:ascii="Arial" w:eastAsia="宋体" w:hAnsi="Arial" w:cs="Arial"/>
                <w:sz w:val="24"/>
                <w:szCs w:val="24"/>
              </w:rPr>
            </w:pPr>
            <w:r w:rsidRPr="00B15A28">
              <w:rPr>
                <w:rFonts w:ascii="Arial" w:eastAsia="宋体" w:hAnsi="Arial" w:cs="Arial"/>
                <w:sz w:val="24"/>
                <w:szCs w:val="24"/>
              </w:rPr>
              <w:t>Publish a chapter in a product development related book</w:t>
            </w:r>
          </w:p>
        </w:tc>
        <w:tc>
          <w:tcPr>
            <w:tcW w:w="0" w:type="auto"/>
            <w:tcBorders>
              <w:top w:val="single" w:sz="6" w:space="0" w:color="666666"/>
              <w:left w:val="single" w:sz="6" w:space="0" w:color="666666"/>
              <w:bottom w:val="single" w:sz="6" w:space="0" w:color="666666"/>
              <w:right w:val="single" w:sz="6" w:space="0" w:color="666666"/>
            </w:tcBorders>
            <w:hideMark/>
          </w:tcPr>
          <w:p w:rsidR="00B15A28" w:rsidRPr="00B15A28" w:rsidRDefault="00B15A28" w:rsidP="00B15A28">
            <w:pPr>
              <w:spacing w:after="0" w:line="240" w:lineRule="auto"/>
              <w:rPr>
                <w:rFonts w:ascii="Arial" w:eastAsia="宋体" w:hAnsi="Arial" w:cs="Arial"/>
                <w:sz w:val="24"/>
                <w:szCs w:val="24"/>
              </w:rPr>
            </w:pPr>
            <w:r w:rsidRPr="00B15A28">
              <w:rPr>
                <w:rFonts w:ascii="Arial" w:eastAsia="宋体" w:hAnsi="Arial" w:cs="Arial"/>
                <w:sz w:val="24"/>
                <w:szCs w:val="24"/>
              </w:rPr>
              <w:t>10 PDHs</w:t>
            </w:r>
          </w:p>
        </w:tc>
      </w:tr>
      <w:tr w:rsidR="00B15A28" w:rsidRPr="00B15A28" w:rsidTr="00B15A28">
        <w:trPr>
          <w:tblCellSpacing w:w="15" w:type="dxa"/>
          <w:jc w:val="center"/>
        </w:trPr>
        <w:tc>
          <w:tcPr>
            <w:tcW w:w="0" w:type="auto"/>
            <w:tcBorders>
              <w:top w:val="single" w:sz="6" w:space="0" w:color="666666"/>
              <w:left w:val="single" w:sz="6" w:space="0" w:color="666666"/>
              <w:bottom w:val="single" w:sz="6" w:space="0" w:color="666666"/>
              <w:right w:val="single" w:sz="6" w:space="0" w:color="666666"/>
            </w:tcBorders>
            <w:hideMark/>
          </w:tcPr>
          <w:p w:rsidR="00B15A28" w:rsidRPr="00B15A28" w:rsidRDefault="00B15A28" w:rsidP="00B15A28">
            <w:pPr>
              <w:spacing w:before="100" w:beforeAutospacing="1" w:after="100" w:afterAutospacing="1" w:line="240" w:lineRule="auto"/>
              <w:rPr>
                <w:rFonts w:ascii="Arial" w:eastAsia="宋体" w:hAnsi="Arial" w:cs="Arial"/>
                <w:sz w:val="24"/>
                <w:szCs w:val="24"/>
              </w:rPr>
            </w:pPr>
            <w:r w:rsidRPr="00B15A28">
              <w:rPr>
                <w:rFonts w:ascii="Arial" w:eastAsia="宋体" w:hAnsi="Arial" w:cs="Arial"/>
                <w:sz w:val="24"/>
                <w:szCs w:val="24"/>
              </w:rPr>
              <w:t>Publish product related book as</w:t>
            </w:r>
          </w:p>
          <w:p w:rsidR="00B15A28" w:rsidRPr="00B15A28" w:rsidRDefault="00B15A28" w:rsidP="00B15A28">
            <w:pPr>
              <w:numPr>
                <w:ilvl w:val="0"/>
                <w:numId w:val="8"/>
              </w:numPr>
              <w:spacing w:before="100" w:beforeAutospacing="1" w:after="100" w:afterAutospacing="1" w:line="240" w:lineRule="auto"/>
              <w:rPr>
                <w:rFonts w:ascii="Arial" w:eastAsia="宋体" w:hAnsi="Arial" w:cs="Arial"/>
                <w:sz w:val="24"/>
                <w:szCs w:val="24"/>
              </w:rPr>
            </w:pPr>
            <w:r w:rsidRPr="00B15A28">
              <w:rPr>
                <w:rFonts w:ascii="Arial" w:eastAsia="宋体" w:hAnsi="Arial" w:cs="Arial"/>
                <w:sz w:val="24"/>
                <w:szCs w:val="24"/>
              </w:rPr>
              <w:t>Co-author</w:t>
            </w:r>
          </w:p>
          <w:p w:rsidR="00B15A28" w:rsidRPr="00B15A28" w:rsidRDefault="00B15A28" w:rsidP="00B15A28">
            <w:pPr>
              <w:numPr>
                <w:ilvl w:val="0"/>
                <w:numId w:val="8"/>
              </w:numPr>
              <w:spacing w:before="100" w:beforeAutospacing="1" w:after="100" w:afterAutospacing="1" w:line="240" w:lineRule="auto"/>
              <w:rPr>
                <w:rFonts w:ascii="Arial" w:eastAsia="宋体" w:hAnsi="Arial" w:cs="Arial"/>
                <w:sz w:val="24"/>
                <w:szCs w:val="24"/>
              </w:rPr>
            </w:pPr>
            <w:r w:rsidRPr="00B15A28">
              <w:rPr>
                <w:rFonts w:ascii="Arial" w:eastAsia="宋体" w:hAnsi="Arial" w:cs="Arial"/>
                <w:sz w:val="24"/>
                <w:szCs w:val="24"/>
              </w:rPr>
              <w:t>Sole author</w:t>
            </w:r>
          </w:p>
        </w:tc>
        <w:tc>
          <w:tcPr>
            <w:tcW w:w="0" w:type="auto"/>
            <w:tcBorders>
              <w:top w:val="single" w:sz="6" w:space="0" w:color="666666"/>
              <w:left w:val="single" w:sz="6" w:space="0" w:color="666666"/>
              <w:bottom w:val="single" w:sz="6" w:space="0" w:color="666666"/>
              <w:right w:val="single" w:sz="6" w:space="0" w:color="666666"/>
            </w:tcBorders>
            <w:hideMark/>
          </w:tcPr>
          <w:p w:rsidR="00B15A28" w:rsidRPr="00B15A28" w:rsidRDefault="00B15A28" w:rsidP="00B15A28">
            <w:pPr>
              <w:spacing w:before="100" w:beforeAutospacing="1" w:after="100" w:afterAutospacing="1" w:line="240" w:lineRule="auto"/>
              <w:rPr>
                <w:rFonts w:ascii="Arial" w:eastAsia="宋体" w:hAnsi="Arial" w:cs="Arial"/>
                <w:sz w:val="24"/>
                <w:szCs w:val="24"/>
              </w:rPr>
            </w:pPr>
            <w:r w:rsidRPr="00B15A28">
              <w:rPr>
                <w:rFonts w:ascii="Arial" w:eastAsia="宋体" w:hAnsi="Arial" w:cs="Arial"/>
                <w:sz w:val="24"/>
                <w:szCs w:val="24"/>
              </w:rPr>
              <w:t> </w:t>
            </w:r>
          </w:p>
          <w:p w:rsidR="00B15A28" w:rsidRPr="00B15A28" w:rsidRDefault="00B15A28" w:rsidP="00B15A28">
            <w:pPr>
              <w:spacing w:before="100" w:beforeAutospacing="1" w:after="100" w:afterAutospacing="1" w:line="240" w:lineRule="auto"/>
              <w:rPr>
                <w:rFonts w:ascii="Arial" w:eastAsia="宋体" w:hAnsi="Arial" w:cs="Arial"/>
                <w:sz w:val="24"/>
                <w:szCs w:val="24"/>
              </w:rPr>
            </w:pPr>
            <w:r w:rsidRPr="00B15A28">
              <w:rPr>
                <w:rFonts w:ascii="Arial" w:eastAsia="宋体" w:hAnsi="Arial" w:cs="Arial"/>
                <w:sz w:val="24"/>
                <w:szCs w:val="24"/>
              </w:rPr>
              <w:t>30 PDHs</w:t>
            </w:r>
            <w:r w:rsidRPr="00B15A28">
              <w:rPr>
                <w:rFonts w:ascii="Arial" w:eastAsia="宋体" w:hAnsi="Arial" w:cs="Arial"/>
                <w:sz w:val="24"/>
                <w:szCs w:val="24"/>
              </w:rPr>
              <w:br/>
              <w:t>45 PDHs</w:t>
            </w:r>
          </w:p>
        </w:tc>
      </w:tr>
      <w:tr w:rsidR="00B15A28" w:rsidRPr="00B15A28" w:rsidTr="00B15A28">
        <w:trPr>
          <w:tblCellSpacing w:w="15" w:type="dxa"/>
          <w:jc w:val="center"/>
        </w:trPr>
        <w:tc>
          <w:tcPr>
            <w:tcW w:w="0" w:type="auto"/>
            <w:tcBorders>
              <w:top w:val="single" w:sz="6" w:space="0" w:color="666666"/>
              <w:left w:val="single" w:sz="6" w:space="0" w:color="666666"/>
              <w:bottom w:val="single" w:sz="6" w:space="0" w:color="666666"/>
              <w:right w:val="single" w:sz="6" w:space="0" w:color="666666"/>
            </w:tcBorders>
            <w:hideMark/>
          </w:tcPr>
          <w:p w:rsidR="00B15A28" w:rsidRPr="00B15A28" w:rsidRDefault="00B15A28" w:rsidP="00B15A28">
            <w:pPr>
              <w:spacing w:after="0" w:line="240" w:lineRule="auto"/>
              <w:rPr>
                <w:rFonts w:ascii="Arial" w:eastAsia="宋体" w:hAnsi="Arial" w:cs="Arial"/>
                <w:sz w:val="24"/>
                <w:szCs w:val="24"/>
              </w:rPr>
            </w:pPr>
            <w:r w:rsidRPr="00B15A28">
              <w:rPr>
                <w:rFonts w:ascii="Arial" w:eastAsia="宋体" w:hAnsi="Arial" w:cs="Arial"/>
                <w:sz w:val="24"/>
                <w:szCs w:val="24"/>
              </w:rPr>
              <w:t>Publish a peer-reviewed article on product development</w:t>
            </w:r>
          </w:p>
        </w:tc>
        <w:tc>
          <w:tcPr>
            <w:tcW w:w="0" w:type="auto"/>
            <w:tcBorders>
              <w:top w:val="single" w:sz="6" w:space="0" w:color="666666"/>
              <w:left w:val="single" w:sz="6" w:space="0" w:color="666666"/>
              <w:bottom w:val="single" w:sz="6" w:space="0" w:color="666666"/>
              <w:right w:val="single" w:sz="6" w:space="0" w:color="666666"/>
            </w:tcBorders>
            <w:hideMark/>
          </w:tcPr>
          <w:p w:rsidR="00B15A28" w:rsidRPr="00B15A28" w:rsidRDefault="00B15A28" w:rsidP="00B15A28">
            <w:pPr>
              <w:spacing w:after="0" w:line="240" w:lineRule="auto"/>
              <w:rPr>
                <w:rFonts w:ascii="Arial" w:eastAsia="宋体" w:hAnsi="Arial" w:cs="Arial"/>
                <w:sz w:val="24"/>
                <w:szCs w:val="24"/>
              </w:rPr>
            </w:pPr>
            <w:r w:rsidRPr="00B15A28">
              <w:rPr>
                <w:rFonts w:ascii="Arial" w:eastAsia="宋体" w:hAnsi="Arial" w:cs="Arial"/>
                <w:sz w:val="24"/>
                <w:szCs w:val="24"/>
              </w:rPr>
              <w:t>20 PDHs</w:t>
            </w:r>
          </w:p>
        </w:tc>
      </w:tr>
      <w:tr w:rsidR="00B15A28" w:rsidRPr="00B15A28" w:rsidTr="00B15A28">
        <w:trPr>
          <w:tblCellSpacing w:w="15" w:type="dxa"/>
          <w:jc w:val="center"/>
        </w:trPr>
        <w:tc>
          <w:tcPr>
            <w:tcW w:w="0" w:type="auto"/>
            <w:tcBorders>
              <w:top w:val="single" w:sz="6" w:space="0" w:color="666666"/>
              <w:left w:val="single" w:sz="6" w:space="0" w:color="666666"/>
              <w:bottom w:val="single" w:sz="6" w:space="0" w:color="666666"/>
              <w:right w:val="single" w:sz="6" w:space="0" w:color="666666"/>
            </w:tcBorders>
            <w:hideMark/>
          </w:tcPr>
          <w:p w:rsidR="00B15A28" w:rsidRPr="00B15A28" w:rsidRDefault="00B15A28" w:rsidP="00B15A28">
            <w:pPr>
              <w:spacing w:after="0" w:line="240" w:lineRule="auto"/>
              <w:rPr>
                <w:rFonts w:ascii="Arial" w:eastAsia="宋体" w:hAnsi="Arial" w:cs="Arial"/>
                <w:sz w:val="24"/>
                <w:szCs w:val="24"/>
              </w:rPr>
            </w:pPr>
            <w:r w:rsidRPr="00B15A28">
              <w:rPr>
                <w:rFonts w:ascii="Arial" w:eastAsia="宋体" w:hAnsi="Arial" w:cs="Arial"/>
                <w:sz w:val="24"/>
                <w:szCs w:val="24"/>
              </w:rPr>
              <w:t>Publish a non-peer reviewed article</w:t>
            </w:r>
          </w:p>
        </w:tc>
        <w:tc>
          <w:tcPr>
            <w:tcW w:w="0" w:type="auto"/>
            <w:tcBorders>
              <w:top w:val="single" w:sz="6" w:space="0" w:color="666666"/>
              <w:left w:val="single" w:sz="6" w:space="0" w:color="666666"/>
              <w:bottom w:val="single" w:sz="6" w:space="0" w:color="666666"/>
              <w:right w:val="single" w:sz="6" w:space="0" w:color="666666"/>
            </w:tcBorders>
            <w:hideMark/>
          </w:tcPr>
          <w:p w:rsidR="00B15A28" w:rsidRPr="00B15A28" w:rsidRDefault="00B15A28" w:rsidP="00B15A28">
            <w:pPr>
              <w:spacing w:after="0" w:line="240" w:lineRule="auto"/>
              <w:rPr>
                <w:rFonts w:ascii="Arial" w:eastAsia="宋体" w:hAnsi="Arial" w:cs="Arial"/>
                <w:sz w:val="24"/>
                <w:szCs w:val="24"/>
              </w:rPr>
            </w:pPr>
            <w:r w:rsidRPr="00B15A28">
              <w:rPr>
                <w:rFonts w:ascii="Arial" w:eastAsia="宋体" w:hAnsi="Arial" w:cs="Arial"/>
                <w:sz w:val="24"/>
                <w:szCs w:val="24"/>
              </w:rPr>
              <w:t>5 PDHs</w:t>
            </w:r>
          </w:p>
        </w:tc>
      </w:tr>
      <w:tr w:rsidR="00B15A28" w:rsidRPr="00B15A28" w:rsidTr="00B15A28">
        <w:trPr>
          <w:tblCellSpacing w:w="15" w:type="dxa"/>
          <w:jc w:val="center"/>
        </w:trPr>
        <w:tc>
          <w:tcPr>
            <w:tcW w:w="0" w:type="auto"/>
            <w:tcBorders>
              <w:top w:val="single" w:sz="6" w:space="0" w:color="666666"/>
              <w:left w:val="single" w:sz="6" w:space="0" w:color="666666"/>
              <w:bottom w:val="single" w:sz="6" w:space="0" w:color="666666"/>
              <w:right w:val="single" w:sz="6" w:space="0" w:color="666666"/>
            </w:tcBorders>
            <w:hideMark/>
          </w:tcPr>
          <w:p w:rsidR="00B15A28" w:rsidRPr="00B15A28" w:rsidRDefault="00B15A28" w:rsidP="00B15A28">
            <w:pPr>
              <w:spacing w:after="0" w:line="240" w:lineRule="auto"/>
              <w:rPr>
                <w:rFonts w:ascii="Arial" w:eastAsia="宋体" w:hAnsi="Arial" w:cs="Arial"/>
                <w:sz w:val="24"/>
                <w:szCs w:val="24"/>
              </w:rPr>
            </w:pPr>
            <w:r w:rsidRPr="00B15A28">
              <w:rPr>
                <w:rFonts w:ascii="Arial" w:eastAsia="宋体" w:hAnsi="Arial" w:cs="Arial"/>
                <w:sz w:val="24"/>
                <w:szCs w:val="24"/>
              </w:rPr>
              <w:t>Submit article in PDMA Body of Knowledge</w:t>
            </w:r>
          </w:p>
        </w:tc>
        <w:tc>
          <w:tcPr>
            <w:tcW w:w="0" w:type="auto"/>
            <w:tcBorders>
              <w:top w:val="single" w:sz="6" w:space="0" w:color="666666"/>
              <w:left w:val="single" w:sz="6" w:space="0" w:color="666666"/>
              <w:bottom w:val="single" w:sz="6" w:space="0" w:color="666666"/>
              <w:right w:val="single" w:sz="6" w:space="0" w:color="666666"/>
            </w:tcBorders>
            <w:hideMark/>
          </w:tcPr>
          <w:p w:rsidR="00B15A28" w:rsidRPr="00B15A28" w:rsidRDefault="00B15A28" w:rsidP="00B15A28">
            <w:pPr>
              <w:spacing w:after="0" w:line="240" w:lineRule="auto"/>
              <w:rPr>
                <w:rFonts w:ascii="Arial" w:eastAsia="宋体" w:hAnsi="Arial" w:cs="Arial"/>
                <w:sz w:val="24"/>
                <w:szCs w:val="24"/>
              </w:rPr>
            </w:pPr>
            <w:r w:rsidRPr="00B15A28">
              <w:rPr>
                <w:rFonts w:ascii="Arial" w:eastAsia="宋体" w:hAnsi="Arial" w:cs="Arial"/>
                <w:sz w:val="24"/>
                <w:szCs w:val="24"/>
              </w:rPr>
              <w:t>5 PDHs/article</w:t>
            </w:r>
          </w:p>
        </w:tc>
      </w:tr>
      <w:tr w:rsidR="00B15A28" w:rsidRPr="00B15A28" w:rsidTr="00B15A28">
        <w:trPr>
          <w:tblCellSpacing w:w="15" w:type="dxa"/>
          <w:jc w:val="center"/>
        </w:trPr>
        <w:tc>
          <w:tcPr>
            <w:tcW w:w="0" w:type="auto"/>
            <w:tcBorders>
              <w:top w:val="single" w:sz="6" w:space="0" w:color="666666"/>
              <w:left w:val="single" w:sz="6" w:space="0" w:color="666666"/>
              <w:bottom w:val="single" w:sz="6" w:space="0" w:color="666666"/>
              <w:right w:val="single" w:sz="6" w:space="0" w:color="666666"/>
            </w:tcBorders>
            <w:hideMark/>
          </w:tcPr>
          <w:p w:rsidR="00B15A28" w:rsidRPr="00B15A28" w:rsidRDefault="00B15A28" w:rsidP="00B15A28">
            <w:pPr>
              <w:spacing w:after="0" w:line="240" w:lineRule="auto"/>
              <w:rPr>
                <w:rFonts w:ascii="Arial" w:eastAsia="宋体" w:hAnsi="Arial" w:cs="Arial"/>
                <w:sz w:val="24"/>
                <w:szCs w:val="24"/>
              </w:rPr>
            </w:pPr>
            <w:r w:rsidRPr="00B15A28">
              <w:rPr>
                <w:rFonts w:ascii="Arial" w:eastAsia="宋体" w:hAnsi="Arial" w:cs="Arial"/>
                <w:sz w:val="24"/>
                <w:szCs w:val="24"/>
              </w:rPr>
              <w:t>Read articles and publish reviews on them (submit to PDMA website for publication)</w:t>
            </w:r>
          </w:p>
        </w:tc>
        <w:tc>
          <w:tcPr>
            <w:tcW w:w="0" w:type="auto"/>
            <w:tcBorders>
              <w:top w:val="single" w:sz="6" w:space="0" w:color="666666"/>
              <w:left w:val="single" w:sz="6" w:space="0" w:color="666666"/>
              <w:bottom w:val="single" w:sz="6" w:space="0" w:color="666666"/>
              <w:right w:val="single" w:sz="6" w:space="0" w:color="666666"/>
            </w:tcBorders>
            <w:hideMark/>
          </w:tcPr>
          <w:p w:rsidR="00B15A28" w:rsidRPr="00B15A28" w:rsidRDefault="00B15A28" w:rsidP="00B15A28">
            <w:pPr>
              <w:spacing w:after="0" w:line="240" w:lineRule="auto"/>
              <w:rPr>
                <w:rFonts w:ascii="Arial" w:eastAsia="宋体" w:hAnsi="Arial" w:cs="Arial"/>
                <w:sz w:val="24"/>
                <w:szCs w:val="24"/>
              </w:rPr>
            </w:pPr>
            <w:r w:rsidRPr="00B15A28">
              <w:rPr>
                <w:rFonts w:ascii="Arial" w:eastAsia="宋体" w:hAnsi="Arial" w:cs="Arial"/>
                <w:sz w:val="24"/>
                <w:szCs w:val="24"/>
              </w:rPr>
              <w:t>1 PDH/article</w:t>
            </w:r>
            <w:r w:rsidRPr="00B15A28">
              <w:rPr>
                <w:rFonts w:ascii="Arial" w:eastAsia="宋体" w:hAnsi="Arial" w:cs="Arial"/>
                <w:sz w:val="24"/>
                <w:szCs w:val="24"/>
              </w:rPr>
              <w:br/>
              <w:t>5 PDHs per year maximum</w:t>
            </w:r>
          </w:p>
        </w:tc>
      </w:tr>
      <w:tr w:rsidR="00B15A28" w:rsidRPr="00B15A28" w:rsidTr="00B15A28">
        <w:trPr>
          <w:tblCellSpacing w:w="15" w:type="dxa"/>
          <w:jc w:val="center"/>
        </w:trPr>
        <w:tc>
          <w:tcPr>
            <w:tcW w:w="0" w:type="auto"/>
            <w:tcBorders>
              <w:top w:val="single" w:sz="6" w:space="0" w:color="666666"/>
              <w:left w:val="single" w:sz="6" w:space="0" w:color="666666"/>
              <w:bottom w:val="single" w:sz="6" w:space="0" w:color="666666"/>
              <w:right w:val="single" w:sz="6" w:space="0" w:color="666666"/>
            </w:tcBorders>
            <w:hideMark/>
          </w:tcPr>
          <w:p w:rsidR="00B15A28" w:rsidRPr="00B15A28" w:rsidRDefault="00B15A28" w:rsidP="00B15A28">
            <w:pPr>
              <w:spacing w:after="0" w:line="240" w:lineRule="auto"/>
              <w:rPr>
                <w:rFonts w:ascii="Arial" w:eastAsia="宋体" w:hAnsi="Arial" w:cs="Arial"/>
                <w:sz w:val="24"/>
                <w:szCs w:val="24"/>
              </w:rPr>
            </w:pPr>
            <w:r w:rsidRPr="00B15A28">
              <w:rPr>
                <w:rFonts w:ascii="Arial" w:eastAsia="宋体" w:hAnsi="Arial" w:cs="Arial"/>
                <w:sz w:val="24"/>
                <w:szCs w:val="24"/>
              </w:rPr>
              <w:lastRenderedPageBreak/>
              <w:t>College classes related to product development – give/get</w:t>
            </w:r>
          </w:p>
        </w:tc>
        <w:tc>
          <w:tcPr>
            <w:tcW w:w="0" w:type="auto"/>
            <w:tcBorders>
              <w:top w:val="single" w:sz="6" w:space="0" w:color="666666"/>
              <w:left w:val="single" w:sz="6" w:space="0" w:color="666666"/>
              <w:bottom w:val="single" w:sz="6" w:space="0" w:color="666666"/>
              <w:right w:val="single" w:sz="6" w:space="0" w:color="666666"/>
            </w:tcBorders>
            <w:hideMark/>
          </w:tcPr>
          <w:p w:rsidR="00B15A28" w:rsidRPr="00B15A28" w:rsidRDefault="00B15A28" w:rsidP="00B15A28">
            <w:pPr>
              <w:spacing w:after="0" w:line="240" w:lineRule="auto"/>
              <w:rPr>
                <w:rFonts w:ascii="Arial" w:eastAsia="宋体" w:hAnsi="Arial" w:cs="Arial"/>
                <w:sz w:val="24"/>
                <w:szCs w:val="24"/>
              </w:rPr>
            </w:pPr>
            <w:r w:rsidRPr="00B15A28">
              <w:rPr>
                <w:rFonts w:ascii="Arial" w:eastAsia="宋体" w:hAnsi="Arial" w:cs="Arial"/>
                <w:sz w:val="24"/>
                <w:szCs w:val="24"/>
              </w:rPr>
              <w:t>20 PDHs</w:t>
            </w:r>
          </w:p>
        </w:tc>
      </w:tr>
      <w:tr w:rsidR="00B15A28" w:rsidRPr="00B15A28" w:rsidTr="00B15A28">
        <w:trPr>
          <w:tblCellSpacing w:w="15" w:type="dxa"/>
          <w:jc w:val="center"/>
        </w:trPr>
        <w:tc>
          <w:tcPr>
            <w:tcW w:w="0" w:type="auto"/>
            <w:tcBorders>
              <w:top w:val="single" w:sz="6" w:space="0" w:color="666666"/>
              <w:left w:val="single" w:sz="6" w:space="0" w:color="666666"/>
              <w:bottom w:val="single" w:sz="6" w:space="0" w:color="666666"/>
              <w:right w:val="single" w:sz="6" w:space="0" w:color="666666"/>
            </w:tcBorders>
            <w:hideMark/>
          </w:tcPr>
          <w:p w:rsidR="00B15A28" w:rsidRPr="00B15A28" w:rsidRDefault="00B15A28" w:rsidP="00B15A28">
            <w:pPr>
              <w:spacing w:after="0" w:line="240" w:lineRule="auto"/>
              <w:rPr>
                <w:rFonts w:ascii="Arial" w:eastAsia="宋体" w:hAnsi="Arial" w:cs="Arial"/>
                <w:sz w:val="24"/>
                <w:szCs w:val="24"/>
              </w:rPr>
            </w:pPr>
            <w:r w:rsidRPr="00B15A28">
              <w:rPr>
                <w:rFonts w:ascii="Arial" w:eastAsia="宋体" w:hAnsi="Arial" w:cs="Arial"/>
                <w:sz w:val="24"/>
                <w:szCs w:val="24"/>
              </w:rPr>
              <w:t>Other product development related items</w:t>
            </w:r>
          </w:p>
        </w:tc>
        <w:tc>
          <w:tcPr>
            <w:tcW w:w="0" w:type="auto"/>
            <w:tcBorders>
              <w:top w:val="single" w:sz="6" w:space="0" w:color="666666"/>
              <w:left w:val="single" w:sz="6" w:space="0" w:color="666666"/>
              <w:bottom w:val="single" w:sz="6" w:space="0" w:color="666666"/>
              <w:right w:val="single" w:sz="6" w:space="0" w:color="666666"/>
            </w:tcBorders>
            <w:hideMark/>
          </w:tcPr>
          <w:p w:rsidR="00B15A28" w:rsidRPr="00B15A28" w:rsidRDefault="00B15A28" w:rsidP="00B15A28">
            <w:pPr>
              <w:spacing w:after="0" w:line="240" w:lineRule="auto"/>
              <w:rPr>
                <w:rFonts w:ascii="Arial" w:eastAsia="宋体" w:hAnsi="Arial" w:cs="Arial"/>
                <w:sz w:val="24"/>
                <w:szCs w:val="24"/>
              </w:rPr>
            </w:pPr>
            <w:r w:rsidRPr="00B15A28">
              <w:rPr>
                <w:rFonts w:ascii="Arial" w:eastAsia="宋体" w:hAnsi="Arial" w:cs="Arial"/>
                <w:sz w:val="24"/>
                <w:szCs w:val="24"/>
              </w:rPr>
              <w:t>Case by case basis</w:t>
            </w:r>
          </w:p>
        </w:tc>
      </w:tr>
    </w:tbl>
    <w:p w:rsidR="00B15A28" w:rsidRPr="00B15A28" w:rsidRDefault="00B15A28" w:rsidP="00B15A28">
      <w:pPr>
        <w:spacing w:before="100" w:beforeAutospacing="1" w:after="100" w:afterAutospacing="1" w:line="240" w:lineRule="auto"/>
        <w:rPr>
          <w:rFonts w:ascii="Arial" w:eastAsia="宋体" w:hAnsi="Arial" w:cs="Arial"/>
          <w:sz w:val="24"/>
          <w:szCs w:val="24"/>
        </w:rPr>
      </w:pPr>
      <w:r w:rsidRPr="00B15A28">
        <w:rPr>
          <w:rFonts w:ascii="Arial" w:eastAsia="宋体" w:hAnsi="Arial" w:cs="Arial"/>
          <w:sz w:val="24"/>
          <w:szCs w:val="24"/>
        </w:rPr>
        <w:br/>
        <w:t xml:space="preserve">If you have questions regarding NPDP re-certification, please feel free to contact </w:t>
      </w:r>
      <w:hyperlink r:id="rId9" w:history="1">
        <w:r w:rsidRPr="00B15A28">
          <w:rPr>
            <w:rFonts w:ascii="Arial" w:eastAsia="宋体" w:hAnsi="Arial" w:cs="Arial"/>
            <w:color w:val="0000FF"/>
            <w:sz w:val="24"/>
            <w:szCs w:val="24"/>
            <w:u w:val="single"/>
          </w:rPr>
          <w:t>certification@pdma.org</w:t>
        </w:r>
      </w:hyperlink>
      <w:r w:rsidRPr="00B15A28">
        <w:rPr>
          <w:rFonts w:ascii="Arial" w:eastAsia="宋体" w:hAnsi="Arial" w:cs="Arial"/>
          <w:sz w:val="24"/>
          <w:szCs w:val="24"/>
        </w:rPr>
        <w:t>. </w:t>
      </w:r>
    </w:p>
    <w:p w:rsidR="00D25C7C" w:rsidRPr="00B15A28" w:rsidRDefault="00D25C7C" w:rsidP="00BB3155">
      <w:pPr>
        <w:rPr>
          <w:rFonts w:ascii="Arial" w:hAnsi="Arial" w:cs="Arial"/>
        </w:rPr>
      </w:pPr>
    </w:p>
    <w:sectPr w:rsidR="00D25C7C" w:rsidRPr="00B15A28" w:rsidSect="000F7B5A">
      <w:footerReference w:type="default" r:id="rId10"/>
      <w:pgSz w:w="12240" w:h="15840" w:code="1"/>
      <w:pgMar w:top="360" w:right="432" w:bottom="360" w:left="432"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09A4" w:rsidRDefault="007009A4" w:rsidP="008B7735">
      <w:pPr>
        <w:spacing w:after="0" w:line="240" w:lineRule="auto"/>
      </w:pPr>
      <w:r>
        <w:separator/>
      </w:r>
    </w:p>
  </w:endnote>
  <w:endnote w:type="continuationSeparator" w:id="0">
    <w:p w:rsidR="007009A4" w:rsidRDefault="007009A4" w:rsidP="008B7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i/>
        <w:color w:val="BFBFBF" w:themeColor="background1" w:themeShade="BF"/>
        <w:sz w:val="18"/>
        <w:szCs w:val="18"/>
      </w:rPr>
      <w:id w:val="896219"/>
      <w:docPartObj>
        <w:docPartGallery w:val="Page Numbers (Bottom of Page)"/>
        <w:docPartUnique/>
      </w:docPartObj>
    </w:sdtPr>
    <w:sdtEndPr/>
    <w:sdtContent>
      <w:sdt>
        <w:sdtPr>
          <w:rPr>
            <w:rFonts w:ascii="Times New Roman" w:hAnsi="Times New Roman" w:cs="Times New Roman"/>
            <w:i/>
            <w:color w:val="BFBFBF" w:themeColor="background1" w:themeShade="BF"/>
            <w:sz w:val="18"/>
            <w:szCs w:val="18"/>
          </w:rPr>
          <w:id w:val="565050523"/>
          <w:docPartObj>
            <w:docPartGallery w:val="Page Numbers (Top of Page)"/>
            <w:docPartUnique/>
          </w:docPartObj>
        </w:sdtPr>
        <w:sdtEndPr/>
        <w:sdtContent>
          <w:p w:rsidR="00F6571E" w:rsidRPr="008809E6" w:rsidRDefault="001F60D4">
            <w:pPr>
              <w:pStyle w:val="a4"/>
              <w:jc w:val="right"/>
              <w:rPr>
                <w:rFonts w:ascii="Times New Roman" w:hAnsi="Times New Roman" w:cs="Times New Roman"/>
                <w:i/>
                <w:color w:val="BFBFBF" w:themeColor="background1" w:themeShade="BF"/>
                <w:sz w:val="18"/>
                <w:szCs w:val="18"/>
              </w:rPr>
            </w:pPr>
            <w:r>
              <w:rPr>
                <w:rFonts w:ascii="Times New Roman" w:hAnsi="Times New Roman" w:cs="Times New Roman"/>
                <w:i/>
                <w:color w:val="7F7F7F" w:themeColor="text1" w:themeTint="80"/>
                <w:sz w:val="18"/>
                <w:szCs w:val="18"/>
              </w:rPr>
              <w:t xml:space="preserve"> </w:t>
            </w:r>
            <w:r w:rsidR="001831F2" w:rsidRPr="001F60D4">
              <w:rPr>
                <w:rFonts w:ascii="Times New Roman" w:hAnsi="Times New Roman" w:cs="Times New Roman"/>
                <w:i/>
                <w:color w:val="7F7F7F" w:themeColor="text1" w:themeTint="80"/>
                <w:sz w:val="18"/>
                <w:szCs w:val="18"/>
              </w:rPr>
              <w:t xml:space="preserve"> </w:t>
            </w:r>
            <w:r w:rsidR="005D33B9" w:rsidRPr="001F60D4">
              <w:rPr>
                <w:rFonts w:ascii="Times New Roman" w:hAnsi="Times New Roman" w:cs="Times New Roman"/>
                <w:i/>
                <w:color w:val="7F7F7F" w:themeColor="text1" w:themeTint="80"/>
                <w:sz w:val="18"/>
                <w:szCs w:val="18"/>
              </w:rPr>
              <w:t xml:space="preserve"> </w:t>
            </w:r>
            <w:r w:rsidR="008B7735" w:rsidRPr="001831F2">
              <w:rPr>
                <w:rFonts w:ascii="Times New Roman" w:hAnsi="Times New Roman" w:cs="Times New Roman"/>
                <w:i/>
                <w:color w:val="7F7F7F" w:themeColor="text1" w:themeTint="80"/>
                <w:sz w:val="18"/>
                <w:szCs w:val="18"/>
              </w:rPr>
              <w:t>|</w:t>
            </w:r>
            <w:r w:rsidR="000F09AF" w:rsidRPr="001831F2">
              <w:rPr>
                <w:rFonts w:ascii="Times New Roman" w:hAnsi="Times New Roman" w:cs="Times New Roman" w:hint="eastAsia"/>
                <w:i/>
                <w:color w:val="7F7F7F" w:themeColor="text1" w:themeTint="80"/>
                <w:sz w:val="18"/>
                <w:szCs w:val="18"/>
              </w:rPr>
              <w:t xml:space="preserve"> </w:t>
            </w:r>
            <w:r w:rsidR="008B7735" w:rsidRPr="001831F2">
              <w:rPr>
                <w:rFonts w:ascii="Times New Roman" w:hAnsi="Times New Roman" w:cs="Times New Roman"/>
                <w:i/>
                <w:color w:val="7F7F7F" w:themeColor="text1" w:themeTint="80"/>
                <w:sz w:val="18"/>
                <w:szCs w:val="18"/>
              </w:rPr>
              <w:t xml:space="preserve">Page </w:t>
            </w:r>
            <w:r w:rsidR="008B7735" w:rsidRPr="001831F2">
              <w:rPr>
                <w:rFonts w:ascii="Times New Roman" w:hAnsi="Times New Roman" w:cs="Times New Roman"/>
                <w:i/>
                <w:color w:val="7F7F7F" w:themeColor="text1" w:themeTint="80"/>
                <w:sz w:val="18"/>
                <w:szCs w:val="18"/>
              </w:rPr>
              <w:fldChar w:fldCharType="begin"/>
            </w:r>
            <w:r w:rsidR="008B7735" w:rsidRPr="001831F2">
              <w:rPr>
                <w:rFonts w:ascii="Times New Roman" w:hAnsi="Times New Roman" w:cs="Times New Roman"/>
                <w:i/>
                <w:color w:val="7F7F7F" w:themeColor="text1" w:themeTint="80"/>
                <w:sz w:val="18"/>
                <w:szCs w:val="18"/>
              </w:rPr>
              <w:instrText xml:space="preserve"> PAGE </w:instrText>
            </w:r>
            <w:r w:rsidR="008B7735" w:rsidRPr="001831F2">
              <w:rPr>
                <w:rFonts w:ascii="Times New Roman" w:hAnsi="Times New Roman" w:cs="Times New Roman"/>
                <w:i/>
                <w:color w:val="7F7F7F" w:themeColor="text1" w:themeTint="80"/>
                <w:sz w:val="18"/>
                <w:szCs w:val="18"/>
              </w:rPr>
              <w:fldChar w:fldCharType="separate"/>
            </w:r>
            <w:r w:rsidR="00EF2385">
              <w:rPr>
                <w:rFonts w:ascii="Times New Roman" w:hAnsi="Times New Roman" w:cs="Times New Roman"/>
                <w:i/>
                <w:noProof/>
                <w:color w:val="7F7F7F" w:themeColor="text1" w:themeTint="80"/>
                <w:sz w:val="18"/>
                <w:szCs w:val="18"/>
              </w:rPr>
              <w:t>2</w:t>
            </w:r>
            <w:r w:rsidR="008B7735" w:rsidRPr="001831F2">
              <w:rPr>
                <w:rFonts w:ascii="Times New Roman" w:hAnsi="Times New Roman" w:cs="Times New Roman"/>
                <w:i/>
                <w:color w:val="7F7F7F" w:themeColor="text1" w:themeTint="80"/>
                <w:sz w:val="18"/>
                <w:szCs w:val="18"/>
              </w:rPr>
              <w:fldChar w:fldCharType="end"/>
            </w:r>
            <w:r w:rsidR="008B7735" w:rsidRPr="001831F2">
              <w:rPr>
                <w:rFonts w:ascii="Times New Roman" w:hAnsi="Times New Roman" w:cs="Times New Roman"/>
                <w:i/>
                <w:color w:val="7F7F7F" w:themeColor="text1" w:themeTint="80"/>
                <w:sz w:val="18"/>
                <w:szCs w:val="18"/>
              </w:rPr>
              <w:t xml:space="preserve"> </w:t>
            </w:r>
            <w:r w:rsidR="005E4BE8" w:rsidRPr="001831F2">
              <w:rPr>
                <w:rFonts w:ascii="Times New Roman" w:hAnsi="Times New Roman" w:cs="Times New Roman"/>
                <w:i/>
                <w:color w:val="7F7F7F" w:themeColor="text1" w:themeTint="80"/>
                <w:sz w:val="18"/>
                <w:szCs w:val="18"/>
              </w:rPr>
              <w:t xml:space="preserve">of </w:t>
            </w:r>
            <w:r w:rsidR="004C759D" w:rsidRPr="001831F2">
              <w:rPr>
                <w:rFonts w:ascii="Times New Roman" w:hAnsi="Times New Roman" w:cs="Times New Roman"/>
                <w:i/>
                <w:color w:val="7F7F7F" w:themeColor="text1" w:themeTint="80"/>
                <w:sz w:val="18"/>
                <w:szCs w:val="18"/>
              </w:rPr>
              <w:fldChar w:fldCharType="begin"/>
            </w:r>
            <w:r w:rsidR="004C759D" w:rsidRPr="001831F2">
              <w:rPr>
                <w:rFonts w:ascii="Times New Roman" w:hAnsi="Times New Roman" w:cs="Times New Roman"/>
                <w:i/>
                <w:color w:val="7F7F7F" w:themeColor="text1" w:themeTint="80"/>
                <w:sz w:val="18"/>
                <w:szCs w:val="18"/>
              </w:rPr>
              <w:instrText xml:space="preserve"> NUMPAGES  </w:instrText>
            </w:r>
            <w:r w:rsidR="004C759D" w:rsidRPr="001831F2">
              <w:rPr>
                <w:rFonts w:ascii="Times New Roman" w:hAnsi="Times New Roman" w:cs="Times New Roman"/>
                <w:i/>
                <w:color w:val="7F7F7F" w:themeColor="text1" w:themeTint="80"/>
                <w:sz w:val="18"/>
                <w:szCs w:val="18"/>
              </w:rPr>
              <w:fldChar w:fldCharType="separate"/>
            </w:r>
            <w:r w:rsidR="00EF2385">
              <w:rPr>
                <w:rFonts w:ascii="Times New Roman" w:hAnsi="Times New Roman" w:cs="Times New Roman"/>
                <w:i/>
                <w:noProof/>
                <w:color w:val="7F7F7F" w:themeColor="text1" w:themeTint="80"/>
                <w:sz w:val="18"/>
                <w:szCs w:val="18"/>
              </w:rPr>
              <w:t>2</w:t>
            </w:r>
            <w:r w:rsidR="004C759D" w:rsidRPr="001831F2">
              <w:rPr>
                <w:rFonts w:ascii="Times New Roman" w:hAnsi="Times New Roman" w:cs="Times New Roman"/>
                <w:i/>
                <w:color w:val="7F7F7F" w:themeColor="text1" w:themeTint="80"/>
                <w:sz w:val="18"/>
                <w:szCs w:val="18"/>
              </w:rPr>
              <w:fldChar w:fldCharType="end"/>
            </w:r>
            <w:r w:rsidR="008429EA">
              <w:rPr>
                <w:rFonts w:ascii="Times New Roman" w:hAnsi="Times New Roman" w:cs="Times New Roman"/>
                <w:i/>
                <w:color w:val="7F7F7F" w:themeColor="text1" w:themeTint="80"/>
                <w:sz w:val="18"/>
                <w:szCs w:val="18"/>
              </w:rPr>
              <w:t xml:space="preserve"> </w:t>
            </w:r>
          </w:p>
        </w:sdtContent>
      </w:sdt>
    </w:sdtContent>
  </w:sdt>
  <w:p w:rsidR="008B7735" w:rsidRDefault="008B773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09A4" w:rsidRDefault="007009A4" w:rsidP="008B7735">
      <w:pPr>
        <w:spacing w:after="0" w:line="240" w:lineRule="auto"/>
      </w:pPr>
      <w:r>
        <w:separator/>
      </w:r>
    </w:p>
  </w:footnote>
  <w:footnote w:type="continuationSeparator" w:id="0">
    <w:p w:rsidR="007009A4" w:rsidRDefault="007009A4" w:rsidP="008B77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3713A"/>
    <w:multiLevelType w:val="multilevel"/>
    <w:tmpl w:val="16B8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A33A9"/>
    <w:multiLevelType w:val="multilevel"/>
    <w:tmpl w:val="0FBAC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461694"/>
    <w:multiLevelType w:val="multilevel"/>
    <w:tmpl w:val="CAF4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DF0867"/>
    <w:multiLevelType w:val="multilevel"/>
    <w:tmpl w:val="0D90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1F00D7"/>
    <w:multiLevelType w:val="multilevel"/>
    <w:tmpl w:val="AC3E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373063"/>
    <w:multiLevelType w:val="multilevel"/>
    <w:tmpl w:val="19485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BE6FA6"/>
    <w:multiLevelType w:val="multilevel"/>
    <w:tmpl w:val="17BE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EA4C8A"/>
    <w:multiLevelType w:val="multilevel"/>
    <w:tmpl w:val="26AC0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7"/>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A28"/>
    <w:rsid w:val="000023EE"/>
    <w:rsid w:val="00003AF7"/>
    <w:rsid w:val="00024C9D"/>
    <w:rsid w:val="00057CC5"/>
    <w:rsid w:val="00080F73"/>
    <w:rsid w:val="000E3234"/>
    <w:rsid w:val="000E4778"/>
    <w:rsid w:val="000F09AF"/>
    <w:rsid w:val="000F5944"/>
    <w:rsid w:val="000F7B5A"/>
    <w:rsid w:val="0011440D"/>
    <w:rsid w:val="001220CC"/>
    <w:rsid w:val="001320C6"/>
    <w:rsid w:val="0015618A"/>
    <w:rsid w:val="00160CF2"/>
    <w:rsid w:val="001831F2"/>
    <w:rsid w:val="00195A83"/>
    <w:rsid w:val="001B12C6"/>
    <w:rsid w:val="001D1F26"/>
    <w:rsid w:val="001E0687"/>
    <w:rsid w:val="001E2C46"/>
    <w:rsid w:val="001F60D4"/>
    <w:rsid w:val="00205E60"/>
    <w:rsid w:val="002212D5"/>
    <w:rsid w:val="0026318B"/>
    <w:rsid w:val="002774B3"/>
    <w:rsid w:val="002835ED"/>
    <w:rsid w:val="00287224"/>
    <w:rsid w:val="002A59A1"/>
    <w:rsid w:val="002A76BD"/>
    <w:rsid w:val="002D352A"/>
    <w:rsid w:val="002E16D0"/>
    <w:rsid w:val="002E5CFF"/>
    <w:rsid w:val="0030741F"/>
    <w:rsid w:val="00320C85"/>
    <w:rsid w:val="00334DFA"/>
    <w:rsid w:val="003524BA"/>
    <w:rsid w:val="00395760"/>
    <w:rsid w:val="003963CD"/>
    <w:rsid w:val="003A71EA"/>
    <w:rsid w:val="003E1C4B"/>
    <w:rsid w:val="003E5D17"/>
    <w:rsid w:val="004068D1"/>
    <w:rsid w:val="00414B44"/>
    <w:rsid w:val="00433C1A"/>
    <w:rsid w:val="00435711"/>
    <w:rsid w:val="00453270"/>
    <w:rsid w:val="00476B2B"/>
    <w:rsid w:val="00497FB6"/>
    <w:rsid w:val="004C759D"/>
    <w:rsid w:val="004E7A79"/>
    <w:rsid w:val="004F1402"/>
    <w:rsid w:val="0051622E"/>
    <w:rsid w:val="00517FF1"/>
    <w:rsid w:val="00525EF3"/>
    <w:rsid w:val="00565613"/>
    <w:rsid w:val="005D1656"/>
    <w:rsid w:val="005D33B9"/>
    <w:rsid w:val="005E34BB"/>
    <w:rsid w:val="005E4BE8"/>
    <w:rsid w:val="005F1EFD"/>
    <w:rsid w:val="00600C40"/>
    <w:rsid w:val="00612D5F"/>
    <w:rsid w:val="00633BA9"/>
    <w:rsid w:val="006B236D"/>
    <w:rsid w:val="006C448A"/>
    <w:rsid w:val="007009A4"/>
    <w:rsid w:val="007069F9"/>
    <w:rsid w:val="00713F6A"/>
    <w:rsid w:val="00743D20"/>
    <w:rsid w:val="007625A8"/>
    <w:rsid w:val="00763FAC"/>
    <w:rsid w:val="00774D05"/>
    <w:rsid w:val="00784F96"/>
    <w:rsid w:val="007B1030"/>
    <w:rsid w:val="007B7255"/>
    <w:rsid w:val="007C4D58"/>
    <w:rsid w:val="007D1009"/>
    <w:rsid w:val="007E2745"/>
    <w:rsid w:val="007F21C9"/>
    <w:rsid w:val="00827E42"/>
    <w:rsid w:val="00836DC8"/>
    <w:rsid w:val="00837976"/>
    <w:rsid w:val="008429EA"/>
    <w:rsid w:val="00851EBF"/>
    <w:rsid w:val="008646B6"/>
    <w:rsid w:val="00865B3F"/>
    <w:rsid w:val="008809E6"/>
    <w:rsid w:val="00895B42"/>
    <w:rsid w:val="008B7735"/>
    <w:rsid w:val="008F6AD4"/>
    <w:rsid w:val="00914091"/>
    <w:rsid w:val="00954DDC"/>
    <w:rsid w:val="00963750"/>
    <w:rsid w:val="00967D0E"/>
    <w:rsid w:val="0097768D"/>
    <w:rsid w:val="00981A5D"/>
    <w:rsid w:val="009912A4"/>
    <w:rsid w:val="00994B8D"/>
    <w:rsid w:val="009A02FD"/>
    <w:rsid w:val="009A0A77"/>
    <w:rsid w:val="009C4EDE"/>
    <w:rsid w:val="009C7319"/>
    <w:rsid w:val="009F4724"/>
    <w:rsid w:val="00A2660C"/>
    <w:rsid w:val="00A317C2"/>
    <w:rsid w:val="00A4154F"/>
    <w:rsid w:val="00A63AFB"/>
    <w:rsid w:val="00A77544"/>
    <w:rsid w:val="00AB6929"/>
    <w:rsid w:val="00AE10F6"/>
    <w:rsid w:val="00AE4A49"/>
    <w:rsid w:val="00B15A28"/>
    <w:rsid w:val="00B15EDC"/>
    <w:rsid w:val="00B40F5D"/>
    <w:rsid w:val="00B557E6"/>
    <w:rsid w:val="00B66D19"/>
    <w:rsid w:val="00B8296B"/>
    <w:rsid w:val="00B854EA"/>
    <w:rsid w:val="00B952C1"/>
    <w:rsid w:val="00BA5C30"/>
    <w:rsid w:val="00BB0E31"/>
    <w:rsid w:val="00BB3155"/>
    <w:rsid w:val="00BC2A26"/>
    <w:rsid w:val="00BD7D5B"/>
    <w:rsid w:val="00C20CE8"/>
    <w:rsid w:val="00C32E83"/>
    <w:rsid w:val="00C8248C"/>
    <w:rsid w:val="00C8590B"/>
    <w:rsid w:val="00CB0729"/>
    <w:rsid w:val="00CB4BCB"/>
    <w:rsid w:val="00CC244E"/>
    <w:rsid w:val="00CD52FC"/>
    <w:rsid w:val="00CF3BB3"/>
    <w:rsid w:val="00D07A97"/>
    <w:rsid w:val="00D17A6E"/>
    <w:rsid w:val="00D25C7C"/>
    <w:rsid w:val="00D54038"/>
    <w:rsid w:val="00D57B80"/>
    <w:rsid w:val="00D603E6"/>
    <w:rsid w:val="00D7543E"/>
    <w:rsid w:val="00D9075B"/>
    <w:rsid w:val="00DA712C"/>
    <w:rsid w:val="00DB2457"/>
    <w:rsid w:val="00DC3B1D"/>
    <w:rsid w:val="00DF7A7C"/>
    <w:rsid w:val="00E115A3"/>
    <w:rsid w:val="00E70A79"/>
    <w:rsid w:val="00E724B6"/>
    <w:rsid w:val="00EA0871"/>
    <w:rsid w:val="00EB01CD"/>
    <w:rsid w:val="00EB0E9B"/>
    <w:rsid w:val="00EB2553"/>
    <w:rsid w:val="00EB4032"/>
    <w:rsid w:val="00EC56BC"/>
    <w:rsid w:val="00EE7820"/>
    <w:rsid w:val="00EF2385"/>
    <w:rsid w:val="00EF5699"/>
    <w:rsid w:val="00F00924"/>
    <w:rsid w:val="00F01AD2"/>
    <w:rsid w:val="00F26F0B"/>
    <w:rsid w:val="00F275E5"/>
    <w:rsid w:val="00F438BD"/>
    <w:rsid w:val="00F44CCD"/>
    <w:rsid w:val="00F528F5"/>
    <w:rsid w:val="00F54981"/>
    <w:rsid w:val="00F62EDB"/>
    <w:rsid w:val="00F6571E"/>
    <w:rsid w:val="00F8170D"/>
    <w:rsid w:val="00F85096"/>
    <w:rsid w:val="00FA1ED6"/>
    <w:rsid w:val="00FB4E6A"/>
    <w:rsid w:val="00FB50FA"/>
    <w:rsid w:val="00FD0320"/>
    <w:rsid w:val="00FF64CA"/>
    <w:rsid w:val="00FF6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5F7C6BA-D33D-41CD-8125-5589A19A9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Char"/>
    <w:uiPriority w:val="9"/>
    <w:qFormat/>
    <w:rsid w:val="00F438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F438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F438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B7735"/>
    <w:pPr>
      <w:tabs>
        <w:tab w:val="center" w:pos="4320"/>
        <w:tab w:val="right" w:pos="8640"/>
      </w:tabs>
      <w:spacing w:after="0" w:line="240" w:lineRule="auto"/>
    </w:pPr>
  </w:style>
  <w:style w:type="character" w:customStyle="1" w:styleId="Char">
    <w:name w:val="页眉 Char"/>
    <w:basedOn w:val="a0"/>
    <w:link w:val="a3"/>
    <w:uiPriority w:val="99"/>
    <w:rsid w:val="008B7735"/>
  </w:style>
  <w:style w:type="paragraph" w:styleId="a4">
    <w:name w:val="footer"/>
    <w:basedOn w:val="a"/>
    <w:link w:val="Char0"/>
    <w:uiPriority w:val="99"/>
    <w:unhideWhenUsed/>
    <w:rsid w:val="008B7735"/>
    <w:pPr>
      <w:tabs>
        <w:tab w:val="center" w:pos="4320"/>
        <w:tab w:val="right" w:pos="8640"/>
      </w:tabs>
      <w:spacing w:after="0" w:line="240" w:lineRule="auto"/>
    </w:pPr>
  </w:style>
  <w:style w:type="character" w:customStyle="1" w:styleId="Char0">
    <w:name w:val="页脚 Char"/>
    <w:basedOn w:val="a0"/>
    <w:link w:val="a4"/>
    <w:uiPriority w:val="99"/>
    <w:rsid w:val="008B7735"/>
  </w:style>
  <w:style w:type="character" w:customStyle="1" w:styleId="1Char">
    <w:name w:val="标题 1 Char"/>
    <w:basedOn w:val="a0"/>
    <w:link w:val="1"/>
    <w:uiPriority w:val="9"/>
    <w:rsid w:val="00F438BD"/>
    <w:rPr>
      <w:rFonts w:ascii="Times New Roman" w:eastAsia="Times New Roman" w:hAnsi="Times New Roman" w:cs="Times New Roman"/>
      <w:b/>
      <w:bCs/>
      <w:kern w:val="36"/>
      <w:sz w:val="48"/>
      <w:szCs w:val="48"/>
    </w:rPr>
  </w:style>
  <w:style w:type="character" w:customStyle="1" w:styleId="2Char">
    <w:name w:val="标题 2 Char"/>
    <w:basedOn w:val="a0"/>
    <w:link w:val="2"/>
    <w:uiPriority w:val="9"/>
    <w:rsid w:val="00F438BD"/>
    <w:rPr>
      <w:rFonts w:ascii="Times New Roman" w:eastAsia="Times New Roman" w:hAnsi="Times New Roman" w:cs="Times New Roman"/>
      <w:b/>
      <w:bCs/>
      <w:sz w:val="36"/>
      <w:szCs w:val="36"/>
    </w:rPr>
  </w:style>
  <w:style w:type="character" w:customStyle="1" w:styleId="3Char">
    <w:name w:val="标题 3 Char"/>
    <w:basedOn w:val="a0"/>
    <w:link w:val="3"/>
    <w:uiPriority w:val="9"/>
    <w:rsid w:val="00F438BD"/>
    <w:rPr>
      <w:rFonts w:ascii="Times New Roman" w:eastAsia="Times New Roman" w:hAnsi="Times New Roman" w:cs="Times New Roman"/>
      <w:b/>
      <w:bCs/>
      <w:sz w:val="27"/>
      <w:szCs w:val="27"/>
    </w:rPr>
  </w:style>
  <w:style w:type="character" w:styleId="a5">
    <w:name w:val="Hyperlink"/>
    <w:basedOn w:val="a0"/>
    <w:uiPriority w:val="99"/>
    <w:unhideWhenUsed/>
    <w:rsid w:val="00F438BD"/>
    <w:rPr>
      <w:color w:val="0000FF"/>
      <w:u w:val="single"/>
    </w:rPr>
  </w:style>
  <w:style w:type="paragraph" w:styleId="a6">
    <w:name w:val="Balloon Text"/>
    <w:basedOn w:val="a"/>
    <w:link w:val="Char1"/>
    <w:uiPriority w:val="99"/>
    <w:semiHidden/>
    <w:unhideWhenUsed/>
    <w:rsid w:val="00F438BD"/>
    <w:pPr>
      <w:spacing w:after="0" w:line="240" w:lineRule="auto"/>
    </w:pPr>
    <w:rPr>
      <w:rFonts w:ascii="宋体" w:eastAsia="宋体"/>
      <w:sz w:val="18"/>
      <w:szCs w:val="18"/>
    </w:rPr>
  </w:style>
  <w:style w:type="character" w:customStyle="1" w:styleId="Char1">
    <w:name w:val="批注框文本 Char"/>
    <w:basedOn w:val="a0"/>
    <w:link w:val="a6"/>
    <w:uiPriority w:val="99"/>
    <w:semiHidden/>
    <w:rsid w:val="00F438BD"/>
    <w:rPr>
      <w:rFonts w:ascii="宋体" w:eastAsia="宋体"/>
      <w:sz w:val="18"/>
      <w:szCs w:val="18"/>
    </w:rPr>
  </w:style>
  <w:style w:type="character" w:customStyle="1" w:styleId="tooltippable">
    <w:name w:val="tooltippable"/>
    <w:basedOn w:val="a0"/>
    <w:rsid w:val="00F01AD2"/>
  </w:style>
  <w:style w:type="character" w:customStyle="1" w:styleId="yes">
    <w:name w:val="yes"/>
    <w:basedOn w:val="a0"/>
    <w:rsid w:val="00F01AD2"/>
  </w:style>
  <w:style w:type="table" w:styleId="a7">
    <w:name w:val="Table Grid"/>
    <w:basedOn w:val="a1"/>
    <w:uiPriority w:val="59"/>
    <w:rsid w:val="00F01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semiHidden/>
    <w:unhideWhenUsed/>
    <w:rsid w:val="00F26F0B"/>
    <w:pPr>
      <w:spacing w:before="100" w:beforeAutospacing="1" w:after="100" w:afterAutospacing="1" w:line="240" w:lineRule="auto"/>
    </w:pPr>
    <w:rPr>
      <w:rFonts w:ascii="Times New Roman" w:eastAsia="Times New Roman" w:hAnsi="Times New Roman" w:cs="Times New Roman"/>
      <w:sz w:val="24"/>
      <w:szCs w:val="24"/>
    </w:rPr>
  </w:style>
  <w:style w:type="character" w:styleId="a9">
    <w:name w:val="Strong"/>
    <w:basedOn w:val="a0"/>
    <w:uiPriority w:val="22"/>
    <w:qFormat/>
    <w:rsid w:val="00CB0729"/>
    <w:rPr>
      <w:b/>
      <w:bCs/>
    </w:rPr>
  </w:style>
  <w:style w:type="character" w:customStyle="1" w:styleId="date-display-single">
    <w:name w:val="date-display-single"/>
    <w:basedOn w:val="a0"/>
    <w:rsid w:val="00CB0729"/>
  </w:style>
  <w:style w:type="character" w:customStyle="1" w:styleId="text-warning">
    <w:name w:val="text-warning"/>
    <w:basedOn w:val="a0"/>
    <w:rsid w:val="00BA5C30"/>
  </w:style>
  <w:style w:type="paragraph" w:customStyle="1" w:styleId="title">
    <w:name w:val="title"/>
    <w:basedOn w:val="a"/>
    <w:rsid w:val="00B15A28"/>
    <w:pPr>
      <w:spacing w:before="100" w:beforeAutospacing="1" w:after="100" w:afterAutospacing="1" w:line="240" w:lineRule="auto"/>
    </w:pPr>
    <w:rPr>
      <w:rFonts w:ascii="宋体" w:eastAsia="宋体" w:hAnsi="宋体" w:cs="宋体"/>
      <w:sz w:val="24"/>
      <w:szCs w:val="24"/>
    </w:rPr>
  </w:style>
  <w:style w:type="paragraph" w:customStyle="1" w:styleId="subtitle1">
    <w:name w:val="subtitle1"/>
    <w:basedOn w:val="a"/>
    <w:rsid w:val="00B15A28"/>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719183">
      <w:bodyDiv w:val="1"/>
      <w:marLeft w:val="0"/>
      <w:marRight w:val="0"/>
      <w:marTop w:val="0"/>
      <w:marBottom w:val="0"/>
      <w:divBdr>
        <w:top w:val="none" w:sz="0" w:space="0" w:color="auto"/>
        <w:left w:val="none" w:sz="0" w:space="0" w:color="auto"/>
        <w:bottom w:val="none" w:sz="0" w:space="0" w:color="auto"/>
        <w:right w:val="none" w:sz="0" w:space="0" w:color="auto"/>
      </w:divBdr>
      <w:divsChild>
        <w:div w:id="906038208">
          <w:marLeft w:val="0"/>
          <w:marRight w:val="0"/>
          <w:marTop w:val="0"/>
          <w:marBottom w:val="0"/>
          <w:divBdr>
            <w:top w:val="none" w:sz="0" w:space="0" w:color="auto"/>
            <w:left w:val="none" w:sz="0" w:space="0" w:color="auto"/>
            <w:bottom w:val="none" w:sz="0" w:space="0" w:color="auto"/>
            <w:right w:val="none" w:sz="0" w:space="0" w:color="auto"/>
          </w:divBdr>
        </w:div>
        <w:div w:id="1372069947">
          <w:marLeft w:val="0"/>
          <w:marRight w:val="0"/>
          <w:marTop w:val="0"/>
          <w:marBottom w:val="0"/>
          <w:divBdr>
            <w:top w:val="none" w:sz="0" w:space="0" w:color="auto"/>
            <w:left w:val="none" w:sz="0" w:space="0" w:color="auto"/>
            <w:bottom w:val="none" w:sz="0" w:space="0" w:color="auto"/>
            <w:right w:val="none" w:sz="0" w:space="0" w:color="auto"/>
          </w:divBdr>
        </w:div>
        <w:div w:id="605114027">
          <w:marLeft w:val="0"/>
          <w:marRight w:val="0"/>
          <w:marTop w:val="0"/>
          <w:marBottom w:val="0"/>
          <w:divBdr>
            <w:top w:val="none" w:sz="0" w:space="0" w:color="auto"/>
            <w:left w:val="none" w:sz="0" w:space="0" w:color="auto"/>
            <w:bottom w:val="none" w:sz="0" w:space="0" w:color="auto"/>
            <w:right w:val="none" w:sz="0" w:space="0" w:color="auto"/>
          </w:divBdr>
        </w:div>
        <w:div w:id="153843074">
          <w:marLeft w:val="0"/>
          <w:marRight w:val="0"/>
          <w:marTop w:val="0"/>
          <w:marBottom w:val="0"/>
          <w:divBdr>
            <w:top w:val="none" w:sz="0" w:space="0" w:color="auto"/>
            <w:left w:val="none" w:sz="0" w:space="0" w:color="auto"/>
            <w:bottom w:val="none" w:sz="0" w:space="0" w:color="auto"/>
            <w:right w:val="none" w:sz="0" w:space="0" w:color="auto"/>
          </w:divBdr>
        </w:div>
        <w:div w:id="896861472">
          <w:marLeft w:val="0"/>
          <w:marRight w:val="0"/>
          <w:marTop w:val="0"/>
          <w:marBottom w:val="0"/>
          <w:divBdr>
            <w:top w:val="none" w:sz="0" w:space="0" w:color="auto"/>
            <w:left w:val="none" w:sz="0" w:space="0" w:color="auto"/>
            <w:bottom w:val="none" w:sz="0" w:space="0" w:color="auto"/>
            <w:right w:val="none" w:sz="0" w:space="0" w:color="auto"/>
          </w:divBdr>
        </w:div>
        <w:div w:id="360085133">
          <w:marLeft w:val="0"/>
          <w:marRight w:val="0"/>
          <w:marTop w:val="0"/>
          <w:marBottom w:val="0"/>
          <w:divBdr>
            <w:top w:val="none" w:sz="0" w:space="0" w:color="auto"/>
            <w:left w:val="none" w:sz="0" w:space="0" w:color="auto"/>
            <w:bottom w:val="none" w:sz="0" w:space="0" w:color="auto"/>
            <w:right w:val="none" w:sz="0" w:space="0" w:color="auto"/>
          </w:divBdr>
        </w:div>
      </w:divsChild>
    </w:div>
    <w:div w:id="627976731">
      <w:bodyDiv w:val="1"/>
      <w:marLeft w:val="0"/>
      <w:marRight w:val="0"/>
      <w:marTop w:val="0"/>
      <w:marBottom w:val="0"/>
      <w:divBdr>
        <w:top w:val="none" w:sz="0" w:space="0" w:color="auto"/>
        <w:left w:val="none" w:sz="0" w:space="0" w:color="auto"/>
        <w:bottom w:val="none" w:sz="0" w:space="0" w:color="auto"/>
        <w:right w:val="none" w:sz="0" w:space="0" w:color="auto"/>
      </w:divBdr>
      <w:divsChild>
        <w:div w:id="139156709">
          <w:marLeft w:val="0"/>
          <w:marRight w:val="0"/>
          <w:marTop w:val="0"/>
          <w:marBottom w:val="0"/>
          <w:divBdr>
            <w:top w:val="none" w:sz="0" w:space="0" w:color="auto"/>
            <w:left w:val="none" w:sz="0" w:space="0" w:color="auto"/>
            <w:bottom w:val="none" w:sz="0" w:space="0" w:color="auto"/>
            <w:right w:val="none" w:sz="0" w:space="0" w:color="auto"/>
          </w:divBdr>
        </w:div>
        <w:div w:id="142505506">
          <w:marLeft w:val="0"/>
          <w:marRight w:val="0"/>
          <w:marTop w:val="0"/>
          <w:marBottom w:val="0"/>
          <w:divBdr>
            <w:top w:val="none" w:sz="0" w:space="0" w:color="auto"/>
            <w:left w:val="none" w:sz="0" w:space="0" w:color="auto"/>
            <w:bottom w:val="none" w:sz="0" w:space="0" w:color="auto"/>
            <w:right w:val="none" w:sz="0" w:space="0" w:color="auto"/>
          </w:divBdr>
          <w:divsChild>
            <w:div w:id="1689406779">
              <w:marLeft w:val="0"/>
              <w:marRight w:val="0"/>
              <w:marTop w:val="0"/>
              <w:marBottom w:val="0"/>
              <w:divBdr>
                <w:top w:val="none" w:sz="0" w:space="0" w:color="auto"/>
                <w:left w:val="none" w:sz="0" w:space="0" w:color="auto"/>
                <w:bottom w:val="single" w:sz="6" w:space="11" w:color="D2D2D2"/>
                <w:right w:val="none" w:sz="0" w:space="0" w:color="auto"/>
              </w:divBdr>
            </w:div>
            <w:div w:id="1666203544">
              <w:marLeft w:val="0"/>
              <w:marRight w:val="0"/>
              <w:marTop w:val="0"/>
              <w:marBottom w:val="0"/>
              <w:divBdr>
                <w:top w:val="none" w:sz="0" w:space="0" w:color="auto"/>
                <w:left w:val="none" w:sz="0" w:space="0" w:color="auto"/>
                <w:bottom w:val="single" w:sz="6" w:space="11" w:color="D2D2D2"/>
                <w:right w:val="none" w:sz="0" w:space="0" w:color="auto"/>
              </w:divBdr>
            </w:div>
            <w:div w:id="1058438250">
              <w:marLeft w:val="0"/>
              <w:marRight w:val="0"/>
              <w:marTop w:val="0"/>
              <w:marBottom w:val="0"/>
              <w:divBdr>
                <w:top w:val="none" w:sz="0" w:space="0" w:color="auto"/>
                <w:left w:val="none" w:sz="0" w:space="0" w:color="auto"/>
                <w:bottom w:val="none" w:sz="0" w:space="11" w:color="auto"/>
                <w:right w:val="none" w:sz="0" w:space="0" w:color="auto"/>
              </w:divBdr>
            </w:div>
          </w:divsChild>
        </w:div>
        <w:div w:id="392656646">
          <w:marLeft w:val="0"/>
          <w:marRight w:val="0"/>
          <w:marTop w:val="225"/>
          <w:marBottom w:val="0"/>
          <w:divBdr>
            <w:top w:val="none" w:sz="0" w:space="0" w:color="auto"/>
            <w:left w:val="none" w:sz="0" w:space="0" w:color="auto"/>
            <w:bottom w:val="none" w:sz="0" w:space="0" w:color="auto"/>
            <w:right w:val="none" w:sz="0" w:space="0" w:color="auto"/>
          </w:divBdr>
        </w:div>
        <w:div w:id="1118062479">
          <w:marLeft w:val="0"/>
          <w:marRight w:val="0"/>
          <w:marTop w:val="0"/>
          <w:marBottom w:val="0"/>
          <w:divBdr>
            <w:top w:val="none" w:sz="0" w:space="0" w:color="auto"/>
            <w:left w:val="none" w:sz="0" w:space="0" w:color="auto"/>
            <w:bottom w:val="none" w:sz="0" w:space="0" w:color="auto"/>
            <w:right w:val="none" w:sz="0" w:space="0" w:color="auto"/>
          </w:divBdr>
          <w:divsChild>
            <w:div w:id="1006328363">
              <w:marLeft w:val="0"/>
              <w:marRight w:val="0"/>
              <w:marTop w:val="0"/>
              <w:marBottom w:val="0"/>
              <w:divBdr>
                <w:top w:val="single" w:sz="6" w:space="0" w:color="BCBCBC"/>
                <w:left w:val="none" w:sz="0" w:space="0" w:color="auto"/>
                <w:bottom w:val="none" w:sz="0" w:space="0" w:color="auto"/>
                <w:right w:val="none" w:sz="0" w:space="0" w:color="auto"/>
              </w:divBdr>
              <w:divsChild>
                <w:div w:id="1670403101">
                  <w:marLeft w:val="0"/>
                  <w:marRight w:val="0"/>
                  <w:marTop w:val="0"/>
                  <w:marBottom w:val="0"/>
                  <w:divBdr>
                    <w:top w:val="none" w:sz="0" w:space="0" w:color="auto"/>
                    <w:left w:val="none" w:sz="0" w:space="0" w:color="auto"/>
                    <w:bottom w:val="none" w:sz="0" w:space="0" w:color="auto"/>
                    <w:right w:val="single" w:sz="6" w:space="0" w:color="BCBCBC"/>
                  </w:divBdr>
                </w:div>
                <w:div w:id="1813982486">
                  <w:marLeft w:val="0"/>
                  <w:marRight w:val="0"/>
                  <w:marTop w:val="0"/>
                  <w:marBottom w:val="0"/>
                  <w:divBdr>
                    <w:top w:val="none" w:sz="0" w:space="0" w:color="auto"/>
                    <w:left w:val="none" w:sz="0" w:space="0" w:color="auto"/>
                    <w:bottom w:val="none" w:sz="0" w:space="0" w:color="auto"/>
                    <w:right w:val="none" w:sz="0" w:space="0" w:color="auto"/>
                  </w:divBdr>
                </w:div>
                <w:div w:id="9713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5820">
          <w:marLeft w:val="0"/>
          <w:marRight w:val="0"/>
          <w:marTop w:val="0"/>
          <w:marBottom w:val="0"/>
          <w:divBdr>
            <w:top w:val="none" w:sz="0" w:space="0" w:color="auto"/>
            <w:left w:val="none" w:sz="0" w:space="0" w:color="auto"/>
            <w:bottom w:val="none" w:sz="0" w:space="0" w:color="auto"/>
            <w:right w:val="none" w:sz="0" w:space="0" w:color="auto"/>
          </w:divBdr>
          <w:divsChild>
            <w:div w:id="164095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31541">
      <w:bodyDiv w:val="1"/>
      <w:marLeft w:val="0"/>
      <w:marRight w:val="0"/>
      <w:marTop w:val="0"/>
      <w:marBottom w:val="0"/>
      <w:divBdr>
        <w:top w:val="none" w:sz="0" w:space="0" w:color="auto"/>
        <w:left w:val="none" w:sz="0" w:space="0" w:color="auto"/>
        <w:bottom w:val="none" w:sz="0" w:space="0" w:color="auto"/>
        <w:right w:val="none" w:sz="0" w:space="0" w:color="auto"/>
      </w:divBdr>
      <w:divsChild>
        <w:div w:id="626854286">
          <w:marLeft w:val="0"/>
          <w:marRight w:val="0"/>
          <w:marTop w:val="0"/>
          <w:marBottom w:val="0"/>
          <w:divBdr>
            <w:top w:val="none" w:sz="0" w:space="0" w:color="auto"/>
            <w:left w:val="none" w:sz="0" w:space="0" w:color="auto"/>
            <w:bottom w:val="none" w:sz="0" w:space="0" w:color="auto"/>
            <w:right w:val="none" w:sz="0" w:space="0" w:color="auto"/>
          </w:divBdr>
          <w:divsChild>
            <w:div w:id="4016307">
              <w:marLeft w:val="0"/>
              <w:marRight w:val="0"/>
              <w:marTop w:val="0"/>
              <w:marBottom w:val="0"/>
              <w:divBdr>
                <w:top w:val="none" w:sz="0" w:space="0" w:color="auto"/>
                <w:left w:val="none" w:sz="0" w:space="0" w:color="auto"/>
                <w:bottom w:val="none" w:sz="0" w:space="0" w:color="auto"/>
                <w:right w:val="none" w:sz="0" w:space="0" w:color="auto"/>
              </w:divBdr>
            </w:div>
          </w:divsChild>
        </w:div>
        <w:div w:id="69499687">
          <w:marLeft w:val="0"/>
          <w:marRight w:val="0"/>
          <w:marTop w:val="0"/>
          <w:marBottom w:val="0"/>
          <w:divBdr>
            <w:top w:val="none" w:sz="0" w:space="0" w:color="auto"/>
            <w:left w:val="none" w:sz="0" w:space="0" w:color="auto"/>
            <w:bottom w:val="none" w:sz="0" w:space="0" w:color="auto"/>
            <w:right w:val="none" w:sz="0" w:space="0" w:color="auto"/>
          </w:divBdr>
          <w:divsChild>
            <w:div w:id="17087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63378">
      <w:bodyDiv w:val="1"/>
      <w:marLeft w:val="0"/>
      <w:marRight w:val="0"/>
      <w:marTop w:val="0"/>
      <w:marBottom w:val="0"/>
      <w:divBdr>
        <w:top w:val="none" w:sz="0" w:space="0" w:color="auto"/>
        <w:left w:val="none" w:sz="0" w:space="0" w:color="auto"/>
        <w:bottom w:val="none" w:sz="0" w:space="0" w:color="auto"/>
        <w:right w:val="none" w:sz="0" w:space="0" w:color="auto"/>
      </w:divBdr>
      <w:divsChild>
        <w:div w:id="1077827185">
          <w:marLeft w:val="0"/>
          <w:marRight w:val="0"/>
          <w:marTop w:val="0"/>
          <w:marBottom w:val="0"/>
          <w:divBdr>
            <w:top w:val="none" w:sz="0" w:space="0" w:color="auto"/>
            <w:left w:val="none" w:sz="0" w:space="0" w:color="auto"/>
            <w:bottom w:val="none" w:sz="0" w:space="0" w:color="auto"/>
            <w:right w:val="none" w:sz="0" w:space="0" w:color="auto"/>
          </w:divBdr>
        </w:div>
        <w:div w:id="153498863">
          <w:marLeft w:val="0"/>
          <w:marRight w:val="0"/>
          <w:marTop w:val="0"/>
          <w:marBottom w:val="0"/>
          <w:divBdr>
            <w:top w:val="none" w:sz="0" w:space="0" w:color="auto"/>
            <w:left w:val="none" w:sz="0" w:space="0" w:color="auto"/>
            <w:bottom w:val="none" w:sz="0" w:space="0" w:color="auto"/>
            <w:right w:val="none" w:sz="0" w:space="0" w:color="auto"/>
          </w:divBdr>
          <w:divsChild>
            <w:div w:id="1291783749">
              <w:marLeft w:val="0"/>
              <w:marRight w:val="0"/>
              <w:marTop w:val="0"/>
              <w:marBottom w:val="0"/>
              <w:divBdr>
                <w:top w:val="none" w:sz="0" w:space="0" w:color="auto"/>
                <w:left w:val="none" w:sz="0" w:space="0" w:color="auto"/>
                <w:bottom w:val="none" w:sz="0" w:space="0" w:color="auto"/>
                <w:right w:val="none" w:sz="0" w:space="0" w:color="auto"/>
              </w:divBdr>
              <w:divsChild>
                <w:div w:id="14197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129909">
      <w:bodyDiv w:val="1"/>
      <w:marLeft w:val="0"/>
      <w:marRight w:val="0"/>
      <w:marTop w:val="0"/>
      <w:marBottom w:val="0"/>
      <w:divBdr>
        <w:top w:val="none" w:sz="0" w:space="0" w:color="auto"/>
        <w:left w:val="none" w:sz="0" w:space="0" w:color="auto"/>
        <w:bottom w:val="none" w:sz="0" w:space="0" w:color="auto"/>
        <w:right w:val="none" w:sz="0" w:space="0" w:color="auto"/>
      </w:divBdr>
      <w:divsChild>
        <w:div w:id="4064203">
          <w:marLeft w:val="0"/>
          <w:marRight w:val="0"/>
          <w:marTop w:val="0"/>
          <w:marBottom w:val="0"/>
          <w:divBdr>
            <w:top w:val="none" w:sz="0" w:space="0" w:color="auto"/>
            <w:left w:val="none" w:sz="0" w:space="0" w:color="auto"/>
            <w:bottom w:val="none" w:sz="0" w:space="0" w:color="auto"/>
            <w:right w:val="none" w:sz="0" w:space="0" w:color="auto"/>
          </w:divBdr>
        </w:div>
        <w:div w:id="897666453">
          <w:marLeft w:val="0"/>
          <w:marRight w:val="0"/>
          <w:marTop w:val="0"/>
          <w:marBottom w:val="0"/>
          <w:divBdr>
            <w:top w:val="none" w:sz="0" w:space="0" w:color="auto"/>
            <w:left w:val="none" w:sz="0" w:space="0" w:color="auto"/>
            <w:bottom w:val="none" w:sz="0" w:space="0" w:color="auto"/>
            <w:right w:val="none" w:sz="0" w:space="0" w:color="auto"/>
          </w:divBdr>
          <w:divsChild>
            <w:div w:id="314266825">
              <w:marLeft w:val="0"/>
              <w:marRight w:val="0"/>
              <w:marTop w:val="0"/>
              <w:marBottom w:val="0"/>
              <w:divBdr>
                <w:top w:val="none" w:sz="0" w:space="0" w:color="auto"/>
                <w:left w:val="none" w:sz="0" w:space="0" w:color="auto"/>
                <w:bottom w:val="none" w:sz="0" w:space="0" w:color="auto"/>
                <w:right w:val="none" w:sz="0" w:space="0" w:color="auto"/>
              </w:divBdr>
              <w:divsChild>
                <w:div w:id="1896816749">
                  <w:marLeft w:val="0"/>
                  <w:marRight w:val="0"/>
                  <w:marTop w:val="0"/>
                  <w:marBottom w:val="0"/>
                  <w:divBdr>
                    <w:top w:val="none" w:sz="0" w:space="0" w:color="auto"/>
                    <w:left w:val="none" w:sz="0" w:space="0" w:color="auto"/>
                    <w:bottom w:val="none" w:sz="0" w:space="0" w:color="auto"/>
                    <w:right w:val="none" w:sz="0" w:space="0" w:color="auto"/>
                  </w:divBdr>
                  <w:divsChild>
                    <w:div w:id="170343234">
                      <w:marLeft w:val="0"/>
                      <w:marRight w:val="0"/>
                      <w:marTop w:val="0"/>
                      <w:marBottom w:val="0"/>
                      <w:divBdr>
                        <w:top w:val="none" w:sz="0" w:space="0" w:color="auto"/>
                        <w:left w:val="none" w:sz="0" w:space="0" w:color="auto"/>
                        <w:bottom w:val="none" w:sz="0" w:space="0" w:color="auto"/>
                        <w:right w:val="none" w:sz="0" w:space="0" w:color="auto"/>
                      </w:divBdr>
                      <w:divsChild>
                        <w:div w:id="341322584">
                          <w:marLeft w:val="0"/>
                          <w:marRight w:val="0"/>
                          <w:marTop w:val="0"/>
                          <w:marBottom w:val="0"/>
                          <w:divBdr>
                            <w:top w:val="none" w:sz="0" w:space="0" w:color="auto"/>
                            <w:left w:val="none" w:sz="0" w:space="0" w:color="auto"/>
                            <w:bottom w:val="none" w:sz="0" w:space="0" w:color="auto"/>
                            <w:right w:val="none" w:sz="0" w:space="0" w:color="auto"/>
                          </w:divBdr>
                        </w:div>
                        <w:div w:id="400759113">
                          <w:marLeft w:val="0"/>
                          <w:marRight w:val="0"/>
                          <w:marTop w:val="0"/>
                          <w:marBottom w:val="0"/>
                          <w:divBdr>
                            <w:top w:val="none" w:sz="0" w:space="0" w:color="auto"/>
                            <w:left w:val="none" w:sz="0" w:space="0" w:color="auto"/>
                            <w:bottom w:val="none" w:sz="0" w:space="0" w:color="auto"/>
                            <w:right w:val="none" w:sz="0" w:space="0" w:color="auto"/>
                          </w:divBdr>
                          <w:divsChild>
                            <w:div w:id="1732540952">
                              <w:marLeft w:val="0"/>
                              <w:marRight w:val="0"/>
                              <w:marTop w:val="0"/>
                              <w:marBottom w:val="0"/>
                              <w:divBdr>
                                <w:top w:val="none" w:sz="0" w:space="0" w:color="auto"/>
                                <w:left w:val="none" w:sz="0" w:space="0" w:color="auto"/>
                                <w:bottom w:val="none" w:sz="0" w:space="0" w:color="auto"/>
                                <w:right w:val="none" w:sz="0" w:space="0" w:color="auto"/>
                              </w:divBdr>
                            </w:div>
                          </w:divsChild>
                        </w:div>
                        <w:div w:id="42580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652013">
      <w:bodyDiv w:val="1"/>
      <w:marLeft w:val="0"/>
      <w:marRight w:val="0"/>
      <w:marTop w:val="0"/>
      <w:marBottom w:val="0"/>
      <w:divBdr>
        <w:top w:val="none" w:sz="0" w:space="0" w:color="auto"/>
        <w:left w:val="none" w:sz="0" w:space="0" w:color="auto"/>
        <w:bottom w:val="none" w:sz="0" w:space="0" w:color="auto"/>
        <w:right w:val="none" w:sz="0" w:space="0" w:color="auto"/>
      </w:divBdr>
      <w:divsChild>
        <w:div w:id="3146503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dma.org/p/cm/ld/fid=39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certification@pdma.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009\Desktop\word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0AB04F-7649-477A-AA2A-AEACD3F30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word1.dotx</Template>
  <TotalTime>1</TotalTime>
  <Pages>2</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Yuan ZY</dc:creator>
  <cp:lastModifiedBy>Yuan ZY</cp:lastModifiedBy>
  <cp:revision>2</cp:revision>
  <cp:lastPrinted>2014-09-18T01:59:00Z</cp:lastPrinted>
  <dcterms:created xsi:type="dcterms:W3CDTF">2017-08-06T11:03:00Z</dcterms:created>
  <dcterms:modified xsi:type="dcterms:W3CDTF">2017-08-06T11:04:00Z</dcterms:modified>
</cp:coreProperties>
</file>