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0893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34055"/>
            <wp:effectExtent l="0" t="0" r="254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8935"/>
            <wp:effectExtent l="0" t="0" r="63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0500" cy="3234055"/>
            <wp:effectExtent l="0" t="0" r="254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34055"/>
            <wp:effectExtent l="0" t="0" r="254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3FD0"/>
    <w:rsid w:val="0BAD1BB9"/>
    <w:rsid w:val="11443CDD"/>
    <w:rsid w:val="192B0E94"/>
    <w:rsid w:val="297940F6"/>
    <w:rsid w:val="48C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2021-02-28T05:25:00Z</dcterms:created>
  <dc:creator>86183</dc:creator>
  <cp:lastModifiedBy>86183</cp:lastModifiedBy>
  <dcterms:modified xsi:type="dcterms:W3CDTF">2021-02-28T05:36:10Z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5B5F77F4808746D097EB36B282EC91DD</vt:lpwstr>
  </property>
</Properties>
</file>