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045" w:rsidRDefault="00132045" w:rsidP="00132045">
      <w:pPr>
        <w:widowControl/>
        <w:spacing w:line="240" w:lineRule="auto"/>
        <w:jc w:val="left"/>
        <w:rPr>
          <w:rFonts w:ascii="黑体" w:eastAsia="黑体" w:hAnsi="黑体"/>
          <w:sz w:val="32"/>
          <w:szCs w:val="32"/>
        </w:rPr>
      </w:pPr>
      <w:bookmarkStart w:id="0" w:name="_Toc496102396"/>
    </w:p>
    <w:sdt>
      <w:sdtPr>
        <w:rPr>
          <w:lang w:val="zh-CN"/>
        </w:rPr>
        <w:id w:val="930166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2045" w:rsidRPr="00132045" w:rsidRDefault="00132045" w:rsidP="00132045">
          <w:pPr>
            <w:widowControl/>
            <w:spacing w:line="240" w:lineRule="auto"/>
            <w:jc w:val="left"/>
            <w:rPr>
              <w:rFonts w:ascii="黑体" w:eastAsia="黑体" w:hAnsi="黑体"/>
              <w:sz w:val="32"/>
              <w:szCs w:val="32"/>
            </w:rPr>
          </w:pPr>
          <w:r>
            <w:rPr>
              <w:lang w:val="zh-CN"/>
            </w:rPr>
            <w:t>目录</w:t>
          </w:r>
        </w:p>
        <w:p w:rsidR="00132045" w:rsidRDefault="00132045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633444" w:history="1">
            <w:r w:rsidRPr="00F07FC7">
              <w:rPr>
                <w:rStyle w:val="a8"/>
                <w:rFonts w:ascii="黑体" w:eastAsia="黑体" w:hAnsi="黑体"/>
                <w:noProof/>
              </w:rPr>
              <w:t>1</w:t>
            </w:r>
            <w:r>
              <w:rPr>
                <w:noProof/>
              </w:rPr>
              <w:tab/>
            </w:r>
            <w:r w:rsidRPr="00F07FC7">
              <w:rPr>
                <w:rStyle w:val="a8"/>
                <w:rFonts w:ascii="黑体" w:eastAsia="黑体" w:hAnsi="黑体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045" w:rsidRDefault="00132045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25633445" w:history="1">
            <w:r w:rsidRPr="00F07FC7">
              <w:rPr>
                <w:rStyle w:val="a8"/>
                <w:rFonts w:ascii="黑体" w:eastAsia="黑体" w:hAnsi="黑体"/>
                <w:noProof/>
              </w:rPr>
              <w:t>1.1</w:t>
            </w:r>
            <w:r>
              <w:rPr>
                <w:noProof/>
              </w:rPr>
              <w:tab/>
            </w:r>
            <w:r w:rsidRPr="00F07FC7">
              <w:rPr>
                <w:rStyle w:val="a8"/>
                <w:rFonts w:ascii="黑体" w:eastAsia="黑体" w:hAnsi="黑体"/>
                <w:noProof/>
              </w:rPr>
              <w:t>研究背景及意义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045" w:rsidRDefault="00132045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5633446" w:history="1">
            <w:r w:rsidRPr="00F07FC7">
              <w:rPr>
                <w:rStyle w:val="a8"/>
                <w:rFonts w:ascii="黑体" w:eastAsia="黑体" w:hAnsi="黑体"/>
                <w:noProof/>
              </w:rPr>
              <w:t>2</w:t>
            </w:r>
            <w:r>
              <w:rPr>
                <w:noProof/>
              </w:rPr>
              <w:tab/>
            </w:r>
            <w:r w:rsidRPr="00F07FC7">
              <w:rPr>
                <w:rStyle w:val="a8"/>
                <w:rFonts w:ascii="黑体" w:eastAsia="黑体" w:hAnsi="黑体"/>
                <w:noProof/>
              </w:rPr>
              <w:t>开发环境和相关技术介绍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045" w:rsidRDefault="00132045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25633447" w:history="1">
            <w:r w:rsidRPr="00F07FC7">
              <w:rPr>
                <w:rStyle w:val="a8"/>
                <w:rFonts w:ascii="黑体" w:eastAsia="黑体" w:hAnsi="黑体"/>
                <w:noProof/>
              </w:rPr>
              <w:t>2.1</w:t>
            </w:r>
            <w:r>
              <w:rPr>
                <w:noProof/>
              </w:rPr>
              <w:tab/>
            </w:r>
            <w:r w:rsidRPr="00F07FC7">
              <w:rPr>
                <w:rStyle w:val="a8"/>
                <w:rFonts w:ascii="黑体" w:eastAsia="黑体" w:hAnsi="黑体"/>
                <w:noProof/>
              </w:rPr>
              <w:t>Mongo数据库介绍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045" w:rsidRDefault="00132045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25633448" w:history="1">
            <w:r w:rsidRPr="00F07FC7">
              <w:rPr>
                <w:rStyle w:val="a8"/>
                <w:rFonts w:ascii="黑体" w:eastAsia="黑体" w:hAnsi="黑体"/>
                <w:noProof/>
              </w:rPr>
              <w:t>2.2</w:t>
            </w:r>
            <w:r>
              <w:rPr>
                <w:noProof/>
              </w:rPr>
              <w:tab/>
            </w:r>
            <w:r w:rsidRPr="00F07FC7">
              <w:rPr>
                <w:rStyle w:val="a8"/>
                <w:rFonts w:ascii="黑体" w:eastAsia="黑体" w:hAnsi="黑体"/>
                <w:noProof/>
              </w:rPr>
              <w:t>Node.js开发技术介绍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045" w:rsidRDefault="00132045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5633449" w:history="1">
            <w:r w:rsidRPr="00F07FC7">
              <w:rPr>
                <w:rStyle w:val="a8"/>
                <w:rFonts w:ascii="黑体" w:eastAsia="黑体" w:hAnsi="黑体"/>
                <w:noProof/>
              </w:rPr>
              <w:t>3</w:t>
            </w:r>
            <w:r>
              <w:rPr>
                <w:noProof/>
              </w:rPr>
              <w:tab/>
            </w:r>
            <w:r w:rsidRPr="00F07FC7">
              <w:rPr>
                <w:rStyle w:val="a8"/>
                <w:rFonts w:ascii="黑体" w:eastAsia="黑体" w:hAnsi="黑体"/>
                <w:noProof/>
              </w:rPr>
              <w:t>系统需求分析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045" w:rsidRDefault="00132045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525633450" w:history="1">
            <w:r w:rsidRPr="00F07FC7">
              <w:rPr>
                <w:rStyle w:val="a8"/>
                <w:rFonts w:ascii="黑体" w:eastAsia="黑体" w:hAnsi="黑体"/>
                <w:noProof/>
              </w:rPr>
              <w:t>3.1.</w:t>
            </w:r>
            <w:r>
              <w:rPr>
                <w:noProof/>
              </w:rPr>
              <w:tab/>
            </w:r>
            <w:r w:rsidRPr="00F07FC7">
              <w:rPr>
                <w:rStyle w:val="a8"/>
                <w:rFonts w:ascii="黑体" w:eastAsia="黑体" w:hAnsi="黑体"/>
                <w:noProof/>
              </w:rPr>
              <w:t>系统功能概述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045" w:rsidRDefault="00132045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525633451" w:history="1">
            <w:r w:rsidRPr="00F07FC7">
              <w:rPr>
                <w:rStyle w:val="a8"/>
                <w:rFonts w:ascii="黑体" w:eastAsia="黑体" w:hAnsi="黑体"/>
                <w:noProof/>
              </w:rPr>
              <w:t>3.2.</w:t>
            </w:r>
            <w:r>
              <w:rPr>
                <w:noProof/>
              </w:rPr>
              <w:tab/>
            </w:r>
            <w:r w:rsidRPr="00F07FC7">
              <w:rPr>
                <w:rStyle w:val="a8"/>
                <w:rFonts w:ascii="黑体" w:eastAsia="黑体" w:hAnsi="黑体"/>
                <w:noProof/>
              </w:rPr>
              <w:t>系统功能模块介绍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045" w:rsidRDefault="00132045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5633452" w:history="1">
            <w:r w:rsidRPr="00F07FC7">
              <w:rPr>
                <w:rStyle w:val="a8"/>
                <w:rFonts w:ascii="黑体" w:eastAsia="黑体" w:hAnsi="黑体"/>
                <w:noProof/>
              </w:rPr>
              <w:t>4</w:t>
            </w:r>
            <w:r>
              <w:rPr>
                <w:noProof/>
              </w:rPr>
              <w:tab/>
            </w:r>
            <w:r w:rsidRPr="00F07FC7">
              <w:rPr>
                <w:rStyle w:val="a8"/>
                <w:rFonts w:ascii="黑体" w:eastAsia="黑体" w:hAnsi="黑体"/>
                <w:noProof/>
              </w:rPr>
              <w:t>系统设计与实现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045" w:rsidRDefault="00132045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25633453" w:history="1">
            <w:r w:rsidRPr="00F07FC7">
              <w:rPr>
                <w:rStyle w:val="a8"/>
                <w:rFonts w:ascii="黑体" w:eastAsia="黑体" w:hAnsi="黑体"/>
                <w:noProof/>
              </w:rPr>
              <w:t>4.1</w:t>
            </w:r>
            <w:r>
              <w:rPr>
                <w:noProof/>
              </w:rPr>
              <w:tab/>
            </w:r>
            <w:r w:rsidRPr="00F07FC7">
              <w:rPr>
                <w:rStyle w:val="a8"/>
                <w:rFonts w:ascii="黑体" w:eastAsia="黑体" w:hAnsi="黑体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045" w:rsidRDefault="0013204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25633454" w:history="1">
            <w:r w:rsidRPr="00F07FC7">
              <w:rPr>
                <w:rStyle w:val="a8"/>
                <w:rFonts w:ascii="黑体" w:eastAsia="黑体" w:hAnsi="黑体"/>
                <w:noProof/>
              </w:rPr>
              <w:t>4.1.1</w:t>
            </w:r>
            <w:r>
              <w:rPr>
                <w:noProof/>
              </w:rPr>
              <w:tab/>
            </w:r>
            <w:r w:rsidRPr="00F07FC7">
              <w:rPr>
                <w:rStyle w:val="a8"/>
                <w:rFonts w:ascii="黑体" w:eastAsia="黑体" w:hAnsi="黑体"/>
                <w:noProof/>
              </w:rPr>
              <w:t>概念结构设计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045" w:rsidRDefault="0013204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25633455" w:history="1">
            <w:r w:rsidRPr="00F07FC7">
              <w:rPr>
                <w:rStyle w:val="a8"/>
                <w:rFonts w:ascii="黑体" w:eastAsia="黑体" w:hAnsi="黑体"/>
                <w:noProof/>
              </w:rPr>
              <w:t>4.1.2</w:t>
            </w:r>
            <w:r>
              <w:rPr>
                <w:noProof/>
              </w:rPr>
              <w:tab/>
            </w:r>
            <w:r w:rsidRPr="00F07FC7">
              <w:rPr>
                <w:rStyle w:val="a8"/>
                <w:rFonts w:ascii="黑体" w:eastAsia="黑体" w:hAnsi="黑体"/>
                <w:noProof/>
              </w:rPr>
              <w:t>逻辑结构设计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045" w:rsidRDefault="0013204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25633456" w:history="1">
            <w:r w:rsidRPr="00F07FC7">
              <w:rPr>
                <w:rStyle w:val="a8"/>
                <w:rFonts w:ascii="黑体" w:eastAsia="黑体" w:hAnsi="黑体"/>
                <w:noProof/>
              </w:rPr>
              <w:t>4.1.3</w:t>
            </w:r>
            <w:r>
              <w:rPr>
                <w:noProof/>
              </w:rPr>
              <w:tab/>
            </w:r>
            <w:r w:rsidRPr="00F07FC7">
              <w:rPr>
                <w:rStyle w:val="a8"/>
                <w:rFonts w:ascii="黑体" w:eastAsia="黑体" w:hAnsi="黑体"/>
                <w:noProof/>
              </w:rPr>
              <w:t>完整性设计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045" w:rsidRDefault="00132045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5633457" w:history="1">
            <w:r w:rsidRPr="00F07FC7">
              <w:rPr>
                <w:rStyle w:val="a8"/>
                <w:rFonts w:ascii="黑体" w:eastAsia="黑体" w:hAnsi="黑体"/>
                <w:noProof/>
              </w:rPr>
              <w:t>5</w:t>
            </w:r>
            <w:r>
              <w:rPr>
                <w:noProof/>
              </w:rPr>
              <w:tab/>
            </w:r>
            <w:r w:rsidRPr="00F07FC7">
              <w:rPr>
                <w:rStyle w:val="a8"/>
                <w:rFonts w:ascii="黑体" w:eastAsia="黑体" w:hAnsi="黑体"/>
                <w:noProof/>
              </w:rPr>
              <w:t>已完成的功能模块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045" w:rsidRDefault="00132045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25633458" w:history="1">
            <w:r w:rsidRPr="00F07FC7">
              <w:rPr>
                <w:rStyle w:val="a8"/>
                <w:rFonts w:ascii="黑体" w:eastAsia="黑体" w:hAnsi="黑体"/>
                <w:noProof/>
              </w:rPr>
              <w:t>5.1</w:t>
            </w:r>
            <w:r>
              <w:rPr>
                <w:noProof/>
              </w:rPr>
              <w:tab/>
            </w:r>
            <w:r w:rsidRPr="00F07FC7">
              <w:rPr>
                <w:rStyle w:val="a8"/>
                <w:rFonts w:ascii="黑体" w:eastAsia="黑体" w:hAnsi="黑体"/>
                <w:noProof/>
              </w:rPr>
              <w:t>登录注册模块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045" w:rsidRDefault="00132045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25633459" w:history="1">
            <w:r w:rsidRPr="00F07FC7">
              <w:rPr>
                <w:rStyle w:val="a8"/>
                <w:rFonts w:ascii="黑体" w:eastAsia="黑体" w:hAnsi="黑体"/>
                <w:noProof/>
              </w:rPr>
              <w:t>5.2</w:t>
            </w:r>
            <w:r>
              <w:rPr>
                <w:noProof/>
              </w:rPr>
              <w:tab/>
            </w:r>
            <w:r w:rsidRPr="00F07FC7">
              <w:rPr>
                <w:rStyle w:val="a8"/>
                <w:rFonts w:ascii="黑体" w:eastAsia="黑体" w:hAnsi="黑体"/>
                <w:noProof/>
              </w:rPr>
              <w:t>首页模块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045" w:rsidRDefault="00132045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5633460" w:history="1">
            <w:r w:rsidRPr="00F07FC7">
              <w:rPr>
                <w:rStyle w:val="a8"/>
                <w:rFonts w:ascii="黑体" w:eastAsia="黑体" w:hAnsi="黑体"/>
                <w:noProof/>
              </w:rPr>
              <w:t>6</w:t>
            </w:r>
            <w:r>
              <w:rPr>
                <w:noProof/>
              </w:rPr>
              <w:tab/>
            </w:r>
            <w:r w:rsidRPr="00F07FC7">
              <w:rPr>
                <w:rStyle w:val="a8"/>
                <w:rFonts w:ascii="黑体" w:eastAsia="黑体" w:hAnsi="黑体"/>
                <w:noProof/>
              </w:rPr>
              <w:t>剩余开发计划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045" w:rsidRDefault="00132045">
          <w:r>
            <w:rPr>
              <w:b/>
              <w:bCs/>
              <w:lang w:val="zh-CN"/>
            </w:rPr>
            <w:fldChar w:fldCharType="end"/>
          </w:r>
        </w:p>
      </w:sdtContent>
    </w:sdt>
    <w:p w:rsidR="00132045" w:rsidRDefault="00132045" w:rsidP="00132045">
      <w:pPr>
        <w:widowControl/>
        <w:spacing w:line="240" w:lineRule="auto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2F41B0" w:rsidRDefault="002F41B0" w:rsidP="002F41B0">
      <w:pPr>
        <w:pStyle w:val="1"/>
        <w:numPr>
          <w:ilvl w:val="0"/>
          <w:numId w:val="1"/>
        </w:numPr>
        <w:jc w:val="center"/>
        <w:rPr>
          <w:rFonts w:ascii="黑体" w:eastAsia="黑体" w:hAnsi="黑体"/>
          <w:sz w:val="32"/>
          <w:szCs w:val="32"/>
        </w:rPr>
      </w:pPr>
      <w:bookmarkStart w:id="1" w:name="_Toc525633444"/>
      <w:bookmarkStart w:id="2" w:name="_GoBack"/>
      <w:bookmarkEnd w:id="2"/>
      <w:r>
        <w:rPr>
          <w:rFonts w:ascii="黑体" w:eastAsia="黑体" w:hAnsi="黑体"/>
          <w:sz w:val="32"/>
          <w:szCs w:val="32"/>
        </w:rPr>
        <w:lastRenderedPageBreak/>
        <w:t>绪论</w:t>
      </w:r>
      <w:bookmarkEnd w:id="0"/>
      <w:bookmarkEnd w:id="1"/>
    </w:p>
    <w:p w:rsidR="002F41B0" w:rsidRDefault="002F41B0" w:rsidP="002F41B0">
      <w:pPr>
        <w:pStyle w:val="2"/>
        <w:numPr>
          <w:ilvl w:val="0"/>
          <w:numId w:val="2"/>
        </w:numPr>
        <w:rPr>
          <w:rFonts w:ascii="黑体" w:eastAsia="黑体" w:hAnsi="黑体"/>
          <w:sz w:val="24"/>
          <w:szCs w:val="24"/>
        </w:rPr>
      </w:pPr>
      <w:bookmarkStart w:id="3" w:name="_Toc496102397"/>
      <w:bookmarkStart w:id="4" w:name="_Toc525633445"/>
      <w:r>
        <w:rPr>
          <w:rFonts w:ascii="黑体" w:eastAsia="黑体" w:hAnsi="黑体"/>
          <w:sz w:val="24"/>
          <w:szCs w:val="24"/>
        </w:rPr>
        <w:t>研究背景及意义</w:t>
      </w:r>
      <w:bookmarkEnd w:id="3"/>
      <w:bookmarkEnd w:id="4"/>
    </w:p>
    <w:p w:rsidR="002F41B0" w:rsidRDefault="002F41B0" w:rsidP="002F41B0">
      <w:pPr>
        <w:ind w:firstLine="420"/>
        <w:rPr>
          <w:rFonts w:asciiTheme="minorEastAsia" w:hAnsiTheme="minorEastAsia"/>
        </w:rPr>
      </w:pPr>
      <w:r w:rsidRPr="004D1D61">
        <w:rPr>
          <w:rFonts w:asciiTheme="minorEastAsia" w:hAnsiTheme="minorEastAsia" w:hint="eastAsia"/>
        </w:rPr>
        <w:t>个人博客是博客的一种。自建独立网站的博客主，有自己的域名、空间和页面风格。</w:t>
      </w:r>
      <w:r>
        <w:rPr>
          <w:rFonts w:asciiTheme="minorEastAsia" w:hAnsiTheme="minorEastAsia" w:hint="eastAsia"/>
        </w:rPr>
        <w:t>个人博客</w:t>
      </w:r>
      <w:r w:rsidRPr="004D1D61">
        <w:rPr>
          <w:rFonts w:asciiTheme="minorEastAsia" w:hAnsiTheme="minorEastAsia" w:hint="eastAsia"/>
        </w:rPr>
        <w:t>是个人持续性的日记或评论。它是最传统常见的博客。个人博客作者一般注重博客的内容，即使他们的博客从来没有被除了自己以外的人阅读过。博客经常不只是一个沟通的方法，它们成为</w:t>
      </w:r>
      <w:r>
        <w:rPr>
          <w:rFonts w:asciiTheme="minorEastAsia" w:hAnsiTheme="minorEastAsia" w:hint="eastAsia"/>
        </w:rPr>
        <w:t>了一种反映生活的方法或艺术创作。编写博客旨在沉淀技术与</w:t>
      </w:r>
      <w:r w:rsidRPr="004D1D61">
        <w:rPr>
          <w:rFonts w:asciiTheme="minorEastAsia" w:hAnsiTheme="minorEastAsia" w:hint="eastAsia"/>
        </w:rPr>
        <w:t>。很少个人博客出名和成为主流，但一些个人博客很快就聚集了许多读者。</w:t>
      </w:r>
    </w:p>
    <w:p w:rsidR="002F41B0" w:rsidRDefault="002F41B0" w:rsidP="002F41B0">
      <w:pPr>
        <w:widowControl/>
        <w:spacing w:line="24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2F41B0" w:rsidRDefault="002F41B0" w:rsidP="002F41B0">
      <w:pPr>
        <w:pStyle w:val="1"/>
        <w:numPr>
          <w:ilvl w:val="0"/>
          <w:numId w:val="1"/>
        </w:numPr>
        <w:jc w:val="center"/>
        <w:rPr>
          <w:rFonts w:ascii="黑体" w:eastAsia="黑体" w:hAnsi="黑体"/>
          <w:sz w:val="32"/>
          <w:szCs w:val="32"/>
        </w:rPr>
      </w:pPr>
      <w:bookmarkStart w:id="5" w:name="_Toc452061168"/>
      <w:bookmarkStart w:id="6" w:name="_Toc496102399"/>
      <w:bookmarkStart w:id="7" w:name="_Toc525633446"/>
      <w:bookmarkEnd w:id="5"/>
      <w:r>
        <w:rPr>
          <w:rFonts w:ascii="黑体" w:eastAsia="黑体" w:hAnsi="黑体"/>
          <w:sz w:val="32"/>
          <w:szCs w:val="32"/>
        </w:rPr>
        <w:lastRenderedPageBreak/>
        <w:t>开发环境和相关技术介绍</w:t>
      </w:r>
      <w:bookmarkEnd w:id="6"/>
      <w:bookmarkEnd w:id="7"/>
    </w:p>
    <w:p w:rsidR="002F41B0" w:rsidRDefault="002F41B0" w:rsidP="002F41B0">
      <w:pPr>
        <w:pStyle w:val="2"/>
        <w:numPr>
          <w:ilvl w:val="0"/>
          <w:numId w:val="3"/>
        </w:numPr>
        <w:rPr>
          <w:rFonts w:ascii="黑体" w:eastAsia="黑体" w:hAnsi="黑体"/>
          <w:sz w:val="24"/>
          <w:szCs w:val="24"/>
        </w:rPr>
      </w:pPr>
      <w:bookmarkStart w:id="8" w:name="_Toc496102400"/>
      <w:bookmarkStart w:id="9" w:name="_Toc525633447"/>
      <w:r>
        <w:rPr>
          <w:rFonts w:ascii="黑体" w:eastAsia="黑体" w:hAnsi="黑体"/>
          <w:sz w:val="24"/>
          <w:szCs w:val="24"/>
        </w:rPr>
        <w:t>Mongo数据库介绍</w:t>
      </w:r>
      <w:bookmarkEnd w:id="8"/>
      <w:bookmarkEnd w:id="9"/>
    </w:p>
    <w:p w:rsidR="002F41B0" w:rsidRDefault="002F41B0" w:rsidP="002F41B0">
      <w:pPr>
        <w:ind w:firstLine="42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mongoDB</w:t>
      </w:r>
      <w:r>
        <w:rPr>
          <w:rFonts w:asciiTheme="minorEastAsia" w:hAnsiTheme="minorEastAsia" w:cstheme="minorEastAsia"/>
        </w:rPr>
        <w:t>是一个开源的，基于分布式的，面向文档存储的非关系型数据库。是非关系型数据库当中功能最丰富、最像关系数据库的。</w:t>
      </w:r>
      <w:r>
        <w:rPr>
          <w:rFonts w:asciiTheme="minorEastAsia" w:eastAsiaTheme="minorEastAsia" w:hAnsiTheme="minorEastAsia" w:cstheme="minorEastAsia"/>
        </w:rPr>
        <w:t>mongoDB</w:t>
      </w:r>
      <w:r>
        <w:rPr>
          <w:rFonts w:asciiTheme="minorEastAsia" w:hAnsiTheme="minorEastAsia" w:cstheme="minorEastAsia"/>
        </w:rPr>
        <w:t>由</w:t>
      </w:r>
      <w:r>
        <w:rPr>
          <w:rFonts w:asciiTheme="minorEastAsia" w:eastAsiaTheme="minorEastAsia" w:hAnsiTheme="minorEastAsia" w:cstheme="minorEastAsia"/>
        </w:rPr>
        <w:t>C++</w:t>
      </w:r>
      <w:r>
        <w:rPr>
          <w:rFonts w:asciiTheme="minorEastAsia" w:hAnsiTheme="minorEastAsia" w:cstheme="minorEastAsia"/>
        </w:rPr>
        <w:t>编写，其名字来源于</w:t>
      </w:r>
      <w:r>
        <w:rPr>
          <w:rFonts w:asciiTheme="minorEastAsia" w:eastAsiaTheme="minorEastAsia" w:hAnsiTheme="minorEastAsia" w:cstheme="minorEastAsia"/>
        </w:rPr>
        <w:t>"humongous"</w:t>
      </w:r>
      <w:r>
        <w:rPr>
          <w:rFonts w:asciiTheme="minorEastAsia" w:hAnsiTheme="minorEastAsia" w:cstheme="minorEastAsia"/>
        </w:rPr>
        <w:t>这个单词，其宗旨在于处理大量数据。</w:t>
      </w:r>
      <w:r>
        <w:rPr>
          <w:rFonts w:asciiTheme="minorEastAsia" w:eastAsiaTheme="minorEastAsia" w:hAnsiTheme="minorEastAsia" w:cstheme="minorEastAsia"/>
        </w:rPr>
        <w:t>mongoDB</w:t>
      </w:r>
      <w:r>
        <w:rPr>
          <w:rFonts w:asciiTheme="minorEastAsia" w:hAnsiTheme="minorEastAsia" w:cstheme="minorEastAsia"/>
        </w:rPr>
        <w:t>可以运行在</w:t>
      </w:r>
      <w:r>
        <w:rPr>
          <w:rFonts w:asciiTheme="minorEastAsia" w:eastAsiaTheme="minorEastAsia" w:hAnsiTheme="minorEastAsia" w:cstheme="minorEastAsia"/>
        </w:rPr>
        <w:t>Windows</w:t>
      </w:r>
      <w:r>
        <w:rPr>
          <w:rFonts w:asciiTheme="minorEastAsia" w:hAnsiTheme="minorEastAsia" w:cstheme="minorEastAsia"/>
        </w:rPr>
        <w:t>、</w:t>
      </w:r>
      <w:r>
        <w:rPr>
          <w:rFonts w:asciiTheme="minorEastAsia" w:eastAsiaTheme="minorEastAsia" w:hAnsiTheme="minorEastAsia" w:cstheme="minorEastAsia"/>
        </w:rPr>
        <w:t>unix</w:t>
      </w:r>
      <w:r>
        <w:rPr>
          <w:rFonts w:asciiTheme="minorEastAsia" w:hAnsiTheme="minorEastAsia" w:cstheme="minorEastAsia"/>
        </w:rPr>
        <w:t>、</w:t>
      </w:r>
      <w:r>
        <w:rPr>
          <w:rFonts w:asciiTheme="minorEastAsia" w:eastAsiaTheme="minorEastAsia" w:hAnsiTheme="minorEastAsia" w:cstheme="minorEastAsia"/>
        </w:rPr>
        <w:t>OSX</w:t>
      </w:r>
      <w:r>
        <w:rPr>
          <w:rFonts w:asciiTheme="minorEastAsia" w:hAnsiTheme="minorEastAsia" w:cstheme="minorEastAsia"/>
        </w:rPr>
        <w:t>、</w:t>
      </w:r>
      <w:r>
        <w:rPr>
          <w:rFonts w:asciiTheme="minorEastAsia" w:eastAsiaTheme="minorEastAsia" w:hAnsiTheme="minorEastAsia" w:cstheme="minorEastAsia"/>
        </w:rPr>
        <w:t>Solaris</w:t>
      </w:r>
      <w:r>
        <w:rPr>
          <w:rFonts w:asciiTheme="minorEastAsia" w:hAnsiTheme="minorEastAsia" w:cstheme="minorEastAsia"/>
        </w:rPr>
        <w:t>系统上，支持</w:t>
      </w:r>
      <w:r>
        <w:rPr>
          <w:rFonts w:asciiTheme="minorEastAsia" w:eastAsiaTheme="minorEastAsia" w:hAnsiTheme="minorEastAsia" w:cstheme="minorEastAsia"/>
        </w:rPr>
        <w:t>32</w:t>
      </w:r>
      <w:r>
        <w:rPr>
          <w:rFonts w:asciiTheme="minorEastAsia" w:hAnsiTheme="minorEastAsia" w:cstheme="minorEastAsia"/>
        </w:rPr>
        <w:t>位和</w:t>
      </w:r>
      <w:r>
        <w:rPr>
          <w:rFonts w:asciiTheme="minorEastAsia" w:eastAsiaTheme="minorEastAsia" w:hAnsiTheme="minorEastAsia" w:cstheme="minorEastAsia"/>
        </w:rPr>
        <w:t>64</w:t>
      </w:r>
      <w:r>
        <w:rPr>
          <w:rFonts w:asciiTheme="minorEastAsia" w:hAnsiTheme="minorEastAsia" w:cstheme="minorEastAsia"/>
        </w:rPr>
        <w:t>位应用，提供多种编程语言的驱动程序。</w:t>
      </w:r>
      <w:r>
        <w:rPr>
          <w:rFonts w:asciiTheme="minorEastAsia" w:eastAsiaTheme="minorEastAsia" w:hAnsiTheme="minorEastAsia" w:cstheme="minorEastAsia"/>
        </w:rPr>
        <w:t>mongoDB</w:t>
      </w:r>
      <w:r>
        <w:rPr>
          <w:rFonts w:asciiTheme="minorEastAsia" w:hAnsiTheme="minorEastAsia" w:cstheme="minorEastAsia"/>
        </w:rPr>
        <w:t>支持的数据结构非常松散，是类似</w:t>
      </w:r>
      <w:r>
        <w:rPr>
          <w:rFonts w:asciiTheme="minorEastAsia" w:eastAsiaTheme="minorEastAsia" w:hAnsiTheme="minorEastAsia" w:cstheme="minorEastAsia"/>
        </w:rPr>
        <w:t>json</w:t>
      </w:r>
      <w:r>
        <w:rPr>
          <w:rFonts w:asciiTheme="minorEastAsia" w:hAnsiTheme="minorEastAsia" w:cstheme="minorEastAsia"/>
        </w:rPr>
        <w:t>的</w:t>
      </w:r>
      <w:r>
        <w:rPr>
          <w:rFonts w:asciiTheme="minorEastAsia" w:eastAsiaTheme="minorEastAsia" w:hAnsiTheme="minorEastAsia" w:cstheme="minorEastAsia"/>
        </w:rPr>
        <w:t>BSON</w:t>
      </w:r>
      <w:r>
        <w:rPr>
          <w:rFonts w:asciiTheme="minorEastAsia" w:hAnsiTheme="minorEastAsia" w:cstheme="minorEastAsia"/>
        </w:rPr>
        <w:t>格式，通过键值对的形式存储数据，可以存储复杂的数据类型</w:t>
      </w:r>
      <w:r>
        <w:rPr>
          <w:rFonts w:asciiTheme="minorEastAsia" w:hAnsiTheme="minorEastAsia" w:cstheme="minorEastAsia" w:hint="eastAsia"/>
          <w:vertAlign w:val="superscript"/>
        </w:rPr>
        <w:t>[</w:t>
      </w:r>
      <w:r>
        <w:rPr>
          <w:rFonts w:asciiTheme="minorEastAsia" w:hAnsiTheme="minorEastAsia" w:cstheme="minorEastAsia"/>
          <w:vertAlign w:val="superscript"/>
        </w:rPr>
        <w:t>7</w:t>
      </w:r>
      <w:r>
        <w:rPr>
          <w:rFonts w:asciiTheme="minorEastAsia" w:hAnsiTheme="minorEastAsia" w:cstheme="minorEastAsia" w:hint="eastAsia"/>
          <w:vertAlign w:val="superscript"/>
        </w:rPr>
        <w:t>]</w:t>
      </w:r>
      <w:r>
        <w:rPr>
          <w:rFonts w:asciiTheme="minorEastAsia" w:hAnsiTheme="minorEastAsia" w:cstheme="minorEastAsia"/>
        </w:rPr>
        <w:t>。</w:t>
      </w:r>
    </w:p>
    <w:p w:rsidR="002F41B0" w:rsidRDefault="002F41B0" w:rsidP="002F41B0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mongoDB</w:t>
      </w:r>
      <w:r>
        <w:rPr>
          <w:rFonts w:asciiTheme="minorEastAsia" w:hAnsiTheme="minorEastAsia" w:cstheme="minorEastAsia"/>
        </w:rPr>
        <w:t>支持的数据类型有：</w:t>
      </w:r>
      <w:r>
        <w:rPr>
          <w:rFonts w:asciiTheme="minorEastAsia" w:eastAsiaTheme="minorEastAsia" w:hAnsiTheme="minorEastAsia" w:cstheme="minorEastAsia"/>
        </w:rPr>
        <w:t>null</w:t>
      </w:r>
      <w:r>
        <w:rPr>
          <w:rFonts w:asciiTheme="minorEastAsia" w:hAnsiTheme="minorEastAsia" w:cstheme="minorEastAsia"/>
        </w:rPr>
        <w:t>、</w:t>
      </w:r>
      <w:r>
        <w:rPr>
          <w:rFonts w:asciiTheme="minorEastAsia" w:eastAsiaTheme="minorEastAsia" w:hAnsiTheme="minorEastAsia" w:cstheme="minorEastAsia"/>
        </w:rPr>
        <w:t>boolean</w:t>
      </w:r>
      <w:r>
        <w:rPr>
          <w:rFonts w:asciiTheme="minorEastAsia" w:hAnsiTheme="minorEastAsia" w:cstheme="minorEastAsia"/>
        </w:rPr>
        <w:t>、</w:t>
      </w:r>
      <w:r>
        <w:rPr>
          <w:rFonts w:asciiTheme="minorEastAsia" w:eastAsiaTheme="minorEastAsia" w:hAnsiTheme="minorEastAsia" w:cstheme="minorEastAsia"/>
        </w:rPr>
        <w:t>String</w:t>
      </w:r>
      <w:r>
        <w:rPr>
          <w:rFonts w:asciiTheme="minorEastAsia" w:hAnsiTheme="minorEastAsia" w:cstheme="minorEastAsia"/>
        </w:rPr>
        <w:t>、</w:t>
      </w:r>
      <w:r>
        <w:rPr>
          <w:rFonts w:asciiTheme="minorEastAsia" w:eastAsiaTheme="minorEastAsia" w:hAnsiTheme="minorEastAsia" w:cstheme="minorEastAsia"/>
        </w:rPr>
        <w:t>objectId</w:t>
      </w:r>
      <w:r>
        <w:rPr>
          <w:rFonts w:asciiTheme="minorEastAsia" w:hAnsiTheme="minorEastAsia" w:cstheme="minorEastAsia"/>
        </w:rPr>
        <w:t>、</w:t>
      </w:r>
      <w:r>
        <w:rPr>
          <w:rFonts w:asciiTheme="minorEastAsia" w:eastAsiaTheme="minorEastAsia" w:hAnsiTheme="minorEastAsia" w:cstheme="minorEastAsia"/>
        </w:rPr>
        <w:t>32</w:t>
      </w:r>
      <w:r>
        <w:rPr>
          <w:rFonts w:asciiTheme="minorEastAsia" w:hAnsiTheme="minorEastAsia" w:cstheme="minorEastAsia"/>
        </w:rPr>
        <w:t>位整数、</w:t>
      </w:r>
      <w:r>
        <w:rPr>
          <w:rFonts w:asciiTheme="minorEastAsia" w:eastAsiaTheme="minorEastAsia" w:hAnsiTheme="minorEastAsia" w:cstheme="minorEastAsia"/>
        </w:rPr>
        <w:t>64</w:t>
      </w:r>
      <w:r>
        <w:rPr>
          <w:rFonts w:asciiTheme="minorEastAsia" w:hAnsiTheme="minorEastAsia" w:cstheme="minorEastAsia"/>
        </w:rPr>
        <w:t>位整数、</w:t>
      </w:r>
      <w:r>
        <w:rPr>
          <w:rFonts w:asciiTheme="minorEastAsia" w:eastAsiaTheme="minorEastAsia" w:hAnsiTheme="minorEastAsia" w:cstheme="minorEastAsia"/>
        </w:rPr>
        <w:t>64</w:t>
      </w:r>
      <w:r>
        <w:rPr>
          <w:rFonts w:asciiTheme="minorEastAsia" w:hAnsiTheme="minorEastAsia" w:cstheme="minorEastAsia"/>
        </w:rPr>
        <w:t>位浮点数、日期、正则表达式、</w:t>
      </w:r>
      <w:r>
        <w:rPr>
          <w:rFonts w:asciiTheme="minorEastAsia" w:eastAsiaTheme="minorEastAsia" w:hAnsiTheme="minorEastAsia" w:cstheme="minorEastAsia"/>
        </w:rPr>
        <w:t>js</w:t>
      </w:r>
      <w:r>
        <w:rPr>
          <w:rFonts w:asciiTheme="minorEastAsia" w:hAnsiTheme="minorEastAsia" w:cstheme="minorEastAsia"/>
        </w:rPr>
        <w:t>代码、二进制数据、数组、内嵌文档、最大值、最小值、未定义类型。</w:t>
      </w:r>
    </w:p>
    <w:p w:rsidR="002F41B0" w:rsidRDefault="002F41B0" w:rsidP="002F41B0">
      <w:pPr>
        <w:ind w:firstLineChars="200" w:firstLine="480"/>
        <w:rPr>
          <w:rFonts w:asciiTheme="minorEastAsia" w:eastAsiaTheme="minorEastAsia" w:hAnsiTheme="minorEastAsia" w:cstheme="minorEastAsia"/>
        </w:rPr>
      </w:pPr>
      <w:r>
        <w:rPr>
          <w:rFonts w:asciiTheme="minorEastAsia" w:hAnsiTheme="minorEastAsia" w:cstheme="minorEastAsia"/>
        </w:rPr>
        <w:t>其中，内嵌文档我理解的并不是</w:t>
      </w:r>
      <w:r>
        <w:rPr>
          <w:rFonts w:asciiTheme="minorEastAsia" w:eastAsiaTheme="minorEastAsia" w:hAnsiTheme="minorEastAsia" w:cstheme="minorEastAsia"/>
        </w:rPr>
        <w:t>.doc.txt</w:t>
      </w:r>
      <w:r>
        <w:rPr>
          <w:rFonts w:asciiTheme="minorEastAsia" w:hAnsiTheme="minorEastAsia" w:cstheme="minorEastAsia"/>
        </w:rPr>
        <w:t>等文件，这里所指的文档是</w:t>
      </w:r>
      <w:r>
        <w:rPr>
          <w:rFonts w:asciiTheme="minorEastAsia" w:eastAsiaTheme="minorEastAsia" w:hAnsiTheme="minorEastAsia" w:cstheme="minorEastAsia"/>
        </w:rPr>
        <w:t>mongoDB</w:t>
      </w:r>
      <w:r>
        <w:rPr>
          <w:rFonts w:asciiTheme="minorEastAsia" w:hAnsiTheme="minorEastAsia" w:cstheme="minorEastAsia"/>
        </w:rPr>
        <w:t>的一个存储单元</w:t>
      </w:r>
      <w:r>
        <w:rPr>
          <w:rFonts w:asciiTheme="minorEastAsia" w:eastAsiaTheme="minorEastAsia" w:hAnsiTheme="minorEastAsia" w:cstheme="minorEastAsia"/>
        </w:rPr>
        <w:t>(</w:t>
      </w:r>
      <w:r>
        <w:rPr>
          <w:rFonts w:asciiTheme="minorEastAsia" w:hAnsiTheme="minorEastAsia" w:cstheme="minorEastAsia"/>
        </w:rPr>
        <w:t>相当于关系型数据当中的记录</w:t>
      </w:r>
      <w:r>
        <w:rPr>
          <w:rFonts w:asciiTheme="minorEastAsia" w:eastAsiaTheme="minorEastAsia" w:hAnsiTheme="minorEastAsia" w:cstheme="minorEastAsia"/>
        </w:rPr>
        <w:t>)</w:t>
      </w:r>
      <w:r>
        <w:rPr>
          <w:rFonts w:asciiTheme="minorEastAsia" w:hAnsiTheme="minorEastAsia" w:cstheme="minorEastAsia"/>
        </w:rPr>
        <w:t>，在</w:t>
      </w:r>
      <w:r>
        <w:rPr>
          <w:rFonts w:asciiTheme="minorEastAsia" w:eastAsiaTheme="minorEastAsia" w:hAnsiTheme="minorEastAsia" w:cstheme="minorEastAsia"/>
        </w:rPr>
        <w:t>mongoDB</w:t>
      </w:r>
      <w:r>
        <w:rPr>
          <w:rFonts w:asciiTheme="minorEastAsia" w:hAnsiTheme="minorEastAsia" w:cstheme="minorEastAsia"/>
        </w:rPr>
        <w:t>中的表现形式为</w:t>
      </w:r>
      <w:r>
        <w:rPr>
          <w:rFonts w:asciiTheme="minorEastAsia" w:eastAsiaTheme="minorEastAsia" w:hAnsiTheme="minorEastAsia" w:cstheme="minorEastAsia"/>
        </w:rPr>
        <w:t>{key1:value1</w:t>
      </w:r>
      <w:r>
        <w:rPr>
          <w:rFonts w:asciiTheme="minorEastAsia" w:hAnsiTheme="minorEastAsia" w:cstheme="minorEastAsia"/>
        </w:rPr>
        <w:t>，</w:t>
      </w:r>
      <w:r>
        <w:rPr>
          <w:rFonts w:asciiTheme="minorEastAsia" w:eastAsiaTheme="minorEastAsia" w:hAnsiTheme="minorEastAsia" w:cstheme="minorEastAsia"/>
        </w:rPr>
        <w:t>key2</w:t>
      </w:r>
      <w:r>
        <w:rPr>
          <w:rFonts w:asciiTheme="minorEastAsia" w:hAnsiTheme="minorEastAsia" w:cstheme="minorEastAsia"/>
        </w:rPr>
        <w:t>：</w:t>
      </w:r>
      <w:r>
        <w:rPr>
          <w:rFonts w:asciiTheme="minorEastAsia" w:eastAsiaTheme="minorEastAsia" w:hAnsiTheme="minorEastAsia" w:cstheme="minorEastAsia"/>
        </w:rPr>
        <w:t>value2}</w:t>
      </w:r>
      <w:r>
        <w:rPr>
          <w:rFonts w:asciiTheme="minorEastAsia" w:hAnsiTheme="minorEastAsia" w:cstheme="minorEastAsia"/>
        </w:rPr>
        <w:t>，而内嵌文档则是这样的形式</w:t>
      </w:r>
      <w:r>
        <w:rPr>
          <w:rFonts w:asciiTheme="minorEastAsia" w:eastAsiaTheme="minorEastAsia" w:hAnsiTheme="minorEastAsia" w:cstheme="minorEastAsia"/>
        </w:rPr>
        <w:t>{key1:value1,key2:{key2.1:value2.1,key2.2:value2.2}}</w:t>
      </w:r>
      <w:r>
        <w:rPr>
          <w:rFonts w:asciiTheme="minorEastAsia" w:hAnsiTheme="minorEastAsia" w:cstheme="minorEastAsia"/>
        </w:rPr>
        <w:t>。</w:t>
      </w:r>
    </w:p>
    <w:p w:rsidR="002F41B0" w:rsidRDefault="002F41B0" w:rsidP="002F41B0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mongoDB</w:t>
      </w:r>
      <w:r>
        <w:rPr>
          <w:rFonts w:asciiTheme="minorEastAsia" w:hAnsiTheme="minorEastAsia" w:cstheme="minorEastAsia"/>
        </w:rPr>
        <w:t>最大的特点是他支持的查询语言非常强大，其语法有点类似于面向对象的查询语言，几乎可以实现类似关系数据库单表查询的绝大部分功能，而且还支持对数据建立索引。</w:t>
      </w:r>
    </w:p>
    <w:p w:rsidR="002F41B0" w:rsidRDefault="002F41B0" w:rsidP="002F41B0">
      <w:pPr>
        <w:ind w:firstLine="420"/>
        <w:rPr>
          <w:rFonts w:asciiTheme="minorEastAsia" w:eastAsiaTheme="minorEastAsia" w:hAnsiTheme="minorEastAsia" w:cstheme="minorEastAsia"/>
        </w:rPr>
      </w:pPr>
      <w:r>
        <w:rPr>
          <w:rFonts w:asciiTheme="minorEastAsia" w:hAnsiTheme="minorEastAsia" w:cstheme="minorEastAsia"/>
        </w:rPr>
        <w:t>和其他数据库系统相比，</w:t>
      </w:r>
      <w:r>
        <w:rPr>
          <w:rFonts w:asciiTheme="minorEastAsia" w:eastAsiaTheme="minorEastAsia" w:hAnsiTheme="minorEastAsia" w:cstheme="minorEastAsia"/>
        </w:rPr>
        <w:t>Mongodb</w:t>
      </w:r>
      <w:r>
        <w:rPr>
          <w:rFonts w:asciiTheme="minorEastAsia" w:hAnsiTheme="minorEastAsia" w:cstheme="minorEastAsia"/>
        </w:rPr>
        <w:t>有点与众不同，它属于</w:t>
      </w:r>
      <w:r>
        <w:rPr>
          <w:rFonts w:asciiTheme="minorEastAsia" w:hAnsiTheme="minorEastAsia" w:cstheme="minorEastAsia"/>
        </w:rPr>
        <w:t xml:space="preserve"> </w:t>
      </w:r>
      <w:r>
        <w:rPr>
          <w:rFonts w:asciiTheme="minorEastAsia" w:eastAsiaTheme="minorEastAsia" w:hAnsiTheme="minorEastAsia" w:cstheme="minorEastAsia"/>
        </w:rPr>
        <w:t xml:space="preserve">NoSQL </w:t>
      </w:r>
      <w:r>
        <w:rPr>
          <w:rFonts w:asciiTheme="minorEastAsia" w:hAnsiTheme="minorEastAsia" w:cstheme="minorEastAsia"/>
        </w:rPr>
        <w:t>类型的数据库，它的架构可以在多种不同场景中应用并发挥好的作用，但同时也会带来一点选择上的困难。</w:t>
      </w:r>
      <w:r>
        <w:rPr>
          <w:rFonts w:asciiTheme="minorEastAsia" w:eastAsiaTheme="minorEastAsia" w:hAnsiTheme="minorEastAsia" w:cstheme="minorEastAsia"/>
        </w:rPr>
        <w:t>MongoDB</w:t>
      </w:r>
      <w:r>
        <w:rPr>
          <w:rFonts w:asciiTheme="minorEastAsia" w:hAnsiTheme="minorEastAsia" w:cstheme="minorEastAsia"/>
        </w:rPr>
        <w:t>并不完美，却足够灵活，能够适应高要求的环境，例如</w:t>
      </w:r>
      <w:r>
        <w:rPr>
          <w:rFonts w:asciiTheme="minorEastAsia" w:eastAsiaTheme="minorEastAsia" w:hAnsiTheme="minorEastAsia" w:cstheme="minorEastAsia"/>
        </w:rPr>
        <w:t>Web</w:t>
      </w:r>
      <w:r>
        <w:rPr>
          <w:rFonts w:asciiTheme="minorEastAsia" w:hAnsiTheme="minorEastAsia" w:cstheme="minorEastAsia"/>
        </w:rPr>
        <w:t>类应用。同时，</w:t>
      </w:r>
      <w:r>
        <w:rPr>
          <w:rFonts w:asciiTheme="minorEastAsia" w:eastAsiaTheme="minorEastAsia" w:hAnsiTheme="minorEastAsia" w:cstheme="minorEastAsia"/>
        </w:rPr>
        <w:t>Mongodb</w:t>
      </w:r>
      <w:r>
        <w:rPr>
          <w:rFonts w:asciiTheme="minorEastAsia" w:hAnsiTheme="minorEastAsia" w:cstheme="minorEastAsia"/>
        </w:rPr>
        <w:t>既可以嵌入到应用程序中，也可以支持数据</w:t>
      </w:r>
      <w:r>
        <w:rPr>
          <w:rFonts w:asciiTheme="minorEastAsia" w:hAnsiTheme="minorEastAsia" w:cstheme="minorEastAsia"/>
        </w:rPr>
        <w:lastRenderedPageBreak/>
        <w:t>仓库、内容索引和部署软件、高可用的冗余系统、在线事务处理系统</w:t>
      </w:r>
      <w:r>
        <w:rPr>
          <w:rFonts w:asciiTheme="minorEastAsia" w:eastAsiaTheme="minorEastAsia" w:hAnsiTheme="minorEastAsia" w:cstheme="minorEastAsia"/>
        </w:rPr>
        <w:t>(OLTP)</w:t>
      </w:r>
      <w:r>
        <w:rPr>
          <w:rFonts w:asciiTheme="minorEastAsia" w:hAnsiTheme="minorEastAsia" w:cstheme="minorEastAsia"/>
        </w:rPr>
        <w:t>等各种应用类型。</w:t>
      </w:r>
    </w:p>
    <w:p w:rsidR="002F41B0" w:rsidRPr="00104327" w:rsidRDefault="002F41B0" w:rsidP="002F41B0">
      <w:pPr>
        <w:rPr>
          <w:rFonts w:asciiTheme="minorEastAsia" w:eastAsiaTheme="minorEastAsia" w:hAnsiTheme="minorEastAsia" w:cstheme="minorEastAsia"/>
          <w:b/>
        </w:rPr>
      </w:pPr>
      <w:r w:rsidRPr="00104327">
        <w:rPr>
          <w:rFonts w:asciiTheme="minorEastAsia" w:eastAsiaTheme="minorEastAsia" w:hAnsiTheme="minorEastAsia" w:cstheme="minorEastAsia"/>
          <w:b/>
        </w:rPr>
        <w:t>mongoDB</w:t>
      </w:r>
      <w:r w:rsidRPr="00104327">
        <w:rPr>
          <w:rFonts w:asciiTheme="minorEastAsia" w:hAnsiTheme="minorEastAsia" w:cstheme="minorEastAsia"/>
          <w:b/>
        </w:rPr>
        <w:t>的特性：</w:t>
      </w:r>
    </w:p>
    <w:p w:rsidR="002F41B0" w:rsidRDefault="002F41B0" w:rsidP="002F41B0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1. </w:t>
      </w:r>
      <w:r>
        <w:rPr>
          <w:rFonts w:asciiTheme="minorEastAsia" w:hAnsiTheme="minorEastAsia" w:cstheme="minorEastAsia"/>
        </w:rPr>
        <w:t>面向集合存储。数据被分组到若干集合，每个集合可以包含无限个文档，可以将集合想象成</w:t>
      </w:r>
      <w:r>
        <w:rPr>
          <w:rFonts w:asciiTheme="minorEastAsia" w:eastAsiaTheme="minorEastAsia" w:hAnsiTheme="minorEastAsia" w:cstheme="minorEastAsia"/>
        </w:rPr>
        <w:t>RDBMS</w:t>
      </w:r>
      <w:r>
        <w:rPr>
          <w:rFonts w:asciiTheme="minorEastAsia" w:hAnsiTheme="minorEastAsia" w:cstheme="minorEastAsia"/>
        </w:rPr>
        <w:t>的表，区别是集合不需要进行模式定义。</w:t>
      </w:r>
    </w:p>
    <w:p w:rsidR="002F41B0" w:rsidRDefault="002F41B0" w:rsidP="002F41B0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2. </w:t>
      </w:r>
      <w:r>
        <w:rPr>
          <w:rFonts w:asciiTheme="minorEastAsia" w:hAnsiTheme="minorEastAsia" w:cstheme="minorEastAsia"/>
        </w:rPr>
        <w:t>模式自由。集合中没有行和列的概念，每个文档可以有不同的</w:t>
      </w:r>
      <w:r>
        <w:rPr>
          <w:rFonts w:asciiTheme="minorEastAsia" w:eastAsiaTheme="minorEastAsia" w:hAnsiTheme="minorEastAsia" w:cstheme="minorEastAsia"/>
        </w:rPr>
        <w:t>key</w:t>
      </w:r>
      <w:r>
        <w:rPr>
          <w:rFonts w:asciiTheme="minorEastAsia" w:hAnsiTheme="minorEastAsia" w:cstheme="minorEastAsia"/>
        </w:rPr>
        <w:t>，</w:t>
      </w:r>
      <w:r>
        <w:rPr>
          <w:rFonts w:asciiTheme="minorEastAsia" w:eastAsiaTheme="minorEastAsia" w:hAnsiTheme="minorEastAsia" w:cstheme="minorEastAsia"/>
        </w:rPr>
        <w:t>key</w:t>
      </w:r>
      <w:r>
        <w:rPr>
          <w:rFonts w:asciiTheme="minorEastAsia" w:hAnsiTheme="minorEastAsia" w:cstheme="minorEastAsia"/>
        </w:rPr>
        <w:t>的值不要求一致的数据类型。</w:t>
      </w:r>
    </w:p>
    <w:p w:rsidR="002F41B0" w:rsidRDefault="002F41B0" w:rsidP="002F41B0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3. </w:t>
      </w:r>
      <w:r>
        <w:rPr>
          <w:rFonts w:asciiTheme="minorEastAsia" w:hAnsiTheme="minorEastAsia" w:cstheme="minorEastAsia"/>
        </w:rPr>
        <w:t>支持动态查询。</w:t>
      </w:r>
      <w:r>
        <w:rPr>
          <w:rFonts w:asciiTheme="minorEastAsia" w:eastAsiaTheme="minorEastAsia" w:hAnsiTheme="minorEastAsia" w:cstheme="minorEastAsia"/>
        </w:rPr>
        <w:t>mongoDB</w:t>
      </w:r>
      <w:r>
        <w:rPr>
          <w:rFonts w:asciiTheme="minorEastAsia" w:hAnsiTheme="minorEastAsia" w:cstheme="minorEastAsia"/>
        </w:rPr>
        <w:t>支持丰富的查询表达式，查询指令使用</w:t>
      </w:r>
      <w:r>
        <w:rPr>
          <w:rFonts w:asciiTheme="minorEastAsia" w:eastAsiaTheme="minorEastAsia" w:hAnsiTheme="minorEastAsia" w:cstheme="minorEastAsia"/>
        </w:rPr>
        <w:t>json</w:t>
      </w:r>
      <w:r>
        <w:rPr>
          <w:rFonts w:asciiTheme="minorEastAsia" w:hAnsiTheme="minorEastAsia" w:cstheme="minorEastAsia"/>
        </w:rPr>
        <w:t>形式表达式。</w:t>
      </w:r>
    </w:p>
    <w:p w:rsidR="002F41B0" w:rsidRDefault="002F41B0" w:rsidP="002F41B0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4. </w:t>
      </w:r>
      <w:r>
        <w:rPr>
          <w:rFonts w:asciiTheme="minorEastAsia" w:hAnsiTheme="minorEastAsia" w:cstheme="minorEastAsia"/>
        </w:rPr>
        <w:t>完整的索引支持。</w:t>
      </w:r>
      <w:r>
        <w:rPr>
          <w:rFonts w:asciiTheme="minorEastAsia" w:eastAsiaTheme="minorEastAsia" w:hAnsiTheme="minorEastAsia" w:cstheme="minorEastAsia"/>
        </w:rPr>
        <w:t>mongoDB</w:t>
      </w:r>
      <w:r>
        <w:rPr>
          <w:rFonts w:asciiTheme="minorEastAsia" w:hAnsiTheme="minorEastAsia" w:cstheme="minorEastAsia"/>
        </w:rPr>
        <w:t>的查询优化器会分析查询表达式，并生成一个高效的查询计划。</w:t>
      </w:r>
    </w:p>
    <w:p w:rsidR="002F41B0" w:rsidRDefault="002F41B0" w:rsidP="002F41B0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5. </w:t>
      </w:r>
      <w:r>
        <w:rPr>
          <w:rFonts w:asciiTheme="minorEastAsia" w:hAnsiTheme="minorEastAsia" w:cstheme="minorEastAsia"/>
        </w:rPr>
        <w:t>高效的数据存储，支持二进制数据及大型对象（图片、视频等）。</w:t>
      </w:r>
    </w:p>
    <w:p w:rsidR="002F41B0" w:rsidRDefault="002F41B0" w:rsidP="002F41B0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6. </w:t>
      </w:r>
      <w:r>
        <w:rPr>
          <w:rFonts w:asciiTheme="minorEastAsia" w:hAnsiTheme="minorEastAsia" w:cstheme="minorEastAsia"/>
        </w:rPr>
        <w:t>支持复制和故障恢复。</w:t>
      </w:r>
    </w:p>
    <w:p w:rsidR="002F41B0" w:rsidRDefault="002F41B0" w:rsidP="002F41B0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7. </w:t>
      </w:r>
      <w:r>
        <w:rPr>
          <w:rFonts w:asciiTheme="minorEastAsia" w:hAnsiTheme="minorEastAsia" w:cstheme="minorEastAsia"/>
        </w:rPr>
        <w:t>自动分片以支持云级别的伸缩性，支持水平的数据库集群，可动态添加额外的服务器。</w:t>
      </w:r>
    </w:p>
    <w:p w:rsidR="002F41B0" w:rsidRDefault="002F41B0" w:rsidP="002F41B0">
      <w:pPr>
        <w:pStyle w:val="2"/>
        <w:numPr>
          <w:ilvl w:val="0"/>
          <w:numId w:val="3"/>
        </w:numPr>
        <w:rPr>
          <w:rFonts w:ascii="黑体" w:eastAsia="黑体" w:hAnsi="黑体"/>
          <w:sz w:val="24"/>
          <w:szCs w:val="24"/>
        </w:rPr>
      </w:pPr>
      <w:bookmarkStart w:id="10" w:name="_Toc496102401"/>
      <w:bookmarkStart w:id="11" w:name="_Toc525633448"/>
      <w:r>
        <w:rPr>
          <w:rFonts w:ascii="黑体" w:eastAsia="黑体" w:hAnsi="黑体"/>
          <w:sz w:val="24"/>
          <w:szCs w:val="24"/>
        </w:rPr>
        <w:t>Node.js开发技术介绍</w:t>
      </w:r>
      <w:bookmarkEnd w:id="10"/>
      <w:bookmarkEnd w:id="11"/>
    </w:p>
    <w:p w:rsidR="002F41B0" w:rsidRDefault="002F41B0" w:rsidP="002F41B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Node.js</w:t>
      </w:r>
      <w:r>
        <w:rPr>
          <w:rFonts w:asciiTheme="minorEastAsia" w:hAnsiTheme="minorEastAsia"/>
        </w:rPr>
        <w:t>是基于</w:t>
      </w:r>
      <w:r>
        <w:rPr>
          <w:rFonts w:asciiTheme="minorEastAsia" w:eastAsiaTheme="minorEastAsia" w:hAnsiTheme="minorEastAsia"/>
        </w:rPr>
        <w:t>Chrome JavaScript</w:t>
      </w:r>
      <w:r>
        <w:rPr>
          <w:rFonts w:asciiTheme="minorEastAsia" w:hAnsiTheme="minorEastAsia"/>
        </w:rPr>
        <w:t>运行时建立的一个平台，实际上它是对</w:t>
      </w:r>
      <w:r>
        <w:rPr>
          <w:rFonts w:asciiTheme="minorEastAsia" w:eastAsiaTheme="minorEastAsia" w:hAnsiTheme="minorEastAsia"/>
        </w:rPr>
        <w:t>Google Chrome V8</w:t>
      </w:r>
      <w:r>
        <w:rPr>
          <w:rFonts w:asciiTheme="minorEastAsia" w:hAnsiTheme="minorEastAsia"/>
        </w:rPr>
        <w:t>引擎进行了封装，它主要用于创建快速的、可扩展的网络应用。</w:t>
      </w:r>
      <w:r>
        <w:rPr>
          <w:rFonts w:asciiTheme="minorEastAsia" w:eastAsiaTheme="minorEastAsia" w:hAnsiTheme="minorEastAsia"/>
        </w:rPr>
        <w:t>Node.js</w:t>
      </w:r>
      <w:r>
        <w:rPr>
          <w:rFonts w:asciiTheme="minorEastAsia" w:hAnsiTheme="minorEastAsia"/>
        </w:rPr>
        <w:t>采用事件驱动和非阻塞</w:t>
      </w:r>
      <w:r>
        <w:rPr>
          <w:rFonts w:asciiTheme="minorEastAsia" w:eastAsiaTheme="minorEastAsia" w:hAnsiTheme="minorEastAsia"/>
        </w:rPr>
        <w:t>I/O</w:t>
      </w:r>
      <w:r>
        <w:rPr>
          <w:rFonts w:asciiTheme="minorEastAsia" w:hAnsiTheme="minorEastAsia"/>
        </w:rPr>
        <w:t>模型，使其变得轻微和高效，非常适合构建运行在分布式设备的数据密集型实时应用</w:t>
      </w:r>
      <w:r>
        <w:rPr>
          <w:rFonts w:asciiTheme="minorEastAsia" w:hAnsiTheme="minorEastAsia" w:hint="eastAsia"/>
          <w:vertAlign w:val="superscript"/>
        </w:rPr>
        <w:t>[</w:t>
      </w:r>
      <w:r>
        <w:rPr>
          <w:rFonts w:asciiTheme="minorEastAsia" w:hAnsiTheme="minorEastAsia"/>
          <w:vertAlign w:val="superscript"/>
        </w:rPr>
        <w:t>8</w:t>
      </w:r>
      <w:r>
        <w:rPr>
          <w:rFonts w:asciiTheme="minorEastAsia" w:hAnsiTheme="minorEastAsia" w:hint="eastAsia"/>
          <w:vertAlign w:val="superscript"/>
        </w:rPr>
        <w:t>]</w:t>
      </w:r>
      <w:r>
        <w:rPr>
          <w:rFonts w:asciiTheme="minorEastAsia" w:hAnsiTheme="minorEastAsia"/>
        </w:rPr>
        <w:t>。</w:t>
      </w:r>
    </w:p>
    <w:p w:rsidR="002F41B0" w:rsidRDefault="002F41B0" w:rsidP="002F41B0">
      <w:pPr>
        <w:rPr>
          <w:rFonts w:asciiTheme="minorEastAsia" w:eastAsiaTheme="minorEastAsia" w:hAnsiTheme="minorEastAsia"/>
        </w:rPr>
      </w:pPr>
      <w:r>
        <w:rPr>
          <w:rFonts w:asciiTheme="minorEastAsia" w:hAnsiTheme="minorEastAsia"/>
        </w:rPr>
        <w:t>运行于浏览器的</w:t>
      </w:r>
      <w:r>
        <w:rPr>
          <w:rFonts w:asciiTheme="minorEastAsia" w:eastAsiaTheme="minorEastAsia" w:hAnsiTheme="minorEastAsia"/>
        </w:rPr>
        <w:t>Javascript</w:t>
      </w:r>
      <w:r>
        <w:rPr>
          <w:rFonts w:asciiTheme="minorEastAsia" w:hAnsiTheme="minorEastAsia"/>
        </w:rPr>
        <w:t>，浏览器就是</w:t>
      </w:r>
      <w:r>
        <w:rPr>
          <w:rFonts w:asciiTheme="minorEastAsia" w:eastAsiaTheme="minorEastAsia" w:hAnsiTheme="minorEastAsia"/>
        </w:rPr>
        <w:t>Javascript</w:t>
      </w:r>
      <w:r>
        <w:rPr>
          <w:rFonts w:asciiTheme="minorEastAsia" w:hAnsiTheme="minorEastAsia"/>
        </w:rPr>
        <w:t>代码的解析器，而</w:t>
      </w:r>
      <w:r>
        <w:rPr>
          <w:rFonts w:asciiTheme="minorEastAsia" w:eastAsiaTheme="minorEastAsia" w:hAnsiTheme="minorEastAsia"/>
        </w:rPr>
        <w:t>Node.js</w:t>
      </w:r>
      <w:r>
        <w:rPr>
          <w:rFonts w:asciiTheme="minorEastAsia" w:hAnsiTheme="minorEastAsia"/>
        </w:rPr>
        <w:t>则是服务器端</w:t>
      </w:r>
      <w:r>
        <w:rPr>
          <w:rFonts w:asciiTheme="minorEastAsia" w:eastAsiaTheme="minorEastAsia" w:hAnsiTheme="minorEastAsia"/>
        </w:rPr>
        <w:t>JS</w:t>
      </w:r>
      <w:r>
        <w:rPr>
          <w:rFonts w:asciiTheme="minorEastAsia" w:hAnsiTheme="minorEastAsia"/>
        </w:rPr>
        <w:t>的代码解析器，存于服务器端的</w:t>
      </w:r>
      <w:r>
        <w:rPr>
          <w:rFonts w:asciiTheme="minorEastAsia" w:eastAsiaTheme="minorEastAsia" w:hAnsiTheme="minorEastAsia"/>
        </w:rPr>
        <w:t>JS</w:t>
      </w:r>
      <w:r>
        <w:rPr>
          <w:rFonts w:asciiTheme="minorEastAsia" w:hAnsiTheme="minorEastAsia"/>
        </w:rPr>
        <w:t>代码由</w:t>
      </w:r>
      <w:r>
        <w:rPr>
          <w:rFonts w:asciiTheme="minorEastAsia" w:eastAsiaTheme="minorEastAsia" w:hAnsiTheme="minorEastAsia"/>
        </w:rPr>
        <w:t>Node.js</w:t>
      </w:r>
      <w:r>
        <w:rPr>
          <w:rFonts w:asciiTheme="minorEastAsia" w:hAnsiTheme="minorEastAsia"/>
        </w:rPr>
        <w:t>来解析和应用。</w:t>
      </w:r>
    </w:p>
    <w:p w:rsidR="002F41B0" w:rsidRDefault="002F41B0" w:rsidP="002F41B0">
      <w:pPr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JS</w:t>
      </w:r>
      <w:r>
        <w:rPr>
          <w:rFonts w:asciiTheme="minorEastAsia" w:hAnsiTheme="minorEastAsia"/>
        </w:rPr>
        <w:t>解析器只是</w:t>
      </w:r>
      <w:r>
        <w:rPr>
          <w:rFonts w:asciiTheme="minorEastAsia" w:eastAsiaTheme="minorEastAsia" w:hAnsiTheme="minorEastAsia"/>
        </w:rPr>
        <w:t>JS</w:t>
      </w:r>
      <w:r>
        <w:rPr>
          <w:rFonts w:asciiTheme="minorEastAsia" w:hAnsiTheme="minorEastAsia"/>
        </w:rPr>
        <w:t>代码运行的一种环境，浏览器是</w:t>
      </w:r>
      <w:r>
        <w:rPr>
          <w:rFonts w:asciiTheme="minorEastAsia" w:eastAsiaTheme="minorEastAsia" w:hAnsiTheme="minorEastAsia"/>
        </w:rPr>
        <w:t>JS</w:t>
      </w:r>
      <w:r>
        <w:rPr>
          <w:rFonts w:asciiTheme="minorEastAsia" w:hAnsiTheme="minorEastAsia"/>
        </w:rPr>
        <w:t>运行的一种环境，浏览</w:t>
      </w:r>
      <w:r>
        <w:rPr>
          <w:rFonts w:asciiTheme="minorEastAsia" w:hAnsiTheme="minorEastAsia"/>
        </w:rPr>
        <w:lastRenderedPageBreak/>
        <w:t>器为</w:t>
      </w:r>
      <w:r>
        <w:rPr>
          <w:rFonts w:asciiTheme="minorEastAsia" w:eastAsiaTheme="minorEastAsia" w:hAnsiTheme="minorEastAsia"/>
        </w:rPr>
        <w:t>JS</w:t>
      </w:r>
      <w:r>
        <w:rPr>
          <w:rFonts w:asciiTheme="minorEastAsia" w:hAnsiTheme="minorEastAsia"/>
        </w:rPr>
        <w:t>提供了操作</w:t>
      </w:r>
      <w:r>
        <w:rPr>
          <w:rFonts w:asciiTheme="minorEastAsia" w:eastAsiaTheme="minorEastAsia" w:hAnsiTheme="minorEastAsia"/>
        </w:rPr>
        <w:t>DOM</w:t>
      </w:r>
      <w:r>
        <w:rPr>
          <w:rFonts w:asciiTheme="minorEastAsia" w:hAnsiTheme="minorEastAsia"/>
        </w:rPr>
        <w:t>对象和</w:t>
      </w:r>
      <w:r>
        <w:rPr>
          <w:rFonts w:asciiTheme="minorEastAsia" w:eastAsiaTheme="minorEastAsia" w:hAnsiTheme="minorEastAsia"/>
        </w:rPr>
        <w:t>window</w:t>
      </w:r>
      <w:r>
        <w:rPr>
          <w:rFonts w:asciiTheme="minorEastAsia" w:hAnsiTheme="minorEastAsia"/>
        </w:rPr>
        <w:t>对象等接口。</w:t>
      </w:r>
      <w:r>
        <w:rPr>
          <w:rFonts w:asciiTheme="minorEastAsia" w:eastAsiaTheme="minorEastAsia" w:hAnsiTheme="minorEastAsia"/>
        </w:rPr>
        <w:t>Node.js</w:t>
      </w:r>
      <w:r>
        <w:rPr>
          <w:rFonts w:asciiTheme="minorEastAsia" w:hAnsiTheme="minorEastAsia"/>
        </w:rPr>
        <w:t>也是</w:t>
      </w:r>
      <w:r>
        <w:rPr>
          <w:rFonts w:asciiTheme="minorEastAsia" w:eastAsiaTheme="minorEastAsia" w:hAnsiTheme="minorEastAsia"/>
        </w:rPr>
        <w:t>JS</w:t>
      </w:r>
      <w:r>
        <w:rPr>
          <w:rFonts w:asciiTheme="minorEastAsia" w:hAnsiTheme="minorEastAsia"/>
        </w:rPr>
        <w:t>的一种运行环境，</w:t>
      </w:r>
      <w:r>
        <w:rPr>
          <w:rFonts w:asciiTheme="minorEastAsia" w:eastAsiaTheme="minorEastAsia" w:hAnsiTheme="minorEastAsia"/>
        </w:rPr>
        <w:t>node.js</w:t>
      </w:r>
      <w:r>
        <w:rPr>
          <w:rFonts w:asciiTheme="minorEastAsia" w:hAnsiTheme="minorEastAsia"/>
        </w:rPr>
        <w:t>为</w:t>
      </w:r>
      <w:r>
        <w:rPr>
          <w:rFonts w:asciiTheme="minorEastAsia" w:eastAsiaTheme="minorEastAsia" w:hAnsiTheme="minorEastAsia"/>
        </w:rPr>
        <w:t>JS</w:t>
      </w:r>
      <w:r>
        <w:rPr>
          <w:rFonts w:asciiTheme="minorEastAsia" w:hAnsiTheme="minorEastAsia"/>
        </w:rPr>
        <w:t>提供操作文件、创建</w:t>
      </w:r>
      <w:r>
        <w:rPr>
          <w:rFonts w:asciiTheme="minorEastAsia" w:eastAsiaTheme="minorEastAsia" w:hAnsiTheme="minorEastAsia"/>
        </w:rPr>
        <w:t>http</w:t>
      </w:r>
      <w:r>
        <w:rPr>
          <w:rFonts w:asciiTheme="minorEastAsia" w:hAnsiTheme="minorEastAsia"/>
        </w:rPr>
        <w:t>服务、创建</w:t>
      </w:r>
      <w:r>
        <w:rPr>
          <w:rFonts w:asciiTheme="minorEastAsia" w:eastAsiaTheme="minorEastAsia" w:hAnsiTheme="minorEastAsia"/>
        </w:rPr>
        <w:t>TCP</w:t>
      </w:r>
      <w:r>
        <w:rPr>
          <w:rFonts w:asciiTheme="minorEastAsia" w:hAnsiTheme="minorEastAsia"/>
        </w:rPr>
        <w:t>、</w:t>
      </w:r>
      <w:r>
        <w:rPr>
          <w:rFonts w:asciiTheme="minorEastAsia" w:eastAsiaTheme="minorEastAsia" w:hAnsiTheme="minorEastAsia"/>
        </w:rPr>
        <w:t>UDP</w:t>
      </w:r>
      <w:r>
        <w:rPr>
          <w:rFonts w:asciiTheme="minorEastAsia" w:hAnsiTheme="minorEastAsia"/>
        </w:rPr>
        <w:t>服务等接口，所以</w:t>
      </w:r>
      <w:r>
        <w:rPr>
          <w:rFonts w:asciiTheme="minorEastAsia" w:eastAsiaTheme="minorEastAsia" w:hAnsiTheme="minorEastAsia"/>
        </w:rPr>
        <w:t>Node.js</w:t>
      </w:r>
      <w:r>
        <w:rPr>
          <w:rFonts w:asciiTheme="minorEastAsia" w:hAnsiTheme="minorEastAsia"/>
        </w:rPr>
        <w:t>可以完成其他后台语言能完成的工作。</w:t>
      </w:r>
    </w:p>
    <w:p w:rsidR="002F41B0" w:rsidRDefault="002F41B0" w:rsidP="002F41B0">
      <w:pPr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Node.js</w:t>
      </w:r>
      <w:r>
        <w:rPr>
          <w:rFonts w:asciiTheme="minorEastAsia" w:hAnsiTheme="minorEastAsia"/>
        </w:rPr>
        <w:t>提供了一个交互式运行环境</w:t>
      </w:r>
      <w:r>
        <w:rPr>
          <w:rFonts w:ascii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pepl</w:t>
      </w:r>
      <w:r>
        <w:rPr>
          <w:rFonts w:asciiTheme="minorEastAsia" w:hAnsiTheme="minorEastAsia"/>
        </w:rPr>
        <w:t>，通过这个环境，可以立即执行</w:t>
      </w:r>
      <w:r>
        <w:rPr>
          <w:rFonts w:asciiTheme="minorEastAsia" w:eastAsiaTheme="minorEastAsia" w:hAnsiTheme="minorEastAsia"/>
        </w:rPr>
        <w:t>JS</w:t>
      </w:r>
      <w:r>
        <w:rPr>
          <w:rFonts w:asciiTheme="minorEastAsia" w:hAnsiTheme="minorEastAsia"/>
        </w:rPr>
        <w:t>代码，使用方法类似于</w:t>
      </w:r>
      <w:r>
        <w:rPr>
          <w:rFonts w:asciiTheme="minorEastAsia" w:eastAsiaTheme="minorEastAsia" w:hAnsiTheme="minorEastAsia"/>
        </w:rPr>
        <w:t>Chrome</w:t>
      </w:r>
      <w:r>
        <w:rPr>
          <w:rFonts w:asciiTheme="minorEastAsia" w:hAnsiTheme="minorEastAsia"/>
        </w:rPr>
        <w:t>浏览器中</w:t>
      </w:r>
      <w:r>
        <w:rPr>
          <w:rFonts w:asciiTheme="minorEastAsia" w:eastAsiaTheme="minorEastAsia" w:hAnsiTheme="minorEastAsia"/>
        </w:rPr>
        <w:t>Firebug</w:t>
      </w:r>
      <w:r>
        <w:rPr>
          <w:rFonts w:asciiTheme="minorEastAsia" w:hAnsiTheme="minorEastAsia"/>
        </w:rPr>
        <w:t>插件中的</w:t>
      </w:r>
      <w:r>
        <w:rPr>
          <w:rFonts w:asciiTheme="minorEastAsia" w:eastAsiaTheme="minorEastAsia" w:hAnsiTheme="minorEastAsia"/>
        </w:rPr>
        <w:t>Console</w:t>
      </w:r>
      <w:r>
        <w:rPr>
          <w:rFonts w:asciiTheme="minorEastAsia" w:hAnsiTheme="minorEastAsia"/>
        </w:rPr>
        <w:t>。</w:t>
      </w:r>
    </w:p>
    <w:p w:rsidR="002F41B0" w:rsidRDefault="002F41B0" w:rsidP="002F41B0">
      <w:pPr>
        <w:rPr>
          <w:rFonts w:asciiTheme="minorEastAsia" w:eastAsiaTheme="minorEastAsia" w:hAnsiTheme="minorEastAsia"/>
        </w:rPr>
      </w:pPr>
      <w:r>
        <w:rPr>
          <w:rFonts w:asciiTheme="minorEastAsia" w:hAnsiTheme="minorEastAsia"/>
        </w:rPr>
        <w:t>在</w:t>
      </w:r>
      <w:r>
        <w:rPr>
          <w:rFonts w:asciiTheme="minorEastAsia" w:eastAsiaTheme="minorEastAsia" w:hAnsiTheme="minorEastAsia"/>
        </w:rPr>
        <w:t>Linux</w:t>
      </w:r>
      <w:r>
        <w:rPr>
          <w:rFonts w:asciiTheme="minorEastAsia" w:hAnsiTheme="minorEastAsia"/>
        </w:rPr>
        <w:t>环境进入终端后，属于</w:t>
      </w:r>
      <w:r>
        <w:rPr>
          <w:rFonts w:asciiTheme="minorEastAsia" w:eastAsiaTheme="minorEastAsia" w:hAnsiTheme="minorEastAsia"/>
        </w:rPr>
        <w:t>"node"</w:t>
      </w:r>
      <w:r>
        <w:rPr>
          <w:rFonts w:asciiTheme="minorEastAsia" w:hAnsiTheme="minorEastAsia"/>
        </w:rPr>
        <w:t>或者</w:t>
      </w:r>
      <w:r>
        <w:rPr>
          <w:rFonts w:asciiTheme="minorEastAsia" w:hAnsiTheme="minorEastAsia"/>
        </w:rPr>
        <w:t>“</w:t>
      </w:r>
      <w:r>
        <w:rPr>
          <w:rFonts w:asciiTheme="minorEastAsia" w:eastAsiaTheme="minorEastAsia" w:hAnsiTheme="minorEastAsia"/>
        </w:rPr>
        <w:t>nodejs”</w:t>
      </w:r>
      <w:r>
        <w:rPr>
          <w:rFonts w:asciiTheme="minorEastAsia" w:hAnsiTheme="minorEastAsia"/>
        </w:rPr>
        <w:t>进入</w:t>
      </w:r>
      <w:r>
        <w:rPr>
          <w:rFonts w:asciiTheme="minorEastAsia" w:eastAsiaTheme="minorEastAsia" w:hAnsiTheme="minorEastAsia"/>
        </w:rPr>
        <w:t>Node.js</w:t>
      </w:r>
      <w:r>
        <w:rPr>
          <w:rFonts w:asciiTheme="minorEastAsia" w:hAnsiTheme="minorEastAsia"/>
        </w:rPr>
        <w:t>的交互式运行环境，</w:t>
      </w:r>
      <w:r>
        <w:rPr>
          <w:rFonts w:asciiTheme="minorEastAsia" w:eastAsiaTheme="minorEastAsia" w:hAnsiTheme="minorEastAsia"/>
        </w:rPr>
        <w:t>Ctrl+d</w:t>
      </w:r>
      <w:r>
        <w:rPr>
          <w:rFonts w:asciiTheme="minorEastAsia" w:hAnsiTheme="minorEastAsia"/>
        </w:rPr>
        <w:t>可以退出此环境。</w:t>
      </w:r>
    </w:p>
    <w:p w:rsidR="002F41B0" w:rsidRDefault="002F41B0" w:rsidP="002F41B0">
      <w:pPr>
        <w:rPr>
          <w:rFonts w:asciiTheme="minorEastAsia" w:eastAsiaTheme="minorEastAsia" w:hAnsiTheme="minorEastAsia"/>
        </w:rPr>
      </w:pPr>
      <w:r>
        <w:rPr>
          <w:rFonts w:asciiTheme="minorEastAsia" w:hAnsiTheme="minorEastAsia"/>
        </w:rPr>
        <w:t>查看系统中安装的</w:t>
      </w:r>
      <w:r>
        <w:rPr>
          <w:rFonts w:asciiTheme="minorEastAsia" w:eastAsiaTheme="minorEastAsia" w:hAnsiTheme="minorEastAsia"/>
        </w:rPr>
        <w:t>Node.js</w:t>
      </w:r>
      <w:r>
        <w:rPr>
          <w:rFonts w:asciiTheme="minorEastAsia" w:hAnsiTheme="minorEastAsia"/>
        </w:rPr>
        <w:t>版本：</w:t>
      </w:r>
      <w:r>
        <w:rPr>
          <w:rFonts w:asciiTheme="minorEastAsia" w:eastAsiaTheme="minorEastAsia" w:hAnsiTheme="minorEastAsia"/>
        </w:rPr>
        <w:t>node -v or nodejs -v</w:t>
      </w:r>
    </w:p>
    <w:p w:rsidR="002F41B0" w:rsidRDefault="002F41B0" w:rsidP="002F41B0">
      <w:pPr>
        <w:rPr>
          <w:rFonts w:asciiTheme="minorEastAsia" w:eastAsiaTheme="minorEastAsia" w:hAnsiTheme="minorEastAsia"/>
        </w:rPr>
      </w:pPr>
      <w:r>
        <w:rPr>
          <w:rFonts w:asciiTheme="minorEastAsia" w:hAnsiTheme="minorEastAsia"/>
        </w:rPr>
        <w:t>运行</w:t>
      </w:r>
      <w:r>
        <w:rPr>
          <w:rFonts w:asciiTheme="minorEastAsia" w:eastAsiaTheme="minorEastAsia" w:hAnsiTheme="minorEastAsia"/>
        </w:rPr>
        <w:t>JS</w:t>
      </w:r>
      <w:r>
        <w:rPr>
          <w:rFonts w:asciiTheme="minorEastAsia" w:hAnsiTheme="minorEastAsia"/>
        </w:rPr>
        <w:t>文件，</w:t>
      </w:r>
      <w:r>
        <w:rPr>
          <w:rFonts w:asciiTheme="minorEastAsia" w:eastAsiaTheme="minorEastAsia" w:hAnsiTheme="minorEastAsia"/>
        </w:rPr>
        <w:t>eg:node file.js or nodejs file.js</w:t>
      </w:r>
    </w:p>
    <w:p w:rsidR="002F41B0" w:rsidRDefault="002F41B0" w:rsidP="002F41B0">
      <w:pPr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Node.js</w:t>
      </w:r>
      <w:r>
        <w:rPr>
          <w:rFonts w:asciiTheme="minorEastAsia" w:hAnsiTheme="minorEastAsia"/>
        </w:rPr>
        <w:t>官方提供了很多模块，这些模块分别实现了一种功能，如操作文件模块</w:t>
      </w:r>
      <w:r>
        <w:rPr>
          <w:rFonts w:asciiTheme="minorEastAsia" w:eastAsiaTheme="minorEastAsia" w:hAnsiTheme="minorEastAsia"/>
        </w:rPr>
        <w:t>fs,</w:t>
      </w:r>
      <w:r>
        <w:rPr>
          <w:rFonts w:asciiTheme="minorEastAsia" w:hAnsiTheme="minorEastAsia"/>
        </w:rPr>
        <w:t>构建</w:t>
      </w:r>
      <w:r>
        <w:rPr>
          <w:rFonts w:asciiTheme="minorEastAsia" w:eastAsiaTheme="minorEastAsia" w:hAnsiTheme="minorEastAsia"/>
        </w:rPr>
        <w:t>http</w:t>
      </w:r>
      <w:r>
        <w:rPr>
          <w:rFonts w:asciiTheme="minorEastAsia" w:hAnsiTheme="minorEastAsia"/>
        </w:rPr>
        <w:t>服务模块的</w:t>
      </w:r>
      <w:r>
        <w:rPr>
          <w:rFonts w:asciiTheme="minorEastAsia" w:eastAsiaTheme="minorEastAsia" w:hAnsiTheme="minorEastAsia"/>
        </w:rPr>
        <w:t>http</w:t>
      </w:r>
      <w:r>
        <w:rPr>
          <w:rFonts w:asciiTheme="minorEastAsia" w:hAnsiTheme="minorEastAsia"/>
        </w:rPr>
        <w:t>等，每个模块都是一个</w:t>
      </w:r>
      <w:r>
        <w:rPr>
          <w:rFonts w:asciiTheme="minorEastAsia" w:eastAsiaTheme="minorEastAsia" w:hAnsiTheme="minorEastAsia"/>
        </w:rPr>
        <w:t>JS</w:t>
      </w:r>
      <w:r>
        <w:rPr>
          <w:rFonts w:asciiTheme="minorEastAsia" w:hAnsiTheme="minorEastAsia"/>
        </w:rPr>
        <w:t>文件，当然也可以自己编写模块。</w:t>
      </w:r>
    </w:p>
    <w:p w:rsidR="002F41B0" w:rsidRDefault="002F41B0" w:rsidP="002F41B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hAnsiTheme="minorEastAsia"/>
        </w:rPr>
        <w:t>包可以将多个具有依赖关系的模块组织在一起，封装多个模块，以方便管理。</w:t>
      </w:r>
      <w:r>
        <w:rPr>
          <w:rFonts w:asciiTheme="minorEastAsia" w:eastAsiaTheme="minorEastAsia" w:hAnsiTheme="minorEastAsia"/>
        </w:rPr>
        <w:t>Node.js</w:t>
      </w:r>
      <w:r>
        <w:rPr>
          <w:rFonts w:asciiTheme="minorEastAsia" w:hAnsiTheme="minorEastAsia"/>
        </w:rPr>
        <w:t>采用了</w:t>
      </w:r>
      <w:r>
        <w:rPr>
          <w:rFonts w:asciiTheme="minorEastAsia" w:eastAsiaTheme="minorEastAsia" w:hAnsiTheme="minorEastAsia"/>
        </w:rPr>
        <w:t>CommonJS</w:t>
      </w:r>
      <w:r>
        <w:rPr>
          <w:rFonts w:asciiTheme="minorEastAsia" w:hAnsiTheme="minorEastAsia"/>
        </w:rPr>
        <w:t>规范，根据</w:t>
      </w:r>
      <w:r>
        <w:rPr>
          <w:rFonts w:asciiTheme="minorEastAsia" w:eastAsiaTheme="minorEastAsia" w:hAnsiTheme="minorEastAsia"/>
        </w:rPr>
        <w:t>CommonJS</w:t>
      </w:r>
      <w:r>
        <w:rPr>
          <w:rFonts w:asciiTheme="minorEastAsia" w:hAnsiTheme="minorEastAsia"/>
        </w:rPr>
        <w:t>规范规定，一个</w:t>
      </w:r>
      <w:r>
        <w:rPr>
          <w:rFonts w:asciiTheme="minorEastAsia" w:eastAsiaTheme="minorEastAsia" w:hAnsiTheme="minorEastAsia"/>
        </w:rPr>
        <w:t>JS</w:t>
      </w:r>
      <w:r>
        <w:rPr>
          <w:rFonts w:asciiTheme="minorEastAsia" w:hAnsiTheme="minorEastAsia"/>
        </w:rPr>
        <w:t>文件就是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一个模块，而包是一个文件夹，包内必须包含一个</w:t>
      </w:r>
      <w:r>
        <w:rPr>
          <w:rFonts w:asciiTheme="minorEastAsia" w:eastAsiaTheme="minorEastAsia" w:hAnsiTheme="minorEastAsia"/>
        </w:rPr>
        <w:t>JSON</w:t>
      </w:r>
      <w:r>
        <w:rPr>
          <w:rFonts w:asciiTheme="minorEastAsia" w:hAnsiTheme="minorEastAsia"/>
        </w:rPr>
        <w:t>文件，命名</w:t>
      </w:r>
      <w:r>
        <w:rPr>
          <w:rFonts w:asciiTheme="minorEastAsia" w:eastAsiaTheme="minorEastAsia" w:hAnsiTheme="minorEastAsia"/>
        </w:rPr>
        <w:t>package.json</w:t>
      </w:r>
      <w:r>
        <w:rPr>
          <w:rFonts w:asciiTheme="minorEastAsia" w:hAnsiTheme="minorEastAsia"/>
        </w:rPr>
        <w:t>。一般情况下，包内</w:t>
      </w:r>
      <w:r>
        <w:rPr>
          <w:rFonts w:asciiTheme="minorEastAsia" w:eastAsiaTheme="minorEastAsia" w:hAnsiTheme="minorEastAsia"/>
        </w:rPr>
        <w:t>bin</w:t>
      </w:r>
      <w:r>
        <w:rPr>
          <w:rFonts w:asciiTheme="minorEastAsia" w:hAnsiTheme="minorEastAsia"/>
        </w:rPr>
        <w:t>文件夹存放二进制文件，包内的</w:t>
      </w:r>
      <w:r>
        <w:rPr>
          <w:rFonts w:asciiTheme="minorEastAsia" w:eastAsiaTheme="minorEastAsia" w:hAnsiTheme="minorEastAsia"/>
        </w:rPr>
        <w:t>lib</w:t>
      </w:r>
      <w:r>
        <w:rPr>
          <w:rFonts w:asciiTheme="minorEastAsia" w:hAnsiTheme="minorEastAsia"/>
        </w:rPr>
        <w:t>文件夹存放</w:t>
      </w:r>
      <w:r>
        <w:rPr>
          <w:rFonts w:asciiTheme="minorEastAsia" w:eastAsiaTheme="minorEastAsia" w:hAnsiTheme="minorEastAsia"/>
        </w:rPr>
        <w:t>JS</w:t>
      </w:r>
      <w:r>
        <w:rPr>
          <w:rFonts w:asciiTheme="minorEastAsia" w:hAnsiTheme="minorEastAsia"/>
        </w:rPr>
        <w:t>文件，包内的</w:t>
      </w:r>
      <w:r>
        <w:rPr>
          <w:rFonts w:asciiTheme="minorEastAsia" w:eastAsiaTheme="minorEastAsia" w:hAnsiTheme="minorEastAsia"/>
        </w:rPr>
        <w:t>doc</w:t>
      </w:r>
      <w:r>
        <w:rPr>
          <w:rFonts w:asciiTheme="minorEastAsia" w:hAnsiTheme="minorEastAsia"/>
        </w:rPr>
        <w:t>文件夹存放文档，包内的</w:t>
      </w:r>
      <w:r>
        <w:rPr>
          <w:rFonts w:asciiTheme="minorEastAsia" w:eastAsiaTheme="minorEastAsia" w:hAnsiTheme="minorEastAsia"/>
        </w:rPr>
        <w:t>test</w:t>
      </w:r>
      <w:r>
        <w:rPr>
          <w:rFonts w:asciiTheme="minorEastAsia" w:hAnsiTheme="minorEastAsia"/>
        </w:rPr>
        <w:t>文件夹存放单元测试。</w:t>
      </w:r>
      <w:r>
        <w:rPr>
          <w:rFonts w:asciiTheme="minorEastAsia" w:eastAsiaTheme="minorEastAsia" w:hAnsiTheme="minorEastAsia"/>
        </w:rPr>
        <w:t>package.json</w:t>
      </w:r>
      <w:r>
        <w:rPr>
          <w:rFonts w:asciiTheme="minorEastAsia" w:hAnsiTheme="minorEastAsia"/>
        </w:rPr>
        <w:t>文件中需要包含的字段及包的使用。</w:t>
      </w:r>
    </w:p>
    <w:p w:rsidR="002F41B0" w:rsidRDefault="002F41B0" w:rsidP="002F41B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npm</w:t>
      </w:r>
      <w:r>
        <w:rPr>
          <w:rFonts w:asciiTheme="minorEastAsia" w:hAnsiTheme="minorEastAsia"/>
        </w:rPr>
        <w:t>是</w:t>
      </w:r>
      <w:r>
        <w:rPr>
          <w:rFonts w:asciiTheme="minorEastAsia" w:eastAsiaTheme="minorEastAsia" w:hAnsiTheme="minorEastAsia"/>
        </w:rPr>
        <w:t>node.js</w:t>
      </w:r>
      <w:r>
        <w:rPr>
          <w:rFonts w:asciiTheme="minorEastAsia" w:hAnsiTheme="minorEastAsia"/>
        </w:rPr>
        <w:t>的包管理工具，</w:t>
      </w:r>
      <w:r>
        <w:rPr>
          <w:rFonts w:asciiTheme="minorEastAsia" w:eastAsiaTheme="minorEastAsia" w:hAnsiTheme="minorEastAsia"/>
        </w:rPr>
        <w:t>npm</w:t>
      </w:r>
      <w:r>
        <w:rPr>
          <w:rFonts w:asciiTheme="minorEastAsia" w:hAnsiTheme="minorEastAsia"/>
        </w:rPr>
        <w:t>定义了包依赖关系标准，我们使用</w:t>
      </w:r>
      <w:r>
        <w:rPr>
          <w:rFonts w:asciiTheme="minorEastAsia" w:eastAsiaTheme="minorEastAsia" w:hAnsiTheme="minorEastAsia"/>
        </w:rPr>
        <w:t>npm</w:t>
      </w:r>
      <w:r>
        <w:rPr>
          <w:rFonts w:asciiTheme="minorEastAsia" w:hAnsiTheme="minorEastAsia"/>
        </w:rPr>
        <w:t>主要用来下载第三方包和管理本地下载的第三方包。</w:t>
      </w:r>
    </w:p>
    <w:p w:rsidR="002F41B0" w:rsidRDefault="002F41B0" w:rsidP="002F41B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nodejs</w:t>
      </w:r>
      <w:r>
        <w:rPr>
          <w:rFonts w:asciiTheme="minorEastAsia" w:hAnsiTheme="minorEastAsia"/>
        </w:rPr>
        <w:t>开发工具很多，比较常使用的</w:t>
      </w:r>
      <w:r>
        <w:rPr>
          <w:rFonts w:asciiTheme="minorEastAsia" w:eastAsiaTheme="minorEastAsia" w:hAnsiTheme="minorEastAsia"/>
        </w:rPr>
        <w:t>IDE</w:t>
      </w:r>
      <w:r>
        <w:rPr>
          <w:rFonts w:asciiTheme="minorEastAsia" w:hAnsiTheme="minorEastAsia"/>
        </w:rPr>
        <w:t>有</w:t>
      </w:r>
      <w:r>
        <w:rPr>
          <w:rFonts w:asciiTheme="minorEastAsia" w:eastAsiaTheme="minorEastAsia" w:hAnsiTheme="minorEastAsia"/>
        </w:rPr>
        <w:t>VScode</w:t>
      </w:r>
      <w:r>
        <w:rPr>
          <w:rFonts w:asciiTheme="minorEastAsia" w:hAnsiTheme="minorEastAsia"/>
        </w:rPr>
        <w:t>和</w:t>
      </w:r>
      <w:r>
        <w:rPr>
          <w:rFonts w:asciiTheme="minorEastAsia" w:eastAsiaTheme="minorEastAsia" w:hAnsiTheme="minorEastAsia"/>
        </w:rPr>
        <w:t>webstrom</w:t>
      </w:r>
      <w:r>
        <w:rPr>
          <w:rFonts w:asciiTheme="minorEastAsia" w:hAnsiTheme="minorEastAsia"/>
        </w:rPr>
        <w:t>。</w:t>
      </w:r>
      <w:r>
        <w:rPr>
          <w:rFonts w:asciiTheme="minorEastAsia" w:eastAsiaTheme="minorEastAsia" w:hAnsiTheme="minorEastAsia"/>
        </w:rPr>
        <w:t>VScode</w:t>
      </w:r>
      <w:r>
        <w:rPr>
          <w:rFonts w:asciiTheme="minorEastAsia" w:hAnsiTheme="minorEastAsia"/>
        </w:rPr>
        <w:t>比较流行，各种插件也多，当然用起来也不错；介绍这两个</w:t>
      </w:r>
      <w:r>
        <w:rPr>
          <w:rFonts w:asciiTheme="minorEastAsia" w:eastAsiaTheme="minorEastAsia" w:hAnsiTheme="minorEastAsia"/>
        </w:rPr>
        <w:t>IDE</w:t>
      </w:r>
      <w:r>
        <w:rPr>
          <w:rFonts w:asciiTheme="minorEastAsia" w:hAnsiTheme="minorEastAsia"/>
        </w:rPr>
        <w:t>主要是开源的，当然还有其它工具如</w:t>
      </w:r>
      <w:r>
        <w:rPr>
          <w:rFonts w:asciiTheme="minorEastAsia" w:eastAsiaTheme="minorEastAsia" w:hAnsiTheme="minorEastAsia"/>
        </w:rPr>
        <w:t>IntelliJ</w:t>
      </w:r>
      <w:r>
        <w:rPr>
          <w:rFonts w:asciiTheme="minorEastAsia" w:hAnsiTheme="minorEastAsia"/>
        </w:rPr>
        <w:t>、</w:t>
      </w:r>
      <w:r>
        <w:rPr>
          <w:rFonts w:asciiTheme="minorEastAsia" w:eastAsiaTheme="minorEastAsia" w:hAnsiTheme="minorEastAsia"/>
        </w:rPr>
        <w:t>Sublime</w:t>
      </w:r>
      <w:r>
        <w:rPr>
          <w:rFonts w:asciiTheme="minorEastAsia" w:hAnsiTheme="minorEastAsia"/>
        </w:rPr>
        <w:t>。这些</w:t>
      </w:r>
      <w:r>
        <w:rPr>
          <w:rFonts w:asciiTheme="minorEastAsia" w:eastAsiaTheme="minorEastAsia" w:hAnsiTheme="minorEastAsia"/>
        </w:rPr>
        <w:t>IDE</w:t>
      </w:r>
      <w:r>
        <w:rPr>
          <w:rFonts w:asciiTheme="minorEastAsia" w:hAnsiTheme="minorEastAsia"/>
        </w:rPr>
        <w:t>各有优势劣势，根据你开发的</w:t>
      </w:r>
      <w:r>
        <w:rPr>
          <w:rFonts w:asciiTheme="minorEastAsia" w:hAnsiTheme="minorEastAsia"/>
        </w:rPr>
        <w:lastRenderedPageBreak/>
        <w:t>项目来选择了。本次系统的开发工具使用的是</w:t>
      </w:r>
      <w:r>
        <w:rPr>
          <w:rFonts w:asciiTheme="minorEastAsia" w:eastAsiaTheme="minorEastAsia" w:hAnsiTheme="minorEastAsia"/>
        </w:rPr>
        <w:t>VSCode</w:t>
      </w:r>
      <w:r>
        <w:rPr>
          <w:rFonts w:asciiTheme="minorEastAsia" w:hAnsiTheme="minorEastAsia"/>
        </w:rPr>
        <w:t>。</w:t>
      </w:r>
    </w:p>
    <w:p w:rsidR="002F41B0" w:rsidRDefault="002F41B0" w:rsidP="002F41B0">
      <w:pPr>
        <w:widowControl/>
        <w:spacing w:line="240" w:lineRule="auto"/>
        <w:jc w:val="left"/>
        <w:rPr>
          <w:rFonts w:asciiTheme="minorEastAsia" w:eastAsiaTheme="minorEastAsia" w:hAnsiTheme="minorEastAsia"/>
        </w:rPr>
      </w:pPr>
    </w:p>
    <w:p w:rsidR="002F41B0" w:rsidRDefault="002F41B0" w:rsidP="002F41B0">
      <w:pPr>
        <w:widowControl/>
        <w:spacing w:line="240" w:lineRule="auto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12" w:name="_Toc452061175"/>
      <w:bookmarkStart w:id="13" w:name="_Toc496102402"/>
      <w:bookmarkEnd w:id="12"/>
      <w:r>
        <w:rPr>
          <w:rFonts w:ascii="黑体" w:eastAsia="黑体" w:hAnsi="黑体"/>
          <w:sz w:val="32"/>
          <w:szCs w:val="32"/>
        </w:rPr>
        <w:br w:type="page"/>
      </w:r>
    </w:p>
    <w:p w:rsidR="002F41B0" w:rsidRDefault="002F41B0" w:rsidP="002F41B0">
      <w:pPr>
        <w:pStyle w:val="1"/>
        <w:numPr>
          <w:ilvl w:val="0"/>
          <w:numId w:val="1"/>
        </w:numPr>
        <w:jc w:val="center"/>
        <w:rPr>
          <w:rFonts w:ascii="黑体" w:eastAsia="黑体" w:hAnsi="黑体"/>
          <w:sz w:val="32"/>
          <w:szCs w:val="32"/>
        </w:rPr>
      </w:pPr>
      <w:bookmarkStart w:id="14" w:name="_Toc525633449"/>
      <w:r>
        <w:rPr>
          <w:rFonts w:ascii="黑体" w:eastAsia="黑体" w:hAnsi="黑体"/>
          <w:sz w:val="32"/>
          <w:szCs w:val="32"/>
        </w:rPr>
        <w:lastRenderedPageBreak/>
        <w:t>系统需求分析</w:t>
      </w:r>
      <w:bookmarkEnd w:id="13"/>
      <w:bookmarkEnd w:id="14"/>
    </w:p>
    <w:p w:rsidR="002F41B0" w:rsidRDefault="002F41B0" w:rsidP="002F41B0">
      <w:pPr>
        <w:pStyle w:val="2"/>
        <w:numPr>
          <w:ilvl w:val="0"/>
          <w:numId w:val="4"/>
        </w:numPr>
        <w:rPr>
          <w:rFonts w:ascii="黑体" w:eastAsia="黑体" w:hAnsi="黑体"/>
          <w:sz w:val="24"/>
          <w:szCs w:val="24"/>
        </w:rPr>
      </w:pPr>
      <w:bookmarkStart w:id="15" w:name="_Toc496102403"/>
      <w:bookmarkStart w:id="16" w:name="_Toc525633450"/>
      <w:r>
        <w:rPr>
          <w:rFonts w:ascii="黑体" w:eastAsia="黑体" w:hAnsi="黑体"/>
          <w:sz w:val="24"/>
          <w:szCs w:val="24"/>
        </w:rPr>
        <w:t>系统功能概述</w:t>
      </w:r>
      <w:bookmarkEnd w:id="15"/>
      <w:bookmarkEnd w:id="16"/>
    </w:p>
    <w:p w:rsidR="002F41B0" w:rsidRDefault="002F41B0" w:rsidP="002F41B0">
      <w:r>
        <w:t>从总体上考虑，系统应该实现下列功能：</w:t>
      </w:r>
    </w:p>
    <w:p w:rsidR="002F41B0" w:rsidRDefault="002F41B0" w:rsidP="002F41B0">
      <w:pPr>
        <w:pStyle w:val="a7"/>
        <w:numPr>
          <w:ilvl w:val="3"/>
          <w:numId w:val="4"/>
        </w:numPr>
      </w:pPr>
      <w:r>
        <w:rPr>
          <w:rFonts w:hint="eastAsia"/>
        </w:rPr>
        <w:t>登录注册</w:t>
      </w:r>
    </w:p>
    <w:p w:rsidR="002F41B0" w:rsidRDefault="002F41B0" w:rsidP="002F41B0">
      <w:pPr>
        <w:pStyle w:val="a7"/>
        <w:numPr>
          <w:ilvl w:val="3"/>
          <w:numId w:val="4"/>
        </w:numPr>
      </w:pPr>
      <w:r>
        <w:rPr>
          <w:rFonts w:hint="eastAsia"/>
        </w:rPr>
        <w:t>个人页面个性介绍</w:t>
      </w:r>
    </w:p>
    <w:p w:rsidR="002F41B0" w:rsidRDefault="002F41B0" w:rsidP="002F41B0">
      <w:pPr>
        <w:pStyle w:val="a7"/>
        <w:numPr>
          <w:ilvl w:val="3"/>
          <w:numId w:val="4"/>
        </w:numPr>
      </w:pPr>
      <w:r>
        <w:rPr>
          <w:rFonts w:hint="eastAsia"/>
        </w:rPr>
        <w:t>查看某篇具体博文</w:t>
      </w:r>
    </w:p>
    <w:p w:rsidR="002F41B0" w:rsidRDefault="002F41B0" w:rsidP="002F41B0">
      <w:pPr>
        <w:pStyle w:val="a7"/>
        <w:numPr>
          <w:ilvl w:val="3"/>
          <w:numId w:val="4"/>
        </w:numPr>
      </w:pPr>
      <w:r>
        <w:rPr>
          <w:rFonts w:hint="eastAsia"/>
        </w:rPr>
        <w:t>查看博客列表</w:t>
      </w:r>
    </w:p>
    <w:p w:rsidR="002F41B0" w:rsidRDefault="002F41B0" w:rsidP="002F41B0">
      <w:pPr>
        <w:pStyle w:val="a7"/>
        <w:numPr>
          <w:ilvl w:val="3"/>
          <w:numId w:val="4"/>
        </w:numPr>
      </w:pPr>
      <w:r>
        <w:rPr>
          <w:rFonts w:hint="eastAsia"/>
        </w:rPr>
        <w:t>修改某篇博文</w:t>
      </w:r>
    </w:p>
    <w:p w:rsidR="002F41B0" w:rsidRPr="00E673EA" w:rsidRDefault="002F41B0" w:rsidP="002F41B0">
      <w:pPr>
        <w:pStyle w:val="a7"/>
        <w:numPr>
          <w:ilvl w:val="3"/>
          <w:numId w:val="4"/>
        </w:numPr>
      </w:pPr>
      <w:r>
        <w:rPr>
          <w:rFonts w:hint="eastAsia"/>
        </w:rPr>
        <w:t>删除某篇博文</w:t>
      </w:r>
    </w:p>
    <w:p w:rsidR="002F41B0" w:rsidRDefault="002F41B0" w:rsidP="002F41B0">
      <w:pPr>
        <w:pStyle w:val="2"/>
        <w:numPr>
          <w:ilvl w:val="0"/>
          <w:numId w:val="4"/>
        </w:numPr>
        <w:rPr>
          <w:rFonts w:ascii="黑体" w:eastAsia="黑体" w:hAnsi="黑体"/>
          <w:sz w:val="24"/>
          <w:szCs w:val="24"/>
        </w:rPr>
      </w:pPr>
      <w:bookmarkStart w:id="17" w:name="_Toc496102406"/>
      <w:bookmarkStart w:id="18" w:name="_Toc525633451"/>
      <w:r>
        <w:rPr>
          <w:rFonts w:ascii="黑体" w:eastAsia="黑体" w:hAnsi="黑体"/>
          <w:sz w:val="24"/>
          <w:szCs w:val="24"/>
        </w:rPr>
        <w:t>系统功能模块介绍</w:t>
      </w:r>
      <w:bookmarkEnd w:id="17"/>
      <w:bookmarkEnd w:id="18"/>
    </w:p>
    <w:p w:rsidR="002F41B0" w:rsidRDefault="002F41B0" w:rsidP="002F41B0">
      <w:pPr>
        <w:pStyle w:val="11"/>
        <w:ind w:firstLine="480"/>
        <w:rPr>
          <w:rFonts w:asciiTheme="minorEastAsia" w:hAnsiTheme="minorEastAsia" w:cstheme="majorBidi"/>
          <w:bCs/>
        </w:rPr>
      </w:pPr>
      <w:r>
        <w:rPr>
          <w:rFonts w:asciiTheme="minorEastAsia" w:hAnsiTheme="minorEastAsia" w:cstheme="majorBidi"/>
          <w:bCs/>
        </w:rPr>
        <w:t>本系统的功能模块如下</w:t>
      </w:r>
      <w:r>
        <w:rPr>
          <w:rFonts w:asciiTheme="minorEastAsia" w:hAnsiTheme="minorEastAsia" w:cstheme="majorBidi"/>
          <w:bCs/>
        </w:rPr>
        <w:t xml:space="preserve"> </w:t>
      </w:r>
      <w:r>
        <w:rPr>
          <w:rFonts w:asciiTheme="minorEastAsia" w:hAnsiTheme="minorEastAsia" w:cstheme="majorBidi"/>
          <w:bCs/>
        </w:rPr>
        <w:t>：</w:t>
      </w:r>
    </w:p>
    <w:p w:rsidR="002F41B0" w:rsidRPr="00E673EA" w:rsidRDefault="002F41B0" w:rsidP="002F41B0">
      <w:pPr>
        <w:pStyle w:val="11"/>
        <w:numPr>
          <w:ilvl w:val="2"/>
          <w:numId w:val="9"/>
        </w:numPr>
        <w:rPr>
          <w:rFonts w:asciiTheme="minorEastAsia" w:eastAsiaTheme="minorEastAsia" w:hAnsiTheme="minorEastAsia" w:cstheme="majorBidi"/>
          <w:bCs/>
        </w:rPr>
      </w:pPr>
      <w:r>
        <w:rPr>
          <w:rFonts w:asciiTheme="minorEastAsia" w:hAnsiTheme="minorEastAsia" w:cstheme="majorBidi" w:hint="eastAsia"/>
          <w:bCs/>
        </w:rPr>
        <w:t>登录模块</w:t>
      </w:r>
      <w:r w:rsidRPr="00E673EA">
        <w:rPr>
          <w:rFonts w:asciiTheme="minorEastAsia" w:hAnsiTheme="minorEastAsia" w:cstheme="majorBidi" w:hint="eastAsia"/>
          <w:bCs/>
        </w:rPr>
        <w:t>，登录包括用户名和密码验证，密码采用</w:t>
      </w:r>
      <w:r w:rsidRPr="00E673EA">
        <w:rPr>
          <w:rFonts w:asciiTheme="minorEastAsia" w:hAnsiTheme="minorEastAsia" w:cstheme="majorBidi" w:hint="eastAsia"/>
          <w:bCs/>
        </w:rPr>
        <w:t>MD5</w:t>
      </w:r>
      <w:r w:rsidRPr="00E673EA">
        <w:rPr>
          <w:rFonts w:asciiTheme="minorEastAsia" w:hAnsiTheme="minorEastAsia" w:cstheme="majorBidi" w:hint="eastAsia"/>
          <w:bCs/>
        </w:rPr>
        <w:t>加密，登录账号密码错误会有相应的提示。</w:t>
      </w:r>
    </w:p>
    <w:p w:rsidR="002F41B0" w:rsidRDefault="002F41B0" w:rsidP="002F41B0">
      <w:pPr>
        <w:pStyle w:val="11"/>
        <w:ind w:firstLineChars="175"/>
        <w:jc w:val="center"/>
        <w:rPr>
          <w:rFonts w:asciiTheme="minorEastAsia" w:eastAsiaTheme="minorEastAsia" w:hAnsiTheme="minorEastAsia" w:cstheme="majorBidi"/>
          <w:bCs/>
        </w:rPr>
      </w:pPr>
      <w:r>
        <w:rPr>
          <w:noProof/>
        </w:rPr>
        <w:drawing>
          <wp:inline distT="0" distB="0" distL="0" distR="0" wp14:anchorId="64B60752" wp14:editId="3643BD2A">
            <wp:extent cx="2057400" cy="2171700"/>
            <wp:effectExtent l="0" t="0" r="0" b="0"/>
            <wp:docPr id="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B0" w:rsidRDefault="002F41B0" w:rsidP="002F41B0">
      <w:pPr>
        <w:pStyle w:val="11"/>
        <w:ind w:firstLine="0"/>
        <w:jc w:val="center"/>
        <w:rPr>
          <w:rFonts w:asciiTheme="minorEastAsia" w:eastAsiaTheme="minorEastAsia" w:hAnsiTheme="minorEastAsia" w:cstheme="majorBidi"/>
          <w:bCs/>
          <w:sz w:val="21"/>
          <w:szCs w:val="21"/>
        </w:rPr>
      </w:pPr>
      <w:r>
        <w:rPr>
          <w:rFonts w:asciiTheme="minorEastAsia" w:hAnsiTheme="minorEastAsia" w:cstheme="majorBidi"/>
          <w:bCs/>
          <w:sz w:val="21"/>
          <w:szCs w:val="21"/>
        </w:rPr>
        <w:t>图</w:t>
      </w:r>
      <w:r>
        <w:rPr>
          <w:rFonts w:asciiTheme="minorEastAsia" w:eastAsiaTheme="minorEastAsia" w:hAnsiTheme="minorEastAsia" w:cstheme="majorBidi"/>
          <w:bCs/>
          <w:sz w:val="21"/>
          <w:szCs w:val="21"/>
        </w:rPr>
        <w:t xml:space="preserve">3.3 </w:t>
      </w:r>
      <w:r>
        <w:rPr>
          <w:rFonts w:asciiTheme="minorEastAsia" w:hAnsiTheme="minorEastAsia" w:cstheme="majorBidi"/>
          <w:bCs/>
          <w:sz w:val="21"/>
          <w:szCs w:val="21"/>
        </w:rPr>
        <w:t>系统登录模块</w:t>
      </w:r>
    </w:p>
    <w:p w:rsidR="002F41B0" w:rsidRPr="008B59C5" w:rsidRDefault="002F41B0" w:rsidP="002F41B0">
      <w:pPr>
        <w:pStyle w:val="11"/>
        <w:numPr>
          <w:ilvl w:val="2"/>
          <w:numId w:val="9"/>
        </w:numPr>
        <w:rPr>
          <w:rFonts w:asciiTheme="minorEastAsia" w:eastAsiaTheme="minorEastAsia" w:hAnsiTheme="minorEastAsia" w:cstheme="majorBidi"/>
          <w:bCs/>
        </w:rPr>
      </w:pPr>
      <w:r>
        <w:rPr>
          <w:rFonts w:asciiTheme="minorEastAsia" w:hAnsiTheme="minorEastAsia" w:cstheme="majorBidi" w:hint="eastAsia"/>
          <w:bCs/>
        </w:rPr>
        <w:t>博客</w:t>
      </w:r>
      <w:r>
        <w:rPr>
          <w:rFonts w:asciiTheme="minorEastAsia" w:hAnsiTheme="minorEastAsia" w:cstheme="majorBidi"/>
          <w:bCs/>
        </w:rPr>
        <w:t>模块，</w:t>
      </w:r>
      <w:r>
        <w:rPr>
          <w:rFonts w:asciiTheme="minorEastAsia" w:hAnsiTheme="minorEastAsia" w:cstheme="majorBidi" w:hint="eastAsia"/>
          <w:bCs/>
        </w:rPr>
        <w:t>用户</w:t>
      </w:r>
      <w:r w:rsidRPr="008B59C5">
        <w:rPr>
          <w:rFonts w:asciiTheme="minorEastAsia" w:hAnsiTheme="minorEastAsia" w:cstheme="majorBidi"/>
          <w:bCs/>
        </w:rPr>
        <w:t>登录后，拥有查看</w:t>
      </w:r>
      <w:r>
        <w:rPr>
          <w:rFonts w:asciiTheme="minorEastAsia" w:hAnsiTheme="minorEastAsia" w:cstheme="majorBidi" w:hint="eastAsia"/>
          <w:bCs/>
        </w:rPr>
        <w:t>并管理</w:t>
      </w:r>
      <w:r w:rsidRPr="008B59C5">
        <w:rPr>
          <w:rFonts w:asciiTheme="minorEastAsia" w:hAnsiTheme="minorEastAsia" w:cstheme="majorBidi"/>
          <w:bCs/>
        </w:rPr>
        <w:t>相应的项目信息：</w:t>
      </w:r>
    </w:p>
    <w:p w:rsidR="002F41B0" w:rsidRPr="009509E0" w:rsidRDefault="002F41B0" w:rsidP="002F41B0">
      <w:pPr>
        <w:pStyle w:val="11"/>
        <w:ind w:left="420" w:firstLine="0"/>
        <w:jc w:val="center"/>
        <w:rPr>
          <w:rFonts w:asciiTheme="minorEastAsia" w:eastAsiaTheme="minorEastAsia" w:hAnsiTheme="minorEastAsia" w:cstheme="majorBidi"/>
          <w:bCs/>
        </w:rPr>
      </w:pPr>
      <w:r>
        <w:rPr>
          <w:rFonts w:asciiTheme="minorEastAsia" w:eastAsiaTheme="minorEastAsia" w:hAnsiTheme="minorEastAsia" w:cstheme="majorBidi"/>
          <w:bCs/>
          <w:noProof/>
        </w:rPr>
        <w:lastRenderedPageBreak/>
        <w:drawing>
          <wp:inline distT="0" distB="0" distL="0" distR="0" wp14:anchorId="5FBCCF12" wp14:editId="6960C512">
            <wp:extent cx="2819400" cy="2669887"/>
            <wp:effectExtent l="0" t="0" r="0" b="0"/>
            <wp:docPr id="10" name="图片 10" descr="C:\Users\wrenzhou\AppData\Local\Microsoft\Windows\INetCache\Content.Word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renzhou\AppData\Local\Microsoft\Windows\INetCache\Content.Word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87" cy="268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1B0" w:rsidRDefault="002F41B0" w:rsidP="002F41B0">
      <w:pPr>
        <w:pStyle w:val="11"/>
        <w:ind w:left="420" w:firstLine="0"/>
        <w:jc w:val="center"/>
        <w:rPr>
          <w:rFonts w:asciiTheme="minorEastAsia" w:hAnsiTheme="minorEastAsia" w:cstheme="majorBidi"/>
          <w:bCs/>
          <w:sz w:val="21"/>
          <w:szCs w:val="21"/>
        </w:rPr>
      </w:pPr>
      <w:r>
        <w:rPr>
          <w:rFonts w:asciiTheme="minorEastAsia" w:hAnsiTheme="minorEastAsia" w:cstheme="majorBidi"/>
          <w:bCs/>
          <w:sz w:val="21"/>
          <w:szCs w:val="21"/>
        </w:rPr>
        <w:t>图</w:t>
      </w:r>
      <w:r>
        <w:rPr>
          <w:rFonts w:asciiTheme="minorEastAsia" w:eastAsiaTheme="minorEastAsia" w:hAnsiTheme="minorEastAsia" w:cstheme="majorBidi"/>
          <w:bCs/>
          <w:sz w:val="21"/>
          <w:szCs w:val="21"/>
        </w:rPr>
        <w:t xml:space="preserve">3.4 </w:t>
      </w:r>
      <w:r>
        <w:rPr>
          <w:rFonts w:asciiTheme="minorEastAsia" w:hAnsiTheme="minorEastAsia" w:cstheme="majorBidi" w:hint="eastAsia"/>
          <w:bCs/>
          <w:sz w:val="21"/>
          <w:szCs w:val="21"/>
        </w:rPr>
        <w:t>博客</w:t>
      </w:r>
      <w:r>
        <w:rPr>
          <w:rFonts w:asciiTheme="minorEastAsia" w:hAnsiTheme="minorEastAsia" w:cstheme="majorBidi"/>
          <w:bCs/>
          <w:sz w:val="21"/>
          <w:szCs w:val="21"/>
        </w:rPr>
        <w:t>模块</w:t>
      </w:r>
    </w:p>
    <w:p w:rsidR="002F41B0" w:rsidRPr="008B59C5" w:rsidRDefault="002F41B0" w:rsidP="002F41B0">
      <w:pPr>
        <w:pStyle w:val="11"/>
        <w:ind w:left="420" w:firstLine="0"/>
        <w:rPr>
          <w:rFonts w:asciiTheme="minorEastAsia" w:eastAsiaTheme="minorEastAsia" w:hAnsiTheme="minorEastAsia" w:cstheme="majorBidi"/>
          <w:bCs/>
          <w:sz w:val="21"/>
          <w:szCs w:val="21"/>
        </w:rPr>
      </w:pPr>
      <w:r w:rsidRPr="008B59C5">
        <w:rPr>
          <w:rFonts w:asciiTheme="minorEastAsia" w:eastAsiaTheme="minorEastAsia" w:hAnsiTheme="minorEastAsia" w:cstheme="majorBidi"/>
          <w:b/>
          <w:bCs/>
        </w:rPr>
        <w:br w:type="page"/>
      </w:r>
    </w:p>
    <w:p w:rsidR="002F41B0" w:rsidRDefault="002F41B0" w:rsidP="002F41B0">
      <w:pPr>
        <w:pStyle w:val="1"/>
        <w:numPr>
          <w:ilvl w:val="0"/>
          <w:numId w:val="1"/>
        </w:numPr>
        <w:jc w:val="center"/>
        <w:rPr>
          <w:rFonts w:ascii="黑体" w:eastAsia="黑体" w:hAnsi="黑体"/>
          <w:sz w:val="32"/>
          <w:szCs w:val="32"/>
        </w:rPr>
      </w:pPr>
      <w:bookmarkStart w:id="19" w:name="_Toc452061179"/>
      <w:bookmarkStart w:id="20" w:name="_Toc496102407"/>
      <w:bookmarkStart w:id="21" w:name="_Toc525633452"/>
      <w:bookmarkEnd w:id="19"/>
      <w:r>
        <w:rPr>
          <w:rFonts w:ascii="黑体" w:eastAsia="黑体" w:hAnsi="黑体"/>
          <w:sz w:val="32"/>
          <w:szCs w:val="32"/>
        </w:rPr>
        <w:lastRenderedPageBreak/>
        <w:t>系统设计与实现</w:t>
      </w:r>
      <w:bookmarkEnd w:id="20"/>
      <w:bookmarkEnd w:id="21"/>
    </w:p>
    <w:p w:rsidR="002F41B0" w:rsidRDefault="002F41B0" w:rsidP="002F41B0">
      <w:pPr>
        <w:pStyle w:val="2"/>
        <w:numPr>
          <w:ilvl w:val="0"/>
          <w:numId w:val="5"/>
        </w:numPr>
        <w:rPr>
          <w:rFonts w:ascii="黑体" w:eastAsia="黑体" w:hAnsi="黑体"/>
          <w:sz w:val="24"/>
          <w:szCs w:val="24"/>
        </w:rPr>
      </w:pPr>
      <w:bookmarkStart w:id="22" w:name="_Toc452061180"/>
      <w:bookmarkStart w:id="23" w:name="_Toc496102408"/>
      <w:bookmarkStart w:id="24" w:name="_Toc525633453"/>
      <w:bookmarkEnd w:id="22"/>
      <w:r>
        <w:rPr>
          <w:rFonts w:ascii="黑体" w:eastAsia="黑体" w:hAnsi="黑体"/>
          <w:sz w:val="24"/>
          <w:szCs w:val="24"/>
        </w:rPr>
        <w:t>数据库设计</w:t>
      </w:r>
      <w:bookmarkEnd w:id="23"/>
      <w:bookmarkEnd w:id="24"/>
    </w:p>
    <w:p w:rsidR="002F41B0" w:rsidRDefault="002F41B0" w:rsidP="002F41B0">
      <w:pPr>
        <w:pStyle w:val="3"/>
        <w:numPr>
          <w:ilvl w:val="0"/>
          <w:numId w:val="6"/>
        </w:numPr>
        <w:rPr>
          <w:rFonts w:ascii="黑体" w:eastAsia="黑体" w:hAnsi="黑体"/>
          <w:b w:val="0"/>
          <w:sz w:val="24"/>
          <w:szCs w:val="24"/>
        </w:rPr>
      </w:pPr>
      <w:bookmarkStart w:id="25" w:name="_Toc452061181"/>
      <w:bookmarkStart w:id="26" w:name="_Toc496102409"/>
      <w:bookmarkStart w:id="27" w:name="_Toc525633454"/>
      <w:bookmarkEnd w:id="25"/>
      <w:r>
        <w:rPr>
          <w:rFonts w:ascii="黑体" w:eastAsia="黑体" w:hAnsi="黑体"/>
          <w:b w:val="0"/>
          <w:sz w:val="24"/>
          <w:szCs w:val="24"/>
        </w:rPr>
        <w:t>概念结构设计</w:t>
      </w:r>
      <w:bookmarkEnd w:id="26"/>
      <w:bookmarkEnd w:id="27"/>
    </w:p>
    <w:p w:rsidR="002F41B0" w:rsidRDefault="002F41B0" w:rsidP="002F41B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E-R</w:t>
      </w:r>
      <w:r>
        <w:rPr>
          <w:rFonts w:asciiTheme="minorEastAsia" w:hAnsiTheme="minorEastAsia"/>
        </w:rPr>
        <w:t>图也称实体</w:t>
      </w:r>
      <w:r>
        <w:rPr>
          <w:rFonts w:asciiTheme="minorEastAsia" w:eastAsiaTheme="minorEastAsia" w:hAnsiTheme="minorEastAsia"/>
        </w:rPr>
        <w:t>-</w:t>
      </w:r>
      <w:r>
        <w:rPr>
          <w:rFonts w:asciiTheme="minorEastAsia" w:hAnsiTheme="minorEastAsia"/>
        </w:rPr>
        <w:t>联系图</w:t>
      </w:r>
      <w:r>
        <w:rPr>
          <w:rFonts w:asciiTheme="minorEastAsia" w:eastAsiaTheme="minorEastAsia" w:hAnsiTheme="minorEastAsia"/>
        </w:rPr>
        <w:t>(Entit y Relationship Diagram)</w:t>
      </w:r>
      <w:r>
        <w:rPr>
          <w:rFonts w:asciiTheme="minorEastAsia" w:hAnsiTheme="minorEastAsia"/>
        </w:rPr>
        <w:t>，提供了表示实体类型、属性和联系的方法，用来描述现实世界的概念模型。构成</w:t>
      </w:r>
      <w:r>
        <w:rPr>
          <w:rFonts w:asciiTheme="minorEastAsia" w:eastAsiaTheme="minorEastAsia" w:hAnsiTheme="minorEastAsia"/>
        </w:rPr>
        <w:t>E-R</w:t>
      </w:r>
      <w:r>
        <w:rPr>
          <w:rFonts w:asciiTheme="minorEastAsia" w:hAnsiTheme="minorEastAsia"/>
        </w:rPr>
        <w:t>图的基本要素是实体型、属性和联系。</w:t>
      </w:r>
    </w:p>
    <w:p w:rsidR="002F41B0" w:rsidRDefault="002F41B0" w:rsidP="002F41B0">
      <w:pPr>
        <w:rPr>
          <w:rFonts w:asciiTheme="minorEastAsia" w:eastAsiaTheme="minorEastAsia" w:hAnsiTheme="minorEastAsia"/>
        </w:rPr>
      </w:pPr>
      <w:r>
        <w:rPr>
          <w:rFonts w:asciiTheme="minorEastAsia" w:hAnsiTheme="minorEastAsia"/>
        </w:rPr>
        <w:t>系统</w:t>
      </w:r>
      <w:r>
        <w:rPr>
          <w:rFonts w:asciiTheme="minorEastAsia" w:eastAsiaTheme="minorEastAsia" w:hAnsiTheme="minorEastAsia"/>
        </w:rPr>
        <w:t>E-R</w:t>
      </w:r>
      <w:r>
        <w:rPr>
          <w:rFonts w:asciiTheme="minorEastAsia" w:hAnsiTheme="minorEastAsia"/>
        </w:rPr>
        <w:t>图：</w:t>
      </w:r>
    </w:p>
    <w:p w:rsidR="002F41B0" w:rsidRDefault="002F41B0" w:rsidP="002F41B0"/>
    <w:p w:rsidR="002F41B0" w:rsidRDefault="002F41B0" w:rsidP="002F41B0">
      <w:pPr>
        <w:pStyle w:val="3"/>
        <w:numPr>
          <w:ilvl w:val="0"/>
          <w:numId w:val="6"/>
        </w:numPr>
        <w:rPr>
          <w:rFonts w:ascii="黑体" w:eastAsia="黑体" w:hAnsi="黑体"/>
          <w:b w:val="0"/>
          <w:sz w:val="24"/>
          <w:szCs w:val="24"/>
        </w:rPr>
      </w:pPr>
      <w:bookmarkStart w:id="28" w:name="_Toc496102410"/>
      <w:bookmarkStart w:id="29" w:name="_Toc452061183"/>
      <w:bookmarkStart w:id="30" w:name="_Toc525633455"/>
      <w:r>
        <w:rPr>
          <w:rFonts w:ascii="黑体" w:eastAsia="黑体" w:hAnsi="黑体"/>
          <w:b w:val="0"/>
          <w:sz w:val="24"/>
          <w:szCs w:val="24"/>
        </w:rPr>
        <w:t>逻辑结构设计</w:t>
      </w:r>
      <w:bookmarkEnd w:id="28"/>
      <w:bookmarkEnd w:id="30"/>
    </w:p>
    <w:p w:rsidR="002F41B0" w:rsidRDefault="002F41B0" w:rsidP="002F41B0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hAnsiTheme="minorEastAsia"/>
        </w:rPr>
        <w:t>在数据库的设计过程中，由</w:t>
      </w:r>
      <w:r>
        <w:rPr>
          <w:rFonts w:asciiTheme="minorEastAsia" w:eastAsiaTheme="minorEastAsia" w:hAnsiTheme="minorEastAsia"/>
        </w:rPr>
        <w:t>E-R</w:t>
      </w:r>
      <w:r>
        <w:rPr>
          <w:rFonts w:asciiTheme="minorEastAsia" w:hAnsiTheme="minorEastAsia"/>
        </w:rPr>
        <w:t>图向关系模型的转换是首要的工作。它将在概要设计阶段根据客户的业务和数据处理要求完成的</w:t>
      </w:r>
      <w:r>
        <w:rPr>
          <w:rFonts w:asciiTheme="minorEastAsia" w:eastAsiaTheme="minorEastAsia" w:hAnsiTheme="minorEastAsia"/>
        </w:rPr>
        <w:t>E-R</w:t>
      </w:r>
      <w:r>
        <w:rPr>
          <w:rFonts w:asciiTheme="minorEastAsia" w:hAnsiTheme="minorEastAsia"/>
        </w:rPr>
        <w:t>图按照</w:t>
      </w:r>
      <w:r>
        <w:rPr>
          <w:rFonts w:asciiTheme="minorEastAsia" w:eastAsiaTheme="minorEastAsia" w:hAnsiTheme="minorEastAsia"/>
        </w:rPr>
        <w:t>3</w:t>
      </w:r>
      <w:r>
        <w:rPr>
          <w:rFonts w:asciiTheme="minorEastAsia" w:hAnsiTheme="minorEastAsia"/>
        </w:rPr>
        <w:t>种完全不同的情况（</w:t>
      </w:r>
      <w:r>
        <w:rPr>
          <w:rFonts w:asciiTheme="minorEastAsia" w:eastAsiaTheme="minorEastAsia" w:hAnsiTheme="minorEastAsia"/>
        </w:rPr>
        <w:t>1:1,1:n</w:t>
      </w:r>
      <w:r>
        <w:rPr>
          <w:rFonts w:asciiTheme="minorEastAsia" w:hAnsiTheme="minorEastAsia"/>
        </w:rPr>
        <w:t>及</w:t>
      </w:r>
      <w:r>
        <w:rPr>
          <w:rFonts w:asciiTheme="minorEastAsia" w:eastAsiaTheme="minorEastAsia" w:hAnsiTheme="minorEastAsia"/>
        </w:rPr>
        <w:t>m:n</w:t>
      </w:r>
      <w:r>
        <w:rPr>
          <w:rFonts w:asciiTheme="minorEastAsia" w:hAnsiTheme="minorEastAsia"/>
        </w:rPr>
        <w:t>）转换成关系模型，从而最终在数据库管理软件中实现表的创建。</w:t>
      </w:r>
    </w:p>
    <w:p w:rsidR="002F41B0" w:rsidRDefault="002F41B0" w:rsidP="002F41B0">
      <w:pPr>
        <w:rPr>
          <w:rFonts w:asciiTheme="minorEastAsia" w:eastAsiaTheme="minorEastAsia" w:hAnsiTheme="minorEastAsia"/>
        </w:rPr>
      </w:pPr>
      <w:r>
        <w:rPr>
          <w:rFonts w:asciiTheme="minorEastAsia" w:hAnsiTheme="minorEastAsia"/>
        </w:rPr>
        <w:t>将全局</w:t>
      </w:r>
      <w:r>
        <w:rPr>
          <w:rFonts w:asciiTheme="minorEastAsia" w:eastAsiaTheme="minorEastAsia" w:hAnsiTheme="minorEastAsia"/>
        </w:rPr>
        <w:t>E-R</w:t>
      </w:r>
      <w:r>
        <w:rPr>
          <w:rFonts w:asciiTheme="minorEastAsia" w:hAnsiTheme="minorEastAsia"/>
        </w:rPr>
        <w:t>图转化为如下关系模型：</w:t>
      </w:r>
    </w:p>
    <w:p w:rsidR="002F41B0" w:rsidRDefault="002F41B0" w:rsidP="002F41B0">
      <w:pPr>
        <w:numPr>
          <w:ilvl w:val="0"/>
          <w:numId w:val="7"/>
        </w:numPr>
        <w:rPr>
          <w:rFonts w:asciiTheme="minorEastAsia" w:eastAsiaTheme="minorEastAsia" w:hAnsiTheme="minorEastAsia"/>
        </w:rPr>
      </w:pPr>
      <w:r>
        <w:rPr>
          <w:rFonts w:asciiTheme="minorEastAsia" w:hAnsiTheme="minorEastAsia"/>
        </w:rPr>
        <w:t>用户表（</w:t>
      </w: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编号</w:t>
      </w:r>
      <w:r>
        <w:rPr>
          <w:rFonts w:asciiTheme="minorEastAsia" w:hAnsiTheme="minorEastAsia"/>
          <w:sz w:val="30"/>
          <w:szCs w:val="30"/>
          <w:vertAlign w:val="subscript"/>
        </w:rPr>
        <w:t>（主键）</w:t>
      </w:r>
      <w:r>
        <w:rPr>
          <w:rFonts w:asciiTheme="minorEastAsia" w:hAnsiTheme="minorEastAsia"/>
        </w:rPr>
        <w:t>，账号名，密码）</w:t>
      </w:r>
    </w:p>
    <w:p w:rsidR="002F41B0" w:rsidRDefault="002F41B0" w:rsidP="002F41B0">
      <w:pPr>
        <w:numPr>
          <w:ilvl w:val="0"/>
          <w:numId w:val="7"/>
        </w:numPr>
        <w:rPr>
          <w:rFonts w:asciiTheme="minorEastAsia" w:eastAsiaTheme="minorEastAsia" w:hAnsiTheme="minorEastAsia"/>
        </w:rPr>
      </w:pPr>
      <w:r>
        <w:rPr>
          <w:rFonts w:asciiTheme="minorEastAsia" w:hAnsiTheme="minorEastAsia" w:hint="eastAsia"/>
        </w:rPr>
        <w:t>博文</w:t>
      </w:r>
      <w:r>
        <w:rPr>
          <w:rFonts w:asciiTheme="minorEastAsia" w:hAnsiTheme="minorEastAsia"/>
        </w:rPr>
        <w:t>表（</w:t>
      </w:r>
      <w:r>
        <w:rPr>
          <w:rFonts w:asciiTheme="minorEastAsia" w:hAnsiTheme="minorEastAsia" w:hint="eastAsia"/>
        </w:rPr>
        <w:t>博客编号</w:t>
      </w:r>
      <w:r>
        <w:rPr>
          <w:rFonts w:asciiTheme="minorEastAsia" w:hAnsiTheme="minorEastAsia"/>
          <w:sz w:val="30"/>
          <w:szCs w:val="30"/>
          <w:vertAlign w:val="subscript"/>
        </w:rPr>
        <w:t>（主键）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发布时间，归属目录，正文，标题</w:t>
      </w:r>
      <w:r>
        <w:rPr>
          <w:rFonts w:asciiTheme="minorEastAsia" w:hAnsiTheme="minorEastAsia"/>
        </w:rPr>
        <w:t>）</w:t>
      </w:r>
    </w:p>
    <w:p w:rsidR="002F41B0" w:rsidRDefault="002F41B0" w:rsidP="002F41B0">
      <w:pPr>
        <w:numPr>
          <w:ilvl w:val="0"/>
          <w:numId w:val="7"/>
        </w:numPr>
        <w:rPr>
          <w:rFonts w:asciiTheme="minorEastAsia" w:eastAsiaTheme="minorEastAsia" w:hAnsiTheme="minorEastAsia"/>
        </w:rPr>
      </w:pPr>
      <w:r>
        <w:rPr>
          <w:rFonts w:asciiTheme="minorEastAsia" w:hAnsiTheme="minorEastAsia" w:hint="eastAsia"/>
        </w:rPr>
        <w:t>列表</w:t>
      </w:r>
      <w:r>
        <w:rPr>
          <w:rFonts w:asciiTheme="minorEastAsia" w:hAnsiTheme="minorEastAsia"/>
        </w:rPr>
        <w:t>表（</w:t>
      </w:r>
      <w:r>
        <w:rPr>
          <w:rFonts w:asciiTheme="minorEastAsia" w:hAnsiTheme="minorEastAsia" w:hint="eastAsia"/>
        </w:rPr>
        <w:t>用户编号</w:t>
      </w:r>
      <w:r>
        <w:rPr>
          <w:rFonts w:asciiTheme="minorEastAsia" w:hAnsiTheme="minorEastAsia"/>
          <w:sz w:val="30"/>
          <w:szCs w:val="30"/>
          <w:vertAlign w:val="subscript"/>
        </w:rPr>
        <w:t>（主键）</w:t>
      </w:r>
      <w:r>
        <w:rPr>
          <w:rFonts w:asciiTheme="minorEastAsia" w:eastAsia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博客编号</w:t>
      </w:r>
      <w:r>
        <w:rPr>
          <w:rFonts w:asciiTheme="minorEastAsia" w:eastAsia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标题</w:t>
      </w:r>
      <w:r>
        <w:rPr>
          <w:rFonts w:asciiTheme="minorEastAsia" w:eastAsiaTheme="minorEastAsia" w:hAnsiTheme="minorEastAsia"/>
        </w:rPr>
        <w:t xml:space="preserve">, </w:t>
      </w:r>
      <w:r>
        <w:rPr>
          <w:rFonts w:asciiTheme="minorEastAsia" w:eastAsiaTheme="minorEastAsia" w:hAnsiTheme="minorEastAsia" w:hint="eastAsia"/>
        </w:rPr>
        <w:t>发布时间</w:t>
      </w:r>
      <w:r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归属目录</w:t>
      </w:r>
      <w:r>
        <w:rPr>
          <w:rFonts w:asciiTheme="minorEastAsia" w:hAnsiTheme="minorEastAsia"/>
        </w:rPr>
        <w:t>）</w:t>
      </w:r>
    </w:p>
    <w:p w:rsidR="002F41B0" w:rsidRDefault="002F41B0" w:rsidP="002F41B0">
      <w:pPr>
        <w:pStyle w:val="3"/>
        <w:numPr>
          <w:ilvl w:val="0"/>
          <w:numId w:val="6"/>
        </w:numPr>
        <w:rPr>
          <w:rFonts w:ascii="黑体" w:eastAsia="黑体" w:hAnsi="黑体"/>
          <w:b w:val="0"/>
          <w:sz w:val="24"/>
          <w:szCs w:val="24"/>
        </w:rPr>
      </w:pPr>
      <w:bookmarkStart w:id="31" w:name="_Toc496102411"/>
      <w:bookmarkStart w:id="32" w:name="_Toc525633456"/>
      <w:bookmarkEnd w:id="29"/>
      <w:r>
        <w:rPr>
          <w:rFonts w:ascii="黑体" w:eastAsia="黑体" w:hAnsi="黑体"/>
          <w:b w:val="0"/>
          <w:sz w:val="24"/>
          <w:szCs w:val="24"/>
        </w:rPr>
        <w:t>完整性设计</w:t>
      </w:r>
      <w:bookmarkEnd w:id="31"/>
      <w:bookmarkEnd w:id="32"/>
    </w:p>
    <w:p w:rsidR="002F41B0" w:rsidRDefault="002F41B0" w:rsidP="002F41B0">
      <w:pPr>
        <w:rPr>
          <w:rFonts w:asciiTheme="minorEastAsia" w:eastAsiaTheme="minorEastAsia" w:hAnsiTheme="minorEastAsia"/>
        </w:rPr>
      </w:pPr>
      <w:r>
        <w:rPr>
          <w:rFonts w:asciiTheme="minorEastAsia" w:hAnsiTheme="minorEastAsia"/>
        </w:rPr>
        <w:t>完整性设计主要是对数据库表的三种完整性进行设计：</w:t>
      </w:r>
    </w:p>
    <w:p w:rsidR="002F41B0" w:rsidRDefault="002F41B0" w:rsidP="002F41B0">
      <w:pPr>
        <w:pStyle w:val="11"/>
        <w:numPr>
          <w:ilvl w:val="0"/>
          <w:numId w:val="8"/>
        </w:numPr>
        <w:ind w:firstLine="480"/>
        <w:rPr>
          <w:rFonts w:asciiTheme="minorEastAsia" w:eastAsiaTheme="minorEastAsia" w:hAnsiTheme="minorEastAsia"/>
        </w:rPr>
      </w:pPr>
      <w:r>
        <w:rPr>
          <w:rFonts w:asciiTheme="minorEastAsia" w:hAnsiTheme="minorEastAsia"/>
        </w:rPr>
        <w:t>实体完整性：通过设置主键都已实现。</w:t>
      </w:r>
    </w:p>
    <w:p w:rsidR="002F41B0" w:rsidRDefault="002F41B0" w:rsidP="002F41B0">
      <w:pPr>
        <w:pStyle w:val="11"/>
        <w:numPr>
          <w:ilvl w:val="0"/>
          <w:numId w:val="8"/>
        </w:numPr>
        <w:ind w:firstLine="480"/>
        <w:rPr>
          <w:rFonts w:asciiTheme="minorEastAsia" w:eastAsiaTheme="minorEastAsia" w:hAnsiTheme="minorEastAsia"/>
        </w:rPr>
      </w:pPr>
      <w:r>
        <w:rPr>
          <w:rFonts w:asciiTheme="minorEastAsia" w:hAnsiTheme="minorEastAsia"/>
        </w:rPr>
        <w:t>参照完整性：用户角色对应表中的用户编号对应用户表中的编号、角</w:t>
      </w:r>
      <w:r>
        <w:rPr>
          <w:rFonts w:asciiTheme="minorEastAsia" w:hAnsiTheme="minorEastAsia"/>
        </w:rPr>
        <w:lastRenderedPageBreak/>
        <w:t>色编号对应角色表中的编号。权限</w:t>
      </w:r>
    </w:p>
    <w:p w:rsidR="002F41B0" w:rsidRPr="002F41B0" w:rsidRDefault="002F41B0" w:rsidP="002F41B0">
      <w:pPr>
        <w:pStyle w:val="11"/>
        <w:numPr>
          <w:ilvl w:val="0"/>
          <w:numId w:val="8"/>
        </w:numPr>
        <w:ind w:firstLine="480"/>
        <w:rPr>
          <w:rFonts w:asciiTheme="minorEastAsia" w:eastAsiaTheme="minorEastAsia" w:hAnsiTheme="minorEastAsia"/>
        </w:rPr>
      </w:pPr>
      <w:r>
        <w:rPr>
          <w:rFonts w:asciiTheme="minorEastAsia" w:hAnsiTheme="minorEastAsia"/>
        </w:rPr>
        <w:t>用户自定义完整性：在该系统中，设置了用户名唯一，用户组名唯一的约束。</w:t>
      </w:r>
    </w:p>
    <w:p w:rsidR="002F41B0" w:rsidRDefault="002F41B0" w:rsidP="002F41B0">
      <w:pPr>
        <w:pStyle w:val="11"/>
        <w:rPr>
          <w:rFonts w:asciiTheme="minorEastAsia" w:hAnsiTheme="minorEastAsia"/>
        </w:rPr>
      </w:pPr>
    </w:p>
    <w:p w:rsidR="002F41B0" w:rsidRDefault="002F41B0" w:rsidP="002F41B0">
      <w:pPr>
        <w:widowControl/>
        <w:spacing w:line="24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2F41B0" w:rsidRDefault="002F41B0" w:rsidP="002F41B0">
      <w:pPr>
        <w:pStyle w:val="1"/>
        <w:numPr>
          <w:ilvl w:val="0"/>
          <w:numId w:val="1"/>
        </w:numPr>
        <w:jc w:val="center"/>
        <w:rPr>
          <w:rFonts w:ascii="黑体" w:eastAsia="黑体" w:hAnsi="黑体"/>
          <w:sz w:val="32"/>
          <w:szCs w:val="32"/>
        </w:rPr>
      </w:pPr>
      <w:bookmarkStart w:id="33" w:name="_Toc525633457"/>
      <w:r>
        <w:rPr>
          <w:rFonts w:ascii="黑体" w:eastAsia="黑体" w:hAnsi="黑体" w:hint="eastAsia"/>
          <w:sz w:val="32"/>
          <w:szCs w:val="32"/>
        </w:rPr>
        <w:lastRenderedPageBreak/>
        <w:t>已完成的功能模块</w:t>
      </w:r>
      <w:bookmarkEnd w:id="33"/>
    </w:p>
    <w:p w:rsidR="002F41B0" w:rsidRDefault="002F41B0" w:rsidP="002F41B0">
      <w:pPr>
        <w:pStyle w:val="2"/>
        <w:numPr>
          <w:ilvl w:val="1"/>
          <w:numId w:val="1"/>
        </w:numPr>
        <w:rPr>
          <w:rFonts w:ascii="黑体" w:eastAsia="黑体" w:hAnsi="黑体"/>
          <w:sz w:val="24"/>
          <w:szCs w:val="24"/>
        </w:rPr>
      </w:pPr>
      <w:bookmarkStart w:id="34" w:name="_Toc525633458"/>
      <w:r>
        <w:rPr>
          <w:rFonts w:ascii="黑体" w:eastAsia="黑体" w:hAnsi="黑体" w:hint="eastAsia"/>
          <w:sz w:val="24"/>
          <w:szCs w:val="24"/>
        </w:rPr>
        <w:t>登录注册模块</w:t>
      </w:r>
      <w:bookmarkEnd w:id="34"/>
    </w:p>
    <w:p w:rsidR="00335455" w:rsidRDefault="002F41B0">
      <w:r>
        <w:rPr>
          <w:noProof/>
        </w:rPr>
        <w:drawing>
          <wp:inline distT="0" distB="0" distL="0" distR="0" wp14:anchorId="300F0EF4" wp14:editId="103C9992">
            <wp:extent cx="3952875" cy="2762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B0" w:rsidRDefault="002F41B0">
      <w:r>
        <w:rPr>
          <w:noProof/>
        </w:rPr>
        <w:drawing>
          <wp:inline distT="0" distB="0" distL="0" distR="0" wp14:anchorId="34E85198" wp14:editId="3D23F23E">
            <wp:extent cx="3962400" cy="2800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B0" w:rsidRDefault="002F41B0"/>
    <w:p w:rsidR="002F41B0" w:rsidRDefault="002F41B0"/>
    <w:p w:rsidR="002F41B0" w:rsidRDefault="002F41B0" w:rsidP="002F41B0">
      <w:pPr>
        <w:pStyle w:val="2"/>
        <w:numPr>
          <w:ilvl w:val="1"/>
          <w:numId w:val="1"/>
        </w:numPr>
        <w:rPr>
          <w:rFonts w:ascii="黑体" w:eastAsia="黑体" w:hAnsi="黑体"/>
          <w:sz w:val="24"/>
          <w:szCs w:val="24"/>
        </w:rPr>
      </w:pPr>
      <w:bookmarkStart w:id="35" w:name="_Toc525633459"/>
      <w:r>
        <w:rPr>
          <w:rFonts w:ascii="黑体" w:eastAsia="黑体" w:hAnsi="黑体" w:hint="eastAsia"/>
          <w:sz w:val="24"/>
          <w:szCs w:val="24"/>
        </w:rPr>
        <w:lastRenderedPageBreak/>
        <w:t>首页模块</w:t>
      </w:r>
      <w:bookmarkEnd w:id="35"/>
    </w:p>
    <w:p w:rsidR="002F41B0" w:rsidRDefault="002F41B0">
      <w:r>
        <w:rPr>
          <w:noProof/>
        </w:rPr>
        <w:drawing>
          <wp:inline distT="0" distB="0" distL="0" distR="0" wp14:anchorId="0E316D73" wp14:editId="612FC9FE">
            <wp:extent cx="5274310" cy="2508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B0" w:rsidRDefault="002F41B0"/>
    <w:p w:rsidR="002F41B0" w:rsidRDefault="002F41B0">
      <w:pPr>
        <w:widowControl/>
        <w:spacing w:line="240" w:lineRule="auto"/>
        <w:jc w:val="left"/>
      </w:pPr>
      <w:r>
        <w:br w:type="page"/>
      </w:r>
    </w:p>
    <w:p w:rsidR="002F41B0" w:rsidRDefault="002F41B0" w:rsidP="002F41B0">
      <w:pPr>
        <w:pStyle w:val="1"/>
        <w:numPr>
          <w:ilvl w:val="0"/>
          <w:numId w:val="1"/>
        </w:numPr>
        <w:jc w:val="center"/>
        <w:rPr>
          <w:rFonts w:ascii="黑体" w:eastAsia="黑体" w:hAnsi="黑体"/>
          <w:sz w:val="32"/>
          <w:szCs w:val="32"/>
        </w:rPr>
      </w:pPr>
      <w:bookmarkStart w:id="36" w:name="_Toc525633460"/>
      <w:r>
        <w:rPr>
          <w:rFonts w:ascii="黑体" w:eastAsia="黑体" w:hAnsi="黑体" w:hint="eastAsia"/>
          <w:sz w:val="32"/>
          <w:szCs w:val="32"/>
        </w:rPr>
        <w:lastRenderedPageBreak/>
        <w:t>剩余开发计划</w:t>
      </w:r>
      <w:bookmarkEnd w:id="36"/>
    </w:p>
    <w:p w:rsidR="002F41B0" w:rsidRDefault="002F41B0">
      <w:r>
        <w:rPr>
          <w:rFonts w:hint="eastAsia"/>
        </w:rPr>
        <w:t>第四周（本周）完成列表模块和博文模块的前端后端开发</w:t>
      </w:r>
    </w:p>
    <w:p w:rsidR="002F41B0" w:rsidRDefault="002F41B0">
      <w:r>
        <w:rPr>
          <w:rFonts w:hint="eastAsia"/>
        </w:rPr>
        <w:t>第五周完成数据库开发</w:t>
      </w:r>
    </w:p>
    <w:p w:rsidR="002F41B0" w:rsidRPr="002F41B0" w:rsidRDefault="00425C5E">
      <w:r>
        <w:rPr>
          <w:rFonts w:hint="eastAsia"/>
        </w:rPr>
        <w:t>第六周测试和完善报告</w:t>
      </w:r>
    </w:p>
    <w:sectPr w:rsidR="002F41B0" w:rsidRPr="002F4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A11" w:rsidRDefault="00600A11" w:rsidP="002F41B0">
      <w:pPr>
        <w:spacing w:line="240" w:lineRule="auto"/>
      </w:pPr>
      <w:r>
        <w:separator/>
      </w:r>
    </w:p>
  </w:endnote>
  <w:endnote w:type="continuationSeparator" w:id="0">
    <w:p w:rsidR="00600A11" w:rsidRDefault="00600A11" w:rsidP="002F4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A11" w:rsidRDefault="00600A11" w:rsidP="002F41B0">
      <w:pPr>
        <w:spacing w:line="240" w:lineRule="auto"/>
      </w:pPr>
      <w:r>
        <w:separator/>
      </w:r>
    </w:p>
  </w:footnote>
  <w:footnote w:type="continuationSeparator" w:id="0">
    <w:p w:rsidR="00600A11" w:rsidRDefault="00600A11" w:rsidP="002F41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03C4"/>
    <w:multiLevelType w:val="multilevel"/>
    <w:tmpl w:val="2870952A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asciiTheme="minorEastAsia" w:eastAsia="宋体" w:hAnsiTheme="minorEastAsia" w:cstheme="majorBidi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1F15961"/>
    <w:multiLevelType w:val="multilevel"/>
    <w:tmpl w:val="6554C1E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833B63"/>
    <w:multiLevelType w:val="multilevel"/>
    <w:tmpl w:val="13ECC044"/>
    <w:lvl w:ilvl="0">
      <w:start w:val="1"/>
      <w:numFmt w:val="decimal"/>
      <w:lvlText w:val="1.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AF34C3"/>
    <w:multiLevelType w:val="multilevel"/>
    <w:tmpl w:val="B3C631DC"/>
    <w:lvl w:ilvl="0">
      <w:start w:val="1"/>
      <w:numFmt w:val="decimal"/>
      <w:lvlText w:val="4.1.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C6004D"/>
    <w:multiLevelType w:val="multilevel"/>
    <w:tmpl w:val="8A6CC5EE"/>
    <w:lvl w:ilvl="0">
      <w:start w:val="1"/>
      <w:numFmt w:val="decimal"/>
      <w:lvlText w:val="2.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601C3A"/>
    <w:multiLevelType w:val="multilevel"/>
    <w:tmpl w:val="2D8801C6"/>
    <w:lvl w:ilvl="0">
      <w:start w:val="1"/>
      <w:numFmt w:val="decimal"/>
      <w:lvlText w:val="4.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D3283F"/>
    <w:multiLevelType w:val="multilevel"/>
    <w:tmpl w:val="43D25852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2712E9C"/>
    <w:multiLevelType w:val="multilevel"/>
    <w:tmpl w:val="A1DC0166"/>
    <w:lvl w:ilvl="0">
      <w:start w:val="1"/>
      <w:numFmt w:val="decimal"/>
      <w:lvlText w:val="3.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DB7CBC"/>
    <w:multiLevelType w:val="multilevel"/>
    <w:tmpl w:val="053C35F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5B"/>
    <w:rsid w:val="00132045"/>
    <w:rsid w:val="002F41B0"/>
    <w:rsid w:val="00335455"/>
    <w:rsid w:val="00425C5E"/>
    <w:rsid w:val="0052146C"/>
    <w:rsid w:val="00600A11"/>
    <w:rsid w:val="0074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EE0D9"/>
  <w15:chartTrackingRefBased/>
  <w15:docId w15:val="{FB5863A2-550A-4AF3-887A-74F0CE69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41B0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qFormat/>
    <w:rsid w:val="002F41B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2F41B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2F41B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41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4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41B0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F41B0"/>
    <w:rPr>
      <w:rFonts w:ascii="Times New Roman" w:eastAsia="宋体" w:hAnsi="Times New Roman" w:cs="Times New Roman"/>
      <w:b/>
      <w:bCs/>
      <w:kern w:val="0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2F41B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2F41B0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customStyle="1" w:styleId="11">
    <w:name w:val="列出段落1"/>
    <w:basedOn w:val="a"/>
    <w:uiPriority w:val="34"/>
    <w:qFormat/>
    <w:rsid w:val="002F41B0"/>
    <w:pPr>
      <w:ind w:firstLine="420"/>
    </w:pPr>
  </w:style>
  <w:style w:type="paragraph" w:styleId="a7">
    <w:name w:val="List Paragraph"/>
    <w:basedOn w:val="a"/>
    <w:uiPriority w:val="99"/>
    <w:unhideWhenUsed/>
    <w:qFormat/>
    <w:rsid w:val="002F41B0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1320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132045"/>
  </w:style>
  <w:style w:type="paragraph" w:styleId="21">
    <w:name w:val="toc 2"/>
    <w:basedOn w:val="a"/>
    <w:next w:val="a"/>
    <w:autoRedefine/>
    <w:uiPriority w:val="39"/>
    <w:unhideWhenUsed/>
    <w:rsid w:val="0013204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32045"/>
    <w:pPr>
      <w:ind w:leftChars="400" w:left="840"/>
    </w:pPr>
  </w:style>
  <w:style w:type="character" w:styleId="a8">
    <w:name w:val="Hyperlink"/>
    <w:basedOn w:val="a0"/>
    <w:uiPriority w:val="99"/>
    <w:unhideWhenUsed/>
    <w:rsid w:val="001320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1523A-9D0A-420E-BE41-9E357B8A7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T126329</dc:creator>
  <cp:keywords/>
  <dc:description/>
  <cp:lastModifiedBy>T126329</cp:lastModifiedBy>
  <cp:revision>3</cp:revision>
  <dcterms:created xsi:type="dcterms:W3CDTF">2018-09-25T01:56:00Z</dcterms:created>
  <dcterms:modified xsi:type="dcterms:W3CDTF">2018-09-25T02:09:00Z</dcterms:modified>
</cp:coreProperties>
</file>