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DE9A3" w14:textId="58875925" w:rsidR="00650870" w:rsidRDefault="005B56CD" w:rsidP="00650870">
      <w:pPr>
        <w:pStyle w:val="1"/>
      </w:pPr>
      <w:r>
        <w:rPr>
          <w:rFonts w:hint="eastAsia"/>
        </w:rPr>
        <w:t>小国执政官</w:t>
      </w:r>
    </w:p>
    <w:p w14:paraId="71009F7D" w14:textId="77777777" w:rsidR="00EF3BCB" w:rsidRPr="00423B42" w:rsidRDefault="00650870" w:rsidP="00423B42">
      <w:pPr>
        <w:pStyle w:val="2"/>
      </w:pPr>
      <w:r w:rsidRPr="00423B42">
        <w:rPr>
          <w:rFonts w:hint="eastAsia"/>
        </w:rPr>
        <w:t>游戏类型：</w:t>
      </w:r>
    </w:p>
    <w:p w14:paraId="7CD5B464" w14:textId="39905459" w:rsidR="00650870" w:rsidRPr="00191887" w:rsidRDefault="00650870" w:rsidP="00EF3B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模拟游戏，（可以看作S</w:t>
      </w:r>
      <w:r w:rsidRPr="00191887">
        <w:rPr>
          <w:rFonts w:ascii="宋体" w:eastAsia="宋体" w:hAnsi="宋体" w:cs="宋体"/>
          <w:kern w:val="0"/>
          <w:sz w:val="24"/>
          <w:szCs w:val="24"/>
        </w:rPr>
        <w:t>LG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中的经营部分）</w:t>
      </w:r>
    </w:p>
    <w:p w14:paraId="2993B86F" w14:textId="77777777" w:rsidR="00EF3BCB" w:rsidRPr="00423B42" w:rsidRDefault="00650870" w:rsidP="00423B42">
      <w:pPr>
        <w:pStyle w:val="2"/>
      </w:pPr>
      <w:r w:rsidRPr="00423B42">
        <w:rPr>
          <w:rFonts w:hint="eastAsia"/>
        </w:rPr>
        <w:t>游戏目的：</w:t>
      </w:r>
    </w:p>
    <w:p w14:paraId="114F1C66" w14:textId="7EDEA800" w:rsidR="00650870" w:rsidRPr="00191887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通过简单的四个阶级（农民、工人、商人、公务员）以及两种物品（粮食和产品）来抽象社会运转过程，玩家调控</w:t>
      </w:r>
      <w:r w:rsidR="00EF3BCB">
        <w:rPr>
          <w:rFonts w:ascii="宋体" w:eastAsia="宋体" w:hAnsi="宋体" w:cs="宋体" w:hint="eastAsia"/>
          <w:kern w:val="0"/>
          <w:sz w:val="24"/>
          <w:szCs w:val="24"/>
        </w:rPr>
        <w:t>税收、政府开支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、政策实施</w:t>
      </w:r>
      <w:r w:rsidR="00EF3BCB">
        <w:rPr>
          <w:rFonts w:ascii="宋体" w:eastAsia="宋体" w:hAnsi="宋体" w:cs="宋体" w:hint="eastAsia"/>
          <w:kern w:val="0"/>
          <w:sz w:val="24"/>
          <w:szCs w:val="24"/>
        </w:rPr>
        <w:t>和人口比例</w:t>
      </w:r>
    </w:p>
    <w:p w14:paraId="08546D1E" w14:textId="0D71BB31" w:rsidR="00650870" w:rsidRPr="00423B42" w:rsidRDefault="00650870" w:rsidP="00423B42">
      <w:pPr>
        <w:pStyle w:val="2"/>
      </w:pPr>
      <w:r w:rsidRPr="00423B42">
        <w:rPr>
          <w:rFonts w:hint="eastAsia"/>
        </w:rPr>
        <w:t>基本参数</w:t>
      </w:r>
      <w:r w:rsidR="00EF3BCB" w:rsidRPr="00423B42">
        <w:rPr>
          <w:rFonts w:hint="eastAsia"/>
        </w:rPr>
        <w:t>：</w:t>
      </w:r>
    </w:p>
    <w:p w14:paraId="05D5A887" w14:textId="5973DADA" w:rsidR="00650870" w:rsidRPr="00191887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1：人口数 2：单位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人口</w:t>
      </w:r>
      <w:r w:rsidRPr="00650870">
        <w:rPr>
          <w:rFonts w:ascii="宋体" w:eastAsia="宋体" w:hAnsi="宋体" w:cs="宋体"/>
          <w:kern w:val="0"/>
          <w:sz w:val="24"/>
          <w:szCs w:val="24"/>
        </w:rPr>
        <w:t>生产价值 3：单位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人口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消耗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191887" w:rsidRPr="00191887">
        <w:rPr>
          <w:rFonts w:ascii="宋体" w:eastAsia="宋体" w:hAnsi="宋体" w:cs="宋体" w:hint="eastAsia"/>
          <w:kern w:val="0"/>
          <w:sz w:val="24"/>
          <w:szCs w:val="24"/>
        </w:rPr>
        <w:t>分为粮食和产品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650870">
        <w:rPr>
          <w:rFonts w:ascii="宋体" w:eastAsia="宋体" w:hAnsi="宋体" w:cs="宋体"/>
          <w:kern w:val="0"/>
          <w:sz w:val="24"/>
          <w:szCs w:val="24"/>
        </w:rPr>
        <w:t>4：满意度 5：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智力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 6：资产 7：储备需求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191887" w:rsidRPr="00191887">
        <w:rPr>
          <w:rFonts w:ascii="宋体" w:eastAsia="宋体" w:hAnsi="宋体" w:cs="宋体" w:hint="eastAsia"/>
          <w:kern w:val="0"/>
          <w:sz w:val="24"/>
          <w:szCs w:val="24"/>
        </w:rPr>
        <w:t>分为粮食和产品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767DBD3" w14:textId="365462B0" w:rsidR="00650870" w:rsidRPr="00423B42" w:rsidRDefault="00423B42" w:rsidP="00423B42">
      <w:pPr>
        <w:pStyle w:val="2"/>
      </w:pPr>
      <w:r>
        <w:rPr>
          <w:rFonts w:hint="eastAsia"/>
        </w:rPr>
        <w:t>游戏</w:t>
      </w:r>
      <w:r w:rsidR="00EF3BCB" w:rsidRPr="00423B42">
        <w:rPr>
          <w:rFonts w:hint="eastAsia"/>
        </w:rPr>
        <w:t>设定：</w:t>
      </w:r>
    </w:p>
    <w:p w14:paraId="4E10A2F1" w14:textId="6F47DA9A" w:rsidR="00EF3BCB" w:rsidRDefault="00650870" w:rsidP="00FA309D">
      <w:pPr>
        <w:pStyle w:val="3"/>
      </w:pPr>
      <w:r w:rsidRPr="00650870">
        <w:rPr>
          <w:rFonts w:hint="eastAsia"/>
        </w:rPr>
        <w:t>宏观经济学：</w:t>
      </w:r>
    </w:p>
    <w:p w14:paraId="2F7D68D5" w14:textId="23174076" w:rsidR="00650870" w:rsidRPr="00191887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货币系统：目前先考虑利用粮食作为基本衡量单位，世界中仅有产品和粮食两种流通物，而粮食作为一般等价物，相当于货币。 产品和粮食均不设置保质期限（可以修改） 阶级、职业分布：仅有四种职业，农民（生产并出售粮食，购买产品），商人（购买并出售粮食和产品，通过交换获益）， 工人（生产并出售产品，购买粮食），政府人员（征收税款、维持治安、提供教育、提供娱乐、（国防），本身的工资） 其中，商人和工人出售产品的时候总是高于成本价格 </w:t>
      </w:r>
    </w:p>
    <w:p w14:paraId="54B00088" w14:textId="77777777" w:rsidR="00FA309D" w:rsidRDefault="00FA309D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E7FAB3" w14:textId="0A8969E4" w:rsidR="00FA309D" w:rsidRPr="00FA309D" w:rsidRDefault="00650870" w:rsidP="00FA309D">
      <w:pPr>
        <w:pStyle w:val="3"/>
      </w:pPr>
      <w:r w:rsidRPr="00650870">
        <w:rPr>
          <w:rFonts w:hint="eastAsia"/>
          <w:sz w:val="32"/>
        </w:rPr>
        <w:t>社会行为学：</w:t>
      </w:r>
      <w:r w:rsidRPr="00650870">
        <w:t xml:space="preserve"> </w:t>
      </w:r>
    </w:p>
    <w:p w14:paraId="14484666" w14:textId="1049B5E9" w:rsidR="004D794B" w:rsidRPr="00650870" w:rsidRDefault="00650870" w:rsidP="004D79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每人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每年</w:t>
      </w:r>
      <w:r w:rsidRPr="00650870">
        <w:rPr>
          <w:rFonts w:ascii="宋体" w:eastAsia="宋体" w:hAnsi="宋体" w:cs="宋体"/>
          <w:kern w:val="0"/>
          <w:sz w:val="24"/>
          <w:szCs w:val="24"/>
        </w:rPr>
        <w:t>都有粮食需求且相同为10，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每人每年储蓄粮食需求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为2</w:t>
      </w:r>
      <w:r w:rsidR="004D794B">
        <w:rPr>
          <w:rFonts w:ascii="宋体" w:eastAsia="宋体" w:hAnsi="宋体" w:cs="宋体"/>
          <w:kern w:val="0"/>
          <w:sz w:val="24"/>
          <w:szCs w:val="24"/>
        </w:rPr>
        <w:t>0</w:t>
      </w:r>
    </w:p>
    <w:p w14:paraId="12F2DBC4" w14:textId="5C8DC407" w:rsidR="00650870" w:rsidRPr="00191887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每个人需要首先满足自己的粮食需求以及一定的储备需求，满意度会逐步提升。粮食不足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需求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满意度会降低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5</w:t>
      </w:r>
      <w:r w:rsidR="00FA309D"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="00D45CA5">
        <w:rPr>
          <w:rFonts w:ascii="宋体" w:eastAsia="宋体" w:hAnsi="宋体" w:cs="宋体" w:hint="eastAsia"/>
          <w:kern w:val="0"/>
          <w:sz w:val="24"/>
          <w:szCs w:val="24"/>
        </w:rPr>
        <w:t>粮食满足需求但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不足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储备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满意度会降低</w:t>
      </w:r>
      <w:r w:rsidR="00735C64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650870">
        <w:rPr>
          <w:rFonts w:ascii="宋体" w:eastAsia="宋体" w:hAnsi="宋体" w:cs="宋体"/>
          <w:kern w:val="0"/>
          <w:sz w:val="24"/>
          <w:szCs w:val="24"/>
        </w:rPr>
        <w:t>阶级</w:t>
      </w:r>
      <w:r w:rsidR="00FA309D">
        <w:rPr>
          <w:rFonts w:ascii="宋体" w:eastAsia="宋体" w:hAnsi="宋体" w:cs="宋体" w:hint="eastAsia"/>
          <w:kern w:val="0"/>
          <w:sz w:val="24"/>
          <w:szCs w:val="24"/>
        </w:rPr>
        <w:t>（农民和工人）</w:t>
      </w:r>
      <w:r w:rsidRPr="00650870">
        <w:rPr>
          <w:rFonts w:ascii="宋体" w:eastAsia="宋体" w:hAnsi="宋体" w:cs="宋体"/>
          <w:kern w:val="0"/>
          <w:sz w:val="24"/>
          <w:szCs w:val="24"/>
        </w:rPr>
        <w:t>内部资产最低的</w:t>
      </w:r>
      <w:r w:rsidR="00FA309D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650870">
        <w:rPr>
          <w:rFonts w:ascii="宋体" w:eastAsia="宋体" w:hAnsi="宋体" w:cs="宋体"/>
          <w:kern w:val="0"/>
          <w:sz w:val="24"/>
          <w:szCs w:val="24"/>
        </w:rPr>
        <w:t>位，满意度会降低 阶级之间人均财富的差别d大于0，会导致人均财富最低的阶级满意度降低，降低值f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650870">
        <w:rPr>
          <w:rFonts w:ascii="宋体" w:eastAsia="宋体" w:hAnsi="宋体" w:cs="宋体"/>
          <w:kern w:val="0"/>
          <w:sz w:val="24"/>
          <w:szCs w:val="24"/>
        </w:rPr>
        <w:t>=2*arctan(18)+2*arctan(</w:t>
      </w:r>
      <w:r w:rsidR="003B601F">
        <w:rPr>
          <w:rFonts w:ascii="宋体" w:eastAsia="宋体" w:hAnsi="宋体" w:cs="宋体"/>
          <w:kern w:val="0"/>
          <w:sz w:val="24"/>
          <w:szCs w:val="24"/>
        </w:rPr>
        <w:t>2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d-18) </w:t>
      </w:r>
    </w:p>
    <w:p w14:paraId="18BD70F9" w14:textId="5A4C2F05" w:rsidR="004D794B" w:rsidRDefault="002052E7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52E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8B61CE3" wp14:editId="358C5A5E">
            <wp:extent cx="2742565" cy="338039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7" b="22856"/>
                    <a:stretch/>
                  </pic:blipFill>
                  <pic:spPr bwMode="auto">
                    <a:xfrm>
                      <a:off x="0" y="0"/>
                      <a:ext cx="2762623" cy="340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4C010" w14:textId="7DC718A1" w:rsidR="00022F9A" w:rsidRDefault="00022F9A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y</w:t>
      </w:r>
      <w:r w:rsidRPr="00650870">
        <w:rPr>
          <w:rFonts w:ascii="宋体" w:eastAsia="宋体" w:hAnsi="宋体" w:cs="宋体"/>
          <w:kern w:val="0"/>
          <w:sz w:val="24"/>
          <w:szCs w:val="24"/>
        </w:rPr>
        <w:t>=2*arctan(18)+2*arctan(</w:t>
      </w:r>
      <w:r>
        <w:rPr>
          <w:rFonts w:ascii="宋体" w:eastAsia="宋体" w:hAnsi="宋体" w:cs="宋体"/>
          <w:kern w:val="0"/>
          <w:sz w:val="24"/>
          <w:szCs w:val="24"/>
        </w:rPr>
        <w:t>2*</w:t>
      </w:r>
      <w:r>
        <w:rPr>
          <w:rFonts w:ascii="宋体" w:eastAsia="宋体" w:hAnsi="宋体" w:cs="宋体" w:hint="eastAsia"/>
          <w:kern w:val="0"/>
          <w:sz w:val="24"/>
          <w:szCs w:val="24"/>
        </w:rPr>
        <w:t>x</w:t>
      </w:r>
      <w:r w:rsidRPr="00650870">
        <w:rPr>
          <w:rFonts w:ascii="宋体" w:eastAsia="宋体" w:hAnsi="宋体" w:cs="宋体"/>
          <w:kern w:val="0"/>
          <w:sz w:val="24"/>
          <w:szCs w:val="24"/>
        </w:rPr>
        <w:t>-18)</w:t>
      </w:r>
    </w:p>
    <w:p w14:paraId="73DF59A1" w14:textId="1FA8F7D8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产品是一种必需品，对产品的基本需求为2，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储蓄需求为4，</w:t>
      </w:r>
      <w:r w:rsidRPr="00650870">
        <w:rPr>
          <w:rFonts w:ascii="宋体" w:eastAsia="宋体" w:hAnsi="宋体" w:cs="宋体"/>
          <w:kern w:val="0"/>
          <w:sz w:val="24"/>
          <w:szCs w:val="24"/>
        </w:rPr>
        <w:t>同时大量产品也可作为奢侈品。对产品的需求与满意度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650870">
        <w:rPr>
          <w:rFonts w:ascii="宋体" w:eastAsia="宋体" w:hAnsi="宋体" w:cs="宋体"/>
          <w:kern w:val="0"/>
          <w:sz w:val="24"/>
          <w:szCs w:val="24"/>
        </w:rPr>
        <w:t>的关系 fn=</w:t>
      </w:r>
      <w:r w:rsidR="004D794B">
        <w:rPr>
          <w:rFonts w:ascii="宋体" w:eastAsia="宋体" w:hAnsi="宋体" w:cs="宋体"/>
          <w:kern w:val="0"/>
          <w:sz w:val="24"/>
          <w:szCs w:val="24"/>
        </w:rPr>
        <w:t>-</w:t>
      </w:r>
      <w:r w:rsidRPr="00650870">
        <w:rPr>
          <w:rFonts w:ascii="宋体" w:eastAsia="宋体" w:hAnsi="宋体" w:cs="宋体"/>
          <w:kern w:val="0"/>
          <w:sz w:val="24"/>
          <w:szCs w:val="24"/>
        </w:rPr>
        <w:t>(s-a1)*(s-a2)+2，其中a1&lt;a2,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a1为开始需求产品的满意度</w:t>
      </w:r>
      <w:r w:rsidR="00022F9A" w:rsidRPr="00022F9A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1</w:t>
      </w:r>
      <w:r w:rsidR="00022F9A"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，a2为停止需求产品的满意度</w:t>
      </w:r>
      <w:r w:rsidR="00022F9A" w:rsidRPr="00022F9A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1</w:t>
      </w:r>
      <w:r w:rsidR="00022F9A" w:rsidRPr="00022F9A"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650870">
        <w:rPr>
          <w:rFonts w:ascii="宋体" w:eastAsia="宋体" w:hAnsi="宋体" w:cs="宋体"/>
          <w:kern w:val="0"/>
          <w:sz w:val="24"/>
          <w:szCs w:val="24"/>
        </w:rPr>
        <w:t>，a2时对于粮食和产品仅有基本需求。大于该曲线则按照边际效益递减来购买产品。</w:t>
      </w:r>
      <w:r w:rsidR="00F30BA2">
        <w:rPr>
          <w:rFonts w:ascii="宋体" w:eastAsia="宋体" w:hAnsi="宋体" w:cs="宋体" w:hint="eastAsia"/>
          <w:kern w:val="0"/>
          <w:sz w:val="24"/>
          <w:szCs w:val="24"/>
        </w:rPr>
        <w:t>产品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不足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需求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满意度会降低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5；</w:t>
      </w:r>
      <w:r w:rsidR="00F30BA2">
        <w:rPr>
          <w:rFonts w:ascii="宋体" w:eastAsia="宋体" w:hAnsi="宋体" w:cs="宋体" w:hint="eastAsia"/>
          <w:kern w:val="0"/>
          <w:sz w:val="24"/>
          <w:szCs w:val="24"/>
        </w:rPr>
        <w:t>产品</w:t>
      </w:r>
      <w:r w:rsidR="00D45CA5">
        <w:rPr>
          <w:rFonts w:ascii="宋体" w:eastAsia="宋体" w:hAnsi="宋体" w:cs="宋体" w:hint="eastAsia"/>
          <w:kern w:val="0"/>
          <w:sz w:val="24"/>
          <w:szCs w:val="24"/>
        </w:rPr>
        <w:t>满足需求但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不足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储备</w:t>
      </w:r>
      <w:r w:rsidR="004D794B" w:rsidRPr="00650870">
        <w:rPr>
          <w:rFonts w:ascii="宋体" w:eastAsia="宋体" w:hAnsi="宋体" w:cs="宋体"/>
          <w:kern w:val="0"/>
          <w:sz w:val="24"/>
          <w:szCs w:val="24"/>
        </w:rPr>
        <w:t>满意度会降低</w:t>
      </w:r>
      <w:r w:rsidR="00735C64">
        <w:rPr>
          <w:rFonts w:ascii="宋体" w:eastAsia="宋体" w:hAnsi="宋体" w:cs="宋体"/>
          <w:kern w:val="0"/>
          <w:sz w:val="24"/>
          <w:szCs w:val="24"/>
        </w:rPr>
        <w:t>1.5</w:t>
      </w:r>
      <w:r w:rsidR="004D794B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76A2484A" w14:textId="0E8B8E76" w:rsidR="00650870" w:rsidRDefault="00022F9A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22F9A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57FDD9AD" wp14:editId="24C8B934">
            <wp:extent cx="3487479" cy="33793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12" b="32338"/>
                    <a:stretch/>
                  </pic:blipFill>
                  <pic:spPr bwMode="auto">
                    <a:xfrm>
                      <a:off x="0" y="0"/>
                      <a:ext cx="3491121" cy="338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54A5E" w14:textId="333A0B9F" w:rsidR="00022F9A" w:rsidRDefault="00022F9A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y=2-(x-12)*(x-15)</w:t>
      </w:r>
    </w:p>
    <w:p w14:paraId="241D4400" w14:textId="77777777" w:rsidR="00022F9A" w:rsidRDefault="00022F9A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4793913F" w14:textId="7D8FB74B" w:rsidR="00F30BA2" w:rsidRDefault="00F30BA2" w:rsidP="00F30B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初始满意度1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满意度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650870">
        <w:rPr>
          <w:rFonts w:ascii="宋体" w:eastAsia="宋体" w:hAnsi="宋体" w:cs="宋体"/>
          <w:kern w:val="0"/>
          <w:sz w:val="24"/>
          <w:szCs w:val="24"/>
        </w:rPr>
        <w:t>低于0，会导致周围±1，±2共四人，满意度大于0的人满意度提升f=0.5*(-5-m) 满意度低于-10，变为罪犯，周围人满意度降低f=1*（-10-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 w:rsidRPr="00650870">
        <w:rPr>
          <w:rFonts w:ascii="宋体" w:eastAsia="宋体" w:hAnsi="宋体" w:cs="宋体"/>
          <w:kern w:val="0"/>
          <w:sz w:val="24"/>
          <w:szCs w:val="24"/>
        </w:rPr>
        <w:t>），拒绝交税，拒绝劳动，从事抢劫（随机掠夺周围粮食储备） 满意度高于15，概率变为膨胀者，周围人满意度降低f=1*（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 w:rsidRPr="00650870">
        <w:rPr>
          <w:rFonts w:ascii="宋体" w:eastAsia="宋体" w:hAnsi="宋体" w:cs="宋体"/>
          <w:kern w:val="0"/>
          <w:sz w:val="24"/>
          <w:szCs w:val="24"/>
        </w:rPr>
        <w:t>-15），拒绝劳动，拒绝交税</w:t>
      </w:r>
      <w:r w:rsidR="003B601F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589033CF" w14:textId="77777777" w:rsidR="00735C64" w:rsidRDefault="00735C64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F99988" w14:textId="7E33ADB3" w:rsidR="00F30BA2" w:rsidRPr="00650870" w:rsidRDefault="00735C64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教育会提升智力，并提高满意度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>
        <w:rPr>
          <w:rFonts w:ascii="宋体" w:eastAsia="宋体" w:hAnsi="宋体" w:cs="宋体"/>
          <w:kern w:val="0"/>
          <w:sz w:val="24"/>
          <w:szCs w:val="24"/>
        </w:rPr>
        <w:t>.5</w:t>
      </w:r>
      <w:r w:rsidRPr="00191887"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政府维护治安，无罪犯的情况下，提升满意度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>
        <w:rPr>
          <w:rFonts w:ascii="宋体" w:eastAsia="宋体" w:hAnsi="宋体" w:cs="宋体"/>
          <w:kern w:val="0"/>
          <w:sz w:val="24"/>
          <w:szCs w:val="24"/>
        </w:rPr>
        <w:t>.1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53F59FF" w14:textId="77777777" w:rsidR="00FA309D" w:rsidRPr="00FA309D" w:rsidRDefault="00650870" w:rsidP="00FA309D">
      <w:pPr>
        <w:pStyle w:val="3"/>
        <w:rPr>
          <w:sz w:val="32"/>
        </w:rPr>
      </w:pPr>
      <w:r w:rsidRPr="00650870">
        <w:rPr>
          <w:rFonts w:hint="eastAsia"/>
          <w:sz w:val="32"/>
        </w:rPr>
        <w:t>社会发展学：</w:t>
      </w:r>
    </w:p>
    <w:p w14:paraId="02628ABA" w14:textId="0DA975DA" w:rsidR="00E87F44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 w:hint="eastAsia"/>
          <w:kern w:val="0"/>
          <w:sz w:val="24"/>
          <w:szCs w:val="24"/>
        </w:rPr>
        <w:t>（待定）</w:t>
      </w:r>
      <w:r w:rsidRPr="00650870">
        <w:rPr>
          <w:rFonts w:ascii="宋体" w:eastAsia="宋体" w:hAnsi="宋体" w:cs="宋体"/>
          <w:kern w:val="0"/>
          <w:szCs w:val="21"/>
        </w:rPr>
        <w:t xml:space="preserve"> 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生殖：0-30岁，对于编号2k与2k+1两人，生育概率p=满意度之和/10，取随机数x，x&lt;=p，生育；否则不生育。 死亡：50年后，失去生产力，死亡概率p=1-1/（x-49），取随机数x，x&lt;=p，生育；否则不生育。 阶级变动：排序：农民-工人-商人。政府不计入 阶级上升：各阶层智力最高的三位，加入智力变化概率（模拟考试发挥），其中选择一个进入上一阶层（相同则随机淘汰） 阶级下降：各阶级连续三年最低的负资产者进入下一阶层 进入政府：每年会通过智力值筛选，若政府缺人，所有非政府群体中每个群体选择智力值最高的两位，加入智力变化概率（模拟考试发挥），再计算智力最高的进入政府。 </w:t>
      </w:r>
    </w:p>
    <w:p w14:paraId="391ADB67" w14:textId="77777777" w:rsidR="004D794B" w:rsidRPr="00EF3BCB" w:rsidRDefault="004D794B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174823" w14:textId="77777777" w:rsidR="00FA309D" w:rsidRDefault="00650870" w:rsidP="00FA309D">
      <w:pPr>
        <w:widowControl/>
        <w:jc w:val="left"/>
        <w:outlineLvl w:val="2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Style w:val="30"/>
          <w:rFonts w:hint="eastAsia"/>
        </w:rPr>
        <w:t>微观经济学：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ABC3A24" w14:textId="46880AE8" w:rsidR="00650870" w:rsidRPr="00650870" w:rsidRDefault="00650870" w:rsidP="00FA309D">
      <w:pPr>
        <w:pStyle w:val="4"/>
        <w:rPr>
          <w:szCs w:val="21"/>
        </w:rPr>
      </w:pPr>
      <w:r w:rsidRPr="00650870">
        <w:t>第一产业</w:t>
      </w:r>
      <w:r w:rsidRPr="00650870">
        <w:rPr>
          <w:szCs w:val="21"/>
        </w:rPr>
        <w:t xml:space="preserve"> </w:t>
      </w:r>
    </w:p>
    <w:p w14:paraId="320F4947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农民 10人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F7AE63D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粮食需求a=10</w:t>
      </w:r>
    </w:p>
    <w:p w14:paraId="78DF6389" w14:textId="2AC6ED24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产品需求fn=</w:t>
      </w:r>
      <w:r w:rsidR="004D794B">
        <w:rPr>
          <w:rFonts w:ascii="宋体" w:eastAsia="宋体" w:hAnsi="宋体" w:cs="宋体"/>
          <w:kern w:val="0"/>
          <w:sz w:val="24"/>
          <w:szCs w:val="24"/>
        </w:rPr>
        <w:t>-</w:t>
      </w:r>
      <w:r w:rsidRPr="00650870">
        <w:rPr>
          <w:rFonts w:ascii="宋体" w:eastAsia="宋体" w:hAnsi="宋体" w:cs="宋体"/>
          <w:kern w:val="0"/>
          <w:sz w:val="24"/>
          <w:szCs w:val="24"/>
        </w:rPr>
        <w:t>(s-a1)*(s-a2)+2</w:t>
      </w:r>
    </w:p>
    <w:p w14:paraId="2CFA738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s1[1]=20;%粮食储蓄需求 </w:t>
      </w:r>
    </w:p>
    <w:p w14:paraId="1F2E1C11" w14:textId="565FC28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sp1[1]=2*fn;%产品储蓄需求</w:t>
      </w:r>
    </w:p>
    <w:p w14:paraId="46F789D9" w14:textId="4EF0F19F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x=unifrnd (-3,3)%随机数 t[1]=normrnd(50,15)%智力分布，normpdf(x,σ)为正态分布，50为均值，15为标准差,95.449974%的面积在平均值左右两个标准差2σ的范围内 p[1]=130+30*(t[1]-50)/100;%p[1]为每年生产数，平均130，根据智力值有波动</w:t>
      </w:r>
      <w:r w:rsidR="00735C64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735C64" w:rsidRPr="00735C6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农民</w:t>
      </w:r>
      <w:r w:rsidR="00735C6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平均</w:t>
      </w:r>
      <w:r w:rsidR="00735C64" w:rsidRPr="00735C6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每人每年生产为1</w:t>
      </w:r>
      <w:r w:rsidR="00735C64" w:rsidRPr="00735C64">
        <w:rPr>
          <w:rFonts w:ascii="宋体" w:eastAsia="宋体" w:hAnsi="宋体" w:cs="宋体"/>
          <w:color w:val="FF0000"/>
          <w:kern w:val="0"/>
          <w:sz w:val="24"/>
          <w:szCs w:val="24"/>
        </w:rPr>
        <w:t>3</w:t>
      </w:r>
      <w:r w:rsidR="00735C64" w:rsidRPr="00735C6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人需求量</w:t>
      </w:r>
    </w:p>
    <w:p w14:paraId="2170233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040FE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E40F94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a[1]=a[1]+s[1]%a为粮食资产量,</w:t>
      </w:r>
    </w:p>
    <w:p w14:paraId="7C366CBD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b[1]=p[1]-tax-s[1]-c[1]%tax为税收，s为储蓄意愿，b为购买产品的粮食，c为消费的粮食</w:t>
      </w:r>
    </w:p>
    <w:p w14:paraId="4EF695E8" w14:textId="5999DF7F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购买产品时，先尽可能满足基本需求，基本需求的产品价格为p，p=b[1]/fn，其中，fn为需求产品量；当两次竞价没有购买到时，会从资产量a[1]中拿出一</w:t>
      </w:r>
      <w:r w:rsidRPr="00650870">
        <w:rPr>
          <w:rFonts w:ascii="宋体" w:eastAsia="宋体" w:hAnsi="宋体" w:cs="宋体"/>
          <w:kern w:val="0"/>
          <w:sz w:val="24"/>
          <w:szCs w:val="24"/>
        </w:rPr>
        <w:lastRenderedPageBreak/>
        <w:t>一半加入b[1]；大于需求后，愿意付的价格为p'=p*exp(-x)，x为超出基本需求的产品数量。</w:t>
      </w:r>
    </w:p>
    <w:p w14:paraId="64E1B9E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A4A2FD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ap[1]=ap[1]+bp[1]-sp[1]%a为产品资产量, bp[1]为购买的产品</w:t>
      </w:r>
    </w:p>
    <w:p w14:paraId="410D8AD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3F954103" w14:textId="77777777" w:rsidR="00650870" w:rsidRPr="00650870" w:rsidRDefault="00650870" w:rsidP="00FA309D">
      <w:pPr>
        <w:pStyle w:val="4"/>
        <w:rPr>
          <w:szCs w:val="21"/>
        </w:rPr>
      </w:pPr>
      <w:r w:rsidRPr="00650870">
        <w:t>第二产业：</w:t>
      </w:r>
    </w:p>
    <w:p w14:paraId="5BEBEC2D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工人5人</w:t>
      </w:r>
    </w:p>
    <w:p w14:paraId="04D05D4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t1[1]=normrnd(50,15)%智力分布 p1[1]=20+1*(t1[1]-50)/100;%p[1]为每年生产数，平均20，根据智力值有波动</w:t>
      </w:r>
    </w:p>
    <w:p w14:paraId="48965776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生产一个产品的成本为2</w:t>
      </w:r>
    </w:p>
    <w:p w14:paraId="4AA62355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A6491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粮食需求a=10</w:t>
      </w:r>
    </w:p>
    <w:p w14:paraId="204E258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产品需求fn=m*(s-a1)*(s-a2)+2</w:t>
      </w:r>
    </w:p>
    <w:p w14:paraId="7102C51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s1[1]=20;%粮食储蓄需求 </w:t>
      </w:r>
    </w:p>
    <w:p w14:paraId="125113A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sp1[1]=2*fn;%产品储蓄需求</w:t>
      </w:r>
    </w:p>
    <w:p w14:paraId="4B6AA13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B693E4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ap1[1]=ap1[1]+cp1[1]%a为资产量,</w:t>
      </w:r>
    </w:p>
    <w:p w14:paraId="7B54696A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bp1[1]=p[1]-sp1[1]-c1[1]%sp1为储蓄意愿，bp1为购买粮食的产品，c1为消费的产品</w:t>
      </w:r>
    </w:p>
    <w:p w14:paraId="705D14A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EEEC6B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F087EF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（集合定价）</w:t>
      </w:r>
    </w:p>
    <w:p w14:paraId="539BA51A" w14:textId="44602654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售价大于等于3，根据每人需求定价（单位产品定价=对粮食需求/(bp1*</w:t>
      </w:r>
      <w:r w:rsidR="00F30BA2">
        <w:rPr>
          <w:rFonts w:ascii="宋体" w:eastAsia="宋体" w:hAnsi="宋体" w:cs="宋体" w:hint="eastAsia"/>
          <w:kern w:val="0"/>
          <w:sz w:val="24"/>
          <w:szCs w:val="24"/>
        </w:rPr>
        <w:t>（1</w:t>
      </w:r>
      <w:r w:rsidR="00F30BA2">
        <w:rPr>
          <w:rFonts w:ascii="宋体" w:eastAsia="宋体" w:hAnsi="宋体" w:cs="宋体"/>
          <w:kern w:val="0"/>
          <w:sz w:val="24"/>
          <w:szCs w:val="24"/>
        </w:rPr>
        <w:t>-</w:t>
      </w:r>
      <w:r w:rsidRPr="00650870">
        <w:rPr>
          <w:rFonts w:ascii="宋体" w:eastAsia="宋体" w:hAnsi="宋体" w:cs="宋体"/>
          <w:kern w:val="0"/>
          <w:sz w:val="24"/>
          <w:szCs w:val="24"/>
        </w:rPr>
        <w:t>tax)），然后选出定价最高的，若小于3则取3，售价记为pp（product price）,tax为税率</w:t>
      </w:r>
    </w:p>
    <w:p w14:paraId="1519C903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9414784" w14:textId="77777777" w:rsidR="00650870" w:rsidRPr="00650870" w:rsidRDefault="00650870" w:rsidP="00735C64">
      <w:pPr>
        <w:pStyle w:val="4"/>
        <w:rPr>
          <w:szCs w:val="21"/>
        </w:rPr>
      </w:pPr>
      <w:r w:rsidRPr="00650870">
        <w:t>第三产业</w:t>
      </w:r>
    </w:p>
    <w:p w14:paraId="78615B1B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商人2人</w:t>
      </w:r>
    </w:p>
    <w:p w14:paraId="49F117F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303937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粮食需求a=10</w:t>
      </w:r>
    </w:p>
    <w:p w14:paraId="720FC373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产品需求fn=m*(s-a1)*(s-a2)+2</w:t>
      </w:r>
    </w:p>
    <w:p w14:paraId="61CA162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s1[1]=20;%粮食储蓄需求 </w:t>
      </w:r>
    </w:p>
    <w:p w14:paraId="20BFB38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sp1[1]=2*fn;%产品储蓄需求</w:t>
      </w:r>
    </w:p>
    <w:p w14:paraId="7556023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A044E8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对农民销售时采取拍卖（起始定价缩减），对工人采取集合定价，对政府官员采取固定价格。</w:t>
      </w:r>
    </w:p>
    <w:p w14:paraId="43C0C07C" w14:textId="77777777" w:rsidR="00735C64" w:rsidRDefault="00735C64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807064" w14:textId="2522D136" w:rsidR="00650870" w:rsidRPr="00650870" w:rsidRDefault="00650870" w:rsidP="00735C64">
      <w:pPr>
        <w:pStyle w:val="4"/>
      </w:pPr>
      <w:r w:rsidRPr="00650870">
        <w:lastRenderedPageBreak/>
        <w:t>顺序：</w:t>
      </w:r>
    </w:p>
    <w:p w14:paraId="54648CC3" w14:textId="0081C000" w:rsidR="00650870" w:rsidRPr="00650870" w:rsidRDefault="00735C64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商人</w:t>
      </w:r>
      <w:r w:rsidR="00650870" w:rsidRPr="00650870">
        <w:rPr>
          <w:rFonts w:ascii="宋体" w:eastAsia="宋体" w:hAnsi="宋体" w:cs="宋体"/>
          <w:kern w:val="0"/>
          <w:sz w:val="24"/>
          <w:szCs w:val="24"/>
        </w:rPr>
        <w:t>从工人处购买</w:t>
      </w:r>
      <w:r w:rsidR="00725488">
        <w:rPr>
          <w:rFonts w:ascii="宋体" w:eastAsia="宋体" w:hAnsi="宋体" w:cs="宋体" w:hint="eastAsia"/>
          <w:kern w:val="0"/>
          <w:sz w:val="24"/>
          <w:szCs w:val="24"/>
        </w:rPr>
        <w:t>产品</w:t>
      </w:r>
      <w:r w:rsidR="00650870" w:rsidRPr="00650870">
        <w:rPr>
          <w:rFonts w:ascii="宋体" w:eastAsia="宋体" w:hAnsi="宋体" w:cs="宋体"/>
          <w:kern w:val="0"/>
          <w:sz w:val="24"/>
          <w:szCs w:val="24"/>
        </w:rPr>
        <w:t>价格记为pp，农村</w:t>
      </w:r>
      <w:r w:rsidR="00F30BA2">
        <w:rPr>
          <w:rFonts w:ascii="宋体" w:eastAsia="宋体" w:hAnsi="宋体" w:cs="宋体" w:hint="eastAsia"/>
          <w:kern w:val="0"/>
          <w:sz w:val="24"/>
          <w:szCs w:val="24"/>
        </w:rPr>
        <w:t>单位</w:t>
      </w:r>
      <w:r w:rsidR="00650870" w:rsidRPr="00650870">
        <w:rPr>
          <w:rFonts w:ascii="宋体" w:eastAsia="宋体" w:hAnsi="宋体" w:cs="宋体"/>
          <w:kern w:val="0"/>
          <w:sz w:val="24"/>
          <w:szCs w:val="24"/>
        </w:rPr>
        <w:t>运输成本tc=1，城市运输成本为0.</w:t>
      </w:r>
    </w:p>
    <w:p w14:paraId="3078E5EA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190A04" w14:textId="30A0B6F2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对政府官员销售</w:t>
      </w:r>
      <w:r w:rsidR="00F30BA2">
        <w:rPr>
          <w:rFonts w:ascii="宋体" w:eastAsia="宋体" w:hAnsi="宋体" w:cs="宋体" w:hint="eastAsia"/>
          <w:kern w:val="0"/>
          <w:sz w:val="24"/>
          <w:szCs w:val="24"/>
        </w:rPr>
        <w:t>产品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时，价格为pp*1.1</w:t>
      </w:r>
    </w:p>
    <w:p w14:paraId="40A2044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8B2D47" w14:textId="0DDA6595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对农民销售</w:t>
      </w:r>
      <w:r w:rsidR="00725488">
        <w:rPr>
          <w:rFonts w:ascii="宋体" w:eastAsia="宋体" w:hAnsi="宋体" w:cs="宋体" w:hint="eastAsia"/>
          <w:kern w:val="0"/>
          <w:sz w:val="24"/>
          <w:szCs w:val="24"/>
        </w:rPr>
        <w:t>产品</w:t>
      </w:r>
      <w:r w:rsidRPr="00650870">
        <w:rPr>
          <w:rFonts w:ascii="宋体" w:eastAsia="宋体" w:hAnsi="宋体" w:cs="宋体"/>
          <w:kern w:val="0"/>
          <w:sz w:val="24"/>
          <w:szCs w:val="24"/>
        </w:rPr>
        <w:t>时，商人会采取不同的起始定价，分别为(pp+tc)*1.15,(pp+tc)*1.25，（加入更多商人后乘数可以再增加）分别从某农民开始依次议价，遍历所有农民后，乘数会降低0.</w:t>
      </w:r>
      <w:r w:rsidR="00F30BA2">
        <w:rPr>
          <w:rFonts w:ascii="宋体" w:eastAsia="宋体" w:hAnsi="宋体" w:cs="宋体"/>
          <w:kern w:val="0"/>
          <w:sz w:val="24"/>
          <w:szCs w:val="24"/>
        </w:rPr>
        <w:t>0</w:t>
      </w:r>
      <w:r w:rsidRPr="00650870">
        <w:rPr>
          <w:rFonts w:ascii="宋体" w:eastAsia="宋体" w:hAnsi="宋体" w:cs="宋体"/>
          <w:kern w:val="0"/>
          <w:sz w:val="24"/>
          <w:szCs w:val="24"/>
        </w:rPr>
        <w:t>5，重复上述过程，直至乘数为1时，取1.01。如果乘数为1.01，仍未满足商人基本需求，乘数变为1，之后不会再降低。</w:t>
      </w:r>
    </w:p>
    <w:p w14:paraId="5054BE94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（购买信息：同时和更多农民议价，之后考虑加入）</w:t>
      </w:r>
    </w:p>
    <w:p w14:paraId="5E20200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1179E52B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650870">
        <w:rPr>
          <w:rFonts w:ascii="宋体" w:eastAsia="宋体" w:hAnsi="宋体" w:cs="宋体"/>
          <w:b/>
          <w:bCs/>
          <w:kern w:val="0"/>
          <w:sz w:val="27"/>
          <w:szCs w:val="27"/>
        </w:rPr>
        <w:t>政府部门</w:t>
      </w:r>
    </w:p>
    <w:p w14:paraId="0C596BA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重要性依次降低，如需裁撤则按重要性</w:t>
      </w:r>
    </w:p>
    <w:p w14:paraId="5D84A98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67BC04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粮食需求a=10</w:t>
      </w:r>
    </w:p>
    <w:p w14:paraId="37A4AC7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产品需求fn=m*(s-a1)*(s-a2)+2</w:t>
      </w:r>
    </w:p>
    <w:p w14:paraId="4379F261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s1[1]=20;%粮食储蓄需求 </w:t>
      </w:r>
    </w:p>
    <w:p w14:paraId="38544B34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sp1[1]=2*fn;%产品储蓄需求</w:t>
      </w:r>
    </w:p>
    <w:p w14:paraId="14D5ED2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F87E4F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政府工资：粮食60</w:t>
      </w:r>
    </w:p>
    <w:p w14:paraId="711287EB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F53FE0" w14:textId="39EA7ED0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税务官员2人：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农民征收年产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5%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的税，工人征收销售后利润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7.5%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，商人征收利润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10%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。</w:t>
      </w:r>
      <w:r w:rsidRPr="00650870">
        <w:rPr>
          <w:rFonts w:ascii="宋体" w:eastAsia="宋体" w:hAnsi="宋体" w:cs="宋体"/>
          <w:kern w:val="0"/>
          <w:sz w:val="24"/>
          <w:szCs w:val="24"/>
        </w:rPr>
        <w:t xml:space="preserve"> 农民人口每十人需有一名官员，不足也需要一名。商人、工人均为城市人口，城市人口每十人需要一名官员</w:t>
      </w:r>
    </w:p>
    <w:p w14:paraId="51A057C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民生官员1人：控制产品售价，（增加人数可用于扶贫）（隐性作用）</w:t>
      </w:r>
    </w:p>
    <w:p w14:paraId="0F55552D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治安官员1人：维持治安度。基础人数为一，可增加。可以强行减少等同于治安官员数量的第二年犯罪人口的影响（称为治安官员制服了罪犯/膨胀者）</w:t>
      </w:r>
    </w:p>
    <w:p w14:paraId="57B162EF" w14:textId="01A2F25D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军事官员1人：额外军费用于国防</w:t>
      </w:r>
      <w:r w:rsidR="00735C64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735C64" w:rsidRP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军费为（</w:t>
      </w:r>
      <w:r w:rsidR="00735C64">
        <w:rPr>
          <w:rFonts w:ascii="宋体" w:eastAsia="宋体" w:hAnsi="宋体" w:cs="宋体"/>
          <w:kern w:val="0"/>
          <w:sz w:val="24"/>
          <w:szCs w:val="24"/>
          <w:highlight w:val="yellow"/>
        </w:rPr>
        <w:t>20%</w:t>
      </w:r>
      <w:r w:rsidR="00735C64" w:rsidRP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  <w:r w:rsidR="00735C64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国库或者绝对值</w:t>
      </w:r>
    </w:p>
    <w:p w14:paraId="4B2D3E85" w14:textId="68BAF23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  <w:highlight w:val="yellow"/>
        </w:rPr>
        <w:t>教师x名</w:t>
      </w:r>
      <w:r w:rsidRPr="00650870">
        <w:rPr>
          <w:rFonts w:ascii="宋体" w:eastAsia="宋体" w:hAnsi="宋体" w:cs="宋体"/>
          <w:kern w:val="0"/>
          <w:sz w:val="24"/>
          <w:szCs w:val="24"/>
        </w:rPr>
        <w:t>：教师可以负责十个人的教学（区分城市农村），每年提升智力0.25，最多提高5点</w:t>
      </w:r>
      <w:r w:rsidR="00735C64">
        <w:rPr>
          <w:rFonts w:ascii="宋体" w:eastAsia="宋体" w:hAnsi="宋体" w:cs="宋体" w:hint="eastAsia"/>
          <w:kern w:val="0"/>
          <w:sz w:val="24"/>
          <w:szCs w:val="24"/>
        </w:rPr>
        <w:t>，教育提升满意度0</w:t>
      </w:r>
      <w:r w:rsidR="00735C64">
        <w:rPr>
          <w:rFonts w:ascii="宋体" w:eastAsia="宋体" w:hAnsi="宋体" w:cs="宋体"/>
          <w:kern w:val="0"/>
          <w:sz w:val="24"/>
          <w:szCs w:val="24"/>
        </w:rPr>
        <w:t>.5</w:t>
      </w:r>
      <w:r w:rsidR="00735C64">
        <w:rPr>
          <w:rFonts w:ascii="宋体" w:eastAsia="宋体" w:hAnsi="宋体" w:cs="宋体" w:hint="eastAsia"/>
          <w:kern w:val="0"/>
          <w:sz w:val="24"/>
          <w:szCs w:val="24"/>
        </w:rPr>
        <w:t>每年每人</w:t>
      </w:r>
    </w:p>
    <w:p w14:paraId="21C44A09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总督一名：管理政府（隐性），负责国库</w:t>
      </w:r>
    </w:p>
    <w:p w14:paraId="02590D5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14:paraId="2D60B24C" w14:textId="5EA320AC" w:rsidR="00650870" w:rsidRPr="00650870" w:rsidRDefault="00735C64" w:rsidP="0065087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黄色为玩家可调控参数</w:t>
      </w:r>
    </w:p>
    <w:p w14:paraId="71A4C73B" w14:textId="77777777" w:rsidR="00650870" w:rsidRPr="00650870" w:rsidRDefault="00650870" w:rsidP="00423B42">
      <w:pPr>
        <w:pStyle w:val="2"/>
      </w:pPr>
      <w:r w:rsidRPr="00650870">
        <w:t>结算顺序：</w:t>
      </w:r>
    </w:p>
    <w:p w14:paraId="597C071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先计算农民和工人的收益，</w:t>
      </w:r>
    </w:p>
    <w:p w14:paraId="0627C88F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之后商人从工人处购买产品，</w:t>
      </w:r>
    </w:p>
    <w:p w14:paraId="3F45BDF6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政府征收农民和工人的税款（未被制服的罪犯不用缴纳），</w:t>
      </w:r>
    </w:p>
    <w:p w14:paraId="7195600E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lastRenderedPageBreak/>
        <w:t>商人在城市销售产品</w:t>
      </w:r>
    </w:p>
    <w:p w14:paraId="0A92E330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商人在农村销售产品</w:t>
      </w:r>
    </w:p>
    <w:p w14:paraId="402263B5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政府征收商人税款（未被制服的罪犯不用缴纳）</w:t>
      </w:r>
    </w:p>
    <w:p w14:paraId="0257E43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政府计算收支，分发工资</w:t>
      </w:r>
    </w:p>
    <w:p w14:paraId="00DB7E3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所有人计算资产积累</w:t>
      </w:r>
    </w:p>
    <w:p w14:paraId="7F866C42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考虑治安官员作用，计算掠夺财产，计算幸福度</w:t>
      </w:r>
    </w:p>
    <w:p w14:paraId="62F4141C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考虑生育、死亡</w:t>
      </w:r>
    </w:p>
    <w:p w14:paraId="48B451CF" w14:textId="77777777" w:rsidR="00650870" w:rsidRPr="00650870" w:rsidRDefault="00650870" w:rsidP="006508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0870">
        <w:rPr>
          <w:rFonts w:ascii="宋体" w:eastAsia="宋体" w:hAnsi="宋体" w:cs="宋体"/>
          <w:kern w:val="0"/>
          <w:sz w:val="24"/>
          <w:szCs w:val="24"/>
        </w:rPr>
        <w:t>考虑阶级上升、下降</w:t>
      </w:r>
    </w:p>
    <w:p w14:paraId="02F22FE2" w14:textId="4EACF610" w:rsidR="00AE3616" w:rsidRDefault="00CA41FC">
      <w:pPr>
        <w:rPr>
          <w:rFonts w:ascii="宋体" w:eastAsia="宋体" w:hAnsi="宋体" w:cs="宋体"/>
          <w:kern w:val="0"/>
          <w:sz w:val="24"/>
          <w:szCs w:val="24"/>
        </w:rPr>
      </w:pPr>
    </w:p>
    <w:p w14:paraId="5C68AFA2" w14:textId="3726C24D" w:rsidR="005B56CD" w:rsidRDefault="005B56CD">
      <w:pPr>
        <w:rPr>
          <w:rFonts w:ascii="宋体" w:eastAsia="宋体" w:hAnsi="宋体" w:cs="宋体"/>
          <w:kern w:val="0"/>
          <w:sz w:val="24"/>
          <w:szCs w:val="24"/>
        </w:rPr>
      </w:pPr>
    </w:p>
    <w:p w14:paraId="64F8E5C1" w14:textId="3F9A5DA0" w:rsidR="005B56CD" w:rsidRPr="00EF3BCB" w:rsidRDefault="005B56CD" w:rsidP="005B56CD">
      <w:pPr>
        <w:pStyle w:val="2"/>
      </w:pPr>
      <w:r>
        <w:rPr>
          <w:rFonts w:hint="eastAsia"/>
        </w:rPr>
        <w:t>竞品分析：</w:t>
      </w:r>
    </w:p>
    <w:sectPr w:rsidR="005B56CD" w:rsidRPr="00EF3B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A3DBE" w14:textId="77777777" w:rsidR="00CA41FC" w:rsidRDefault="00CA41FC" w:rsidP="005B56CD">
      <w:r>
        <w:separator/>
      </w:r>
    </w:p>
  </w:endnote>
  <w:endnote w:type="continuationSeparator" w:id="0">
    <w:p w14:paraId="6F899EE6" w14:textId="77777777" w:rsidR="00CA41FC" w:rsidRDefault="00CA41FC" w:rsidP="005B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6D546" w14:textId="77777777" w:rsidR="00CA41FC" w:rsidRDefault="00CA41FC" w:rsidP="005B56CD">
      <w:r>
        <w:separator/>
      </w:r>
    </w:p>
  </w:footnote>
  <w:footnote w:type="continuationSeparator" w:id="0">
    <w:p w14:paraId="3E126A70" w14:textId="77777777" w:rsidR="00CA41FC" w:rsidRDefault="00CA41FC" w:rsidP="005B5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D7"/>
    <w:rsid w:val="00022F9A"/>
    <w:rsid w:val="00191887"/>
    <w:rsid w:val="002052E7"/>
    <w:rsid w:val="002313D7"/>
    <w:rsid w:val="003B601F"/>
    <w:rsid w:val="00423B42"/>
    <w:rsid w:val="004356D4"/>
    <w:rsid w:val="004D794B"/>
    <w:rsid w:val="005B56CD"/>
    <w:rsid w:val="00650870"/>
    <w:rsid w:val="00725488"/>
    <w:rsid w:val="00735C64"/>
    <w:rsid w:val="00AA487E"/>
    <w:rsid w:val="00B24D24"/>
    <w:rsid w:val="00CA41FC"/>
    <w:rsid w:val="00D45CA5"/>
    <w:rsid w:val="00E87F44"/>
    <w:rsid w:val="00EF3BCB"/>
    <w:rsid w:val="00F30BA2"/>
    <w:rsid w:val="00FA309D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351A8"/>
  <w15:chartTrackingRefBased/>
  <w15:docId w15:val="{14FB0936-2F76-4DC7-89A3-C9E8FAFF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8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3B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309D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30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87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23B4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A309D"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A309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5B56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56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5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56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瑞轩</dc:creator>
  <cp:keywords/>
  <dc:description/>
  <cp:lastModifiedBy>张 瑞轩</cp:lastModifiedBy>
  <cp:revision>12</cp:revision>
  <dcterms:created xsi:type="dcterms:W3CDTF">2021-08-14T14:55:00Z</dcterms:created>
  <dcterms:modified xsi:type="dcterms:W3CDTF">2021-09-05T03:26:00Z</dcterms:modified>
</cp:coreProperties>
</file>