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442"/>
      <w:r>
        <w:rPr>
          <w:rFonts w:hint="eastAsia"/>
        </w:rPr>
        <w:t>商城API文档描述</w:t>
      </w:r>
      <w:bookmarkEnd w:id="0"/>
    </w:p>
    <w:p>
      <w:r>
        <w:rPr>
          <w:rFonts w:hint="eastAsia"/>
        </w:rPr>
        <w:t>目录</w:t>
      </w:r>
    </w:p>
    <w:p>
      <w:pPr>
        <w:pStyle w:val="4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_Toc22442 </w:instrText>
      </w:r>
      <w:r>
        <w:rPr>
          <w:rFonts w:hint="eastAsia"/>
        </w:rPr>
        <w:fldChar w:fldCharType="separate"/>
      </w:r>
      <w:r>
        <w:rPr>
          <w:rFonts w:hint="eastAsia"/>
        </w:rPr>
        <w:t>商城API文档描述</w:t>
      </w:r>
      <w:r>
        <w:tab/>
      </w:r>
      <w:r>
        <w:fldChar w:fldCharType="begin"/>
      </w:r>
      <w:r>
        <w:instrText xml:space="preserve"> PAGEREF _Toc22442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_Toc11598 </w:instrText>
      </w:r>
      <w:r>
        <w:rPr>
          <w:rFonts w:hint="eastAsia"/>
        </w:rPr>
        <w:fldChar w:fldCharType="separate"/>
      </w:r>
      <w:r>
        <w:rPr>
          <w:rFonts w:hint="eastAsia"/>
        </w:rPr>
        <w:t>错误码说明：</w:t>
      </w:r>
      <w:r>
        <w:tab/>
      </w:r>
      <w:r>
        <w:fldChar w:fldCharType="begin"/>
      </w:r>
      <w:r>
        <w:instrText xml:space="preserve"> PAGEREF _Toc11598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_Toc32121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_Toc32121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_Toc30438 </w:instrText>
      </w:r>
      <w:r>
        <w:rPr>
          <w:rFonts w:hint="eastAsia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_Toc30438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_Toc30018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_Toc30018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_Toc247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获取用户信息</w:t>
      </w:r>
      <w:r>
        <w:tab/>
      </w:r>
      <w:r>
        <w:fldChar w:fldCharType="begin"/>
      </w:r>
      <w:r>
        <w:instrText xml:space="preserve"> PAGEREF _Toc247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_Toc13673 </w:instrText>
      </w:r>
      <w:r>
        <w:rPr>
          <w:rFonts w:hint="eastAsia"/>
        </w:rPr>
        <w:fldChar w:fldCharType="separate"/>
      </w:r>
      <w:r>
        <w:t xml:space="preserve">4. </w:t>
      </w:r>
      <w:r>
        <w:rPr>
          <w:rFonts w:hint="eastAsia"/>
        </w:rPr>
        <w:t>修改用户信息（暂时未实现，稍后会继续完善）</w:t>
      </w:r>
      <w:r>
        <w:tab/>
      </w:r>
      <w:r>
        <w:fldChar w:fldCharType="begin"/>
      </w:r>
      <w:r>
        <w:instrText xml:space="preserve"> PAGEREF _Toc13673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_Toc3472 </w:instrText>
      </w:r>
      <w:r>
        <w:rPr>
          <w:rFonts w:hint="eastAsia"/>
        </w:rPr>
        <w:fldChar w:fldCharType="separate"/>
      </w:r>
      <w:r>
        <w:t xml:space="preserve">5. </w:t>
      </w:r>
      <w:r>
        <w:rPr>
          <w:rFonts w:hint="eastAsia"/>
        </w:rPr>
        <w:t>获取商品分类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_Toc28694 </w:instrText>
      </w:r>
      <w:r>
        <w:rPr>
          <w:rFonts w:hint="eastAsia"/>
        </w:rPr>
        <w:fldChar w:fldCharType="separate"/>
      </w:r>
      <w:r>
        <w:rPr>
          <w:rFonts w:hint="eastAsia"/>
        </w:rPr>
        <w:t>6.获取某个商品分类中的商品列表</w:t>
      </w:r>
      <w:r>
        <w:tab/>
      </w:r>
      <w:r>
        <w:fldChar w:fldCharType="begin"/>
      </w:r>
      <w:r>
        <w:instrText xml:space="preserve"> PAGEREF _Toc28694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_Toc25922 </w:instrText>
      </w:r>
      <w:r>
        <w:rPr>
          <w:rFonts w:hint="eastAsia"/>
        </w:rPr>
        <w:fldChar w:fldCharType="separate"/>
      </w:r>
      <w:r>
        <w:rPr>
          <w:rFonts w:hint="eastAsia"/>
        </w:rPr>
        <w:t>7.获取热门商品列表</w:t>
      </w:r>
      <w:r>
        <w:tab/>
      </w:r>
      <w:r>
        <w:fldChar w:fldCharType="begin"/>
      </w:r>
      <w:r>
        <w:instrText xml:space="preserve"> PAGEREF _Toc25922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_Toc22135 </w:instrText>
      </w:r>
      <w:r>
        <w:rPr>
          <w:rFonts w:hint="eastAsia"/>
        </w:rPr>
        <w:fldChar w:fldCharType="separate"/>
      </w:r>
      <w:r>
        <w:rPr>
          <w:rFonts w:hint="eastAsia"/>
        </w:rPr>
        <w:t>8.获取某件商品</w:t>
      </w:r>
      <w:r>
        <w:tab/>
      </w:r>
      <w:r>
        <w:fldChar w:fldCharType="begin"/>
      </w:r>
      <w:r>
        <w:instrText xml:space="preserve"> PAGEREF _Toc22135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_Toc23516 </w:instrText>
      </w:r>
      <w:r>
        <w:rPr>
          <w:rFonts w:hint="eastAsia"/>
        </w:rPr>
        <w:fldChar w:fldCharType="separate"/>
      </w:r>
      <w:r>
        <w:rPr>
          <w:rFonts w:hint="eastAsia"/>
        </w:rPr>
        <w:t>9.商品搜索</w:t>
      </w:r>
      <w:r>
        <w:tab/>
      </w:r>
      <w:r>
        <w:fldChar w:fldCharType="begin"/>
      </w:r>
      <w:r>
        <w:instrText xml:space="preserve"> PAGEREF _Toc23516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_Toc7951 </w:instrText>
      </w:r>
      <w:r>
        <w:rPr>
          <w:rFonts w:hint="eastAsia"/>
        </w:rPr>
        <w:fldChar w:fldCharType="separate"/>
      </w:r>
      <w:r>
        <w:rPr>
          <w:rFonts w:hint="eastAsia"/>
        </w:rPr>
        <w:t>10.获取广告位</w:t>
      </w:r>
      <w:r>
        <w:tab/>
      </w:r>
      <w:r>
        <w:fldChar w:fldCharType="begin"/>
      </w:r>
      <w:r>
        <w:instrText xml:space="preserve"> PAGEREF _Toc7951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 </w:instrText>
      </w:r>
      <w:r>
        <w:rPr>
          <w:rFonts w:hint="eastAsia"/>
        </w:rPr>
        <w:fldChar w:fldCharType="separate"/>
      </w:r>
      <w:r>
        <w:rPr>
          <w:rFonts w:hint="eastAsia"/>
        </w:rPr>
        <w:t>11.获取广告</w:t>
      </w:r>
      <w:r>
        <w:tab/>
      </w:r>
      <w:r>
        <w:fldChar w:fldCharType="begin"/>
      </w:r>
      <w:r>
        <w:instrText xml:space="preserve"> PAGEREF _Toc1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_Toc12153 </w:instrText>
      </w:r>
      <w:r>
        <w:rPr>
          <w:rFonts w:hint="eastAsia"/>
        </w:rPr>
        <w:fldChar w:fldCharType="separate"/>
      </w:r>
      <w:r>
        <w:rPr>
          <w:rFonts w:hint="eastAsia"/>
        </w:rPr>
        <w:t>12.查看购物车列表</w:t>
      </w:r>
      <w:r>
        <w:tab/>
      </w:r>
      <w:r>
        <w:fldChar w:fldCharType="begin"/>
      </w:r>
      <w:r>
        <w:instrText xml:space="preserve"> PAGEREF _Toc12153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_Toc29787 </w:instrText>
      </w:r>
      <w:r>
        <w:rPr>
          <w:rFonts w:hint="eastAsia"/>
        </w:rPr>
        <w:fldChar w:fldCharType="separate"/>
      </w:r>
      <w:r>
        <w:rPr>
          <w:rFonts w:hint="eastAsia"/>
        </w:rPr>
        <w:t>12.</w:t>
      </w:r>
      <w:r>
        <w:rPr>
          <w:rFonts w:hint="eastAsia" w:eastAsia="宋体"/>
          <w:lang w:eastAsia="zh-CN"/>
        </w:rPr>
        <w:t>更新</w:t>
      </w:r>
      <w:r>
        <w:rPr>
          <w:rFonts w:hint="eastAsia"/>
        </w:rPr>
        <w:t>购物车</w:t>
      </w:r>
      <w:r>
        <w:tab/>
      </w:r>
      <w:r>
        <w:fldChar w:fldCharType="begin"/>
      </w:r>
      <w:r>
        <w:instrText xml:space="preserve"> PAGEREF _Toc29787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_Toc3399 </w:instrText>
      </w:r>
      <w:r>
        <w:rPr>
          <w:rFonts w:hint="eastAsia"/>
        </w:rPr>
        <w:fldChar w:fldCharType="separate"/>
      </w:r>
      <w:r>
        <w:rPr>
          <w:rFonts w:hint="eastAsia"/>
        </w:rPr>
        <w:t>13.查看订单列表</w:t>
      </w:r>
      <w:r>
        <w:tab/>
      </w:r>
      <w:r>
        <w:fldChar w:fldCharType="begin"/>
      </w:r>
      <w:r>
        <w:instrText xml:space="preserve"> PAGEREF _Toc3399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_Toc10107 </w:instrText>
      </w:r>
      <w:r>
        <w:rPr>
          <w:rFonts w:hint="eastAsia"/>
        </w:rPr>
        <w:fldChar w:fldCharType="separate"/>
      </w:r>
      <w:r>
        <w:rPr>
          <w:rFonts w:hint="eastAsia"/>
        </w:rPr>
        <w:t>14.添加用户收货地址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_Toc5867 </w:instrText>
      </w:r>
      <w:r>
        <w:rPr>
          <w:rFonts w:hint="eastAsia"/>
        </w:rPr>
        <w:fldChar w:fldCharType="separate"/>
      </w:r>
      <w:r>
        <w:rPr>
          <w:rFonts w:hint="eastAsia"/>
        </w:rPr>
        <w:t>15.查看用户收货地址列表</w:t>
      </w:r>
      <w:r>
        <w:tab/>
      </w:r>
      <w:r>
        <w:fldChar w:fldCharType="begin"/>
      </w:r>
      <w:r>
        <w:instrText xml:space="preserve"> PAGEREF _Toc5867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_Toc1957 </w:instrText>
      </w:r>
      <w:r>
        <w:rPr>
          <w:rFonts w:hint="eastAsia"/>
        </w:rPr>
        <w:fldChar w:fldCharType="separate"/>
      </w:r>
      <w:r>
        <w:rPr>
          <w:rFonts w:hint="eastAsia"/>
        </w:rPr>
        <w:t>16.删除用户收货地址</w:t>
      </w:r>
      <w:r>
        <w:tab/>
      </w:r>
      <w:r>
        <w:fldChar w:fldCharType="begin"/>
      </w:r>
      <w:r>
        <w:instrText xml:space="preserve"> PAGEREF _Toc1957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_Toc19656 </w:instrText>
      </w:r>
      <w:r>
        <w:rPr>
          <w:rFonts w:hint="eastAsia"/>
        </w:rPr>
        <w:fldChar w:fldCharType="separate"/>
      </w:r>
      <w:r>
        <w:rPr>
          <w:rFonts w:hint="eastAsia"/>
        </w:rPr>
        <w:t>17.下订单</w:t>
      </w:r>
      <w:r>
        <w:tab/>
      </w:r>
      <w:r>
        <w:fldChar w:fldCharType="begin"/>
      </w:r>
      <w:r>
        <w:instrText xml:space="preserve"> PAGEREF _Toc19656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"http://h6.duchengjiu.top/shop/" </w:instrText>
      </w:r>
      <w:r>
        <w:fldChar w:fldCharType="separate"/>
      </w:r>
      <w:r>
        <w:rPr>
          <w:rStyle w:val="7"/>
          <w:color w:val="FF0000"/>
        </w:rPr>
        <w:t>http://h6.duchengjiu.top/shop/</w:t>
      </w:r>
      <w:r>
        <w:rPr>
          <w:rStyle w:val="7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r>
        <w:rPr>
          <w:color w:val="FF0000"/>
        </w:rPr>
        <w:t>json,xml,jsonp</w:t>
      </w:r>
    </w:p>
    <w:p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>
      <w:pPr>
        <w:rPr>
          <w:color w:val="FF0000"/>
        </w:rPr>
      </w:pPr>
    </w:p>
    <w:p>
      <w:pPr>
        <w:pStyle w:val="3"/>
      </w:pPr>
      <w:bookmarkStart w:id="1" w:name="_Toc11598"/>
      <w:r>
        <w:rPr>
          <w:rFonts w:hint="eastAsia"/>
        </w:rPr>
        <w:t>错误码说明：</w:t>
      </w:r>
      <w:bookmarkEnd w:id="1"/>
    </w:p>
    <w:p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非法的TOKEN,请使用登录后获得的TOKEN请求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TOKEN没传, 请在HTTP协议的header里面添加token</w:t>
      </w:r>
    </w:p>
    <w:p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>
      <w:pPr>
        <w:pStyle w:val="3"/>
      </w:pPr>
      <w:bookmarkStart w:id="2" w:name="_Toc32121"/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30438"/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bookmarkEnd w:id="3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check 检查</w:t>
            </w:r>
          </w:p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成功时：</w:t>
      </w:r>
      <w:r>
        <w:rPr>
          <w:rFonts w:hint="eastAsia" w:eastAsia="宋体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0,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用户名可用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用户名已存在时：{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2001,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用户名已占用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</w:pPr>
      <w:bookmarkStart w:id="4" w:name="_Toc30018"/>
      <w:r>
        <w:rPr>
          <w:rFonts w:hint="eastAsia"/>
        </w:rPr>
        <w:t>用户登录</w:t>
      </w:r>
      <w:bookmarkEnd w:id="4"/>
    </w:p>
    <w:p>
      <w:pPr>
        <w:pStyle w:val="12"/>
        <w:ind w:firstLine="0" w:firstLineChars="0"/>
      </w:pPr>
      <w:r>
        <w:rPr>
          <w:rFonts w:hint="eastAsia"/>
        </w:rPr>
        <w:t>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</w:t>
      </w:r>
      <w:r>
        <w:t>ser.php</w:t>
      </w:r>
    </w:p>
    <w:p>
      <w:pPr>
        <w:pStyle w:val="12"/>
        <w:ind w:firstLine="0" w:firstLineChars="0"/>
      </w:pPr>
      <w:r>
        <w:rPr>
          <w:rFonts w:hint="eastAsia"/>
        </w:rPr>
        <w:t>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480"/>
      </w:pPr>
    </w:p>
    <w:p>
      <w:pPr>
        <w:pStyle w:val="12"/>
        <w:ind w:firstLine="0" w:firstLineChars="0"/>
      </w:pPr>
      <w:r>
        <w:rPr>
          <w:rFonts w:hint="eastAsia"/>
        </w:rPr>
        <w:t>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用户登录成功后返回的token(令牌)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2.4数据返回的截图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</w:pPr>
      <w:bookmarkStart w:id="5" w:name="_Toc247"/>
      <w:r>
        <w:rPr>
          <w:rFonts w:hint="eastAsia"/>
        </w:rPr>
        <w:t>获取用户信息</w:t>
      </w:r>
      <w:bookmarkEnd w:id="5"/>
    </w:p>
    <w:p>
      <w:pPr>
        <w:pStyle w:val="12"/>
        <w:ind w:firstLine="0" w:firstLineChars="0"/>
      </w:pPr>
      <w:r>
        <w:rPr>
          <w:rFonts w:hint="eastAsia"/>
        </w:rPr>
        <w:t>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用户token（正常为空字符串）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3.4数据返回的截图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bookmarkStart w:id="6" w:name="_Toc13673"/>
      <w:r>
        <w:rPr>
          <w:rFonts w:hint="eastAsia"/>
        </w:rPr>
        <w:t>修改用户信息（暂时未实现，稍后会继续完善）</w:t>
      </w:r>
      <w:bookmarkEnd w:id="6"/>
    </w:p>
    <w:p>
      <w:pPr>
        <w:pStyle w:val="12"/>
        <w:ind w:firstLine="0" w:firstLineChars="0"/>
      </w:pPr>
      <w:r>
        <w:rPr>
          <w:rFonts w:hint="eastAsia"/>
        </w:rPr>
        <w:t>4.1请求文件：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api_userinfo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4.2请求参数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4.3返回数据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4.4数据返回的截图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3"/>
        <w:numPr>
          <w:ilvl w:val="0"/>
          <w:numId w:val="5"/>
        </w:numPr>
      </w:pPr>
      <w:bookmarkStart w:id="7" w:name="_Toc3472"/>
      <w:r>
        <w:rPr>
          <w:rFonts w:hint="eastAsia"/>
        </w:rPr>
        <w:t>获取商品分类</w:t>
      </w:r>
      <w:bookmarkEnd w:id="7"/>
    </w:p>
    <w:p>
      <w:pPr>
        <w:pStyle w:val="12"/>
        <w:ind w:firstLine="0" w:firstLineChars="0"/>
      </w:pPr>
      <w:r>
        <w:rPr>
          <w:rFonts w:hint="eastAsia"/>
        </w:rPr>
        <w:t>5.1请求文件：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5.2请求参数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420"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5.3返回数据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父分类编号，用来做无限分类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5.4数据返回的截图</w:t>
      </w:r>
    </w:p>
    <w:p>
      <w:r>
        <w:rPr>
          <w:rFonts w:hint="eastAsia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8694"/>
      <w:r>
        <w:rPr>
          <w:rFonts w:hint="eastAsia"/>
        </w:rPr>
        <w:t>6.获取某个商品分类中的商品列表</w:t>
      </w:r>
      <w:bookmarkEnd w:id="8"/>
    </w:p>
    <w:p>
      <w:pPr>
        <w:pStyle w:val="12"/>
        <w:ind w:firstLine="0" w:firstLineChars="0"/>
      </w:pPr>
      <w:r>
        <w:rPr>
          <w:rFonts w:hint="eastAsia"/>
        </w:rPr>
        <w:t>6.1请求文件：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6.2请求参数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5922"/>
      <w:r>
        <w:rPr>
          <w:rFonts w:hint="eastAsia"/>
        </w:rPr>
        <w:t>7.获取热门商品列表</w:t>
      </w:r>
      <w:bookmarkEnd w:id="9"/>
    </w:p>
    <w:p>
      <w:pPr>
        <w:pStyle w:val="12"/>
        <w:ind w:firstLine="0" w:firstLineChars="0"/>
      </w:pPr>
      <w:r>
        <w:rPr>
          <w:rFonts w:hint="eastAsia"/>
        </w:rPr>
        <w:t>7.1请求文件：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7.2请求参数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7.3返回数据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1是热门（只能是1）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/>
    <w:p>
      <w:pPr>
        <w:pStyle w:val="12"/>
        <w:ind w:firstLine="0" w:firstLineChars="0"/>
      </w:pPr>
      <w:r>
        <w:rPr>
          <w:rFonts w:hint="eastAsia"/>
        </w:rPr>
        <w:t>7.4数据返回的截图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22135"/>
      <w:r>
        <w:rPr>
          <w:rFonts w:hint="eastAsia"/>
        </w:rPr>
        <w:t>8.获取某件商品</w:t>
      </w:r>
      <w:bookmarkEnd w:id="10"/>
    </w:p>
    <w:p>
      <w:pPr>
        <w:pStyle w:val="12"/>
        <w:ind w:firstLine="0" w:firstLineChars="0"/>
      </w:pPr>
      <w:r>
        <w:rPr>
          <w:rFonts w:hint="eastAsia"/>
        </w:rPr>
        <w:t>8.1请求文件：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8.2请求参数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商品编号(必须传递）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8.3返回数据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8.4数据返回的截图</w:t>
      </w:r>
    </w:p>
    <w:p>
      <w:r>
        <w:rPr>
          <w:rFonts w:hint="eastAsia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23516"/>
      <w:r>
        <w:rPr>
          <w:rFonts w:hint="eastAsia"/>
        </w:rPr>
        <w:t>9.商品搜索</w:t>
      </w:r>
      <w:bookmarkEnd w:id="11"/>
    </w:p>
    <w:p>
      <w:pPr>
        <w:pStyle w:val="12"/>
        <w:ind w:firstLine="0" w:firstLineChars="0"/>
      </w:pPr>
      <w:r>
        <w:rPr>
          <w:rFonts w:hint="eastAsia"/>
        </w:rPr>
        <w:t>9.1请求文件：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9.2请求参数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9.3返回数据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9.4 数据返回的截图</w:t>
      </w:r>
    </w:p>
    <w:p>
      <w:pPr>
        <w:pStyle w:val="12"/>
        <w:ind w:left="420" w:firstLine="0" w:firstLineChars="0"/>
      </w:pPr>
    </w:p>
    <w:p>
      <w:r>
        <w:rPr>
          <w:rFonts w:hint="eastAsia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7951"/>
      <w:r>
        <w:rPr>
          <w:rFonts w:hint="eastAsia"/>
        </w:rPr>
        <w:t>10.获取广告位</w:t>
      </w:r>
      <w:bookmarkEnd w:id="12"/>
    </w:p>
    <w:p>
      <w:pPr>
        <w:pStyle w:val="12"/>
        <w:ind w:firstLine="0" w:firstLineChars="0"/>
      </w:pPr>
      <w:r>
        <w:rPr>
          <w:rFonts w:hint="eastAsia"/>
        </w:rPr>
        <w:t>10.1请求文件：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api_position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10.2请求参数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10.3返回数据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广告位描述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10.4数据返回的截图</w:t>
      </w:r>
    </w:p>
    <w:p>
      <w:r>
        <w:rPr>
          <w:rFonts w:hint="eastAsia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1"/>
      <w:r>
        <w:rPr>
          <w:rFonts w:hint="eastAsia"/>
        </w:rPr>
        <w:t>11.获取广告</w:t>
      </w:r>
      <w:bookmarkEnd w:id="13"/>
    </w:p>
    <w:p>
      <w:pPr>
        <w:pStyle w:val="12"/>
        <w:ind w:firstLine="0" w:firstLineChars="0"/>
      </w:pPr>
      <w:r>
        <w:rPr>
          <w:rFonts w:hint="eastAsia"/>
        </w:rPr>
        <w:t>11.1请求文件：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api_ad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11.2请求参数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11.3返回数据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11.4数据返回的截图</w:t>
      </w:r>
    </w:p>
    <w:p>
      <w:pPr>
        <w:pStyle w:val="12"/>
        <w:ind w:firstLine="0" w:firstLineChars="0"/>
      </w:pPr>
      <w:r>
        <w:rPr>
          <w:rFonts w:hint="eastAsia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12153"/>
      <w:r>
        <w:rPr>
          <w:rFonts w:hint="eastAsia"/>
        </w:rPr>
        <w:t>12.查看购物车列表</w:t>
      </w:r>
      <w:bookmarkEnd w:id="14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t>R</w:t>
            </w:r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12.4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29787"/>
      <w:r>
        <w:rPr>
          <w:rFonts w:hint="eastAsia"/>
        </w:rPr>
        <w:t>12.</w:t>
      </w:r>
      <w:r>
        <w:rPr>
          <w:rFonts w:hint="eastAsia" w:eastAsia="宋体"/>
          <w:lang w:eastAsia="zh-CN"/>
        </w:rPr>
        <w:t>更新</w:t>
      </w:r>
      <w:r>
        <w:rPr>
          <w:rFonts w:hint="eastAsia"/>
        </w:rPr>
        <w:t>购物车</w:t>
      </w:r>
      <w:bookmarkEnd w:id="15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POST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number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商品数量</w:t>
            </w:r>
            <w:r>
              <w:rPr>
                <w:rFonts w:hint="eastAsia" w:eastAsia="宋体"/>
                <w:lang w:val="en-US" w:eastAsia="zh-CN"/>
              </w:rPr>
              <w:t xml:space="preserve"> 0表示删除 其余表示设置的数量，请不要传负值</w:t>
            </w:r>
            <w:bookmarkStart w:id="21" w:name="_GoBack"/>
            <w:bookmarkEnd w:id="21"/>
          </w:p>
        </w:tc>
      </w:tr>
    </w:tbl>
    <w:p>
      <w:pPr>
        <w:pStyle w:val="12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GET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/>
    <w:p>
      <w:pPr>
        <w:pStyle w:val="3"/>
      </w:pPr>
      <w:bookmarkStart w:id="16" w:name="_Toc3399"/>
      <w:r>
        <w:rPr>
          <w:rFonts w:hint="eastAsia"/>
        </w:rPr>
        <w:t>13.查看订单列表</w:t>
      </w:r>
      <w:bookmarkEnd w:id="16"/>
    </w:p>
    <w:p>
      <w:pPr>
        <w:pStyle w:val="12"/>
        <w:ind w:firstLine="0" w:firstLineChars="0"/>
      </w:pPr>
      <w:r>
        <w:rPr>
          <w:rFonts w:hint="eastAsia"/>
        </w:rPr>
        <w:t>13.1请求文件：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api_order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13.4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7" w:name="_Toc10107"/>
      <w:r>
        <w:rPr>
          <w:rFonts w:hint="eastAsia"/>
        </w:rPr>
        <w:t>14.添加用户收货地址</w:t>
      </w:r>
      <w:bookmarkEnd w:id="17"/>
    </w:p>
    <w:p>
      <w:pPr>
        <w:pStyle w:val="3"/>
        <w:rPr>
          <w:rFonts w:hint="eastAsia"/>
        </w:rPr>
      </w:pPr>
      <w:bookmarkStart w:id="18" w:name="_Toc5867"/>
      <w:r>
        <w:rPr>
          <w:rFonts w:hint="eastAsia"/>
        </w:rPr>
        <w:t>15.查看用户收货地址列表</w:t>
      </w:r>
      <w:bookmarkEnd w:id="18"/>
    </w:p>
    <w:p>
      <w:pPr>
        <w:pStyle w:val="3"/>
        <w:rPr>
          <w:rFonts w:hint="eastAsia"/>
        </w:rPr>
      </w:pPr>
      <w:bookmarkStart w:id="19" w:name="_Toc1957"/>
      <w:r>
        <w:rPr>
          <w:rFonts w:hint="eastAsia"/>
        </w:rPr>
        <w:t>16.删除用户收货地址</w:t>
      </w:r>
      <w:bookmarkEnd w:id="19"/>
    </w:p>
    <w:p>
      <w:pPr>
        <w:pStyle w:val="3"/>
        <w:rPr>
          <w:rFonts w:hint="eastAsia"/>
        </w:rPr>
      </w:pPr>
      <w:bookmarkStart w:id="20" w:name="_Toc19656"/>
      <w:r>
        <w:rPr>
          <w:rFonts w:hint="eastAsia"/>
        </w:rPr>
        <w:t>17.下订单</w:t>
      </w:r>
      <w:bookmarkEnd w:id="2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27F69FC"/>
    <w:rsid w:val="11564F7F"/>
    <w:rsid w:val="1349377B"/>
    <w:rsid w:val="1CFF0208"/>
    <w:rsid w:val="217E789E"/>
    <w:rsid w:val="26DD19CA"/>
    <w:rsid w:val="299D28C0"/>
    <w:rsid w:val="2FE95009"/>
    <w:rsid w:val="356933FF"/>
    <w:rsid w:val="3BE71528"/>
    <w:rsid w:val="49FD3243"/>
    <w:rsid w:val="5C212975"/>
    <w:rsid w:val="5C900EF0"/>
    <w:rsid w:val="5EAF07D3"/>
    <w:rsid w:val="6C576DE7"/>
    <w:rsid w:val="6CBB1BC8"/>
    <w:rsid w:val="727B2150"/>
    <w:rsid w:val="78B77679"/>
    <w:rsid w:val="79EF2B42"/>
    <w:rsid w:val="7B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ScaleCrop>false</ScaleCrop>
  <LinksUpToDate>false</LinksUpToDate>
  <CharactersWithSpaces>7781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sks</cp:lastModifiedBy>
  <dcterms:modified xsi:type="dcterms:W3CDTF">2017-06-29T01:25:21Z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