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F16" w:rsidRPr="00BE4881" w:rsidRDefault="00BE4881" w:rsidP="00721F16">
      <w:pPr>
        <w:jc w:val="lef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FE1573C" wp14:editId="12DC7E41">
            <wp:simplePos x="0" y="0"/>
            <wp:positionH relativeFrom="page">
              <wp:posOffset>25879</wp:posOffset>
            </wp:positionH>
            <wp:positionV relativeFrom="page">
              <wp:posOffset>-60385</wp:posOffset>
            </wp:positionV>
            <wp:extent cx="7522210" cy="416307"/>
            <wp:effectExtent l="0" t="0" r="0" b="3175"/>
            <wp:wrapNone/>
            <wp:docPr id="1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857" cy="4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16" w:rsidRPr="00BE4881">
        <w:rPr>
          <w:rFonts w:hint="eastAsia"/>
          <w:b/>
          <w:sz w:val="28"/>
          <w:szCs w:val="28"/>
        </w:rPr>
        <w:t>个人信息</w:t>
      </w:r>
    </w:p>
    <w:p w:rsidR="00721F16" w:rsidRDefault="00247E26" w:rsidP="00721F1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3FA215" wp14:editId="5239B3C7">
            <wp:simplePos x="0" y="0"/>
            <wp:positionH relativeFrom="column">
              <wp:posOffset>5122545</wp:posOffset>
            </wp:positionH>
            <wp:positionV relativeFrom="paragraph">
              <wp:posOffset>74023</wp:posOffset>
            </wp:positionV>
            <wp:extent cx="1028519" cy="1428206"/>
            <wp:effectExtent l="0" t="0" r="635" b="0"/>
            <wp:wrapNone/>
            <wp:docPr id="11" name="图片 1" descr="http://mypics.zhaopin.com/pic/2014/8/6/1216F4058BAD40D6A388F91854DC1BE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mypics.zhaopin.com/pic/2014/8/6/1216F4058BAD40D6A388F91854DC1BE5.jpg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19" cy="14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81">
        <w:rPr>
          <w:rFonts w:ascii="微软雅黑" w:eastAsia="微软雅黑" w:hAnsi="微软雅黑"/>
          <w:b/>
          <w:noProof/>
          <w:color w:val="333333"/>
          <w:sz w:val="28"/>
        </w:rPr>
        <w:drawing>
          <wp:anchor distT="0" distB="0" distL="114300" distR="114300" simplePos="0" relativeHeight="251661312" behindDoc="1" locked="0" layoutInCell="1" allowOverlap="1" wp14:anchorId="7A594756" wp14:editId="4E12A72D">
            <wp:simplePos x="0" y="0"/>
            <wp:positionH relativeFrom="column">
              <wp:posOffset>1928759</wp:posOffset>
            </wp:positionH>
            <wp:positionV relativeFrom="paragraph">
              <wp:posOffset>159696</wp:posOffset>
            </wp:positionV>
            <wp:extent cx="260350" cy="260350"/>
            <wp:effectExtent l="0" t="0" r="0" b="0"/>
            <wp:wrapNone/>
            <wp:docPr id="1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81">
        <w:rPr>
          <w:rFonts w:ascii="微软雅黑" w:eastAsia="微软雅黑" w:hAnsi="微软雅黑"/>
          <w:b/>
          <w:noProof/>
          <w:color w:val="333333"/>
          <w:sz w:val="28"/>
        </w:rPr>
        <w:drawing>
          <wp:anchor distT="0" distB="0" distL="114300" distR="114300" simplePos="0" relativeHeight="251659264" behindDoc="1" locked="0" layoutInCell="1" allowOverlap="1" wp14:anchorId="2F94744B" wp14:editId="6D3E2C66">
            <wp:simplePos x="0" y="0"/>
            <wp:positionH relativeFrom="column">
              <wp:posOffset>0</wp:posOffset>
            </wp:positionH>
            <wp:positionV relativeFrom="paragraph">
              <wp:posOffset>154353</wp:posOffset>
            </wp:positionV>
            <wp:extent cx="260350" cy="260350"/>
            <wp:effectExtent l="0" t="0" r="0" b="0"/>
            <wp:wrapNone/>
            <wp:docPr id="1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16" w:rsidRDefault="00721F16" w:rsidP="00721F16">
      <w:r>
        <w:rPr>
          <w:rFonts w:hint="eastAsia"/>
        </w:rPr>
        <w:t xml:space="preserve"> </w:t>
      </w:r>
      <w:r>
        <w:t xml:space="preserve">    </w:t>
      </w:r>
      <w:r w:rsidRPr="00BE4881">
        <w:rPr>
          <w:rFonts w:hint="eastAsia"/>
          <w:b/>
        </w:rPr>
        <w:t>姓 名</w:t>
      </w:r>
      <w:r>
        <w:rPr>
          <w:rFonts w:hint="eastAsia"/>
        </w:rPr>
        <w:t>：张如意</w:t>
      </w:r>
      <w:r>
        <w:t xml:space="preserve">              </w:t>
      </w:r>
      <w:r w:rsidR="00247E26">
        <w:t xml:space="preserve"> </w:t>
      </w:r>
      <w:r w:rsidRPr="00BE4881">
        <w:rPr>
          <w:rFonts w:hint="eastAsia"/>
          <w:b/>
        </w:rPr>
        <w:t>年 龄</w:t>
      </w:r>
      <w:r>
        <w:rPr>
          <w:rFonts w:hint="eastAsia"/>
        </w:rPr>
        <w:t>：2</w:t>
      </w:r>
      <w:r>
        <w:t>7</w:t>
      </w:r>
    </w:p>
    <w:p w:rsidR="00721F16" w:rsidRDefault="00BE4881" w:rsidP="00721F16"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5408" behindDoc="1" locked="0" layoutInCell="1" allowOverlap="1" wp14:anchorId="7EDEC46B" wp14:editId="43222F70">
            <wp:simplePos x="0" y="0"/>
            <wp:positionH relativeFrom="column">
              <wp:posOffset>1928004</wp:posOffset>
            </wp:positionH>
            <wp:positionV relativeFrom="paragraph">
              <wp:posOffset>182018</wp:posOffset>
            </wp:positionV>
            <wp:extent cx="276069" cy="251724"/>
            <wp:effectExtent l="0" t="0" r="3810" b="2540"/>
            <wp:wrapNone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298" cy="2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3360" behindDoc="1" locked="0" layoutInCell="1" allowOverlap="1" wp14:anchorId="040C9709" wp14:editId="720ADA8E">
            <wp:simplePos x="0" y="0"/>
            <wp:positionH relativeFrom="column">
              <wp:posOffset>0</wp:posOffset>
            </wp:positionH>
            <wp:positionV relativeFrom="paragraph">
              <wp:posOffset>176853</wp:posOffset>
            </wp:positionV>
            <wp:extent cx="260350" cy="260350"/>
            <wp:effectExtent l="0" t="0" r="0" b="0"/>
            <wp:wrapNone/>
            <wp:docPr id="1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16" w:rsidRDefault="00721F16" w:rsidP="00721F16">
      <w:r>
        <w:rPr>
          <w:rFonts w:hint="eastAsia"/>
        </w:rPr>
        <w:t xml:space="preserve"> </w:t>
      </w:r>
      <w:r>
        <w:t xml:space="preserve">    </w:t>
      </w:r>
      <w:r w:rsidRPr="00BE4881">
        <w:rPr>
          <w:rFonts w:hint="eastAsia"/>
          <w:b/>
        </w:rPr>
        <w:t>电 话</w:t>
      </w:r>
      <w:r>
        <w:rPr>
          <w:rFonts w:hint="eastAsia"/>
        </w:rPr>
        <w:t>：1</w:t>
      </w:r>
      <w:r>
        <w:t xml:space="preserve">7782685706         </w:t>
      </w:r>
      <w:r w:rsidRPr="00BE4881">
        <w:rPr>
          <w:rFonts w:hint="eastAsia"/>
          <w:b/>
        </w:rPr>
        <w:t>邮 箱</w:t>
      </w:r>
      <w:r>
        <w:rPr>
          <w:rFonts w:hint="eastAsia"/>
        </w:rPr>
        <w:t>：7</w:t>
      </w:r>
      <w:r>
        <w:t>63505018@qq.com</w:t>
      </w:r>
    </w:p>
    <w:p w:rsidR="00721F16" w:rsidRDefault="00721F16" w:rsidP="00721F16"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9504" behindDoc="1" locked="0" layoutInCell="1" allowOverlap="1" wp14:anchorId="15FC6D25" wp14:editId="0FF3D54C">
            <wp:simplePos x="0" y="0"/>
            <wp:positionH relativeFrom="column">
              <wp:posOffset>1932568</wp:posOffset>
            </wp:positionH>
            <wp:positionV relativeFrom="paragraph">
              <wp:posOffset>147272</wp:posOffset>
            </wp:positionV>
            <wp:extent cx="259080" cy="259715"/>
            <wp:effectExtent l="0" t="0" r="0" b="0"/>
            <wp:wrapNone/>
            <wp:docPr id="13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67456" behindDoc="1" locked="0" layoutInCell="1" allowOverlap="1" wp14:anchorId="3797730E" wp14:editId="4825BCEC">
            <wp:simplePos x="0" y="0"/>
            <wp:positionH relativeFrom="column">
              <wp:posOffset>5715</wp:posOffset>
            </wp:positionH>
            <wp:positionV relativeFrom="paragraph">
              <wp:posOffset>144816</wp:posOffset>
            </wp:positionV>
            <wp:extent cx="260350" cy="260350"/>
            <wp:effectExtent l="0" t="0" r="0" b="0"/>
            <wp:wrapNone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F16" w:rsidRDefault="00721F16" w:rsidP="00721F16">
      <w:r>
        <w:rPr>
          <w:rFonts w:hint="eastAsia"/>
        </w:rPr>
        <w:t xml:space="preserve"> </w:t>
      </w:r>
      <w:r>
        <w:t xml:space="preserve">    </w:t>
      </w:r>
      <w:r w:rsidRPr="00BE4881">
        <w:rPr>
          <w:rFonts w:hint="eastAsia"/>
          <w:b/>
        </w:rPr>
        <w:t>工作经验</w:t>
      </w:r>
      <w:r>
        <w:rPr>
          <w:rFonts w:hint="eastAsia"/>
        </w:rPr>
        <w:t xml:space="preserve">：5年 </w:t>
      </w:r>
      <w:r>
        <w:t xml:space="preserve">             </w:t>
      </w:r>
      <w:r w:rsidRPr="00BE4881">
        <w:rPr>
          <w:rFonts w:hint="eastAsia"/>
          <w:b/>
        </w:rPr>
        <w:t>现住城市</w:t>
      </w:r>
      <w:r>
        <w:rPr>
          <w:rFonts w:hint="eastAsia"/>
        </w:rPr>
        <w:t>：西安市雁塔区</w:t>
      </w:r>
    </w:p>
    <w:p w:rsidR="00BE4881" w:rsidRDefault="00BE4881" w:rsidP="00721F16"/>
    <w:p w:rsidR="00BE4881" w:rsidRDefault="00BE4881" w:rsidP="00247E26">
      <w:pPr>
        <w:ind w:firstLineChars="250" w:firstLine="550"/>
        <w:rPr>
          <w:b/>
        </w:rPr>
      </w:pPr>
      <w:r w:rsidRPr="00BE4881">
        <w:rPr>
          <w:rFonts w:hint="eastAsia"/>
          <w:b/>
        </w:rPr>
        <w:t>求职意向</w:t>
      </w:r>
      <w:r>
        <w:rPr>
          <w:rFonts w:hint="eastAsia"/>
        </w:rPr>
        <w:t xml:space="preserve">：iOS开发 </w:t>
      </w:r>
      <w:r>
        <w:t xml:space="preserve">         </w:t>
      </w:r>
      <w:r w:rsidRPr="00BE4881">
        <w:rPr>
          <w:rFonts w:hint="eastAsia"/>
          <w:b/>
        </w:rPr>
        <w:t>期望薪资</w:t>
      </w:r>
      <w:r>
        <w:rPr>
          <w:rFonts w:hint="eastAsia"/>
        </w:rPr>
        <w:t>：</w:t>
      </w:r>
      <w:r>
        <w:t>12k-18k</w:t>
      </w:r>
    </w:p>
    <w:p w:rsidR="00BE4881" w:rsidRDefault="00BE4881" w:rsidP="00BE4881"/>
    <w:p w:rsidR="00BE4881" w:rsidRDefault="00BE4881" w:rsidP="00247E26">
      <w:pPr>
        <w:ind w:firstLineChars="250" w:firstLine="550"/>
      </w:pPr>
      <w:r w:rsidRPr="00BE4881">
        <w:rPr>
          <w:rFonts w:hint="eastAsia"/>
          <w:b/>
        </w:rPr>
        <w:t>职位评级</w:t>
      </w:r>
      <w:r>
        <w:rPr>
          <w:rFonts w:hint="eastAsia"/>
        </w:rPr>
        <w:t>：</w:t>
      </w:r>
      <w:r>
        <w:t>P4-1</w:t>
      </w:r>
    </w:p>
    <w:p w:rsidR="00BE4881" w:rsidRDefault="00247E26" w:rsidP="00BE4881"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5648" behindDoc="1" locked="0" layoutInCell="1" allowOverlap="1" wp14:anchorId="161BD8BE" wp14:editId="4556AD6A">
            <wp:simplePos x="0" y="0"/>
            <wp:positionH relativeFrom="column">
              <wp:posOffset>-189411</wp:posOffset>
            </wp:positionH>
            <wp:positionV relativeFrom="paragraph">
              <wp:posOffset>88900</wp:posOffset>
            </wp:positionV>
            <wp:extent cx="6901133" cy="329548"/>
            <wp:effectExtent l="0" t="0" r="0" b="1270"/>
            <wp:wrapNone/>
            <wp:docPr id="12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3" cy="3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881" w:rsidRDefault="00BE4881" w:rsidP="00BE4881">
      <w:pPr>
        <w:rPr>
          <w:color w:val="FFFFFF" w:themeColor="background1"/>
        </w:rPr>
      </w:pPr>
      <w:r w:rsidRPr="00BE4881">
        <w:rPr>
          <w:rFonts w:hint="eastAsia"/>
          <w:color w:val="FFFFFF" w:themeColor="background1"/>
        </w:rPr>
        <w:t>教育背景</w:t>
      </w:r>
    </w:p>
    <w:p w:rsidR="00BE4881" w:rsidRDefault="00BE4881" w:rsidP="00BE4881">
      <w:pPr>
        <w:rPr>
          <w:color w:val="FFFFFF" w:themeColor="background1"/>
        </w:rPr>
      </w:pPr>
    </w:p>
    <w:p w:rsidR="00987FDD" w:rsidRDefault="00BE4881" w:rsidP="00BE4881">
      <w:pPr>
        <w:rPr>
          <w:szCs w:val="22"/>
        </w:rPr>
      </w:pPr>
      <w:r w:rsidRPr="00247E26">
        <w:rPr>
          <w:b/>
          <w:color w:val="333333"/>
          <w:szCs w:val="22"/>
        </w:rPr>
        <w:t>学校名称：</w:t>
      </w:r>
      <w:r w:rsidRPr="00247E26">
        <w:rPr>
          <w:rFonts w:hint="eastAsia"/>
          <w:szCs w:val="22"/>
        </w:rPr>
        <w:t xml:space="preserve">西安工业大学 </w:t>
      </w:r>
      <w:r w:rsidR="00247E26">
        <w:rPr>
          <w:szCs w:val="22"/>
        </w:rPr>
        <w:t xml:space="preserve"> </w:t>
      </w:r>
      <w:r w:rsidRPr="00247E26">
        <w:rPr>
          <w:b/>
          <w:color w:val="333333"/>
          <w:szCs w:val="22"/>
        </w:rPr>
        <w:t>就读时间：</w:t>
      </w:r>
      <w:r w:rsidRPr="00247E26">
        <w:rPr>
          <w:szCs w:val="22"/>
        </w:rPr>
        <w:t xml:space="preserve">2010.09-2014.06 </w:t>
      </w:r>
      <w:r w:rsidR="00247E26">
        <w:rPr>
          <w:szCs w:val="22"/>
        </w:rPr>
        <w:t xml:space="preserve">  </w:t>
      </w:r>
      <w:r w:rsidRPr="00247E26">
        <w:rPr>
          <w:b/>
          <w:color w:val="333333"/>
          <w:szCs w:val="22"/>
        </w:rPr>
        <w:t>所学专业：</w:t>
      </w:r>
      <w:r w:rsidRPr="00247E26">
        <w:rPr>
          <w:rFonts w:hint="eastAsia"/>
          <w:szCs w:val="22"/>
        </w:rPr>
        <w:t>通信工程</w:t>
      </w:r>
      <w:r w:rsidR="00247E26">
        <w:rPr>
          <w:rFonts w:hint="eastAsia"/>
          <w:szCs w:val="22"/>
        </w:rPr>
        <w:t xml:space="preserve"> </w:t>
      </w:r>
      <w:r w:rsidR="00247E26">
        <w:rPr>
          <w:szCs w:val="22"/>
        </w:rPr>
        <w:t xml:space="preserve">     </w:t>
      </w:r>
      <w:r w:rsidRPr="00247E26">
        <w:rPr>
          <w:b/>
          <w:color w:val="333333"/>
          <w:szCs w:val="22"/>
        </w:rPr>
        <w:t>学历学位：</w:t>
      </w:r>
      <w:r w:rsidRPr="00247E26">
        <w:rPr>
          <w:szCs w:val="22"/>
        </w:rPr>
        <w:t>本科</w:t>
      </w:r>
    </w:p>
    <w:p w:rsidR="00247E26" w:rsidRPr="00247E26" w:rsidRDefault="00247E26" w:rsidP="00BE4881">
      <w:pPr>
        <w:rPr>
          <w:szCs w:val="22"/>
        </w:rPr>
      </w:pPr>
      <w:r w:rsidRPr="00247E26">
        <w:rPr>
          <w:rFonts w:ascii="Times New Roman" w:eastAsia="Times New Roman" w:hAnsi="Times New Roman"/>
          <w:noProof/>
          <w:szCs w:val="22"/>
        </w:rPr>
        <w:drawing>
          <wp:anchor distT="0" distB="0" distL="114300" distR="114300" simplePos="0" relativeHeight="251677696" behindDoc="1" locked="0" layoutInCell="1" allowOverlap="1" wp14:anchorId="4365E2E1" wp14:editId="36BDA79B">
            <wp:simplePos x="0" y="0"/>
            <wp:positionH relativeFrom="column">
              <wp:posOffset>-192858</wp:posOffset>
            </wp:positionH>
            <wp:positionV relativeFrom="paragraph">
              <wp:posOffset>233705</wp:posOffset>
            </wp:positionV>
            <wp:extent cx="6879482" cy="328930"/>
            <wp:effectExtent l="0" t="0" r="4445" b="1270"/>
            <wp:wrapNone/>
            <wp:docPr id="2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482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C0A" w:rsidRPr="007B266F" w:rsidRDefault="004C3C0A" w:rsidP="004C3C0A">
      <w:pPr>
        <w:rPr>
          <w:color w:val="FFFFFF" w:themeColor="background1"/>
          <w:sz w:val="24"/>
        </w:rPr>
      </w:pPr>
      <w:r w:rsidRPr="004C3C0A">
        <w:rPr>
          <w:rFonts w:hint="eastAsia"/>
          <w:color w:val="FFFFFF" w:themeColor="background1"/>
          <w:sz w:val="24"/>
        </w:rPr>
        <w:t>工作经历</w:t>
      </w:r>
    </w:p>
    <w:p w:rsidR="004C3C0A" w:rsidRPr="007B266F" w:rsidRDefault="004C3C0A" w:rsidP="007B266F">
      <w:r w:rsidRPr="007B266F">
        <w:rPr>
          <w:b/>
          <w:color w:val="333333"/>
          <w:sz w:val="24"/>
        </w:rPr>
        <w:t>公司名称</w:t>
      </w:r>
      <w:r>
        <w:rPr>
          <w:b/>
          <w:color w:val="333333"/>
        </w:rPr>
        <w:t>：</w:t>
      </w:r>
      <w:r w:rsidRPr="007B266F">
        <w:rPr>
          <w:rFonts w:hint="eastAsia"/>
        </w:rPr>
        <w:t>西安律信商务信息咨询有限公司</w:t>
      </w:r>
      <w:r w:rsidRPr="007B266F">
        <w:t xml:space="preserve"> </w:t>
      </w:r>
      <w:r w:rsidRPr="007B266F">
        <w:rPr>
          <w:b/>
          <w:color w:val="333333"/>
        </w:rPr>
        <w:t xml:space="preserve"> 职位名称</w:t>
      </w:r>
      <w:r>
        <w:rPr>
          <w:b/>
          <w:color w:val="333333"/>
        </w:rPr>
        <w:t>：</w:t>
      </w:r>
      <w:r w:rsidRPr="007B266F">
        <w:rPr>
          <w:rFonts w:hint="eastAsia"/>
          <w:b/>
          <w:color w:val="333333"/>
        </w:rPr>
        <w:t>i</w:t>
      </w:r>
      <w:r w:rsidRPr="007B266F">
        <w:rPr>
          <w:rFonts w:hint="eastAsia"/>
        </w:rPr>
        <w:t>OS开发工</w:t>
      </w:r>
      <w:r w:rsidRPr="007B266F">
        <w:t>程师</w:t>
      </w:r>
      <w:r w:rsidRPr="007B266F">
        <w:rPr>
          <w:rFonts w:hint="eastAsia"/>
          <w:b/>
          <w:color w:val="333333"/>
        </w:rPr>
        <w:t xml:space="preserve"> </w:t>
      </w:r>
      <w:r w:rsidRPr="007B266F">
        <w:rPr>
          <w:b/>
          <w:color w:val="333333"/>
        </w:rPr>
        <w:t xml:space="preserve"> 在职时间</w:t>
      </w:r>
      <w:r>
        <w:rPr>
          <w:b/>
          <w:color w:val="333333"/>
        </w:rPr>
        <w:t>：</w:t>
      </w:r>
      <w:r w:rsidRPr="007B266F">
        <w:t>2018.08-至今</w:t>
      </w:r>
    </w:p>
    <w:p w:rsidR="004C3C0A" w:rsidRPr="007B266F" w:rsidRDefault="004C3C0A" w:rsidP="007B266F">
      <w:pPr>
        <w:rPr>
          <w:b/>
          <w:color w:val="333333"/>
        </w:rPr>
      </w:pPr>
      <w:r w:rsidRPr="007B266F">
        <w:rPr>
          <w:b/>
          <w:color w:val="333333"/>
        </w:rPr>
        <w:t>工作描述</w:t>
      </w:r>
      <w:r>
        <w:rPr>
          <w:b/>
          <w:color w:val="333333"/>
        </w:rPr>
        <w:t>：</w:t>
      </w:r>
      <w:r w:rsidRPr="007B266F">
        <w:rPr>
          <w:rFonts w:hint="eastAsia"/>
        </w:rPr>
        <w:t>在律信任职期间担任iOS开发工程师的职位，主要把控在新需求中业务的具体实现及合理性评估。</w:t>
      </w:r>
    </w:p>
    <w:p w:rsidR="004C3C0A" w:rsidRPr="00366FA9" w:rsidRDefault="004C3C0A" w:rsidP="004C3C0A">
      <w:pPr>
        <w:rPr>
          <w:szCs w:val="22"/>
        </w:rPr>
      </w:pPr>
      <w:r w:rsidRPr="00366FA9">
        <w:rPr>
          <w:szCs w:val="22"/>
        </w:rPr>
        <w:t>职责：</w:t>
      </w:r>
      <w:r w:rsidRPr="00366FA9">
        <w:rPr>
          <w:rFonts w:hint="eastAsia"/>
          <w:szCs w:val="22"/>
        </w:rPr>
        <w:t>负责律信智投</w:t>
      </w:r>
      <w:r w:rsidRPr="00366FA9">
        <w:rPr>
          <w:szCs w:val="22"/>
        </w:rPr>
        <w:t>APP</w:t>
      </w:r>
      <w:r w:rsidRPr="00366FA9">
        <w:rPr>
          <w:rFonts w:hint="eastAsia"/>
          <w:szCs w:val="22"/>
        </w:rPr>
        <w:t>的新功能研发及日常的版本维护，修改bug，性能优化等工作。</w:t>
      </w:r>
    </w:p>
    <w:p w:rsidR="004C3C0A" w:rsidRPr="00C253E8" w:rsidRDefault="004C3C0A" w:rsidP="004C3C0A">
      <w:r w:rsidRPr="00366FA9">
        <w:rPr>
          <w:szCs w:val="22"/>
        </w:rPr>
        <w:t>业绩：</w:t>
      </w:r>
      <w:r w:rsidRPr="00366FA9">
        <w:rPr>
          <w:rFonts w:hint="eastAsia"/>
          <w:szCs w:val="22"/>
        </w:rPr>
        <w:t>在职期间共发布更新</w:t>
      </w:r>
      <w:r w:rsidRPr="00366FA9">
        <w:rPr>
          <w:szCs w:val="22"/>
        </w:rPr>
        <w:t>14</w:t>
      </w:r>
      <w:r w:rsidRPr="00366FA9">
        <w:rPr>
          <w:rFonts w:hint="eastAsia"/>
          <w:szCs w:val="22"/>
        </w:rPr>
        <w:t>个版本，整体应用的</w:t>
      </w:r>
      <w:bookmarkStart w:id="0" w:name="_GoBack"/>
      <w:bookmarkEnd w:id="0"/>
      <w:r w:rsidRPr="00366FA9">
        <w:rPr>
          <w:rFonts w:hint="eastAsia"/>
          <w:szCs w:val="22"/>
        </w:rPr>
        <w:t xml:space="preserve">崩溃率 </w:t>
      </w:r>
      <w:r w:rsidRPr="00366FA9">
        <w:rPr>
          <w:szCs w:val="22"/>
        </w:rPr>
        <w:t>1.6%</w:t>
      </w:r>
      <w:r w:rsidRPr="00366FA9">
        <w:rPr>
          <w:rFonts w:hint="eastAsia"/>
          <w:szCs w:val="22"/>
        </w:rPr>
        <w:t>，在年度绩效评审中获得优秀的评价</w:t>
      </w:r>
      <w:r>
        <w:rPr>
          <w:rFonts w:hint="eastAsia"/>
        </w:rPr>
        <w:t>。</w:t>
      </w:r>
    </w:p>
    <w:p w:rsidR="004C3C0A" w:rsidRDefault="004C3C0A" w:rsidP="004C3C0A">
      <w:r w:rsidRPr="004C3C0A">
        <w:rPr>
          <w:b/>
          <w:color w:val="333333"/>
          <w:sz w:val="24"/>
        </w:rPr>
        <w:t>公司名称</w:t>
      </w:r>
      <w:r>
        <w:rPr>
          <w:b/>
          <w:color w:val="333333"/>
        </w:rPr>
        <w:t>：</w:t>
      </w:r>
      <w:r>
        <w:rPr>
          <w:rFonts w:hint="eastAsia"/>
        </w:rPr>
        <w:t>陕西超信信息科技有限公司</w:t>
      </w:r>
      <w:r>
        <w:t xml:space="preserve">   </w:t>
      </w:r>
      <w:r w:rsidRPr="004C3C0A">
        <w:rPr>
          <w:sz w:val="24"/>
        </w:rPr>
        <w:t xml:space="preserve"> </w:t>
      </w:r>
      <w:r w:rsidRPr="00247E26">
        <w:rPr>
          <w:b/>
          <w:color w:val="333333"/>
          <w:szCs w:val="22"/>
        </w:rPr>
        <w:t>职位名称</w:t>
      </w:r>
      <w:r>
        <w:rPr>
          <w:b/>
          <w:color w:val="333333"/>
        </w:rPr>
        <w:t>：</w:t>
      </w:r>
      <w:r>
        <w:rPr>
          <w:rFonts w:hint="eastAsia"/>
        </w:rPr>
        <w:t>iOS开发工</w:t>
      </w:r>
      <w:r>
        <w:t xml:space="preserve">程师 </w:t>
      </w:r>
      <w:r w:rsidRPr="00247E26">
        <w:rPr>
          <w:b/>
          <w:color w:val="333333"/>
          <w:szCs w:val="22"/>
        </w:rPr>
        <w:t>在职时间</w:t>
      </w:r>
      <w:r>
        <w:rPr>
          <w:b/>
          <w:color w:val="333333"/>
        </w:rPr>
        <w:t>：</w:t>
      </w:r>
      <w:r>
        <w:t>2017.09-</w:t>
      </w:r>
      <w:r>
        <w:rPr>
          <w:rFonts w:hint="eastAsia"/>
        </w:rPr>
        <w:t>2</w:t>
      </w:r>
      <w:r>
        <w:t>018.08</w:t>
      </w:r>
    </w:p>
    <w:p w:rsidR="004C3C0A" w:rsidRPr="00366FA9" w:rsidRDefault="004C3C0A" w:rsidP="004C3C0A">
      <w:pPr>
        <w:rPr>
          <w:szCs w:val="22"/>
        </w:rPr>
      </w:pPr>
      <w:r>
        <w:rPr>
          <w:b/>
          <w:color w:val="333333"/>
        </w:rPr>
        <w:t>工作描述：</w:t>
      </w:r>
      <w:r w:rsidRPr="00366FA9">
        <w:rPr>
          <w:rFonts w:hint="eastAsia"/>
          <w:szCs w:val="22"/>
        </w:rPr>
        <w:t>任职期间主要负责公司app产品及公众号的日常开发维护工作，主要研发产品有：</w:t>
      </w:r>
    </w:p>
    <w:p w:rsidR="004C3C0A" w:rsidRPr="00366FA9" w:rsidRDefault="004C3C0A" w:rsidP="004C3C0A">
      <w:pPr>
        <w:rPr>
          <w:szCs w:val="22"/>
        </w:rPr>
      </w:pPr>
      <w:r w:rsidRPr="00366FA9">
        <w:rPr>
          <w:rFonts w:hint="eastAsia"/>
          <w:szCs w:val="22"/>
        </w:rPr>
        <w:t>维校安 -主打校园安全的监控类应用 ，</w:t>
      </w:r>
    </w:p>
    <w:p w:rsidR="004C3C0A" w:rsidRPr="007B266F" w:rsidRDefault="004C3C0A" w:rsidP="004C3C0A">
      <w:pPr>
        <w:rPr>
          <w:szCs w:val="22"/>
        </w:rPr>
      </w:pPr>
      <w:r w:rsidRPr="00366FA9">
        <w:rPr>
          <w:rFonts w:hint="eastAsia"/>
          <w:szCs w:val="22"/>
        </w:rPr>
        <w:t xml:space="preserve">和慧学公众号 </w:t>
      </w:r>
      <w:r w:rsidRPr="00366FA9">
        <w:rPr>
          <w:szCs w:val="22"/>
        </w:rPr>
        <w:t xml:space="preserve">– </w:t>
      </w:r>
      <w:r w:rsidRPr="00366FA9">
        <w:rPr>
          <w:rFonts w:hint="eastAsia"/>
          <w:szCs w:val="22"/>
        </w:rPr>
        <w:t>主要针对小中初学生的假期类家校互动应用。</w:t>
      </w:r>
    </w:p>
    <w:p w:rsidR="004C3C0A" w:rsidRPr="00882099" w:rsidRDefault="004C3C0A" w:rsidP="004C3C0A">
      <w:r w:rsidRPr="004C3C0A">
        <w:rPr>
          <w:b/>
          <w:color w:val="333333"/>
          <w:sz w:val="24"/>
        </w:rPr>
        <w:t>公司名称</w:t>
      </w:r>
      <w:r>
        <w:rPr>
          <w:b/>
          <w:color w:val="333333"/>
        </w:rPr>
        <w:t>：</w:t>
      </w:r>
      <w:r>
        <w:rPr>
          <w:rFonts w:hint="eastAsia"/>
        </w:rPr>
        <w:t>西安兆元软件科技有限公司</w:t>
      </w:r>
      <w:r>
        <w:t xml:space="preserve">    </w:t>
      </w:r>
      <w:r w:rsidRPr="00247E26">
        <w:rPr>
          <w:b/>
          <w:color w:val="333333"/>
          <w:szCs w:val="22"/>
        </w:rPr>
        <w:t>职位名称</w:t>
      </w:r>
      <w:r>
        <w:rPr>
          <w:b/>
          <w:color w:val="333333"/>
        </w:rPr>
        <w:t>：</w:t>
      </w:r>
      <w:r>
        <w:rPr>
          <w:rFonts w:hint="eastAsia"/>
        </w:rPr>
        <w:t>iOS开发工</w:t>
      </w:r>
      <w:r>
        <w:t xml:space="preserve">程师 </w:t>
      </w:r>
      <w:r w:rsidRPr="00247E26">
        <w:rPr>
          <w:b/>
          <w:color w:val="333333"/>
          <w:szCs w:val="22"/>
        </w:rPr>
        <w:t>在职时间</w:t>
      </w:r>
      <w:r>
        <w:rPr>
          <w:b/>
          <w:color w:val="333333"/>
        </w:rPr>
        <w:t>：</w:t>
      </w:r>
      <w:r>
        <w:t>2014.09-</w:t>
      </w:r>
      <w:r>
        <w:rPr>
          <w:rFonts w:hint="eastAsia"/>
        </w:rPr>
        <w:t>2</w:t>
      </w:r>
      <w:r>
        <w:t>017.08</w:t>
      </w:r>
    </w:p>
    <w:p w:rsidR="004C3C0A" w:rsidRPr="00366FA9" w:rsidRDefault="004C3C0A" w:rsidP="004C3C0A">
      <w:pPr>
        <w:rPr>
          <w:szCs w:val="22"/>
        </w:rPr>
      </w:pPr>
      <w:r w:rsidRPr="00247E26">
        <w:rPr>
          <w:b/>
          <w:color w:val="333333"/>
          <w:szCs w:val="22"/>
        </w:rPr>
        <w:t>工作描述</w:t>
      </w:r>
      <w:r>
        <w:rPr>
          <w:b/>
          <w:color w:val="333333"/>
        </w:rPr>
        <w:t>：</w:t>
      </w:r>
      <w:r w:rsidRPr="00366FA9">
        <w:rPr>
          <w:rFonts w:hint="eastAsia"/>
          <w:szCs w:val="22"/>
        </w:rPr>
        <w:t>任职期间主要负责公司app产品的日常开发维护工作，主要研发产品有：</w:t>
      </w:r>
    </w:p>
    <w:p w:rsidR="004C3C0A" w:rsidRPr="00366FA9" w:rsidRDefault="004C3C0A" w:rsidP="004C3C0A">
      <w:r w:rsidRPr="00366FA9">
        <w:rPr>
          <w:rFonts w:hint="eastAsia"/>
        </w:rPr>
        <w:t>台股追踪 -</w:t>
      </w:r>
      <w:r w:rsidRPr="00366FA9">
        <w:t xml:space="preserve"> </w:t>
      </w:r>
      <w:r w:rsidRPr="00366FA9">
        <w:rPr>
          <w:rFonts w:hint="eastAsia"/>
        </w:rPr>
        <w:t>面向台股的实时看盘交易软件；</w:t>
      </w:r>
    </w:p>
    <w:p w:rsidR="004C3C0A" w:rsidRDefault="004C3C0A" w:rsidP="004C3C0A">
      <w:r w:rsidRPr="00366FA9">
        <w:rPr>
          <w:rFonts w:hint="eastAsia"/>
        </w:rPr>
        <w:t xml:space="preserve">兆源精选 </w:t>
      </w:r>
      <w:r w:rsidRPr="00366FA9">
        <w:t xml:space="preserve">- </w:t>
      </w:r>
      <w:r w:rsidRPr="00366FA9">
        <w:rPr>
          <w:rFonts w:hint="eastAsia"/>
        </w:rPr>
        <w:t>股票类推荐讲解商城应用。</w:t>
      </w:r>
    </w:p>
    <w:p w:rsidR="004C3C0A" w:rsidRDefault="004C3C0A" w:rsidP="004C3C0A"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79744" behindDoc="1" locked="0" layoutInCell="1" allowOverlap="1" wp14:anchorId="27BE3852" wp14:editId="478367C6">
            <wp:simplePos x="0" y="0"/>
            <wp:positionH relativeFrom="column">
              <wp:posOffset>-185766</wp:posOffset>
            </wp:positionH>
            <wp:positionV relativeFrom="paragraph">
              <wp:posOffset>197485</wp:posOffset>
            </wp:positionV>
            <wp:extent cx="6901133" cy="329548"/>
            <wp:effectExtent l="0" t="0" r="0" b="1270"/>
            <wp:wrapNone/>
            <wp:docPr id="3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3" cy="3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66F" w:rsidRPr="007B266F" w:rsidRDefault="004C3C0A" w:rsidP="004C3C0A">
      <w:pPr>
        <w:rPr>
          <w:color w:val="FFFFFF" w:themeColor="background1"/>
          <w:sz w:val="24"/>
        </w:rPr>
      </w:pPr>
      <w:r w:rsidRPr="004C3C0A">
        <w:rPr>
          <w:rFonts w:hint="eastAsia"/>
          <w:color w:val="FFFFFF" w:themeColor="background1"/>
          <w:sz w:val="24"/>
        </w:rPr>
        <w:t>技能特长</w:t>
      </w:r>
    </w:p>
    <w:p w:rsidR="00A97A19" w:rsidRDefault="00A97A19" w:rsidP="007B266F">
      <w:pPr>
        <w:rPr>
          <w:szCs w:val="22"/>
        </w:rPr>
      </w:pPr>
    </w:p>
    <w:p w:rsidR="004C3C0A" w:rsidRPr="007B266F" w:rsidRDefault="004C3C0A" w:rsidP="007B266F">
      <w:pPr>
        <w:rPr>
          <w:szCs w:val="22"/>
        </w:rPr>
      </w:pPr>
      <w:r w:rsidRPr="007B266F">
        <w:rPr>
          <w:szCs w:val="22"/>
        </w:rPr>
        <w:t>Objective-C</w:t>
      </w:r>
      <w:r w:rsidRPr="007B266F">
        <w:rPr>
          <w:rFonts w:hint="eastAsia"/>
          <w:szCs w:val="22"/>
        </w:rPr>
        <w:t xml:space="preserve">：精通 ； </w:t>
      </w:r>
      <w:r w:rsidRPr="007B266F">
        <w:rPr>
          <w:szCs w:val="22"/>
        </w:rPr>
        <w:t xml:space="preserve">      Swift  </w:t>
      </w:r>
      <w:r w:rsidRPr="007B266F">
        <w:rPr>
          <w:rFonts w:hint="eastAsia"/>
          <w:szCs w:val="22"/>
        </w:rPr>
        <w:t xml:space="preserve">：一般 </w:t>
      </w:r>
      <w:r w:rsidRPr="007B266F">
        <w:rPr>
          <w:szCs w:val="22"/>
        </w:rPr>
        <w:t xml:space="preserve">                 HTML5/JavaScript/CSS</w:t>
      </w:r>
      <w:r w:rsidRPr="007B266F">
        <w:rPr>
          <w:rFonts w:hint="eastAsia"/>
          <w:szCs w:val="22"/>
        </w:rPr>
        <w:t>：一般</w:t>
      </w:r>
    </w:p>
    <w:p w:rsidR="004C3C0A" w:rsidRPr="007B266F" w:rsidRDefault="004C3C0A" w:rsidP="007B266F">
      <w:pPr>
        <w:rPr>
          <w:szCs w:val="22"/>
        </w:rPr>
      </w:pPr>
      <w:r w:rsidRPr="007B266F">
        <w:rPr>
          <w:szCs w:val="22"/>
        </w:rPr>
        <w:t>熟练掌握</w:t>
      </w:r>
      <w:proofErr w:type="spellStart"/>
      <w:r w:rsidRPr="007B266F">
        <w:rPr>
          <w:szCs w:val="22"/>
        </w:rPr>
        <w:t>AFNetworking</w:t>
      </w:r>
      <w:proofErr w:type="spellEnd"/>
      <w:r w:rsidRPr="007B266F">
        <w:rPr>
          <w:szCs w:val="22"/>
        </w:rPr>
        <w:t>、FMDB、</w:t>
      </w:r>
      <w:proofErr w:type="spellStart"/>
      <w:r w:rsidRPr="007B266F">
        <w:rPr>
          <w:szCs w:val="22"/>
        </w:rPr>
        <w:t>SDWebImage</w:t>
      </w:r>
      <w:proofErr w:type="spellEnd"/>
      <w:r w:rsidRPr="007B266F">
        <w:rPr>
          <w:szCs w:val="22"/>
        </w:rPr>
        <w:t>、</w:t>
      </w:r>
      <w:proofErr w:type="spellStart"/>
      <w:r w:rsidRPr="007B266F">
        <w:rPr>
          <w:szCs w:val="22"/>
        </w:rPr>
        <w:t>MJRefresh</w:t>
      </w:r>
      <w:proofErr w:type="spellEnd"/>
      <w:r w:rsidRPr="007B266F">
        <w:rPr>
          <w:szCs w:val="22"/>
        </w:rPr>
        <w:t>、Masonry等第三方库的熟练使用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熟练掌握真机调试以及app发布流程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熟练掌握社交分享技术, 使用友盟 SDK 实现QQ、微信、微博等分享和三方登录功能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熟练掌握苹果推送机制,熟练极光推送机制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</w:r>
      <w:r w:rsidRPr="007B266F">
        <w:rPr>
          <w:szCs w:val="22"/>
        </w:rPr>
        <w:lastRenderedPageBreak/>
        <w:t>熟练掌握C、Objective-C语言，具有良好的编程风格和习惯，较强的分析和解决问题能力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熟练掌握runtime机制,动态添加成员变量与属性,实现方法交换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</w:t>
      </w:r>
      <w:proofErr w:type="spellStart"/>
      <w:r w:rsidRPr="007B266F">
        <w:rPr>
          <w:szCs w:val="22"/>
        </w:rPr>
        <w:t>AFNetworking</w:t>
      </w:r>
      <w:proofErr w:type="spellEnd"/>
      <w:r w:rsidRPr="007B266F">
        <w:rPr>
          <w:szCs w:val="22"/>
        </w:rPr>
        <w:t>进行数据请求操作，根据需求适当封装</w:t>
      </w:r>
      <w:proofErr w:type="spellStart"/>
      <w:r w:rsidRPr="007B266F">
        <w:rPr>
          <w:szCs w:val="22"/>
        </w:rPr>
        <w:t>AFNetworking</w:t>
      </w:r>
      <w:proofErr w:type="spellEnd"/>
      <w:r w:rsidRPr="007B266F">
        <w:rPr>
          <w:szCs w:val="22"/>
        </w:rPr>
        <w:t>，并对XML、JSON数据解析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</w:t>
      </w:r>
      <w:proofErr w:type="spellStart"/>
      <w:r w:rsidRPr="007B266F">
        <w:rPr>
          <w:szCs w:val="22"/>
        </w:rPr>
        <w:t>NSThread</w:t>
      </w:r>
      <w:proofErr w:type="spellEnd"/>
      <w:r w:rsidRPr="007B266F">
        <w:rPr>
          <w:szCs w:val="22"/>
        </w:rPr>
        <w:t>、</w:t>
      </w:r>
      <w:proofErr w:type="spellStart"/>
      <w:r w:rsidRPr="007B266F">
        <w:rPr>
          <w:szCs w:val="22"/>
        </w:rPr>
        <w:t>NSOperation</w:t>
      </w:r>
      <w:proofErr w:type="spellEnd"/>
      <w:r w:rsidRPr="007B266F">
        <w:rPr>
          <w:szCs w:val="22"/>
        </w:rPr>
        <w:t>、GCD多线程编程技术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熟练掌握MVC、代理、单例、KVC、KVO、工厂模式、Block等设计模式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熟练使用</w:t>
      </w:r>
      <w:proofErr w:type="spellStart"/>
      <w:r w:rsidRPr="007B266F">
        <w:rPr>
          <w:szCs w:val="22"/>
        </w:rPr>
        <w:t>CocoaPods</w:t>
      </w:r>
      <w:proofErr w:type="spellEnd"/>
      <w:r w:rsidRPr="007B266F">
        <w:rPr>
          <w:szCs w:val="22"/>
        </w:rPr>
        <w:t>第三方库管理工具</w:t>
      </w:r>
      <w:r w:rsidRPr="007B266F">
        <w:rPr>
          <w:rFonts w:hint="eastAsia"/>
          <w:szCs w:val="22"/>
        </w:rPr>
        <w:t>；</w:t>
      </w:r>
      <w:r w:rsidRPr="007B266F">
        <w:rPr>
          <w:szCs w:val="22"/>
        </w:rPr>
        <w:br/>
        <w:t>能够良好的使用环信 SDK, 并能够完整的进行自定义即时通讯</w:t>
      </w:r>
      <w:r w:rsidRPr="007B266F">
        <w:rPr>
          <w:rFonts w:hint="eastAsia"/>
          <w:szCs w:val="22"/>
        </w:rPr>
        <w:t>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熟练使用</w:t>
      </w:r>
      <w:r w:rsidRPr="007B266F">
        <w:rPr>
          <w:szCs w:val="22"/>
        </w:rPr>
        <w:t>SourceTree</w:t>
      </w:r>
      <w:r w:rsidRPr="007B266F">
        <w:rPr>
          <w:rFonts w:hint="eastAsia"/>
          <w:szCs w:val="22"/>
        </w:rPr>
        <w:t xml:space="preserve"> </w:t>
      </w:r>
      <w:r w:rsidRPr="007B266F">
        <w:rPr>
          <w:szCs w:val="22"/>
        </w:rPr>
        <w:t>SVN</w:t>
      </w:r>
      <w:r w:rsidRPr="007B266F">
        <w:rPr>
          <w:rFonts w:hint="eastAsia"/>
          <w:szCs w:val="22"/>
        </w:rPr>
        <w:t>等代码托管工具；</w:t>
      </w:r>
    </w:p>
    <w:p w:rsidR="007B266F" w:rsidRDefault="007B266F" w:rsidP="007B266F"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1792" behindDoc="1" locked="0" layoutInCell="1" allowOverlap="1" wp14:anchorId="661EAAC4" wp14:editId="418A1006">
            <wp:simplePos x="0" y="0"/>
            <wp:positionH relativeFrom="column">
              <wp:posOffset>-189230</wp:posOffset>
            </wp:positionH>
            <wp:positionV relativeFrom="paragraph">
              <wp:posOffset>214163</wp:posOffset>
            </wp:positionV>
            <wp:extent cx="6901133" cy="329548"/>
            <wp:effectExtent l="0" t="0" r="0" b="1270"/>
            <wp:wrapNone/>
            <wp:docPr id="4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3" cy="3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66F" w:rsidRPr="007B266F" w:rsidRDefault="007B266F" w:rsidP="007B266F">
      <w:pPr>
        <w:rPr>
          <w:color w:val="FFFFFF" w:themeColor="background1"/>
          <w:sz w:val="24"/>
        </w:rPr>
      </w:pPr>
      <w:r w:rsidRPr="007B266F">
        <w:rPr>
          <w:rFonts w:hint="eastAsia"/>
          <w:color w:val="FFFFFF" w:themeColor="background1"/>
          <w:sz w:val="24"/>
        </w:rPr>
        <w:t>项目经验</w:t>
      </w:r>
    </w:p>
    <w:p w:rsidR="00A97A19" w:rsidRDefault="00A97A19" w:rsidP="007B266F">
      <w:pPr>
        <w:rPr>
          <w:rStyle w:val="a9"/>
        </w:rPr>
      </w:pP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1</w:t>
      </w:r>
      <w:r w:rsidRPr="007B266F">
        <w:rPr>
          <w:rStyle w:val="a9"/>
        </w:rPr>
        <w:t>.项目名称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律信智投</w:t>
      </w:r>
      <w:r w:rsidRPr="007B266F">
        <w:rPr>
          <w:szCs w:val="22"/>
        </w:rPr>
        <w:tab/>
      </w:r>
      <w:r>
        <w:rPr>
          <w:szCs w:val="22"/>
        </w:rPr>
        <w:t xml:space="preserve">                                      </w:t>
      </w:r>
      <w:r w:rsidRPr="007B266F">
        <w:rPr>
          <w:szCs w:val="22"/>
        </w:rPr>
        <w:tab/>
      </w:r>
      <w:r w:rsidRPr="007B266F">
        <w:rPr>
          <w:rStyle w:val="a9"/>
        </w:rPr>
        <w:t>项目职位</w:t>
      </w:r>
      <w:r w:rsidRPr="007B266F">
        <w:rPr>
          <w:szCs w:val="22"/>
        </w:rPr>
        <w:t xml:space="preserve">： </w:t>
      </w:r>
      <w:r w:rsidRPr="007B266F">
        <w:rPr>
          <w:rFonts w:hint="eastAsia"/>
          <w:szCs w:val="22"/>
        </w:rPr>
        <w:t>iOS</w:t>
      </w:r>
      <w:r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律信智投是一款投资理财手机软件，为借贷双方提供撮合服务，操作简便、快捷、安全。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标的购买：出借人可认购的合格的标的，</w:t>
      </w:r>
      <w:r w:rsidRPr="007B266F">
        <w:rPr>
          <w:szCs w:val="22"/>
        </w:rPr>
        <w:t>标的内</w:t>
      </w:r>
      <w:r w:rsidRPr="007B266F">
        <w:rPr>
          <w:rFonts w:hint="eastAsia"/>
          <w:szCs w:val="22"/>
        </w:rPr>
        <w:t>容</w:t>
      </w:r>
      <w:r w:rsidRPr="007B266F">
        <w:rPr>
          <w:szCs w:val="22"/>
        </w:rPr>
        <w:t>包含：标题、描述、借款用途、借款总额、还款方式、年利率、借款期限、招标期限等基本信息</w:t>
      </w:r>
      <w:r w:rsidRPr="007B266F">
        <w:rPr>
          <w:rFonts w:hint="eastAsia"/>
          <w:szCs w:val="22"/>
        </w:rPr>
        <w:t>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个人认证：注册用户的实名认证，银行卡绑定，风险测评等；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收益明细：出借用户每个月的收款明细查询，包括利息 、本金，加息等明细收入；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消息中心：出借用户个人操作的明细信息消息提示。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本项目采用组件化开发模式，主要分为基础工具模块，投资模块，个人信息模块，网络模块，路由模块，各个模块间的通信通过路由模块进行中间转发的方式完成，各个模块均使用</w:t>
      </w:r>
      <w:r w:rsidRPr="007B266F">
        <w:rPr>
          <w:szCs w:val="22"/>
        </w:rPr>
        <w:t>MVC</w:t>
      </w:r>
      <w:r w:rsidRPr="007B266F">
        <w:rPr>
          <w:rFonts w:hint="eastAsia"/>
          <w:szCs w:val="22"/>
        </w:rPr>
        <w:t>的设计模式，路由部分使用自定义字符串方式来区分功能控制器， 应用内接入</w:t>
      </w:r>
      <w:proofErr w:type="spellStart"/>
      <w:r w:rsidRPr="007B266F">
        <w:rPr>
          <w:szCs w:val="22"/>
        </w:rPr>
        <w:t>G</w:t>
      </w:r>
      <w:r w:rsidRPr="007B266F">
        <w:rPr>
          <w:rFonts w:hint="eastAsia"/>
          <w:szCs w:val="22"/>
        </w:rPr>
        <w:t>rowing</w:t>
      </w:r>
      <w:r w:rsidRPr="007B266F">
        <w:rPr>
          <w:szCs w:val="22"/>
        </w:rPr>
        <w:t>IO</w:t>
      </w:r>
      <w:proofErr w:type="spellEnd"/>
      <w:r w:rsidRPr="007B266F">
        <w:rPr>
          <w:rFonts w:hint="eastAsia"/>
          <w:szCs w:val="22"/>
        </w:rPr>
        <w:t>崩溃日志管理，接入钉钉机器人崩溃消息提醒及常用的第三方库的使用。</w:t>
      </w:r>
    </w:p>
    <w:p w:rsidR="007B266F" w:rsidRPr="007B266F" w:rsidRDefault="007B266F" w:rsidP="007B266F">
      <w:pPr>
        <w:rPr>
          <w:szCs w:val="22"/>
        </w:rPr>
      </w:pP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2</w:t>
      </w:r>
      <w:r w:rsidRPr="007B266F">
        <w:rPr>
          <w:rStyle w:val="a9"/>
        </w:rPr>
        <w:t>.项目名称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门店助手（泰然城-新零售）</w:t>
      </w:r>
      <w:r w:rsidRPr="007B266F">
        <w:rPr>
          <w:rFonts w:hint="eastAsia"/>
          <w:szCs w:val="22"/>
        </w:rPr>
        <w:tab/>
      </w:r>
      <w:r w:rsidRPr="007B266F">
        <w:rPr>
          <w:szCs w:val="22"/>
        </w:rPr>
        <w:tab/>
      </w:r>
      <w:r>
        <w:rPr>
          <w:szCs w:val="22"/>
        </w:rPr>
        <w:t xml:space="preserve">                   </w:t>
      </w:r>
      <w:r w:rsidRPr="007B266F">
        <w:rPr>
          <w:rStyle w:val="a9"/>
        </w:rPr>
        <w:t>项目职位</w:t>
      </w:r>
      <w:r w:rsidRPr="007B266F">
        <w:rPr>
          <w:szCs w:val="22"/>
        </w:rPr>
        <w:t xml:space="preserve">： </w:t>
      </w:r>
      <w:r w:rsidRPr="007B266F">
        <w:rPr>
          <w:rFonts w:hint="eastAsia"/>
          <w:szCs w:val="22"/>
        </w:rPr>
        <w:t>iOS</w:t>
      </w:r>
      <w:r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智能门店盘点助手，主要面向门店的工作人员使用，减轻人工核算成本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预约核销：门店部分的主打产品分为四大类：场地，班车，简餐，其他，每个项目下对应预约</w:t>
      </w:r>
      <w:r w:rsidR="0079570A">
        <w:rPr>
          <w:rFonts w:hint="eastAsia"/>
          <w:szCs w:val="22"/>
        </w:rPr>
        <w:t>列表</w:t>
      </w:r>
      <w:r w:rsidRPr="007B266F">
        <w:rPr>
          <w:rFonts w:hint="eastAsia"/>
          <w:szCs w:val="22"/>
        </w:rPr>
        <w:t>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图书借阅： 图书借还需要通过扫描二维码的方式去认定人员与图书；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个人中心：个人信息的公示，显示所属门店；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本项目采用</w:t>
      </w:r>
      <w:r w:rsidRPr="007B266F">
        <w:rPr>
          <w:szCs w:val="22"/>
        </w:rPr>
        <w:t>MVC</w:t>
      </w:r>
      <w:r w:rsidRPr="007B266F">
        <w:rPr>
          <w:rFonts w:hint="eastAsia"/>
          <w:szCs w:val="22"/>
        </w:rPr>
        <w:t>的设计模式，核心部分扫码功能是基于原生的</w:t>
      </w:r>
      <w:proofErr w:type="spellStart"/>
      <w:r w:rsidRPr="007B266F">
        <w:rPr>
          <w:szCs w:val="22"/>
        </w:rPr>
        <w:t>AVFoundaton</w:t>
      </w:r>
      <w:proofErr w:type="spellEnd"/>
      <w:r w:rsidRPr="007B266F">
        <w:rPr>
          <w:rFonts w:hint="eastAsia"/>
          <w:szCs w:val="22"/>
        </w:rPr>
        <w:t>进行功能封装，空视图及数据加载状态展示使用</w:t>
      </w:r>
      <w:proofErr w:type="spellStart"/>
      <w:r w:rsidRPr="007B266F">
        <w:rPr>
          <w:szCs w:val="22"/>
        </w:rPr>
        <w:t>DZNEmptyDataSet</w:t>
      </w:r>
      <w:proofErr w:type="spellEnd"/>
      <w:r w:rsidRPr="007B266F">
        <w:rPr>
          <w:rFonts w:hint="eastAsia"/>
          <w:szCs w:val="22"/>
        </w:rPr>
        <w:t>。对导航栏过度色问题进行完美处理。</w:t>
      </w:r>
    </w:p>
    <w:p w:rsidR="007B266F" w:rsidRPr="007B266F" w:rsidRDefault="007B266F" w:rsidP="007B266F">
      <w:pPr>
        <w:rPr>
          <w:szCs w:val="22"/>
        </w:rPr>
      </w:pP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3</w:t>
      </w:r>
      <w:r w:rsidRPr="007B266F">
        <w:rPr>
          <w:rStyle w:val="a9"/>
        </w:rPr>
        <w:t>.项目名称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维校安</w:t>
      </w:r>
      <w:r w:rsidRPr="007B266F">
        <w:rPr>
          <w:szCs w:val="22"/>
        </w:rPr>
        <w:tab/>
      </w:r>
      <w:r>
        <w:rPr>
          <w:szCs w:val="22"/>
        </w:rPr>
        <w:t xml:space="preserve">                                        </w:t>
      </w:r>
      <w:r w:rsidRPr="007B266F">
        <w:rPr>
          <w:szCs w:val="22"/>
        </w:rPr>
        <w:tab/>
      </w:r>
      <w:r w:rsidRPr="007B266F">
        <w:rPr>
          <w:rStyle w:val="a9"/>
        </w:rPr>
        <w:t>项目职位</w:t>
      </w:r>
      <w:r w:rsidRPr="007B266F">
        <w:rPr>
          <w:szCs w:val="22"/>
        </w:rPr>
        <w:t xml:space="preserve">： </w:t>
      </w:r>
      <w:r w:rsidRPr="007B266F">
        <w:rPr>
          <w:rFonts w:hint="eastAsia"/>
          <w:szCs w:val="22"/>
        </w:rPr>
        <w:t>iOS</w:t>
      </w:r>
      <w:r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智慧校园类软件 ，主打校园安全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校园监控：软硬件相结合的方式获取实时监控信息。视频来源采用推流方式，格式为m3u8；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访客管理：主要应用在出入校门场景；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隐患管理：主要应用场景在学校管理人员发现险情并提示相关人员处理；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szCs w:val="22"/>
        </w:rPr>
        <w:t>IM</w:t>
      </w:r>
      <w:r w:rsidRPr="007B266F">
        <w:rPr>
          <w:rFonts w:hint="eastAsia"/>
          <w:szCs w:val="22"/>
        </w:rPr>
        <w:t>即时通讯：学校内部通讯，无需添加好友；聊天是以组织架构的形式展现。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lastRenderedPageBreak/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本项目采用</w:t>
      </w:r>
      <w:r w:rsidRPr="007B266F">
        <w:rPr>
          <w:szCs w:val="22"/>
        </w:rPr>
        <w:t>MVVM</w:t>
      </w:r>
      <w:r w:rsidRPr="007B266F">
        <w:rPr>
          <w:rFonts w:hint="eastAsia"/>
          <w:szCs w:val="22"/>
        </w:rPr>
        <w:t>的设计模式，监控部分使用</w:t>
      </w:r>
      <w:proofErr w:type="spellStart"/>
      <w:r w:rsidRPr="007B266F">
        <w:rPr>
          <w:szCs w:val="22"/>
        </w:rPr>
        <w:t>AVPlayer</w:t>
      </w:r>
      <w:proofErr w:type="spellEnd"/>
      <w:r w:rsidRPr="007B266F">
        <w:rPr>
          <w:rFonts w:hint="eastAsia"/>
          <w:szCs w:val="22"/>
        </w:rPr>
        <w:t>创建的视频播放器，实现对校园监控推流视频的播放，</w:t>
      </w:r>
      <w:r w:rsidRPr="007B266F">
        <w:rPr>
          <w:szCs w:val="22"/>
        </w:rPr>
        <w:t>IM</w:t>
      </w:r>
      <w:r w:rsidRPr="007B266F">
        <w:rPr>
          <w:rFonts w:hint="eastAsia"/>
          <w:szCs w:val="22"/>
        </w:rPr>
        <w:t>通信是基于环信的</w:t>
      </w:r>
      <w:proofErr w:type="spellStart"/>
      <w:r w:rsidRPr="007B266F">
        <w:rPr>
          <w:rFonts w:hint="eastAsia"/>
          <w:szCs w:val="22"/>
        </w:rPr>
        <w:t>sdk</w:t>
      </w:r>
      <w:proofErr w:type="spellEnd"/>
      <w:r w:rsidRPr="007B266F">
        <w:rPr>
          <w:rFonts w:hint="eastAsia"/>
          <w:szCs w:val="22"/>
        </w:rPr>
        <w:t>进行简单的封装，以满足自身需求。</w:t>
      </w:r>
    </w:p>
    <w:p w:rsidR="007B266F" w:rsidRPr="007B266F" w:rsidRDefault="007B266F" w:rsidP="007B266F">
      <w:pPr>
        <w:rPr>
          <w:szCs w:val="22"/>
        </w:rPr>
      </w:pPr>
    </w:p>
    <w:p w:rsid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4</w:t>
      </w:r>
      <w:r w:rsidRPr="007B266F">
        <w:rPr>
          <w:rStyle w:val="a9"/>
        </w:rPr>
        <w:t>.项目名称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和慧学公众号教师/家长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                         </w:t>
      </w:r>
      <w:r w:rsidRPr="007B266F">
        <w:rPr>
          <w:szCs w:val="22"/>
        </w:rPr>
        <w:tab/>
      </w:r>
      <w:r w:rsidRPr="007B266F">
        <w:rPr>
          <w:rStyle w:val="a9"/>
        </w:rPr>
        <w:t>项目职位</w:t>
      </w:r>
      <w:r w:rsidRPr="007B266F">
        <w:rPr>
          <w:szCs w:val="22"/>
        </w:rPr>
        <w:t xml:space="preserve">： </w:t>
      </w:r>
      <w:r w:rsidR="00247E26">
        <w:rPr>
          <w:szCs w:val="22"/>
        </w:rPr>
        <w:t>H5</w:t>
      </w:r>
      <w:r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智慧校园类 ，主打家校互动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家</w:t>
      </w:r>
      <w:r w:rsidR="0079570A">
        <w:rPr>
          <w:rFonts w:hint="eastAsia"/>
          <w:szCs w:val="22"/>
        </w:rPr>
        <w:t xml:space="preserve"> </w:t>
      </w:r>
      <w:r w:rsidR="0079570A">
        <w:rPr>
          <w:szCs w:val="22"/>
        </w:rPr>
        <w:t xml:space="preserve">   </w:t>
      </w:r>
      <w:r w:rsidRPr="007B266F">
        <w:rPr>
          <w:rFonts w:hint="eastAsia"/>
          <w:szCs w:val="22"/>
        </w:rPr>
        <w:t>校：教师端收发作业， 家长端交作业；支持在线拍照，语音，文字；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精准推送：家长端根据学生所属的学校、年级、班级等信息推送相关的学习课程；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在线购买：课程资源来源教师录课,目前仅支持微信购买。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本项目主要使用的</w:t>
      </w:r>
      <w:proofErr w:type="spellStart"/>
      <w:r w:rsidRPr="007B266F">
        <w:rPr>
          <w:rFonts w:hint="eastAsia"/>
          <w:szCs w:val="22"/>
        </w:rPr>
        <w:t>mui</w:t>
      </w:r>
      <w:proofErr w:type="spellEnd"/>
      <w:r w:rsidRPr="007B266F">
        <w:rPr>
          <w:rFonts w:hint="eastAsia"/>
          <w:szCs w:val="22"/>
        </w:rPr>
        <w:t>框架，</w:t>
      </w:r>
      <w:proofErr w:type="spellStart"/>
      <w:r w:rsidRPr="007B266F">
        <w:rPr>
          <w:rFonts w:hint="eastAsia"/>
          <w:szCs w:val="22"/>
        </w:rPr>
        <w:t>css</w:t>
      </w:r>
      <w:proofErr w:type="spellEnd"/>
      <w:r w:rsidRPr="007B266F">
        <w:rPr>
          <w:rFonts w:hint="eastAsia"/>
          <w:szCs w:val="22"/>
        </w:rPr>
        <w:t>布局及</w:t>
      </w:r>
      <w:r w:rsidRPr="007B266F">
        <w:rPr>
          <w:szCs w:val="22"/>
        </w:rPr>
        <w:t>JavaScript</w:t>
      </w:r>
      <w:r w:rsidRPr="007B266F">
        <w:rPr>
          <w:rFonts w:hint="eastAsia"/>
          <w:szCs w:val="22"/>
        </w:rPr>
        <w:t>的简单使用，网络请求使用</w:t>
      </w:r>
      <w:r w:rsidRPr="007B266F">
        <w:rPr>
          <w:szCs w:val="22"/>
        </w:rPr>
        <w:t>ajax</w:t>
      </w:r>
      <w:r w:rsidRPr="007B266F">
        <w:rPr>
          <w:rFonts w:hint="eastAsia"/>
          <w:szCs w:val="22"/>
        </w:rPr>
        <w:t>请求；</w:t>
      </w:r>
    </w:p>
    <w:p w:rsidR="00A344D1" w:rsidRPr="00A344D1" w:rsidRDefault="00A344D1" w:rsidP="007B266F">
      <w:pPr>
        <w:rPr>
          <w:szCs w:val="22"/>
        </w:rPr>
      </w:pPr>
    </w:p>
    <w:p w:rsidR="007B266F" w:rsidRPr="007B266F" w:rsidRDefault="00247E26" w:rsidP="00247E26">
      <w:pPr>
        <w:rPr>
          <w:szCs w:val="22"/>
        </w:rPr>
      </w:pPr>
      <w:r>
        <w:rPr>
          <w:rStyle w:val="a9"/>
        </w:rPr>
        <w:t>5</w:t>
      </w:r>
      <w:r w:rsidRPr="007B266F">
        <w:rPr>
          <w:rStyle w:val="a9"/>
        </w:rPr>
        <w:t>.项目名称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和慧学</w:t>
      </w:r>
      <w:r>
        <w:rPr>
          <w:szCs w:val="22"/>
        </w:rPr>
        <w:t xml:space="preserve">                                        </w:t>
      </w:r>
      <w:r w:rsidRPr="007B266F">
        <w:rPr>
          <w:szCs w:val="22"/>
        </w:rPr>
        <w:tab/>
      </w:r>
      <w:r w:rsidRPr="007B266F">
        <w:rPr>
          <w:rStyle w:val="a9"/>
        </w:rPr>
        <w:t>项目职位</w:t>
      </w:r>
      <w:r w:rsidRPr="007B266F">
        <w:rPr>
          <w:szCs w:val="22"/>
        </w:rPr>
        <w:t xml:space="preserve">： </w:t>
      </w:r>
      <w:r w:rsidRPr="007B266F">
        <w:rPr>
          <w:rFonts w:hint="eastAsia"/>
          <w:szCs w:val="22"/>
        </w:rPr>
        <w:t>iOS</w:t>
      </w:r>
      <w:r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家校互联：家长用于接收老师所发作业、通知、成绩、点评等信息；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校园公告：家长用于接收校园、平台所发的公告信息；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成绩报告：家长可查询已公布出的每次总分及各科成绩；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校长信箱：可进行表扬、投诉、其他等用于私信给校长；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本项目采用</w:t>
      </w:r>
      <w:r w:rsidRPr="007B266F">
        <w:rPr>
          <w:szCs w:val="22"/>
        </w:rPr>
        <w:t>MVC</w:t>
      </w:r>
      <w:r w:rsidRPr="007B266F">
        <w:rPr>
          <w:rFonts w:hint="eastAsia"/>
          <w:szCs w:val="22"/>
        </w:rPr>
        <w:t>的设计模式，业务层与网络层独立，主要基于极光推送进行适当性的封装。</w:t>
      </w:r>
    </w:p>
    <w:p w:rsidR="007B266F" w:rsidRPr="007B266F" w:rsidRDefault="007B266F" w:rsidP="007B266F">
      <w:pPr>
        <w:rPr>
          <w:szCs w:val="22"/>
        </w:rPr>
      </w:pPr>
    </w:p>
    <w:p w:rsidR="007B266F" w:rsidRPr="007B266F" w:rsidRDefault="00247E26" w:rsidP="007B266F">
      <w:pPr>
        <w:rPr>
          <w:szCs w:val="22"/>
        </w:rPr>
      </w:pPr>
      <w:r>
        <w:rPr>
          <w:rStyle w:val="a9"/>
        </w:rPr>
        <w:t>6</w:t>
      </w:r>
      <w:r w:rsidR="007B266F" w:rsidRPr="007B266F">
        <w:rPr>
          <w:rStyle w:val="a9"/>
        </w:rPr>
        <w:t>.项目名称</w:t>
      </w:r>
      <w:r w:rsidR="007B266F" w:rsidRPr="007B266F">
        <w:rPr>
          <w:szCs w:val="22"/>
        </w:rPr>
        <w:t>：</w:t>
      </w:r>
      <w:r w:rsidR="007B266F" w:rsidRPr="007B266F">
        <w:rPr>
          <w:rFonts w:hint="eastAsia"/>
          <w:szCs w:val="22"/>
        </w:rPr>
        <w:t>台股追踪</w:t>
      </w:r>
      <w:r w:rsidR="007B266F" w:rsidRPr="007B266F">
        <w:rPr>
          <w:szCs w:val="22"/>
        </w:rPr>
        <w:tab/>
      </w:r>
      <w:r w:rsidR="007B266F">
        <w:rPr>
          <w:szCs w:val="22"/>
        </w:rPr>
        <w:t xml:space="preserve">                                     </w:t>
      </w:r>
      <w:r w:rsidR="007B266F" w:rsidRPr="007B266F">
        <w:rPr>
          <w:szCs w:val="22"/>
        </w:rPr>
        <w:tab/>
      </w:r>
      <w:r w:rsidR="007B266F" w:rsidRPr="007B266F">
        <w:rPr>
          <w:rStyle w:val="a9"/>
        </w:rPr>
        <w:t>项目职位</w:t>
      </w:r>
      <w:r w:rsidR="007B266F" w:rsidRPr="007B266F">
        <w:rPr>
          <w:szCs w:val="22"/>
        </w:rPr>
        <w:t xml:space="preserve">： </w:t>
      </w:r>
      <w:r w:rsidR="007B266F" w:rsidRPr="007B266F">
        <w:rPr>
          <w:rFonts w:hint="eastAsia"/>
          <w:szCs w:val="22"/>
        </w:rPr>
        <w:t>iOS</w:t>
      </w:r>
      <w:r w:rsidR="007B266F"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股票类应用软件  、实时报价信息及交易系统 、财经新闻等。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报价系统：台股部分的实时报价信息、k线、tick线图、MACD、RISK等技术指标线图；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数据同步：移动端与pc之间的数据同步功能；</w:t>
      </w:r>
    </w:p>
    <w:p w:rsid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交易委托：个股方面的交易查询、委托、下单等功能。</w:t>
      </w:r>
    </w:p>
    <w:p w:rsidR="0079570A" w:rsidRPr="007B266F" w:rsidRDefault="0079570A" w:rsidP="007B266F">
      <w:pPr>
        <w:rPr>
          <w:rFonts w:hint="eastAsia"/>
          <w:szCs w:val="22"/>
        </w:rPr>
      </w:pPr>
    </w:p>
    <w:p w:rsidR="007B266F" w:rsidRPr="007B266F" w:rsidRDefault="00247E26" w:rsidP="007B266F">
      <w:pPr>
        <w:rPr>
          <w:szCs w:val="22"/>
        </w:rPr>
      </w:pPr>
      <w:r>
        <w:rPr>
          <w:rStyle w:val="a9"/>
        </w:rPr>
        <w:t>7</w:t>
      </w:r>
      <w:r w:rsidR="007B266F" w:rsidRPr="007B266F">
        <w:rPr>
          <w:rStyle w:val="a9"/>
        </w:rPr>
        <w:t>.项目名称</w:t>
      </w:r>
      <w:r w:rsidR="007B266F" w:rsidRPr="007B266F">
        <w:rPr>
          <w:szCs w:val="22"/>
        </w:rPr>
        <w:t>：</w:t>
      </w:r>
      <w:r w:rsidR="007B266F" w:rsidRPr="007B266F">
        <w:rPr>
          <w:rFonts w:hint="eastAsia"/>
          <w:szCs w:val="22"/>
        </w:rPr>
        <w:t>兆源精选</w:t>
      </w:r>
      <w:r w:rsidR="007B266F" w:rsidRPr="007B266F">
        <w:rPr>
          <w:szCs w:val="22"/>
        </w:rPr>
        <w:tab/>
      </w:r>
      <w:r w:rsidR="007B266F" w:rsidRPr="007B266F">
        <w:rPr>
          <w:szCs w:val="22"/>
        </w:rPr>
        <w:tab/>
      </w:r>
      <w:r w:rsidR="007B266F">
        <w:rPr>
          <w:szCs w:val="22"/>
        </w:rPr>
        <w:t xml:space="preserve">                                   </w:t>
      </w:r>
      <w:r w:rsidR="007B266F" w:rsidRPr="007B266F">
        <w:rPr>
          <w:rStyle w:val="a9"/>
        </w:rPr>
        <w:t>项目职位</w:t>
      </w:r>
      <w:r w:rsidR="007B266F" w:rsidRPr="007B266F">
        <w:rPr>
          <w:szCs w:val="22"/>
        </w:rPr>
        <w:t xml:space="preserve">： </w:t>
      </w:r>
      <w:r w:rsidR="007B266F" w:rsidRPr="007B266F">
        <w:rPr>
          <w:rFonts w:hint="eastAsia"/>
          <w:szCs w:val="22"/>
        </w:rPr>
        <w:t>iOS</w:t>
      </w:r>
      <w:r w:rsidR="007B266F" w:rsidRPr="007B266F">
        <w:rPr>
          <w:szCs w:val="22"/>
        </w:rPr>
        <w:t>工程师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</w:rPr>
        <w:t>项目描述</w:t>
      </w:r>
      <w:r w:rsidRPr="007B266F">
        <w:rPr>
          <w:szCs w:val="22"/>
        </w:rPr>
        <w:t>：</w:t>
      </w:r>
      <w:r w:rsidRPr="007B266F">
        <w:rPr>
          <w:rFonts w:hint="eastAsia"/>
          <w:szCs w:val="22"/>
        </w:rPr>
        <w:t>股票类商城软件  、IM  直播间。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主要功能</w:t>
      </w:r>
      <w:r w:rsidRPr="007B266F">
        <w:rPr>
          <w:rFonts w:hint="eastAsia"/>
          <w:szCs w:val="22"/>
        </w:rPr>
        <w:t>：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实时看盘：台股部分的实时报价信息、k线、tick线图、MACD、RISK等技术指标线图；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互动交流：单群聊功能及直播间形式的大师解析；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购买服务： 在线购买相关讲解视频；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Style w:val="a9"/>
          <w:rFonts w:hint="eastAsia"/>
        </w:rPr>
        <w:t>技术要点</w:t>
      </w:r>
      <w:r w:rsidRPr="007B266F">
        <w:rPr>
          <w:szCs w:val="22"/>
        </w:rPr>
        <w:t>:</w:t>
      </w:r>
      <w:r w:rsidRPr="007B266F">
        <w:rPr>
          <w:rFonts w:hint="eastAsia"/>
          <w:szCs w:val="22"/>
        </w:rPr>
        <w:t xml:space="preserve"> </w:t>
      </w:r>
    </w:p>
    <w:p w:rsidR="007B266F" w:rsidRPr="007B266F" w:rsidRDefault="007B266F" w:rsidP="007B266F">
      <w:pPr>
        <w:rPr>
          <w:szCs w:val="22"/>
        </w:rPr>
      </w:pPr>
      <w:r w:rsidRPr="007B266F">
        <w:rPr>
          <w:rFonts w:hint="eastAsia"/>
          <w:szCs w:val="22"/>
        </w:rPr>
        <w:t>本项目使用的</w:t>
      </w:r>
      <w:r w:rsidRPr="007B266F">
        <w:rPr>
          <w:szCs w:val="22"/>
        </w:rPr>
        <w:t>MVC</w:t>
      </w:r>
      <w:r w:rsidRPr="007B266F">
        <w:rPr>
          <w:rFonts w:hint="eastAsia"/>
          <w:szCs w:val="22"/>
        </w:rPr>
        <w:t>的设计模式，主要的指标线使用贝塞尔曲线绘制，集成友盟统计，极光推送。支付宝，微信支付的接入；</w:t>
      </w:r>
    </w:p>
    <w:p w:rsidR="004C3C0A" w:rsidRDefault="00247E26" w:rsidP="007B266F">
      <w:pPr>
        <w:rPr>
          <w:rFonts w:hint="eastAsia"/>
          <w:szCs w:val="22"/>
        </w:rPr>
      </w:pPr>
      <w:r>
        <w:rPr>
          <w:rFonts w:ascii="Times New Roman" w:eastAsia="Times New Roman" w:hAnsi="Times New Roman"/>
          <w:noProof/>
          <w:sz w:val="6"/>
        </w:rPr>
        <w:drawing>
          <wp:anchor distT="0" distB="0" distL="114300" distR="114300" simplePos="0" relativeHeight="251683840" behindDoc="1" locked="0" layoutInCell="1" allowOverlap="1" wp14:anchorId="2A18BF53" wp14:editId="1270947E">
            <wp:simplePos x="0" y="0"/>
            <wp:positionH relativeFrom="column">
              <wp:posOffset>-143856</wp:posOffset>
            </wp:positionH>
            <wp:positionV relativeFrom="paragraph">
              <wp:posOffset>197122</wp:posOffset>
            </wp:positionV>
            <wp:extent cx="6901133" cy="329548"/>
            <wp:effectExtent l="0" t="0" r="0" b="1270"/>
            <wp:wrapNone/>
            <wp:docPr id="17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3" cy="3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90" w:rsidRPr="0079570A" w:rsidRDefault="00247E26" w:rsidP="0079570A">
      <w:pPr>
        <w:rPr>
          <w:rFonts w:hint="eastAsia"/>
          <w:color w:val="FFFFFF" w:themeColor="background1"/>
          <w:sz w:val="24"/>
        </w:rPr>
      </w:pPr>
      <w:r w:rsidRPr="00247E26">
        <w:rPr>
          <w:rFonts w:hint="eastAsia"/>
          <w:color w:val="FFFFFF" w:themeColor="background1"/>
          <w:sz w:val="24"/>
        </w:rPr>
        <w:t>个人评价</w:t>
      </w:r>
    </w:p>
    <w:p w:rsidR="00247E26" w:rsidRPr="00A344D1" w:rsidRDefault="00247E26" w:rsidP="00A344D1">
      <w:pPr>
        <w:ind w:firstLineChars="200" w:firstLine="440"/>
      </w:pPr>
      <w:r w:rsidRPr="00BC11DE">
        <w:rPr>
          <w:rFonts w:hint="eastAsia"/>
        </w:rPr>
        <w:t>工作积极认真，细心负责，熟悉IOS与服务器端的网络通信机制，能够进行socket/HTTP网络编程；熟练掌握IOS各类组件的使用法，熟悉IOS的UI绘制、后台服务、消息机制和数据存储的实现方式，具有良好的言语表达能力，善于与人沟通、合作，有良好的团队意识及高度责任心</w:t>
      </w:r>
      <w:r>
        <w:rPr>
          <w:rFonts w:hint="eastAsia"/>
        </w:rPr>
        <w:t>。</w:t>
      </w:r>
    </w:p>
    <w:sectPr w:rsidR="00247E26" w:rsidRPr="00A344D1" w:rsidSect="002C656F">
      <w:pgSz w:w="11900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6"/>
    <w:rsid w:val="00225990"/>
    <w:rsid w:val="00247E26"/>
    <w:rsid w:val="002C656F"/>
    <w:rsid w:val="004C3C0A"/>
    <w:rsid w:val="004F3079"/>
    <w:rsid w:val="00721F16"/>
    <w:rsid w:val="0078350F"/>
    <w:rsid w:val="0079570A"/>
    <w:rsid w:val="007B266F"/>
    <w:rsid w:val="00987FDD"/>
    <w:rsid w:val="00A344D1"/>
    <w:rsid w:val="00A97A19"/>
    <w:rsid w:val="00BE4881"/>
    <w:rsid w:val="00D32879"/>
    <w:rsid w:val="00F3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971"/>
  <w15:chartTrackingRefBased/>
  <w15:docId w15:val="{A1B16C36-2359-054D-B092-628FF62B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F16"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7B2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6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2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266F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B26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B266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B26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2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7B266F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7B266F"/>
    <w:rPr>
      <w:i/>
      <w:iCs/>
    </w:rPr>
  </w:style>
  <w:style w:type="character" w:styleId="a9">
    <w:name w:val="Strong"/>
    <w:basedOn w:val="a0"/>
    <w:uiPriority w:val="22"/>
    <w:qFormat/>
    <w:rsid w:val="007B2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://mypics.zhaopin.com/pic/2014/8/6/1216F4058BAD40D6A388F91854DC1BE5.jp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2019-11-07T13:41:00Z</cp:lastPrinted>
  <dcterms:created xsi:type="dcterms:W3CDTF">2019-11-07T12:42:00Z</dcterms:created>
  <dcterms:modified xsi:type="dcterms:W3CDTF">2019-11-07T13:55:00Z</dcterms:modified>
</cp:coreProperties>
</file>