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D5222" w14:textId="77777777" w:rsidR="00597ADF" w:rsidRDefault="00000000">
      <w:pPr>
        <w:pStyle w:val="Title"/>
        <w:pBdr>
          <w:top w:val="nil"/>
          <w:left w:val="nil"/>
          <w:bottom w:val="nil"/>
          <w:right w:val="nil"/>
          <w:between w:val="nil"/>
        </w:pBdr>
      </w:pPr>
      <w:bookmarkStart w:id="0" w:name="_nj23sjpj5u97" w:colFirst="0" w:colLast="0"/>
      <w:bookmarkEnd w:id="0"/>
      <w:r>
        <w:t>GE04 Documentation</w:t>
      </w:r>
    </w:p>
    <w:p w14:paraId="6B44A423" w14:textId="77777777" w:rsidR="00597ADF" w:rsidRDefault="00000000">
      <w:pPr>
        <w:pBdr>
          <w:top w:val="nil"/>
          <w:left w:val="nil"/>
          <w:bottom w:val="nil"/>
          <w:right w:val="nil"/>
          <w:between w:val="nil"/>
        </w:pBdr>
        <w:spacing w:before="400"/>
        <w:jc w:val="center"/>
        <w:rPr>
          <w:b/>
          <w:color w:val="783F04"/>
          <w:sz w:val="36"/>
          <w:szCs w:val="36"/>
        </w:rPr>
      </w:pPr>
      <w:r>
        <w:rPr>
          <w:b/>
          <w:color w:val="783F04"/>
          <w:sz w:val="36"/>
          <w:szCs w:val="36"/>
        </w:rPr>
        <w:t>Jacob Hartt, Takaiya Jones, Jacob Biles and Zachary Rytting</w:t>
      </w:r>
    </w:p>
    <w:p w14:paraId="4359BEFD" w14:textId="791D6DF2" w:rsidR="00597ADF" w:rsidRDefault="00000000">
      <w:pPr>
        <w:pBdr>
          <w:top w:val="nil"/>
          <w:left w:val="nil"/>
          <w:bottom w:val="nil"/>
          <w:right w:val="nil"/>
          <w:between w:val="nil"/>
        </w:pBdr>
        <w:jc w:val="center"/>
        <w:rPr>
          <w:color w:val="783F04"/>
        </w:rPr>
      </w:pPr>
      <w:r>
        <w:rPr>
          <w:color w:val="783F04"/>
        </w:rPr>
        <w:t>Professor Deb Harding</w:t>
      </w:r>
      <w:r>
        <w:rPr>
          <w:color w:val="783F04"/>
        </w:rPr>
        <w:br/>
        <w:t>CS3300.002</w:t>
      </w:r>
      <w:r>
        <w:rPr>
          <w:color w:val="783F04"/>
        </w:rPr>
        <w:br/>
        <w:t>03.1</w:t>
      </w:r>
      <w:r w:rsidR="00B228B8">
        <w:rPr>
          <w:color w:val="783F04"/>
        </w:rPr>
        <w:t>9</w:t>
      </w:r>
      <w:r>
        <w:rPr>
          <w:color w:val="783F04"/>
        </w:rPr>
        <w:t>.2024</w:t>
      </w:r>
    </w:p>
    <w:p w14:paraId="6500B584" w14:textId="77777777" w:rsidR="00597ADF" w:rsidRDefault="00597ADF">
      <w:pPr>
        <w:pBdr>
          <w:top w:val="nil"/>
          <w:left w:val="nil"/>
          <w:bottom w:val="nil"/>
          <w:right w:val="nil"/>
          <w:between w:val="nil"/>
        </w:pBdr>
        <w:spacing w:before="0"/>
        <w:rPr>
          <w:color w:val="783F04"/>
        </w:rPr>
      </w:pPr>
    </w:p>
    <w:p w14:paraId="67407F56" w14:textId="77777777" w:rsidR="00597ADF" w:rsidRDefault="00597ADF">
      <w:pPr>
        <w:pBdr>
          <w:top w:val="nil"/>
          <w:left w:val="nil"/>
          <w:bottom w:val="nil"/>
          <w:right w:val="nil"/>
          <w:between w:val="nil"/>
        </w:pBdr>
        <w:spacing w:before="0"/>
        <w:rPr>
          <w:color w:val="783F04"/>
        </w:rPr>
      </w:pPr>
    </w:p>
    <w:sdt>
      <w:sdtPr>
        <w:rPr>
          <w:rFonts w:ascii="Arial" w:hAnsi="Arial" w:cs="Arial"/>
        </w:rPr>
        <w:id w:val="-709030772"/>
        <w:docPartObj>
          <w:docPartGallery w:val="Table of Contents"/>
          <w:docPartUnique/>
        </w:docPartObj>
      </w:sdtPr>
      <w:sdtContent>
        <w:p w14:paraId="6CFE2E99" w14:textId="68D3F8B8" w:rsidR="007C0F90" w:rsidRPr="000817B3" w:rsidRDefault="00B228B8" w:rsidP="00B228B8">
          <w:pPr>
            <w:spacing w:before="60" w:line="240" w:lineRule="auto"/>
            <w:rPr>
              <w:rFonts w:ascii="Arial" w:eastAsia="Arial" w:hAnsi="Arial" w:cs="Arial"/>
              <w:b/>
              <w:bCs/>
              <w:color w:val="1155CC"/>
              <w:u w:val="single"/>
            </w:rPr>
          </w:pPr>
          <w:hyperlink w:anchor="_SECTION_4.1_BOOTSTRAP" w:history="1">
            <w:r w:rsidR="000817B3" w:rsidRPr="00B228B8">
              <w:rPr>
                <w:rStyle w:val="Hyperlink"/>
                <w:rFonts w:ascii="Arial" w:hAnsi="Arial" w:cs="Arial"/>
                <w:b/>
                <w:bCs/>
              </w:rPr>
              <w:t xml:space="preserve">SECTION </w:t>
            </w:r>
            <w:r w:rsidR="007C0F90" w:rsidRPr="00B228B8">
              <w:rPr>
                <w:rStyle w:val="Hyperlink"/>
                <w:rFonts w:ascii="Arial" w:hAnsi="Arial" w:cs="Arial"/>
                <w:b/>
                <w:bCs/>
              </w:rPr>
              <w:t xml:space="preserve">4.1 </w:t>
            </w:r>
            <w:r w:rsidR="00731B35" w:rsidRPr="00B228B8">
              <w:rPr>
                <w:rStyle w:val="Hyperlink"/>
                <w:rFonts w:ascii="Arial" w:hAnsi="Arial" w:cs="Arial"/>
                <w:b/>
                <w:bCs/>
              </w:rPr>
              <w:t>BOOTSTRAP</w:t>
            </w:r>
          </w:hyperlink>
        </w:p>
        <w:p w14:paraId="6E4EA5BB" w14:textId="64882B35" w:rsidR="007C0F90" w:rsidRPr="000817B3" w:rsidRDefault="00B228B8" w:rsidP="00B228B8">
          <w:pPr>
            <w:spacing w:before="60" w:line="240" w:lineRule="auto"/>
            <w:ind w:left="360"/>
            <w:rPr>
              <w:rFonts w:ascii="Arial" w:eastAsia="Arial" w:hAnsi="Arial" w:cs="Arial"/>
              <w:color w:val="1155CC"/>
              <w:u w:val="single"/>
            </w:rPr>
          </w:pPr>
          <w:hyperlink w:anchor="_Issues_Encountered" w:history="1">
            <w:r w:rsidR="007C0F90" w:rsidRPr="00B228B8">
              <w:rPr>
                <w:rStyle w:val="Hyperlink"/>
                <w:rFonts w:ascii="Arial" w:hAnsi="Arial" w:cs="Arial"/>
              </w:rPr>
              <w:t>Issues Encountered</w:t>
            </w:r>
          </w:hyperlink>
        </w:p>
        <w:p w14:paraId="5A38E467" w14:textId="610F3B16" w:rsidR="007C0F90" w:rsidRPr="000817B3" w:rsidRDefault="00B228B8" w:rsidP="00B228B8">
          <w:pPr>
            <w:spacing w:before="60" w:line="240" w:lineRule="auto"/>
            <w:ind w:left="360"/>
            <w:rPr>
              <w:rFonts w:ascii="Arial" w:eastAsia="Arial" w:hAnsi="Arial" w:cs="Arial"/>
              <w:color w:val="1155CC"/>
              <w:u w:val="single"/>
            </w:rPr>
          </w:pPr>
          <w:hyperlink w:anchor="_Useful_Resources" w:history="1">
            <w:r w:rsidR="007C0F90" w:rsidRPr="00B228B8">
              <w:rPr>
                <w:rStyle w:val="Hyperlink"/>
                <w:rFonts w:ascii="Arial" w:hAnsi="Arial" w:cs="Arial"/>
              </w:rPr>
              <w:t>Useful Resources</w:t>
            </w:r>
          </w:hyperlink>
        </w:p>
        <w:p w14:paraId="539F2BCB" w14:textId="552BC3E1" w:rsidR="007C0F90" w:rsidRPr="000817B3" w:rsidRDefault="00B228B8" w:rsidP="00B228B8">
          <w:pPr>
            <w:spacing w:before="60" w:line="240" w:lineRule="auto"/>
            <w:rPr>
              <w:rFonts w:ascii="Arial" w:eastAsia="Arial" w:hAnsi="Arial" w:cs="Arial"/>
              <w:b/>
              <w:bCs/>
              <w:color w:val="1155CC"/>
              <w:u w:val="single"/>
            </w:rPr>
          </w:pPr>
          <w:hyperlink w:anchor="_SECTION_4.2_CSS"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4.2 </w:t>
            </w:r>
            <w:r w:rsidR="00731B35" w:rsidRPr="00B228B8">
              <w:rPr>
                <w:rStyle w:val="Hyperlink"/>
                <w:rFonts w:ascii="Arial" w:eastAsia="Arial" w:hAnsi="Arial" w:cs="Arial"/>
                <w:b/>
                <w:bCs/>
              </w:rPr>
              <w:t>CSS STYLING</w:t>
            </w:r>
          </w:hyperlink>
        </w:p>
        <w:p w14:paraId="1C5FE590" w14:textId="6A01A6A1" w:rsidR="007C0F90" w:rsidRDefault="00B228B8" w:rsidP="00B228B8">
          <w:pPr>
            <w:spacing w:before="60" w:line="240" w:lineRule="auto"/>
            <w:ind w:firstLine="360"/>
            <w:rPr>
              <w:rFonts w:ascii="Arial" w:eastAsia="Arial" w:hAnsi="Arial" w:cs="Arial"/>
            </w:rPr>
          </w:pPr>
          <w:hyperlink w:anchor="_Issues_Encountered_1" w:history="1">
            <w:r w:rsidR="007C0F90" w:rsidRPr="00B228B8">
              <w:rPr>
                <w:rStyle w:val="Hyperlink"/>
                <w:rFonts w:ascii="Arial" w:eastAsia="Arial" w:hAnsi="Arial" w:cs="Arial"/>
              </w:rPr>
              <w:t>Issues En</w:t>
            </w:r>
            <w:r w:rsidR="007C0F90" w:rsidRPr="00B228B8">
              <w:rPr>
                <w:rStyle w:val="Hyperlink"/>
                <w:rFonts w:ascii="Arial" w:eastAsia="Arial" w:hAnsi="Arial" w:cs="Arial"/>
              </w:rPr>
              <w:t>c</w:t>
            </w:r>
            <w:r w:rsidR="007C0F90" w:rsidRPr="00B228B8">
              <w:rPr>
                <w:rStyle w:val="Hyperlink"/>
                <w:rFonts w:ascii="Arial" w:eastAsia="Arial" w:hAnsi="Arial" w:cs="Arial"/>
              </w:rPr>
              <w:t>ountered</w:t>
            </w:r>
          </w:hyperlink>
        </w:p>
        <w:p w14:paraId="05A383A6" w14:textId="234A0816" w:rsidR="007C0F90" w:rsidRPr="000817B3" w:rsidRDefault="00B228B8" w:rsidP="00B228B8">
          <w:pPr>
            <w:spacing w:before="60" w:line="240" w:lineRule="auto"/>
            <w:ind w:left="360"/>
            <w:rPr>
              <w:rFonts w:ascii="Arial" w:eastAsia="Arial" w:hAnsi="Arial" w:cs="Arial"/>
            </w:rPr>
          </w:pPr>
          <w:hyperlink w:anchor="_Useful_Resources_1" w:history="1">
            <w:r w:rsidR="007C0F90" w:rsidRPr="00B228B8">
              <w:rPr>
                <w:rStyle w:val="Hyperlink"/>
                <w:rFonts w:ascii="Arial" w:eastAsia="Arial" w:hAnsi="Arial" w:cs="Arial"/>
              </w:rPr>
              <w:t>Useful Resources</w:t>
            </w:r>
          </w:hyperlink>
        </w:p>
        <w:p w14:paraId="10F766CA" w14:textId="4424BB9F" w:rsidR="007C0F90" w:rsidRPr="000817B3" w:rsidRDefault="00B228B8" w:rsidP="00B228B8">
          <w:pPr>
            <w:spacing w:before="60" w:line="240" w:lineRule="auto"/>
            <w:rPr>
              <w:rFonts w:ascii="Arial" w:eastAsia="Arial" w:hAnsi="Arial" w:cs="Arial"/>
              <w:b/>
              <w:bCs/>
              <w:color w:val="1155CC"/>
              <w:u w:val="single"/>
            </w:rPr>
          </w:pPr>
          <w:hyperlink w:anchor="_SECTION_4.3_THE"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4.</w:t>
            </w:r>
            <w:r w:rsidRPr="00B228B8">
              <w:rPr>
                <w:rStyle w:val="Hyperlink"/>
                <w:rFonts w:ascii="Arial" w:eastAsia="Arial" w:hAnsi="Arial" w:cs="Arial"/>
                <w:b/>
                <w:bCs/>
              </w:rPr>
              <w:t>3</w:t>
            </w:r>
            <w:r w:rsidR="007C0F90" w:rsidRPr="00B228B8">
              <w:rPr>
                <w:rStyle w:val="Hyperlink"/>
                <w:rFonts w:ascii="Arial" w:eastAsia="Arial" w:hAnsi="Arial" w:cs="Arial"/>
                <w:b/>
                <w:bCs/>
              </w:rPr>
              <w:t xml:space="preserve"> </w:t>
            </w:r>
            <w:r w:rsidR="00731B35" w:rsidRPr="00B228B8">
              <w:rPr>
                <w:rStyle w:val="Hyperlink"/>
                <w:rFonts w:ascii="Arial" w:eastAsia="Arial" w:hAnsi="Arial" w:cs="Arial"/>
                <w:b/>
                <w:bCs/>
              </w:rPr>
              <w:t>THE HOMEPAGE</w:t>
            </w:r>
          </w:hyperlink>
        </w:p>
        <w:p w14:paraId="7E2F0116" w14:textId="42F86B2F" w:rsidR="007C0F90" w:rsidRPr="000817B3" w:rsidRDefault="00B228B8" w:rsidP="00B228B8">
          <w:pPr>
            <w:spacing w:before="60" w:line="240" w:lineRule="auto"/>
            <w:ind w:firstLine="360"/>
            <w:rPr>
              <w:rFonts w:ascii="Arial" w:eastAsia="Arial" w:hAnsi="Arial" w:cs="Arial"/>
              <w:color w:val="1155CC"/>
              <w:u w:val="single"/>
            </w:rPr>
          </w:pPr>
          <w:hyperlink w:anchor="_Issues_Encountered_3" w:history="1">
            <w:r w:rsidR="007C0F90" w:rsidRPr="00B228B8">
              <w:rPr>
                <w:rStyle w:val="Hyperlink"/>
                <w:rFonts w:ascii="Arial" w:eastAsia="Arial" w:hAnsi="Arial" w:cs="Arial"/>
              </w:rPr>
              <w:t>Issues Encountered</w:t>
            </w:r>
          </w:hyperlink>
        </w:p>
        <w:p w14:paraId="6C49A18D" w14:textId="381FFF33" w:rsidR="007C0F90" w:rsidRPr="000817B3" w:rsidRDefault="00B228B8" w:rsidP="00B228B8">
          <w:pPr>
            <w:spacing w:before="60" w:line="240" w:lineRule="auto"/>
            <w:ind w:left="360"/>
            <w:rPr>
              <w:rFonts w:ascii="Arial" w:eastAsia="Arial" w:hAnsi="Arial" w:cs="Arial"/>
            </w:rPr>
          </w:pPr>
          <w:hyperlink w:anchor="_Useful_Resources_2" w:history="1">
            <w:r w:rsidR="007C0F90" w:rsidRPr="00B228B8">
              <w:rPr>
                <w:rStyle w:val="Hyperlink"/>
                <w:rFonts w:ascii="Arial" w:eastAsia="Arial" w:hAnsi="Arial" w:cs="Arial"/>
              </w:rPr>
              <w:t>Useful Resources</w:t>
            </w:r>
          </w:hyperlink>
        </w:p>
        <w:p w14:paraId="5FC7821A" w14:textId="3E4C5716" w:rsidR="007C0F90" w:rsidRPr="000817B3" w:rsidRDefault="00B228B8" w:rsidP="00B228B8">
          <w:pPr>
            <w:spacing w:before="60" w:line="240" w:lineRule="auto"/>
            <w:rPr>
              <w:rFonts w:ascii="Arial" w:eastAsia="Arial" w:hAnsi="Arial" w:cs="Arial"/>
              <w:b/>
              <w:bCs/>
              <w:color w:val="1155CC"/>
              <w:u w:val="single"/>
            </w:rPr>
          </w:pPr>
          <w:hyperlink w:anchor="_SECTION_4.4_PORTFOLIO"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4.4 </w:t>
            </w:r>
            <w:r w:rsidR="00731B35" w:rsidRPr="00B228B8">
              <w:rPr>
                <w:rStyle w:val="Hyperlink"/>
                <w:rFonts w:ascii="Arial" w:eastAsia="Arial" w:hAnsi="Arial" w:cs="Arial"/>
                <w:b/>
                <w:bCs/>
              </w:rPr>
              <w:t>PORTFOLIO DETAIL PAGE</w:t>
            </w:r>
          </w:hyperlink>
        </w:p>
        <w:p w14:paraId="03D6FE3C" w14:textId="74F24394" w:rsidR="007C0F90" w:rsidRPr="000817B3" w:rsidRDefault="00B228B8" w:rsidP="00B228B8">
          <w:pPr>
            <w:spacing w:before="60" w:line="240" w:lineRule="auto"/>
            <w:ind w:firstLine="360"/>
            <w:rPr>
              <w:rFonts w:ascii="Arial" w:eastAsia="Arial" w:hAnsi="Arial" w:cs="Arial"/>
              <w:color w:val="1155CC"/>
              <w:u w:val="single"/>
            </w:rPr>
          </w:pPr>
          <w:hyperlink w:anchor="_Issues_Encountered_4" w:history="1">
            <w:r w:rsidR="007C0F90" w:rsidRPr="00B228B8">
              <w:rPr>
                <w:rStyle w:val="Hyperlink"/>
                <w:rFonts w:ascii="Arial" w:eastAsia="Arial" w:hAnsi="Arial" w:cs="Arial"/>
              </w:rPr>
              <w:t>Issues Encountered</w:t>
            </w:r>
          </w:hyperlink>
        </w:p>
        <w:p w14:paraId="69E3EEA7" w14:textId="0EE3EB77" w:rsidR="007C0F90" w:rsidRPr="000817B3" w:rsidRDefault="00B228B8" w:rsidP="00B228B8">
          <w:pPr>
            <w:spacing w:before="60" w:line="240" w:lineRule="auto"/>
            <w:ind w:left="360"/>
            <w:rPr>
              <w:rFonts w:ascii="Arial" w:eastAsia="Arial" w:hAnsi="Arial" w:cs="Arial"/>
            </w:rPr>
          </w:pPr>
          <w:hyperlink w:anchor="_Useful_Resources_3" w:history="1">
            <w:r w:rsidR="007C0F90" w:rsidRPr="00B228B8">
              <w:rPr>
                <w:rStyle w:val="Hyperlink"/>
                <w:rFonts w:ascii="Arial" w:eastAsia="Arial" w:hAnsi="Arial" w:cs="Arial"/>
              </w:rPr>
              <w:t>Useful Resources</w:t>
            </w:r>
          </w:hyperlink>
        </w:p>
        <w:p w14:paraId="1C39B8A7" w14:textId="7905D63D" w:rsidR="007C0F90" w:rsidRPr="000817B3" w:rsidRDefault="00B228B8" w:rsidP="00B228B8">
          <w:pPr>
            <w:spacing w:before="60" w:line="240" w:lineRule="auto"/>
            <w:rPr>
              <w:rFonts w:ascii="Arial" w:eastAsia="Arial" w:hAnsi="Arial" w:cs="Arial"/>
              <w:b/>
              <w:bCs/>
              <w:color w:val="1155CC"/>
              <w:u w:val="single"/>
            </w:rPr>
          </w:pPr>
          <w:hyperlink w:anchor="_SECTION_4.5_FORMS"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4.5 </w:t>
            </w:r>
            <w:r w:rsidR="00731B35" w:rsidRPr="00B228B8">
              <w:rPr>
                <w:rStyle w:val="Hyperlink"/>
                <w:rFonts w:ascii="Arial" w:eastAsia="Arial" w:hAnsi="Arial" w:cs="Arial"/>
                <w:b/>
                <w:bCs/>
              </w:rPr>
              <w:t>FORMS</w:t>
            </w:r>
          </w:hyperlink>
        </w:p>
        <w:p w14:paraId="6D6D9969" w14:textId="109A8705" w:rsidR="007C0F90" w:rsidRPr="000817B3" w:rsidRDefault="00B228B8" w:rsidP="00B228B8">
          <w:pPr>
            <w:spacing w:before="60" w:line="240" w:lineRule="auto"/>
            <w:ind w:firstLine="360"/>
            <w:rPr>
              <w:rFonts w:ascii="Arial" w:eastAsia="Arial" w:hAnsi="Arial" w:cs="Arial"/>
              <w:color w:val="1155CC"/>
              <w:u w:val="single"/>
            </w:rPr>
          </w:pPr>
          <w:hyperlink w:anchor="_Issues_Encountered_5" w:history="1">
            <w:r w:rsidR="007C0F90" w:rsidRPr="00B228B8">
              <w:rPr>
                <w:rStyle w:val="Hyperlink"/>
                <w:rFonts w:ascii="Arial" w:eastAsia="Arial" w:hAnsi="Arial" w:cs="Arial"/>
              </w:rPr>
              <w:t>Issues Encountered</w:t>
            </w:r>
          </w:hyperlink>
        </w:p>
        <w:p w14:paraId="20A33A92" w14:textId="1F16193E" w:rsidR="007C0F90" w:rsidRPr="000817B3" w:rsidRDefault="00B228B8" w:rsidP="00B228B8">
          <w:pPr>
            <w:spacing w:before="60" w:line="240" w:lineRule="auto"/>
            <w:ind w:left="360"/>
            <w:rPr>
              <w:rFonts w:ascii="Arial" w:eastAsia="Arial" w:hAnsi="Arial" w:cs="Arial"/>
            </w:rPr>
          </w:pPr>
          <w:hyperlink w:anchor="_Useful_Resources_4" w:history="1">
            <w:r w:rsidR="007C0F90" w:rsidRPr="00B228B8">
              <w:rPr>
                <w:rStyle w:val="Hyperlink"/>
                <w:rFonts w:ascii="Arial" w:eastAsia="Arial" w:hAnsi="Arial" w:cs="Arial"/>
              </w:rPr>
              <w:t>Useful Resources</w:t>
            </w:r>
          </w:hyperlink>
        </w:p>
        <w:p w14:paraId="4CED8696" w14:textId="6A8895C3" w:rsidR="007C0F90" w:rsidRPr="000817B3" w:rsidRDefault="00B228B8" w:rsidP="00B228B8">
          <w:pPr>
            <w:spacing w:before="60" w:line="240" w:lineRule="auto"/>
            <w:rPr>
              <w:rFonts w:ascii="Arial" w:eastAsia="Arial" w:hAnsi="Arial" w:cs="Arial"/>
              <w:b/>
              <w:bCs/>
              <w:color w:val="1155CC"/>
              <w:u w:val="single"/>
            </w:rPr>
          </w:pPr>
          <w:hyperlink w:anchor="_SECTION_4.6_DISPLAY"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4.6 DISPLAY </w:t>
            </w:r>
            <w:r w:rsidR="00731B35" w:rsidRPr="00B228B8">
              <w:rPr>
                <w:rStyle w:val="Hyperlink"/>
                <w:rFonts w:ascii="Arial" w:eastAsia="Arial" w:hAnsi="Arial" w:cs="Arial"/>
                <w:b/>
                <w:bCs/>
              </w:rPr>
              <w:t>STUDENT DETAILS</w:t>
            </w:r>
          </w:hyperlink>
        </w:p>
        <w:p w14:paraId="4F511763" w14:textId="1B1FEAB3" w:rsidR="007C0F90" w:rsidRPr="000817B3" w:rsidRDefault="00B228B8" w:rsidP="00B228B8">
          <w:pPr>
            <w:spacing w:before="60" w:line="240" w:lineRule="auto"/>
            <w:ind w:firstLine="360"/>
            <w:rPr>
              <w:rFonts w:ascii="Arial" w:eastAsia="Arial" w:hAnsi="Arial" w:cs="Arial"/>
              <w:color w:val="1155CC"/>
              <w:u w:val="single"/>
            </w:rPr>
          </w:pPr>
          <w:hyperlink w:anchor="_Issues_Encountered_6" w:history="1">
            <w:r w:rsidR="007C0F90" w:rsidRPr="00B228B8">
              <w:rPr>
                <w:rStyle w:val="Hyperlink"/>
                <w:rFonts w:ascii="Arial" w:eastAsia="Arial" w:hAnsi="Arial" w:cs="Arial"/>
              </w:rPr>
              <w:t>Issues Encountered</w:t>
            </w:r>
          </w:hyperlink>
        </w:p>
        <w:p w14:paraId="74FB0435" w14:textId="47337A87" w:rsidR="007C0F90" w:rsidRPr="000817B3" w:rsidRDefault="00B228B8" w:rsidP="00B228B8">
          <w:pPr>
            <w:spacing w:before="60" w:line="240" w:lineRule="auto"/>
            <w:ind w:left="360"/>
            <w:rPr>
              <w:rFonts w:ascii="Arial" w:eastAsia="Arial" w:hAnsi="Arial" w:cs="Arial"/>
            </w:rPr>
          </w:pPr>
          <w:hyperlink w:anchor="_Useful_Resources_5" w:history="1">
            <w:r w:rsidR="007C0F90" w:rsidRPr="00B228B8">
              <w:rPr>
                <w:rStyle w:val="Hyperlink"/>
                <w:rFonts w:ascii="Arial" w:eastAsia="Arial" w:hAnsi="Arial" w:cs="Arial"/>
              </w:rPr>
              <w:t>Useful Resources</w:t>
            </w:r>
          </w:hyperlink>
        </w:p>
        <w:p w14:paraId="1346B6E3" w14:textId="4271AC83" w:rsidR="007C0F90" w:rsidRPr="000817B3" w:rsidRDefault="00B228B8" w:rsidP="00B228B8">
          <w:pPr>
            <w:spacing w:before="60" w:line="240" w:lineRule="auto"/>
            <w:rPr>
              <w:rFonts w:ascii="Arial" w:eastAsia="Arial" w:hAnsi="Arial" w:cs="Arial"/>
              <w:b/>
              <w:bCs/>
              <w:color w:val="1155CC"/>
              <w:u w:val="single"/>
            </w:rPr>
          </w:pPr>
          <w:hyperlink w:anchor="_SECTION_4.7_STUDENT"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 xml:space="preserve">4.7 </w:t>
            </w:r>
            <w:r w:rsidR="00731B35" w:rsidRPr="00B228B8">
              <w:rPr>
                <w:rStyle w:val="Hyperlink"/>
                <w:rFonts w:ascii="Arial" w:eastAsia="Arial" w:hAnsi="Arial" w:cs="Arial"/>
                <w:b/>
                <w:bCs/>
              </w:rPr>
              <w:t>STUDENT LIST VIEW</w:t>
            </w:r>
          </w:hyperlink>
        </w:p>
        <w:p w14:paraId="1AE2E215" w14:textId="5832437F" w:rsidR="007C0F90" w:rsidRPr="000817B3" w:rsidRDefault="00B228B8" w:rsidP="00B228B8">
          <w:pPr>
            <w:spacing w:before="60" w:line="240" w:lineRule="auto"/>
            <w:ind w:firstLine="360"/>
            <w:rPr>
              <w:rFonts w:ascii="Arial" w:eastAsia="Arial" w:hAnsi="Arial" w:cs="Arial"/>
              <w:color w:val="1155CC"/>
              <w:u w:val="single"/>
            </w:rPr>
          </w:pPr>
          <w:hyperlink w:anchor="_Issues_Encountered_7" w:history="1">
            <w:r w:rsidR="007C0F90" w:rsidRPr="00B228B8">
              <w:rPr>
                <w:rStyle w:val="Hyperlink"/>
                <w:rFonts w:ascii="Arial" w:eastAsia="Arial" w:hAnsi="Arial" w:cs="Arial"/>
              </w:rPr>
              <w:t>Issues Encountered</w:t>
            </w:r>
          </w:hyperlink>
        </w:p>
        <w:p w14:paraId="0D07FB46" w14:textId="364659CF" w:rsidR="007C0F90" w:rsidRPr="000817B3" w:rsidRDefault="00B228B8" w:rsidP="00B228B8">
          <w:pPr>
            <w:spacing w:before="60" w:line="240" w:lineRule="auto"/>
            <w:ind w:left="360"/>
            <w:rPr>
              <w:rFonts w:ascii="Arial" w:eastAsia="Arial" w:hAnsi="Arial" w:cs="Arial"/>
            </w:rPr>
          </w:pPr>
          <w:hyperlink w:anchor="_Useful_Resources_6" w:history="1">
            <w:r w:rsidR="007C0F90" w:rsidRPr="00B228B8">
              <w:rPr>
                <w:rStyle w:val="Hyperlink"/>
                <w:rFonts w:ascii="Arial" w:eastAsia="Arial" w:hAnsi="Arial" w:cs="Arial"/>
              </w:rPr>
              <w:t>Useful Resources</w:t>
            </w:r>
          </w:hyperlink>
        </w:p>
        <w:p w14:paraId="063F7663" w14:textId="364B0DFC" w:rsidR="007C0F90" w:rsidRPr="000817B3" w:rsidRDefault="00B228B8" w:rsidP="00B228B8">
          <w:pPr>
            <w:spacing w:before="60" w:line="240" w:lineRule="auto"/>
            <w:rPr>
              <w:rFonts w:ascii="Arial" w:eastAsia="Arial" w:hAnsi="Arial" w:cs="Arial"/>
              <w:b/>
              <w:bCs/>
              <w:color w:val="1155CC"/>
              <w:u w:val="single"/>
            </w:rPr>
          </w:pPr>
          <w:hyperlink w:anchor="_SECTION_4.8_STUDENT" w:history="1">
            <w:r w:rsidR="000817B3" w:rsidRPr="00B228B8">
              <w:rPr>
                <w:rStyle w:val="Hyperlink"/>
                <w:rFonts w:ascii="Arial" w:hAnsi="Arial" w:cs="Arial"/>
              </w:rPr>
              <w:t xml:space="preserve">SECTION </w:t>
            </w:r>
            <w:r w:rsidR="007C0F90" w:rsidRPr="00B228B8">
              <w:rPr>
                <w:rStyle w:val="Hyperlink"/>
                <w:rFonts w:ascii="Arial" w:eastAsia="Arial" w:hAnsi="Arial" w:cs="Arial"/>
                <w:b/>
                <w:bCs/>
              </w:rPr>
              <w:t>4.8 DISPLAY PORTFOLIO DETAILS</w:t>
            </w:r>
          </w:hyperlink>
        </w:p>
        <w:p w14:paraId="4BAD7228" w14:textId="11ABA7C6" w:rsidR="007C0F90" w:rsidRPr="000817B3" w:rsidRDefault="00B228B8" w:rsidP="00B228B8">
          <w:pPr>
            <w:spacing w:before="60" w:line="240" w:lineRule="auto"/>
            <w:ind w:firstLine="360"/>
            <w:rPr>
              <w:rFonts w:ascii="Arial" w:eastAsia="Arial" w:hAnsi="Arial" w:cs="Arial"/>
              <w:color w:val="1155CC"/>
              <w:u w:val="single"/>
            </w:rPr>
          </w:pPr>
          <w:hyperlink w:anchor="_Issues_Encountered_8" w:history="1">
            <w:r w:rsidR="007C0F90" w:rsidRPr="00B228B8">
              <w:rPr>
                <w:rStyle w:val="Hyperlink"/>
                <w:rFonts w:ascii="Arial" w:eastAsia="Arial" w:hAnsi="Arial" w:cs="Arial"/>
              </w:rPr>
              <w:t>Issues Encountered</w:t>
            </w:r>
          </w:hyperlink>
        </w:p>
        <w:p w14:paraId="3A83FA5C" w14:textId="71FC7E30" w:rsidR="00597ADF" w:rsidRPr="000817B3" w:rsidRDefault="00B228B8" w:rsidP="00B228B8">
          <w:pPr>
            <w:spacing w:before="60" w:line="240" w:lineRule="auto"/>
            <w:ind w:left="360"/>
            <w:rPr>
              <w:rFonts w:ascii="Arial" w:eastAsia="Arial" w:hAnsi="Arial" w:cs="Arial"/>
            </w:rPr>
          </w:pPr>
          <w:hyperlink w:anchor="_Useful_Resources_7" w:history="1">
            <w:r w:rsidR="007C0F90" w:rsidRPr="00B228B8">
              <w:rPr>
                <w:rStyle w:val="Hyperlink"/>
                <w:rFonts w:ascii="Arial" w:eastAsia="Arial" w:hAnsi="Arial" w:cs="Arial"/>
              </w:rPr>
              <w:t>Useful Resources</w:t>
            </w:r>
          </w:hyperlink>
        </w:p>
      </w:sdtContent>
    </w:sdt>
    <w:p w14:paraId="74285EA1" w14:textId="77777777" w:rsidR="00597ADF" w:rsidRDefault="00597ADF" w:rsidP="00B228B8">
      <w:pPr>
        <w:pBdr>
          <w:top w:val="nil"/>
          <w:left w:val="nil"/>
          <w:bottom w:val="nil"/>
          <w:right w:val="nil"/>
          <w:between w:val="nil"/>
        </w:pBdr>
        <w:spacing w:before="0"/>
        <w:jc w:val="center"/>
        <w:rPr>
          <w:color w:val="783F04"/>
        </w:rPr>
      </w:pPr>
    </w:p>
    <w:p w14:paraId="7E018E93" w14:textId="2062FEE0" w:rsidR="007C0F90" w:rsidRPr="000817B3" w:rsidRDefault="000817B3" w:rsidP="007C0F90">
      <w:pPr>
        <w:pStyle w:val="Heading1"/>
        <w:pBdr>
          <w:top w:val="nil"/>
          <w:left w:val="nil"/>
          <w:bottom w:val="nil"/>
          <w:right w:val="nil"/>
          <w:between w:val="nil"/>
        </w:pBdr>
        <w:rPr>
          <w:b/>
          <w:bCs/>
        </w:rPr>
      </w:pPr>
      <w:bookmarkStart w:id="1" w:name="_249z1y8cg74u" w:colFirst="0" w:colLast="0"/>
      <w:bookmarkStart w:id="2" w:name="_4.1_DISPLAY_HOME"/>
      <w:bookmarkStart w:id="3" w:name="_SECTION_4.1_BOOTSTRAP"/>
      <w:bookmarkEnd w:id="1"/>
      <w:bookmarkEnd w:id="2"/>
      <w:bookmarkEnd w:id="3"/>
      <w:r>
        <w:rPr>
          <w:b/>
          <w:bCs/>
        </w:rPr>
        <w:lastRenderedPageBreak/>
        <w:t xml:space="preserve">SECTION </w:t>
      </w:r>
      <w:r w:rsidR="007C0F90" w:rsidRPr="000817B3">
        <w:rPr>
          <w:b/>
          <w:bCs/>
        </w:rPr>
        <w:t xml:space="preserve">4.1 </w:t>
      </w:r>
      <w:r w:rsidR="00731B35">
        <w:rPr>
          <w:b/>
          <w:bCs/>
        </w:rPr>
        <w:t>BOOTSTRAP</w:t>
      </w:r>
    </w:p>
    <w:p w14:paraId="5B89D3A4" w14:textId="77777777" w:rsidR="00731B35" w:rsidRDefault="00731B35" w:rsidP="00731B35">
      <w:pPr>
        <w:pStyle w:val="NormalWeb"/>
        <w:spacing w:before="200" w:beforeAutospacing="0" w:after="0" w:afterAutospacing="0"/>
      </w:pPr>
      <w:bookmarkStart w:id="4" w:name="_4.2_DISPLAY_PORTFOLIO"/>
      <w:bookmarkEnd w:id="4"/>
      <w:r>
        <w:rPr>
          <w:rFonts w:ascii="Droid Serif" w:hAnsi="Droid Serif"/>
          <w:b/>
          <w:bCs/>
          <w:color w:val="666666"/>
          <w:sz w:val="22"/>
          <w:szCs w:val="22"/>
        </w:rPr>
        <w:t>General description:</w:t>
      </w:r>
      <w:r>
        <w:rPr>
          <w:rFonts w:ascii="Droid Serif" w:hAnsi="Droid Serif"/>
          <w:color w:val="666666"/>
          <w:sz w:val="22"/>
          <w:szCs w:val="22"/>
        </w:rPr>
        <w:t> </w:t>
      </w:r>
    </w:p>
    <w:p w14:paraId="1459AD9B" w14:textId="48A081B0" w:rsidR="00731B35" w:rsidRDefault="00731B35" w:rsidP="00731B35">
      <w:pPr>
        <w:pStyle w:val="NormalWeb"/>
        <w:spacing w:before="200" w:beforeAutospacing="0" w:after="0" w:afterAutospacing="0"/>
        <w:ind w:firstLine="720"/>
      </w:pPr>
      <w:r>
        <w:rPr>
          <w:rFonts w:ascii="Droid Serif" w:hAnsi="Droid Serif"/>
          <w:color w:val="666666"/>
          <w:sz w:val="22"/>
          <w:szCs w:val="22"/>
        </w:rPr>
        <w:t>Bootstrap is already integrated into the project in the base template header.  No further action is needed.</w:t>
      </w:r>
    </w:p>
    <w:p w14:paraId="4F65C390" w14:textId="77777777" w:rsidR="00731B35" w:rsidRDefault="00731B35" w:rsidP="00731B35">
      <w:pPr>
        <w:pStyle w:val="Heading2"/>
      </w:pPr>
      <w:bookmarkStart w:id="5" w:name="_Issues_Encountered"/>
      <w:bookmarkEnd w:id="5"/>
      <w:r>
        <w:rPr>
          <w:b/>
          <w:bCs/>
        </w:rPr>
        <w:t>Issues Encountered</w:t>
      </w:r>
    </w:p>
    <w:p w14:paraId="0E0C4441" w14:textId="77777777" w:rsidR="00731B35" w:rsidRDefault="00731B35" w:rsidP="00731B35">
      <w:pPr>
        <w:pStyle w:val="NormalWeb"/>
        <w:numPr>
          <w:ilvl w:val="0"/>
          <w:numId w:val="22"/>
        </w:numPr>
        <w:spacing w:before="200" w:beforeAutospacing="0" w:after="0" w:afterAutospacing="0"/>
        <w:textAlignment w:val="baseline"/>
        <w:rPr>
          <w:rFonts w:ascii="Droid Serif" w:hAnsi="Droid Serif"/>
          <w:color w:val="666666"/>
          <w:sz w:val="22"/>
          <w:szCs w:val="22"/>
        </w:rPr>
      </w:pPr>
      <w:r>
        <w:rPr>
          <w:rFonts w:ascii="Droid Serif" w:hAnsi="Droid Serif"/>
          <w:b/>
          <w:bCs/>
          <w:color w:val="666666"/>
          <w:sz w:val="22"/>
          <w:szCs w:val="22"/>
        </w:rPr>
        <w:t>No Issues Were Encountered</w:t>
      </w:r>
    </w:p>
    <w:p w14:paraId="07A33C65" w14:textId="77777777" w:rsidR="00731B35" w:rsidRDefault="00731B35" w:rsidP="00731B35">
      <w:pPr>
        <w:pStyle w:val="Heading2"/>
        <w:rPr>
          <w:rFonts w:ascii="Times New Roman" w:hAnsi="Times New Roman"/>
          <w:color w:val="auto"/>
          <w:sz w:val="36"/>
          <w:szCs w:val="36"/>
        </w:rPr>
      </w:pPr>
      <w:bookmarkStart w:id="6" w:name="_Useful_Resources"/>
      <w:bookmarkEnd w:id="6"/>
      <w:r>
        <w:rPr>
          <w:b/>
          <w:bCs/>
        </w:rPr>
        <w:t>Useful Resources</w:t>
      </w:r>
    </w:p>
    <w:p w14:paraId="1C50ACCF" w14:textId="77777777" w:rsidR="00731B35" w:rsidRDefault="00731B35" w:rsidP="00731B35">
      <w:pPr>
        <w:pStyle w:val="NormalWeb"/>
        <w:numPr>
          <w:ilvl w:val="0"/>
          <w:numId w:val="23"/>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None.</w:t>
      </w:r>
    </w:p>
    <w:p w14:paraId="3640EAEA" w14:textId="212A80A2" w:rsidR="007C0F90" w:rsidRPr="000817B3" w:rsidRDefault="000817B3" w:rsidP="007C0F90">
      <w:pPr>
        <w:pStyle w:val="Heading1"/>
        <w:rPr>
          <w:b/>
          <w:bCs/>
        </w:rPr>
      </w:pPr>
      <w:bookmarkStart w:id="7" w:name="_SECTION_4.2_CSS"/>
      <w:bookmarkEnd w:id="7"/>
      <w:r>
        <w:rPr>
          <w:b/>
          <w:bCs/>
        </w:rPr>
        <w:t xml:space="preserve">SECTION </w:t>
      </w:r>
      <w:r w:rsidR="007C0F90" w:rsidRPr="000817B3">
        <w:rPr>
          <w:b/>
          <w:bCs/>
        </w:rPr>
        <w:t xml:space="preserve">4.2 </w:t>
      </w:r>
      <w:r w:rsidR="00731B35">
        <w:rPr>
          <w:b/>
          <w:bCs/>
        </w:rPr>
        <w:t>CSS STYLING</w:t>
      </w:r>
    </w:p>
    <w:p w14:paraId="7380D637" w14:textId="77777777" w:rsidR="007C0F90" w:rsidRDefault="007C0F90" w:rsidP="007C0F90">
      <w:r>
        <w:rPr>
          <w:b/>
        </w:rPr>
        <w:t>General description:</w:t>
      </w:r>
      <w:r>
        <w:t xml:space="preserve"> </w:t>
      </w:r>
    </w:p>
    <w:p w14:paraId="30A6F990" w14:textId="6B739118" w:rsidR="007C0F90" w:rsidRDefault="007C0F90" w:rsidP="007C0F90">
      <w:pPr>
        <w:ind w:firstLine="720"/>
      </w:pPr>
      <w:r>
        <w:t xml:space="preserve">In this section, developers design the portfolio view page.  They </w:t>
      </w:r>
      <w:r w:rsidR="000817B3">
        <w:t>can</w:t>
      </w:r>
      <w:r>
        <w:t xml:space="preserve"> build this webpage with the built-in Django detail views and reusing code from the homepage.  Using the detail view, Django automatically adds the fields of a related object to the view's context, streamlining the passing of object data to the template.  Next, we reuse code from the previous page to display a list of related projects.  The trickiest part of this section is learning how to configure URLs with two object IDs so that project update, view, and deletion pages can be linked from the portfolio view.</w:t>
      </w:r>
    </w:p>
    <w:p w14:paraId="10C0CD47" w14:textId="77777777" w:rsidR="007C0F90" w:rsidRDefault="007C0F90" w:rsidP="007C0F90">
      <w:pPr>
        <w:pStyle w:val="Heading2"/>
      </w:pPr>
      <w:bookmarkStart w:id="8" w:name="_vvu7hqnj5jk8" w:colFirst="0" w:colLast="0"/>
      <w:bookmarkStart w:id="9" w:name="_Issues_Encountered_1"/>
      <w:bookmarkEnd w:id="8"/>
      <w:bookmarkEnd w:id="9"/>
      <w:r>
        <w:t>Issues Encountered</w:t>
      </w:r>
    </w:p>
    <w:p w14:paraId="012997E5" w14:textId="77777777" w:rsidR="00731B35" w:rsidRDefault="00731B35" w:rsidP="00731B35">
      <w:pPr>
        <w:pStyle w:val="NormalWeb"/>
        <w:spacing w:before="200" w:beforeAutospacing="0" w:after="0" w:afterAutospacing="0"/>
      </w:pPr>
      <w:r>
        <w:rPr>
          <w:rFonts w:ascii="Droid Serif" w:hAnsi="Droid Serif"/>
          <w:b/>
          <w:bCs/>
          <w:color w:val="666666"/>
          <w:sz w:val="22"/>
          <w:szCs w:val="22"/>
        </w:rPr>
        <w:t>General description:</w:t>
      </w:r>
      <w:r>
        <w:rPr>
          <w:rFonts w:ascii="Droid Serif" w:hAnsi="Droid Serif"/>
          <w:color w:val="666666"/>
          <w:sz w:val="22"/>
          <w:szCs w:val="22"/>
        </w:rPr>
        <w:t> </w:t>
      </w:r>
    </w:p>
    <w:p w14:paraId="33B4E271" w14:textId="77777777" w:rsidR="00731B35" w:rsidRDefault="00731B35" w:rsidP="00731B35">
      <w:pPr>
        <w:pStyle w:val="NormalWeb"/>
        <w:spacing w:before="200" w:beforeAutospacing="0" w:after="0" w:afterAutospacing="0"/>
        <w:ind w:firstLine="720"/>
      </w:pPr>
      <w:r>
        <w:rPr>
          <w:rFonts w:ascii="Droid Serif" w:hAnsi="Droid Serif"/>
          <w:color w:val="666666"/>
          <w:sz w:val="22"/>
          <w:szCs w:val="22"/>
        </w:rPr>
        <w:t>CSS integration is much the same as Bootstrap.  The only difference is that CSS integrates through a static local link in the header, while Bootstrap integrates through a remote download link.</w:t>
      </w:r>
    </w:p>
    <w:p w14:paraId="0125058F" w14:textId="7A116CBB" w:rsidR="00731B35" w:rsidRPr="00B228B8" w:rsidRDefault="00731B35" w:rsidP="00B228B8">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57EB83BC" wp14:editId="2E4AACC4">
            <wp:extent cx="5943600" cy="885825"/>
            <wp:effectExtent l="0" t="0" r="0" b="9525"/>
            <wp:docPr id="54472930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29308" name="Picture 1" descr="A computer screen shot of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85825"/>
                    </a:xfrm>
                    <a:prstGeom prst="rect">
                      <a:avLst/>
                    </a:prstGeom>
                    <a:noFill/>
                    <a:ln>
                      <a:noFill/>
                    </a:ln>
                  </pic:spPr>
                </pic:pic>
              </a:graphicData>
            </a:graphic>
          </wp:inline>
        </w:drawing>
      </w:r>
      <w:bookmarkStart w:id="10" w:name="_Issues_Encountered_2"/>
      <w:bookmarkEnd w:id="10"/>
      <w:r>
        <w:rPr>
          <w:rFonts w:ascii="Droid Serif" w:hAnsi="Droid Serif"/>
          <w:color w:val="666666"/>
          <w:sz w:val="22"/>
          <w:szCs w:val="22"/>
        </w:rPr>
        <w:br/>
      </w:r>
      <w:r>
        <w:rPr>
          <w:rFonts w:ascii="Droid Serif" w:hAnsi="Droid Serif"/>
          <w:color w:val="666666"/>
          <w:sz w:val="22"/>
          <w:szCs w:val="22"/>
        </w:rPr>
        <w:br/>
      </w:r>
    </w:p>
    <w:p w14:paraId="0452E53E" w14:textId="77777777" w:rsidR="00731B35" w:rsidRDefault="00731B35" w:rsidP="00731B35">
      <w:pPr>
        <w:pStyle w:val="Heading2"/>
        <w:rPr>
          <w:rFonts w:ascii="Times New Roman" w:hAnsi="Times New Roman"/>
          <w:color w:val="auto"/>
          <w:sz w:val="36"/>
          <w:szCs w:val="36"/>
        </w:rPr>
      </w:pPr>
      <w:bookmarkStart w:id="11" w:name="_Useful_Resources_1"/>
      <w:bookmarkEnd w:id="11"/>
      <w:r>
        <w:rPr>
          <w:b/>
          <w:bCs/>
        </w:rPr>
        <w:t>Useful Resources</w:t>
      </w:r>
    </w:p>
    <w:p w14:paraId="7B312807" w14:textId="77777777" w:rsidR="00731B35" w:rsidRDefault="00731B35" w:rsidP="00731B35">
      <w:pPr>
        <w:pStyle w:val="NormalWeb"/>
        <w:numPr>
          <w:ilvl w:val="0"/>
          <w:numId w:val="25"/>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xml:space="preserve">Resource 1: </w:t>
      </w:r>
      <w:hyperlink r:id="rId8" w:history="1">
        <w:r>
          <w:rPr>
            <w:rStyle w:val="Hyperlink"/>
            <w:rFonts w:ascii="Droid Serif" w:hAnsi="Droid Serif"/>
            <w:color w:val="1155CC"/>
            <w:sz w:val="22"/>
            <w:szCs w:val="22"/>
          </w:rPr>
          <w:t>Django Static CSS Video</w:t>
        </w:r>
      </w:hyperlink>
      <w:r>
        <w:rPr>
          <w:rFonts w:ascii="Droid Serif" w:hAnsi="Droid Serif"/>
          <w:color w:val="666666"/>
          <w:sz w:val="22"/>
          <w:szCs w:val="22"/>
        </w:rPr>
        <w:t> </w:t>
      </w:r>
    </w:p>
    <w:p w14:paraId="27D99C33" w14:textId="77777777" w:rsidR="00731B35" w:rsidRDefault="00731B35" w:rsidP="00731B35">
      <w:pPr>
        <w:pStyle w:val="NormalWeb"/>
        <w:numPr>
          <w:ilvl w:val="1"/>
          <w:numId w:val="26"/>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This resource shows how to integrate static CSS files into django.</w:t>
      </w:r>
    </w:p>
    <w:p w14:paraId="517C0486" w14:textId="59BBFA3B" w:rsidR="007C0F90" w:rsidRPr="000817B3" w:rsidRDefault="000817B3" w:rsidP="007C0F90">
      <w:pPr>
        <w:pStyle w:val="Heading1"/>
        <w:rPr>
          <w:b/>
          <w:bCs/>
        </w:rPr>
      </w:pPr>
      <w:bookmarkStart w:id="12" w:name="_SECTION_4.3_THE"/>
      <w:bookmarkEnd w:id="12"/>
      <w:r>
        <w:rPr>
          <w:b/>
          <w:bCs/>
        </w:rPr>
        <w:t xml:space="preserve">SECTION </w:t>
      </w:r>
      <w:r w:rsidR="007C0F90" w:rsidRPr="000817B3">
        <w:rPr>
          <w:b/>
          <w:bCs/>
        </w:rPr>
        <w:t xml:space="preserve">4.3 </w:t>
      </w:r>
      <w:r>
        <w:rPr>
          <w:b/>
          <w:bCs/>
        </w:rPr>
        <w:t>THE HOMEPAGE</w:t>
      </w:r>
    </w:p>
    <w:p w14:paraId="41922024" w14:textId="77777777" w:rsidR="007C0F90" w:rsidRDefault="007C0F90" w:rsidP="007C0F90">
      <w:pPr>
        <w:pStyle w:val="NormalWeb"/>
        <w:spacing w:before="200" w:beforeAutospacing="0" w:after="0" w:afterAutospacing="0"/>
      </w:pPr>
      <w:r>
        <w:rPr>
          <w:rFonts w:ascii="Droid Serif" w:hAnsi="Droid Serif"/>
          <w:color w:val="666666"/>
          <w:sz w:val="22"/>
          <w:szCs w:val="22"/>
        </w:rPr>
        <w:t>The homepage is the first display seen by users when coming to a site. Homepages are an entryway to expectations, it is important to build and comprehend the details of your site. </w:t>
      </w:r>
    </w:p>
    <w:p w14:paraId="1DE7E8BC" w14:textId="77777777" w:rsidR="007C0F90" w:rsidRDefault="007C0F90" w:rsidP="007C0F90">
      <w:pPr>
        <w:pStyle w:val="Heading2"/>
      </w:pPr>
      <w:bookmarkStart w:id="13" w:name="_Issues_Encountered_3"/>
      <w:bookmarkEnd w:id="13"/>
      <w:r>
        <w:rPr>
          <w:b/>
          <w:bCs/>
        </w:rPr>
        <w:t>Issues Encountered</w:t>
      </w:r>
    </w:p>
    <w:p w14:paraId="64D83E19" w14:textId="4A44A4B7" w:rsidR="007C0F90" w:rsidRDefault="007C0F90" w:rsidP="007C0F90">
      <w:pPr>
        <w:pStyle w:val="NormalWeb"/>
        <w:numPr>
          <w:ilvl w:val="0"/>
          <w:numId w:val="8"/>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Issue 1: The homepage utilizes different aspects of software concepts and principles to understand models, views, HTML styling, and other components crucial for sites. Before you even start designing and setting displays on your screen, you need to understand the relationship between different areas in your code. The models created earlier contain certain characteristics that describe what it is. Your models are needed when referring to the “views.py.” Functions inside of “views.py” create variables that search for specific requirements inside of the models listed earlier. The function then returns the item searched and directs this response to the HTML template. The HTML template is like a skeleton of what the website will display. </w:t>
      </w:r>
    </w:p>
    <w:p w14:paraId="56D34210" w14:textId="77777777" w:rsidR="007C0F90" w:rsidRDefault="007C0F90" w:rsidP="007C0F90">
      <w:pPr>
        <w:rPr>
          <w:rFonts w:ascii="Times New Roman" w:hAnsi="Times New Roman"/>
          <w:color w:val="auto"/>
          <w:sz w:val="24"/>
          <w:szCs w:val="24"/>
        </w:rPr>
      </w:pPr>
      <w:r>
        <w:br/>
      </w:r>
    </w:p>
    <w:p w14:paraId="019A38C2" w14:textId="77777777" w:rsidR="007C0F90" w:rsidRDefault="007C0F90" w:rsidP="007C0F90">
      <w:pPr>
        <w:pStyle w:val="NormalWeb"/>
        <w:numPr>
          <w:ilvl w:val="0"/>
          <w:numId w:val="9"/>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Solution 1: Take time to understand the code you produce before moving on to the next topic. When creating a model, we establish characteristics with needs. Each model contains needs.</w:t>
      </w:r>
    </w:p>
    <w:p w14:paraId="14800EE5" w14:textId="64631013" w:rsidR="007C0F90" w:rsidRDefault="007C0F90" w:rsidP="007C0F90">
      <w:pPr>
        <w:pStyle w:val="NormalWeb"/>
        <w:numPr>
          <w:ilvl w:val="0"/>
          <w:numId w:val="9"/>
        </w:numPr>
        <w:spacing w:before="0" w:beforeAutospacing="0" w:after="0" w:afterAutospacing="0"/>
        <w:ind w:left="1440"/>
        <w:textAlignment w:val="baseline"/>
        <w:rPr>
          <w:rFonts w:ascii="Droid Serif" w:hAnsi="Droid Serif"/>
          <w:color w:val="666666"/>
          <w:sz w:val="22"/>
          <w:szCs w:val="22"/>
        </w:rPr>
      </w:pPr>
      <w:r>
        <w:rPr>
          <w:rFonts w:ascii="Droid Serif" w:hAnsi="Droid Serif"/>
          <w:noProof/>
          <w:color w:val="666666"/>
          <w:sz w:val="22"/>
          <w:szCs w:val="22"/>
          <w:bdr w:val="none" w:sz="0" w:space="0" w:color="auto" w:frame="1"/>
        </w:rPr>
        <w:drawing>
          <wp:inline distT="0" distB="0" distL="0" distR="0" wp14:anchorId="47522433" wp14:editId="664446F5">
            <wp:extent cx="3962400" cy="1209675"/>
            <wp:effectExtent l="0" t="0" r="0" b="9525"/>
            <wp:docPr id="1263926472"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26472" name="Picture 6"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1209675"/>
                    </a:xfrm>
                    <a:prstGeom prst="rect">
                      <a:avLst/>
                    </a:prstGeom>
                    <a:noFill/>
                    <a:ln>
                      <a:noFill/>
                    </a:ln>
                  </pic:spPr>
                </pic:pic>
              </a:graphicData>
            </a:graphic>
          </wp:inline>
        </w:drawing>
      </w:r>
    </w:p>
    <w:p w14:paraId="0FC82550" w14:textId="77777777" w:rsidR="007C0F90" w:rsidRDefault="007C0F90" w:rsidP="007C0F90">
      <w:pPr>
        <w:pStyle w:val="NormalWeb"/>
        <w:numPr>
          <w:ilvl w:val="0"/>
          <w:numId w:val="9"/>
        </w:numPr>
        <w:spacing w:before="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Afterward, we have a view section that searches through the database for required information and saves that information. The information is sent to an HTML link, which will display the required information from active students.</w:t>
      </w:r>
    </w:p>
    <w:p w14:paraId="0C4C1CEF" w14:textId="2ECC7C05"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35439CA2" wp14:editId="4B5FA1BC">
            <wp:extent cx="5943600" cy="620395"/>
            <wp:effectExtent l="0" t="0" r="0" b="8255"/>
            <wp:docPr id="13163114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20395"/>
                    </a:xfrm>
                    <a:prstGeom prst="rect">
                      <a:avLst/>
                    </a:prstGeom>
                    <a:noFill/>
                    <a:ln>
                      <a:noFill/>
                    </a:ln>
                  </pic:spPr>
                </pic:pic>
              </a:graphicData>
            </a:graphic>
          </wp:inline>
        </w:drawing>
      </w:r>
    </w:p>
    <w:p w14:paraId="5EFEB4C2" w14:textId="79B952FE" w:rsidR="007C0F90" w:rsidRDefault="007C0F90" w:rsidP="007C0F90">
      <w:pPr>
        <w:pStyle w:val="NormalWeb"/>
        <w:numPr>
          <w:ilvl w:val="0"/>
          <w:numId w:val="10"/>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The “ursl.py” contains all the paths to where the user is led. The “urls.py” and “views” work together to establish routing. Without the URL paths, would not be able to navigate through the site. Be sure when a new page is created to link it in  “urls.py”.</w:t>
      </w:r>
      <w:r>
        <w:rPr>
          <w:rFonts w:ascii="Droid Serif" w:hAnsi="Droid Serif"/>
          <w:noProof/>
          <w:color w:val="666666"/>
          <w:sz w:val="22"/>
          <w:szCs w:val="22"/>
          <w:bdr w:val="none" w:sz="0" w:space="0" w:color="auto" w:frame="1"/>
        </w:rPr>
        <w:drawing>
          <wp:inline distT="0" distB="0" distL="0" distR="0" wp14:anchorId="7DDCC019" wp14:editId="415F2272">
            <wp:extent cx="5943600" cy="942975"/>
            <wp:effectExtent l="0" t="0" r="0" b="9525"/>
            <wp:docPr id="269825200" name="Picture 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25200" name="Picture 4"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6C6953F2" w14:textId="77777777" w:rsidR="007C0F90" w:rsidRDefault="007C0F90" w:rsidP="007C0F90">
      <w:pPr>
        <w:rPr>
          <w:rFonts w:ascii="Times New Roman" w:hAnsi="Times New Roman"/>
          <w:color w:val="auto"/>
          <w:sz w:val="24"/>
          <w:szCs w:val="24"/>
        </w:rPr>
      </w:pPr>
      <w:r>
        <w:br/>
      </w:r>
    </w:p>
    <w:p w14:paraId="1FC66ECA" w14:textId="77777777" w:rsidR="007C0F90" w:rsidRDefault="007C0F90" w:rsidP="007C0F90">
      <w:pPr>
        <w:pStyle w:val="NormalWeb"/>
        <w:numPr>
          <w:ilvl w:val="0"/>
          <w:numId w:val="11"/>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The HTML document customizes the appearance and displays the required data, active students, on the homepage. A “for loop” iterates across the active student and matches correlating data. </w:t>
      </w:r>
    </w:p>
    <w:p w14:paraId="1A95093C" w14:textId="6CC40E6A"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18C289B4" wp14:editId="23DCE82F">
            <wp:extent cx="5943600" cy="905510"/>
            <wp:effectExtent l="0" t="0" r="0" b="8890"/>
            <wp:docPr id="1916472758" name="Picture 3"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72758" name="Picture 3" descr="A computer code with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62901212" w14:textId="77777777" w:rsidR="007C0F90" w:rsidRDefault="007C0F90" w:rsidP="007C0F90">
      <w:pPr>
        <w:pStyle w:val="NormalWeb"/>
        <w:numPr>
          <w:ilvl w:val="0"/>
          <w:numId w:val="12"/>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The last step is the creation of the button. The for loop gets the portfolio specified portfolio and links it to the next page when the button is clicked. Earlier we created a function inside the models named “get_absoulute_url”: the “get_absoulute_url” function guides the user to more information on the specified portfolio.</w:t>
      </w:r>
    </w:p>
    <w:p w14:paraId="4C121D1F" w14:textId="16B92C88" w:rsidR="007C0F90" w:rsidRDefault="007C0F90" w:rsidP="007C0F90">
      <w:pPr>
        <w:pStyle w:val="NormalWeb"/>
        <w:spacing w:before="200" w:beforeAutospacing="0" w:after="0" w:afterAutospacing="0"/>
      </w:pPr>
      <w:r>
        <w:rPr>
          <w:rFonts w:ascii="Droid Serif" w:hAnsi="Droid Serif"/>
          <w:noProof/>
          <w:color w:val="666666"/>
          <w:sz w:val="22"/>
          <w:szCs w:val="22"/>
          <w:bdr w:val="none" w:sz="0" w:space="0" w:color="auto" w:frame="1"/>
        </w:rPr>
        <w:drawing>
          <wp:inline distT="0" distB="0" distL="0" distR="0" wp14:anchorId="7A29735D" wp14:editId="613A5AC5">
            <wp:extent cx="5943600" cy="904875"/>
            <wp:effectExtent l="0" t="0" r="0" b="9525"/>
            <wp:docPr id="1915141944" name="Picture 2"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41944" name="Picture 2" descr="A computer code with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14:paraId="6DF40D45" w14:textId="42A50CB0" w:rsidR="007C0F90" w:rsidRDefault="007C0F90" w:rsidP="007C0F90">
      <w:pPr>
        <w:pStyle w:val="NormalWeb"/>
        <w:numPr>
          <w:ilvl w:val="0"/>
          <w:numId w:val="13"/>
        </w:numPr>
        <w:spacing w:before="200" w:beforeAutospacing="0" w:after="0" w:afterAutospacing="0"/>
        <w:ind w:left="1440"/>
        <w:textAlignment w:val="baseline"/>
        <w:rPr>
          <w:rFonts w:ascii="Droid Serif" w:hAnsi="Droid Serif"/>
          <w:color w:val="666666"/>
          <w:sz w:val="22"/>
          <w:szCs w:val="22"/>
        </w:rPr>
      </w:pPr>
      <w:r>
        <w:rPr>
          <w:rFonts w:ascii="Droid Serif" w:hAnsi="Droid Serif"/>
          <w:color w:val="666666"/>
          <w:sz w:val="22"/>
          <w:szCs w:val="22"/>
        </w:rPr>
        <w:t xml:space="preserve">The “ursl.py” contains all the paths to where the user is led. The “urls.py” and “views” work together to establish routing. Without the URL paths, would not be able to navigate through the site. Be sure when a new page is created to link it in  “urls.py”. </w:t>
      </w:r>
      <w:r>
        <w:rPr>
          <w:rFonts w:ascii="Droid Serif" w:hAnsi="Droid Serif"/>
          <w:noProof/>
          <w:color w:val="666666"/>
          <w:sz w:val="22"/>
          <w:szCs w:val="22"/>
          <w:bdr w:val="none" w:sz="0" w:space="0" w:color="auto" w:frame="1"/>
        </w:rPr>
        <w:drawing>
          <wp:inline distT="0" distB="0" distL="0" distR="0" wp14:anchorId="233BA0BC" wp14:editId="40A986CC">
            <wp:extent cx="5943600" cy="942975"/>
            <wp:effectExtent l="0" t="0" r="0" b="9525"/>
            <wp:docPr id="15644557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55758" name="Picture 1"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14:paraId="46ADF632" w14:textId="77777777" w:rsidR="007C0F90" w:rsidRDefault="007C0F90" w:rsidP="007C0F90">
      <w:pPr>
        <w:pStyle w:val="Heading2"/>
        <w:rPr>
          <w:rFonts w:ascii="Times New Roman" w:hAnsi="Times New Roman"/>
          <w:color w:val="auto"/>
          <w:sz w:val="36"/>
          <w:szCs w:val="36"/>
        </w:rPr>
      </w:pPr>
      <w:bookmarkStart w:id="14" w:name="_Useful_Resources_2"/>
      <w:bookmarkEnd w:id="14"/>
      <w:r>
        <w:rPr>
          <w:b/>
          <w:bCs/>
        </w:rPr>
        <w:t>Useful Resources</w:t>
      </w:r>
    </w:p>
    <w:p w14:paraId="1ACAA5D2" w14:textId="77777777" w:rsidR="007C0F90" w:rsidRDefault="00000000" w:rsidP="007C0F90">
      <w:pPr>
        <w:pStyle w:val="NormalWeb"/>
        <w:numPr>
          <w:ilvl w:val="0"/>
          <w:numId w:val="14"/>
        </w:numPr>
        <w:spacing w:before="200" w:beforeAutospacing="0" w:after="0" w:afterAutospacing="0"/>
        <w:textAlignment w:val="baseline"/>
        <w:rPr>
          <w:rFonts w:ascii="Droid Serif" w:hAnsi="Droid Serif"/>
          <w:color w:val="666666"/>
          <w:sz w:val="22"/>
          <w:szCs w:val="22"/>
        </w:rPr>
      </w:pPr>
      <w:hyperlink r:id="rId13" w:history="1">
        <w:r w:rsidR="007C0F90">
          <w:rPr>
            <w:rStyle w:val="Hyperlink"/>
            <w:rFonts w:ascii="Droid Serif" w:hAnsi="Droid Serif"/>
            <w:color w:val="1155CC"/>
            <w:sz w:val="22"/>
            <w:szCs w:val="22"/>
          </w:rPr>
          <w:t>Resource 1</w:t>
        </w:r>
      </w:hyperlink>
    </w:p>
    <w:p w14:paraId="6B4831F8" w14:textId="77777777" w:rsidR="007C0F90" w:rsidRDefault="007C0F90" w:rsidP="007C0F90">
      <w:pPr>
        <w:pStyle w:val="NormalWeb"/>
        <w:numPr>
          <w:ilvl w:val="1"/>
          <w:numId w:val="15"/>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This site shows the bare bones of creating a homepage. It is a helpful guide in creating a server.</w:t>
      </w:r>
    </w:p>
    <w:p w14:paraId="61DC0A17" w14:textId="77777777" w:rsidR="007C0F90" w:rsidRPr="007C0F90" w:rsidRDefault="007C0F90" w:rsidP="007C0F90">
      <w:pPr>
        <w:spacing w:before="0"/>
      </w:pPr>
    </w:p>
    <w:p w14:paraId="4BC34411" w14:textId="515AD3BE" w:rsidR="00597ADF" w:rsidRPr="000817B3" w:rsidRDefault="00000000">
      <w:pPr>
        <w:pStyle w:val="Heading1"/>
        <w:rPr>
          <w:b/>
          <w:bCs/>
        </w:rPr>
      </w:pPr>
      <w:bookmarkStart w:id="15" w:name="_SECTION_4.4_PORTFOLIO"/>
      <w:bookmarkEnd w:id="15"/>
      <w:r w:rsidRPr="000817B3">
        <w:rPr>
          <w:b/>
          <w:bCs/>
        </w:rPr>
        <w:t xml:space="preserve">SECTION </w:t>
      </w:r>
      <w:r w:rsidR="007C0F90" w:rsidRPr="000817B3">
        <w:rPr>
          <w:b/>
          <w:bCs/>
        </w:rPr>
        <w:t>4</w:t>
      </w:r>
      <w:r w:rsidRPr="000817B3">
        <w:rPr>
          <w:b/>
          <w:bCs/>
        </w:rPr>
        <w:t xml:space="preserve">.4 </w:t>
      </w:r>
      <w:r w:rsidR="00731B35">
        <w:rPr>
          <w:b/>
          <w:bCs/>
        </w:rPr>
        <w:t>PORTFOLIO DETAIL PAGE</w:t>
      </w:r>
    </w:p>
    <w:p w14:paraId="1D172A80" w14:textId="77777777" w:rsidR="00597ADF" w:rsidRDefault="00000000">
      <w:r>
        <w:t>The focus of section 2.4 surrounds the setup of the portfolio .html. In this section I created the portfolio_details.html. Pulling from the home page, I was able to easily create the main details of contact email, about and active. Using the generic template I implemented the features given from the portfolio model as seen here:</w:t>
      </w:r>
      <w:r>
        <w:rPr>
          <w:noProof/>
        </w:rPr>
        <w:drawing>
          <wp:inline distT="114300" distB="114300" distL="114300" distR="114300" wp14:anchorId="3EF2D801" wp14:editId="05557E0D">
            <wp:extent cx="3743325" cy="126682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743325" cy="1266825"/>
                    </a:xfrm>
                    <a:prstGeom prst="rect">
                      <a:avLst/>
                    </a:prstGeom>
                    <a:ln/>
                  </pic:spPr>
                </pic:pic>
              </a:graphicData>
            </a:graphic>
          </wp:inline>
        </w:drawing>
      </w:r>
    </w:p>
    <w:p w14:paraId="1CC640AD" w14:textId="77777777" w:rsidR="00597ADF" w:rsidRDefault="00000000">
      <w:r>
        <w:t>Creating the projects</w:t>
      </w:r>
    </w:p>
    <w:p w14:paraId="7CABEDF5" w14:textId="77777777" w:rsidR="00597ADF" w:rsidRDefault="00000000">
      <w:pPr>
        <w:numPr>
          <w:ilvl w:val="0"/>
          <w:numId w:val="6"/>
        </w:numPr>
      </w:pPr>
      <w:r>
        <w:t>creating the projects was the most difficult part. First with the generic form, I had to give it context. This meant that I had to use the context feature of the generic form, so it could access all projects filtered to that portfolio.</w:t>
      </w:r>
    </w:p>
    <w:p w14:paraId="6AD4CA49" w14:textId="77777777" w:rsidR="00597ADF" w:rsidRDefault="00000000">
      <w:r>
        <w:t>Button Shenanigans</w:t>
      </w:r>
    </w:p>
    <w:p w14:paraId="00613D26" w14:textId="77777777" w:rsidR="00597ADF" w:rsidRDefault="00000000">
      <w:pPr>
        <w:numPr>
          <w:ilvl w:val="0"/>
          <w:numId w:val="5"/>
        </w:numPr>
      </w:pPr>
      <w:r>
        <w:t>to display the buttons nicely, I kept them all in the same paragraph, and changed their color. For the first two I used the standard templates for a primary button and a secondary button respectively. For the third, I created a custom color using a color wheel to get a more muted red from the vibrant one that came with</w:t>
      </w:r>
    </w:p>
    <w:p w14:paraId="2D737A33" w14:textId="77777777" w:rsidR="00597ADF" w:rsidRDefault="00000000">
      <w:pPr>
        <w:numPr>
          <w:ilvl w:val="1"/>
          <w:numId w:val="5"/>
        </w:numPr>
        <w:spacing w:before="0"/>
      </w:pPr>
      <w:r>
        <w:t>using 0x882222, I created a better color, and then added a style to the base template named “btn-delete-red”,</w:t>
      </w:r>
      <w:r>
        <w:rPr>
          <w:noProof/>
        </w:rPr>
        <w:drawing>
          <wp:inline distT="114300" distB="114300" distL="114300" distR="114300" wp14:anchorId="3BD16A7A" wp14:editId="6BEE952C">
            <wp:extent cx="2257425" cy="12477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57425" cy="1247775"/>
                    </a:xfrm>
                    <a:prstGeom prst="rect">
                      <a:avLst/>
                    </a:prstGeom>
                    <a:ln/>
                  </pic:spPr>
                </pic:pic>
              </a:graphicData>
            </a:graphic>
          </wp:inline>
        </w:drawing>
      </w:r>
    </w:p>
    <w:p w14:paraId="4223D47D" w14:textId="77777777" w:rsidR="00597ADF" w:rsidRDefault="00000000">
      <w:pPr>
        <w:numPr>
          <w:ilvl w:val="1"/>
          <w:numId w:val="5"/>
        </w:numPr>
        <w:spacing w:before="0"/>
      </w:pPr>
      <w:r>
        <w:t xml:space="preserve"> which I could then use as the class for the delete button</w:t>
      </w:r>
    </w:p>
    <w:p w14:paraId="739B9F17" w14:textId="77777777" w:rsidR="00597ADF" w:rsidRDefault="00000000">
      <w:pPr>
        <w:numPr>
          <w:ilvl w:val="1"/>
          <w:numId w:val="5"/>
        </w:numPr>
        <w:spacing w:before="0"/>
      </w:pPr>
      <w:r>
        <w:rPr>
          <w:noProof/>
        </w:rPr>
        <w:drawing>
          <wp:inline distT="114300" distB="114300" distL="114300" distR="114300" wp14:anchorId="3ADDA46F" wp14:editId="63F9FC15">
            <wp:extent cx="5791200" cy="62865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91200" cy="628650"/>
                    </a:xfrm>
                    <a:prstGeom prst="rect">
                      <a:avLst/>
                    </a:prstGeom>
                    <a:ln/>
                  </pic:spPr>
                </pic:pic>
              </a:graphicData>
            </a:graphic>
          </wp:inline>
        </w:drawing>
      </w:r>
    </w:p>
    <w:p w14:paraId="343333D6" w14:textId="77777777" w:rsidR="00597ADF" w:rsidRDefault="00000000">
      <w:pPr>
        <w:pStyle w:val="Heading2"/>
      </w:pPr>
      <w:bookmarkStart w:id="16" w:name="_6jwvbte13mdj" w:colFirst="0" w:colLast="0"/>
      <w:bookmarkStart w:id="17" w:name="_Issues_Encountered_4"/>
      <w:bookmarkEnd w:id="16"/>
      <w:bookmarkEnd w:id="17"/>
      <w:r>
        <w:t>Issues Encountered</w:t>
      </w:r>
    </w:p>
    <w:p w14:paraId="2B586399" w14:textId="77777777" w:rsidR="00597ADF" w:rsidRDefault="00000000">
      <w:pPr>
        <w:numPr>
          <w:ilvl w:val="0"/>
          <w:numId w:val="3"/>
        </w:numPr>
      </w:pPr>
      <w:r>
        <w:t>I did not initially use the generic templates, causing a massive headache for myself. This was eventually fixed when I formatted it properly, and took the time to reread the lecture notes. I created a new version to undo all of my work that ended up being for nothing, just in case my latest iteration was a failure as well. However I was able to successfully get it to work.</w:t>
      </w:r>
      <w:r>
        <w:rPr>
          <w:noProof/>
        </w:rPr>
        <w:drawing>
          <wp:inline distT="114300" distB="114300" distL="114300" distR="114300" wp14:anchorId="08488F98" wp14:editId="62B96527">
            <wp:extent cx="5943600" cy="1752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1752600"/>
                    </a:xfrm>
                    <a:prstGeom prst="rect">
                      <a:avLst/>
                    </a:prstGeom>
                    <a:ln/>
                  </pic:spPr>
                </pic:pic>
              </a:graphicData>
            </a:graphic>
          </wp:inline>
        </w:drawing>
      </w:r>
    </w:p>
    <w:p w14:paraId="78F1A9AA" w14:textId="77777777" w:rsidR="00597ADF" w:rsidRDefault="00000000">
      <w:pPr>
        <w:numPr>
          <w:ilvl w:val="0"/>
          <w:numId w:val="3"/>
        </w:numPr>
        <w:spacing w:before="0"/>
      </w:pPr>
      <w:r>
        <w:t>and was able to merge it back onto the GE04 branch</w:t>
      </w:r>
    </w:p>
    <w:p w14:paraId="6A06CABA" w14:textId="77777777" w:rsidR="00597ADF" w:rsidRDefault="00000000">
      <w:pPr>
        <w:numPr>
          <w:ilvl w:val="0"/>
          <w:numId w:val="3"/>
        </w:numPr>
        <w:spacing w:before="0"/>
      </w:pPr>
      <w:r>
        <w:rPr>
          <w:noProof/>
        </w:rPr>
        <w:drawing>
          <wp:inline distT="114300" distB="114300" distL="114300" distR="114300" wp14:anchorId="7D6A6613" wp14:editId="75DAF018">
            <wp:extent cx="5943600" cy="1943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1943100"/>
                    </a:xfrm>
                    <a:prstGeom prst="rect">
                      <a:avLst/>
                    </a:prstGeom>
                    <a:ln/>
                  </pic:spPr>
                </pic:pic>
              </a:graphicData>
            </a:graphic>
          </wp:inline>
        </w:drawing>
      </w:r>
    </w:p>
    <w:p w14:paraId="219C3809" w14:textId="77777777" w:rsidR="00597ADF" w:rsidRDefault="00000000">
      <w:pPr>
        <w:pStyle w:val="Heading2"/>
      </w:pPr>
      <w:bookmarkStart w:id="18" w:name="_6pb9wlfdqrv3" w:colFirst="0" w:colLast="0"/>
      <w:bookmarkStart w:id="19" w:name="_Useful_Resources_3"/>
      <w:bookmarkEnd w:id="18"/>
      <w:bookmarkEnd w:id="19"/>
      <w:r>
        <w:t>Useful Resources</w:t>
      </w:r>
    </w:p>
    <w:p w14:paraId="011E6B6B" w14:textId="77777777" w:rsidR="00597ADF" w:rsidRDefault="00000000">
      <w:pPr>
        <w:numPr>
          <w:ilvl w:val="0"/>
          <w:numId w:val="3"/>
        </w:numPr>
      </w:pPr>
      <w:hyperlink r:id="rId19">
        <w:r>
          <w:rPr>
            <w:color w:val="1155CC"/>
            <w:u w:val="single"/>
          </w:rPr>
          <w:t>https://canvas.uccs.edu/courses/152505/pages/l13-django-model-view-template?module_item_id=2446089</w:t>
        </w:r>
      </w:hyperlink>
      <w:r>
        <w:t xml:space="preserve"> </w:t>
      </w:r>
    </w:p>
    <w:p w14:paraId="070B998D" w14:textId="77777777" w:rsidR="00597ADF" w:rsidRDefault="00000000">
      <w:pPr>
        <w:numPr>
          <w:ilvl w:val="1"/>
          <w:numId w:val="3"/>
        </w:numPr>
        <w:spacing w:before="0"/>
      </w:pPr>
      <w:r>
        <w:t>This shows the generic views provided.</w:t>
      </w:r>
    </w:p>
    <w:p w14:paraId="630E7A1B" w14:textId="77777777" w:rsidR="00597ADF" w:rsidRDefault="00000000">
      <w:pPr>
        <w:numPr>
          <w:ilvl w:val="0"/>
          <w:numId w:val="3"/>
        </w:numPr>
        <w:spacing w:before="0"/>
      </w:pPr>
      <w:hyperlink r:id="rId20">
        <w:r>
          <w:rPr>
            <w:color w:val="1155CC"/>
            <w:u w:val="single"/>
          </w:rPr>
          <w:t>https://www.canva.com/colors/color-wheel/</w:t>
        </w:r>
      </w:hyperlink>
      <w:r>
        <w:t xml:space="preserve"> </w:t>
      </w:r>
    </w:p>
    <w:p w14:paraId="3D6F58E1" w14:textId="77777777" w:rsidR="00597ADF" w:rsidRDefault="00000000">
      <w:pPr>
        <w:numPr>
          <w:ilvl w:val="1"/>
          <w:numId w:val="3"/>
        </w:numPr>
        <w:spacing w:before="0"/>
      </w:pPr>
      <w:r>
        <w:t xml:space="preserve">this is useful for customizing the various buttons in order </w:t>
      </w:r>
    </w:p>
    <w:p w14:paraId="73B183A8" w14:textId="77777777" w:rsidR="00597ADF" w:rsidRDefault="00000000">
      <w:pPr>
        <w:numPr>
          <w:ilvl w:val="0"/>
          <w:numId w:val="3"/>
        </w:numPr>
        <w:spacing w:before="0"/>
      </w:pPr>
      <w:hyperlink r:id="rId21">
        <w:r>
          <w:rPr>
            <w:color w:val="1155CC"/>
            <w:u w:val="single"/>
          </w:rPr>
          <w:t>https://www.w3schools.com/bootstrap/bootstrap_buttons.asp</w:t>
        </w:r>
      </w:hyperlink>
      <w:r>
        <w:t xml:space="preserve"> </w:t>
      </w:r>
    </w:p>
    <w:p w14:paraId="7C14AEA7" w14:textId="77777777" w:rsidR="00597ADF" w:rsidRDefault="00000000">
      <w:pPr>
        <w:numPr>
          <w:ilvl w:val="1"/>
          <w:numId w:val="3"/>
        </w:numPr>
        <w:spacing w:before="0"/>
      </w:pPr>
      <w:r>
        <w:t>brief overview of bootstrap’s buttons</w:t>
      </w:r>
    </w:p>
    <w:p w14:paraId="407D28CA" w14:textId="77777777" w:rsidR="00597ADF" w:rsidRDefault="00000000">
      <w:pPr>
        <w:numPr>
          <w:ilvl w:val="0"/>
          <w:numId w:val="3"/>
        </w:numPr>
        <w:spacing w:before="0"/>
      </w:pPr>
      <w:hyperlink r:id="rId22">
        <w:r>
          <w:rPr>
            <w:color w:val="1155CC"/>
            <w:u w:val="single"/>
          </w:rPr>
          <w:t>https://www.freecodecamp.org/news/css-button-style-hover-color-and-background/</w:t>
        </w:r>
      </w:hyperlink>
    </w:p>
    <w:p w14:paraId="1C92AB6C" w14:textId="77777777" w:rsidR="00597ADF" w:rsidRDefault="00000000">
      <w:pPr>
        <w:numPr>
          <w:ilvl w:val="1"/>
          <w:numId w:val="3"/>
        </w:numPr>
        <w:spacing w:before="0"/>
      </w:pPr>
      <w:r>
        <w:t>button setup</w:t>
      </w:r>
    </w:p>
    <w:p w14:paraId="41C70023" w14:textId="77777777" w:rsidR="00597ADF" w:rsidRDefault="00000000">
      <w:pPr>
        <w:numPr>
          <w:ilvl w:val="0"/>
          <w:numId w:val="3"/>
        </w:numPr>
        <w:spacing w:before="0"/>
      </w:pPr>
      <w:hyperlink r:id="rId23">
        <w:r>
          <w:rPr>
            <w:color w:val="1155CC"/>
            <w:u w:val="single"/>
          </w:rPr>
          <w:t>https://docs.djangoproject.com/en/4.2/topics/class-based-views/generic-display/</w:t>
        </w:r>
      </w:hyperlink>
      <w:r>
        <w:t xml:space="preserve"> </w:t>
      </w:r>
    </w:p>
    <w:p w14:paraId="01125793" w14:textId="76D15B53" w:rsidR="000817B3" w:rsidRDefault="00000000" w:rsidP="000817B3">
      <w:pPr>
        <w:numPr>
          <w:ilvl w:val="1"/>
          <w:numId w:val="3"/>
        </w:numPr>
        <w:spacing w:before="0"/>
      </w:pPr>
      <w:r>
        <w:t>for generic template aid</w:t>
      </w:r>
    </w:p>
    <w:p w14:paraId="0A1143C7" w14:textId="63CADBAF" w:rsidR="000817B3" w:rsidRDefault="000817B3" w:rsidP="000817B3">
      <w:pPr>
        <w:pStyle w:val="Heading1"/>
      </w:pPr>
      <w:bookmarkStart w:id="20" w:name="_SECTION_4.5_FORMS"/>
      <w:bookmarkEnd w:id="20"/>
      <w:r>
        <w:rPr>
          <w:b/>
          <w:bCs/>
        </w:rPr>
        <w:t>SECTION 4.5 FORMS</w:t>
      </w:r>
    </w:p>
    <w:p w14:paraId="5361E862" w14:textId="77777777" w:rsidR="000817B3" w:rsidRDefault="000817B3" w:rsidP="000817B3">
      <w:pPr>
        <w:pStyle w:val="NormalWeb"/>
        <w:spacing w:before="200" w:beforeAutospacing="0" w:after="0" w:afterAutospacing="0"/>
      </w:pPr>
      <w:r>
        <w:rPr>
          <w:rFonts w:ascii="Droid Serif" w:hAnsi="Droid Serif"/>
          <w:color w:val="666666"/>
          <w:sz w:val="22"/>
          <w:szCs w:val="22"/>
        </w:rPr>
        <w:t>Forms are one methodology for taking user input. Towards the end of the project, the focus is on updating and creating new forms that will aid in gaining incoming user information. Creating and updating forms is an important aspect of taking user data and applying the changes to the database. </w:t>
      </w:r>
    </w:p>
    <w:p w14:paraId="6E1CCF31" w14:textId="77777777" w:rsidR="000817B3" w:rsidRDefault="000817B3" w:rsidP="000817B3">
      <w:pPr>
        <w:pStyle w:val="Heading2"/>
      </w:pPr>
      <w:bookmarkStart w:id="21" w:name="_Issues_Encountered_5"/>
      <w:bookmarkEnd w:id="21"/>
      <w:r>
        <w:rPr>
          <w:b/>
          <w:bCs/>
        </w:rPr>
        <w:t>Issues Encountered</w:t>
      </w:r>
    </w:p>
    <w:p w14:paraId="6245719A" w14:textId="77777777" w:rsidR="000817B3" w:rsidRDefault="000817B3" w:rsidP="000817B3">
      <w:pPr>
        <w:pStyle w:val="NormalWeb"/>
        <w:numPr>
          <w:ilvl w:val="0"/>
          <w:numId w:val="16"/>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Issue 1: Although filling out forms is a simple task, understanding how they work is challenging. When forms are submitted by the end-user, a “POST ” is made. The form checks for correct date entry that then edits the database, but disregards insufficient. It is complicated to visualize how forms are produced.</w:t>
      </w:r>
    </w:p>
    <w:p w14:paraId="1D2402E1" w14:textId="77777777" w:rsidR="000817B3" w:rsidRDefault="000817B3" w:rsidP="000817B3">
      <w:pPr>
        <w:rPr>
          <w:rFonts w:ascii="Times New Roman" w:hAnsi="Times New Roman"/>
          <w:color w:val="auto"/>
          <w:sz w:val="24"/>
          <w:szCs w:val="24"/>
        </w:rPr>
      </w:pPr>
      <w:r>
        <w:br/>
      </w:r>
    </w:p>
    <w:p w14:paraId="098F34BA" w14:textId="77777777" w:rsidR="000817B3" w:rsidRDefault="000817B3" w:rsidP="000817B3">
      <w:pPr>
        <w:pStyle w:val="NormalWeb"/>
        <w:numPr>
          <w:ilvl w:val="0"/>
          <w:numId w:val="17"/>
        </w:numPr>
        <w:spacing w:before="200" w:beforeAutospacing="0" w:after="0" w:afterAutospacing="0"/>
        <w:textAlignment w:val="baseline"/>
        <w:rPr>
          <w:rFonts w:ascii="Droid Serif" w:hAnsi="Droid Serif"/>
          <w:color w:val="666666"/>
          <w:sz w:val="22"/>
          <w:szCs w:val="22"/>
        </w:rPr>
      </w:pPr>
      <w:r>
        <w:rPr>
          <w:rFonts w:ascii="Droid Serif" w:hAnsi="Droid Serif"/>
          <w:color w:val="666666"/>
          <w:sz w:val="22"/>
          <w:szCs w:val="22"/>
        </w:rPr>
        <w:t>Solution 1:</w:t>
      </w:r>
    </w:p>
    <w:p w14:paraId="55E685E1" w14:textId="77777777" w:rsidR="000817B3" w:rsidRDefault="000817B3" w:rsidP="000817B3">
      <w:pPr>
        <w:pStyle w:val="NormalWeb"/>
        <w:numPr>
          <w:ilvl w:val="1"/>
          <w:numId w:val="18"/>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Pictures/diagrams are an amazing way to visualize confusing concepts and break them down into more manageable tasks. To understand the process of creating a form, draw a picture.</w:t>
      </w:r>
    </w:p>
    <w:p w14:paraId="07AAFF6E" w14:textId="77777777" w:rsidR="000817B3" w:rsidRDefault="000817B3" w:rsidP="000817B3">
      <w:pPr>
        <w:pStyle w:val="NormalWeb"/>
        <w:numPr>
          <w:ilvl w:val="2"/>
          <w:numId w:val="17"/>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 A form requires information. The model provides the information for the form requirements. For example, the user must enter a title and description to move forward. A valid response involves filling out the necessary data, while an invalid response produces an error message. After the user fills out a valid form, a request is made and sent to “views”. The “views” searches and then executes a request. After the search, a response is returned. The visual display of the response is handled by the HTML, which includes a changing token to protect users. </w:t>
      </w:r>
    </w:p>
    <w:p w14:paraId="4615C7A6" w14:textId="77777777" w:rsidR="000817B3" w:rsidRDefault="000817B3" w:rsidP="000817B3">
      <w:pPr>
        <w:pStyle w:val="NormalWeb"/>
        <w:numPr>
          <w:ilvl w:val="2"/>
          <w:numId w:val="17"/>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On the other hand, if a user enters invalid data, they are given an error message from the “view.py”. The invalid data does not update or affect the database.</w:t>
      </w:r>
    </w:p>
    <w:p w14:paraId="4C98F6FB" w14:textId="076B16DC" w:rsidR="000817B3" w:rsidRDefault="000817B3" w:rsidP="000817B3">
      <w:pPr>
        <w:pStyle w:val="NormalWeb"/>
        <w:numPr>
          <w:ilvl w:val="1"/>
          <w:numId w:val="19"/>
        </w:numPr>
        <w:spacing w:before="0" w:beforeAutospacing="0" w:after="0" w:afterAutospacing="0"/>
        <w:jc w:val="center"/>
        <w:textAlignment w:val="baseline"/>
        <w:rPr>
          <w:rFonts w:ascii="Droid Serif" w:hAnsi="Droid Serif"/>
          <w:color w:val="666666"/>
          <w:sz w:val="22"/>
          <w:szCs w:val="22"/>
        </w:rPr>
      </w:pPr>
      <w:r>
        <w:rPr>
          <w:rFonts w:ascii="Droid Serif" w:hAnsi="Droid Serif"/>
          <w:noProof/>
          <w:color w:val="666666"/>
          <w:sz w:val="22"/>
          <w:szCs w:val="22"/>
          <w:bdr w:val="none" w:sz="0" w:space="0" w:color="auto" w:frame="1"/>
        </w:rPr>
        <w:drawing>
          <wp:inline distT="0" distB="0" distL="0" distR="0" wp14:anchorId="0F37C7E4" wp14:editId="54C3A6FA">
            <wp:extent cx="5124450" cy="3848100"/>
            <wp:effectExtent l="0" t="0" r="0" b="0"/>
            <wp:docPr id="2048347040" name="Picture 8" descr="A whiteboard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7040" name="Picture 8" descr="A whiteboard with text on i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24450" cy="3848100"/>
                    </a:xfrm>
                    <a:prstGeom prst="rect">
                      <a:avLst/>
                    </a:prstGeom>
                    <a:noFill/>
                    <a:ln>
                      <a:noFill/>
                    </a:ln>
                  </pic:spPr>
                </pic:pic>
              </a:graphicData>
            </a:graphic>
          </wp:inline>
        </w:drawing>
      </w:r>
      <w:r>
        <w:rPr>
          <w:rFonts w:ascii="Droid Serif" w:hAnsi="Droid Serif"/>
          <w:noProof/>
          <w:color w:val="666666"/>
          <w:sz w:val="22"/>
          <w:szCs w:val="22"/>
          <w:bdr w:val="none" w:sz="0" w:space="0" w:color="auto" w:frame="1"/>
        </w:rPr>
        <w:drawing>
          <wp:inline distT="0" distB="0" distL="0" distR="0" wp14:anchorId="69FC2B2D" wp14:editId="3ABBE16B">
            <wp:extent cx="5343525" cy="4010025"/>
            <wp:effectExtent l="0" t="0" r="9525" b="9525"/>
            <wp:docPr id="357580309" name="Picture 7" descr="A whiteboard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80309" name="Picture 7" descr="A whiteboard with writing on i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43525" cy="4010025"/>
                    </a:xfrm>
                    <a:prstGeom prst="rect">
                      <a:avLst/>
                    </a:prstGeom>
                    <a:noFill/>
                    <a:ln>
                      <a:noFill/>
                    </a:ln>
                  </pic:spPr>
                </pic:pic>
              </a:graphicData>
            </a:graphic>
          </wp:inline>
        </w:drawing>
      </w:r>
    </w:p>
    <w:p w14:paraId="2347E68F" w14:textId="77777777" w:rsidR="000817B3" w:rsidRDefault="000817B3" w:rsidP="000817B3">
      <w:pPr>
        <w:spacing w:after="240"/>
        <w:rPr>
          <w:rFonts w:ascii="Times New Roman" w:hAnsi="Times New Roman"/>
          <w:color w:val="auto"/>
          <w:sz w:val="24"/>
          <w:szCs w:val="24"/>
        </w:rPr>
      </w:pPr>
    </w:p>
    <w:p w14:paraId="1864BA98" w14:textId="77777777" w:rsidR="000817B3" w:rsidRDefault="000817B3" w:rsidP="000817B3">
      <w:pPr>
        <w:pStyle w:val="Heading2"/>
      </w:pPr>
      <w:bookmarkStart w:id="22" w:name="_Useful_Resources_4"/>
      <w:bookmarkEnd w:id="22"/>
      <w:r>
        <w:rPr>
          <w:b/>
          <w:bCs/>
        </w:rPr>
        <w:t>Useful Resources</w:t>
      </w:r>
    </w:p>
    <w:p w14:paraId="6B5706FF" w14:textId="77777777" w:rsidR="000817B3" w:rsidRDefault="00000000" w:rsidP="000817B3">
      <w:pPr>
        <w:pStyle w:val="NormalWeb"/>
        <w:numPr>
          <w:ilvl w:val="0"/>
          <w:numId w:val="20"/>
        </w:numPr>
        <w:spacing w:before="200" w:beforeAutospacing="0" w:after="0" w:afterAutospacing="0"/>
        <w:textAlignment w:val="baseline"/>
        <w:rPr>
          <w:rFonts w:ascii="Droid Serif" w:hAnsi="Droid Serif"/>
          <w:color w:val="666666"/>
          <w:sz w:val="22"/>
          <w:szCs w:val="22"/>
        </w:rPr>
      </w:pPr>
      <w:hyperlink r:id="rId26" w:history="1">
        <w:r w:rsidR="000817B3">
          <w:rPr>
            <w:rStyle w:val="Hyperlink"/>
            <w:rFonts w:ascii="Droid Serif" w:hAnsi="Droid Serif"/>
            <w:color w:val="1155CC"/>
            <w:sz w:val="22"/>
            <w:szCs w:val="22"/>
          </w:rPr>
          <w:t>Resource 1</w:t>
        </w:r>
      </w:hyperlink>
    </w:p>
    <w:p w14:paraId="04B4642B" w14:textId="77777777" w:rsidR="000817B3" w:rsidRDefault="000817B3" w:rsidP="000817B3">
      <w:pPr>
        <w:pStyle w:val="NormalWeb"/>
        <w:numPr>
          <w:ilvl w:val="1"/>
          <w:numId w:val="21"/>
        </w:numPr>
        <w:spacing w:before="0" w:beforeAutospacing="0" w:after="0" w:afterAutospacing="0"/>
        <w:textAlignment w:val="baseline"/>
        <w:rPr>
          <w:rFonts w:ascii="Droid Serif" w:hAnsi="Droid Serif"/>
          <w:color w:val="666666"/>
          <w:sz w:val="22"/>
          <w:szCs w:val="22"/>
        </w:rPr>
      </w:pPr>
      <w:r>
        <w:rPr>
          <w:rFonts w:ascii="Droid Serif" w:hAnsi="Droid Serif"/>
          <w:color w:val="666666"/>
          <w:sz w:val="22"/>
          <w:szCs w:val="22"/>
        </w:rPr>
        <w:t>This resource provides images and code snippets that explain the purpose of each aspect of form creation.</w:t>
      </w:r>
    </w:p>
    <w:p w14:paraId="66BC24EC" w14:textId="77777777" w:rsidR="000817B3" w:rsidRDefault="000817B3" w:rsidP="000817B3">
      <w:pPr>
        <w:spacing w:before="0"/>
      </w:pPr>
    </w:p>
    <w:p w14:paraId="777ECFD7" w14:textId="41257062" w:rsidR="007C0F90" w:rsidRPr="000817B3" w:rsidRDefault="000817B3" w:rsidP="007C0F90">
      <w:pPr>
        <w:pStyle w:val="Heading1"/>
        <w:rPr>
          <w:b/>
          <w:bCs/>
        </w:rPr>
      </w:pPr>
      <w:bookmarkStart w:id="23" w:name="_SECTION_4.6_DISPLAY"/>
      <w:bookmarkEnd w:id="23"/>
      <w:r>
        <w:rPr>
          <w:b/>
          <w:bCs/>
        </w:rPr>
        <w:t xml:space="preserve">SECTION </w:t>
      </w:r>
      <w:r w:rsidR="007C0F90" w:rsidRPr="000817B3">
        <w:rPr>
          <w:b/>
          <w:bCs/>
        </w:rPr>
        <w:t>4.6 DISPLAY STUDENT DETAILS</w:t>
      </w:r>
    </w:p>
    <w:p w14:paraId="56F8726D" w14:textId="77777777" w:rsidR="007C0F90" w:rsidRDefault="007C0F90" w:rsidP="007C0F90">
      <w:r>
        <w:rPr>
          <w:b/>
        </w:rPr>
        <w:t>General description:</w:t>
      </w:r>
      <w:r>
        <w:t xml:space="preserve"> </w:t>
      </w:r>
    </w:p>
    <w:p w14:paraId="144A9B3D" w14:textId="77777777" w:rsidR="007C0F90" w:rsidRDefault="007C0F90" w:rsidP="007C0F90">
      <w:pPr>
        <w:ind w:firstLine="720"/>
      </w:pPr>
      <w:r>
        <w:t>Implementing the student details display view involved very little work.  It is a barebones detail view with two extra links leading to other pages.  This link functionality is the main challenge in this section, as it requires creative use of the ORM to implement.  Other than that, the section is quick, as the developer has likely already implemented detail views twice at this point in the project.</w:t>
      </w:r>
    </w:p>
    <w:p w14:paraId="0D322C42" w14:textId="77777777" w:rsidR="007C0F90" w:rsidRDefault="007C0F90" w:rsidP="007C0F90">
      <w:pPr>
        <w:pStyle w:val="Heading2"/>
      </w:pPr>
      <w:bookmarkStart w:id="24" w:name="_tj4yfgo44nnt" w:colFirst="0" w:colLast="0"/>
      <w:bookmarkStart w:id="25" w:name="_Issues_Encountered_6"/>
      <w:bookmarkEnd w:id="24"/>
      <w:bookmarkEnd w:id="25"/>
      <w:r>
        <w:t>Issues Encountered</w:t>
      </w:r>
    </w:p>
    <w:p w14:paraId="58D8A330" w14:textId="77777777" w:rsidR="007C0F90" w:rsidRDefault="007C0F90" w:rsidP="007C0F90">
      <w:pPr>
        <w:numPr>
          <w:ilvl w:val="0"/>
          <w:numId w:val="7"/>
        </w:numPr>
      </w:pPr>
      <w:r>
        <w:rPr>
          <w:b/>
        </w:rPr>
        <w:t>Issue 1:</w:t>
      </w:r>
      <w:r>
        <w:t xml:space="preserve">  I attempted to create a URL to the associated folder using the wrong URL parameter.  This issue expresses itself as a match not found error, giving a regex code in the error.</w:t>
      </w:r>
    </w:p>
    <w:p w14:paraId="09F93FA8" w14:textId="77777777" w:rsidR="007C0F90" w:rsidRDefault="007C0F90" w:rsidP="007C0F90">
      <w:pPr>
        <w:ind w:left="720"/>
      </w:pPr>
      <w:r>
        <w:rPr>
          <w:noProof/>
        </w:rPr>
        <w:drawing>
          <wp:inline distT="114300" distB="114300" distL="114300" distR="114300" wp14:anchorId="5955C785" wp14:editId="4AD4279C">
            <wp:extent cx="5943600" cy="457200"/>
            <wp:effectExtent l="0" t="0" r="0" b="0"/>
            <wp:docPr id="21104043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5943600" cy="457200"/>
                    </a:xfrm>
                    <a:prstGeom prst="rect">
                      <a:avLst/>
                    </a:prstGeom>
                    <a:ln/>
                  </pic:spPr>
                </pic:pic>
              </a:graphicData>
            </a:graphic>
          </wp:inline>
        </w:drawing>
      </w:r>
    </w:p>
    <w:p w14:paraId="3A0BD3FE" w14:textId="77777777" w:rsidR="007C0F90" w:rsidRDefault="007C0F90" w:rsidP="007C0F90">
      <w:pPr>
        <w:numPr>
          <w:ilvl w:val="1"/>
          <w:numId w:val="7"/>
        </w:numPr>
      </w:pPr>
      <w:r>
        <w:t xml:space="preserve">Solution 1 : </w:t>
      </w:r>
    </w:p>
    <w:p w14:paraId="72D08772" w14:textId="77777777" w:rsidR="007C0F90" w:rsidRDefault="007C0F90" w:rsidP="007C0F90">
      <w:pPr>
        <w:numPr>
          <w:ilvl w:val="2"/>
          <w:numId w:val="7"/>
        </w:numPr>
        <w:spacing w:before="0"/>
      </w:pPr>
      <w:r>
        <w:t>To fix this, I corrected the url argument from id:</w:t>
      </w:r>
    </w:p>
    <w:p w14:paraId="44E907E4" w14:textId="77777777" w:rsidR="007C0F90" w:rsidRDefault="007C0F90" w:rsidP="007C0F90">
      <w:pPr>
        <w:numPr>
          <w:ilvl w:val="2"/>
          <w:numId w:val="7"/>
        </w:numPr>
        <w:spacing w:before="0"/>
      </w:pPr>
      <w:r>
        <w:t>to pk:</w:t>
      </w:r>
      <w:r>
        <w:rPr>
          <w:noProof/>
        </w:rPr>
        <w:drawing>
          <wp:anchor distT="0" distB="0" distL="0" distR="0" simplePos="0" relativeHeight="251664384" behindDoc="0" locked="0" layoutInCell="1" hidden="0" allowOverlap="1" wp14:anchorId="480073E6" wp14:editId="546B0B6E">
            <wp:simplePos x="0" y="0"/>
            <wp:positionH relativeFrom="column">
              <wp:posOffset>476250</wp:posOffset>
            </wp:positionH>
            <wp:positionV relativeFrom="paragraph">
              <wp:posOffset>9525</wp:posOffset>
            </wp:positionV>
            <wp:extent cx="5943600" cy="114300"/>
            <wp:effectExtent l="0" t="0" r="0" b="0"/>
            <wp:wrapSquare wrapText="bothSides" distT="0" distB="0" distL="0" distR="0"/>
            <wp:docPr id="7321649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8"/>
                    <a:srcRect/>
                    <a:stretch>
                      <a:fillRect/>
                    </a:stretch>
                  </pic:blipFill>
                  <pic:spPr>
                    <a:xfrm>
                      <a:off x="0" y="0"/>
                      <a:ext cx="5943600" cy="114300"/>
                    </a:xfrm>
                    <a:prstGeom prst="rect">
                      <a:avLst/>
                    </a:prstGeom>
                    <a:ln/>
                  </pic:spPr>
                </pic:pic>
              </a:graphicData>
            </a:graphic>
          </wp:anchor>
        </w:drawing>
      </w:r>
      <w:r>
        <w:rPr>
          <w:noProof/>
        </w:rPr>
        <w:drawing>
          <wp:anchor distT="0" distB="0" distL="0" distR="0" simplePos="0" relativeHeight="251665408" behindDoc="0" locked="0" layoutInCell="1" hidden="0" allowOverlap="1" wp14:anchorId="29A262BD" wp14:editId="55B2B617">
            <wp:simplePos x="0" y="0"/>
            <wp:positionH relativeFrom="column">
              <wp:posOffset>476250</wp:posOffset>
            </wp:positionH>
            <wp:positionV relativeFrom="paragraph">
              <wp:posOffset>352425</wp:posOffset>
            </wp:positionV>
            <wp:extent cx="5943600" cy="127000"/>
            <wp:effectExtent l="0" t="0" r="0" b="0"/>
            <wp:wrapSquare wrapText="bothSides" distT="0" distB="0" distL="0" distR="0"/>
            <wp:docPr id="3315350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a:stretch>
                      <a:fillRect/>
                    </a:stretch>
                  </pic:blipFill>
                  <pic:spPr>
                    <a:xfrm>
                      <a:off x="0" y="0"/>
                      <a:ext cx="5943600" cy="127000"/>
                    </a:xfrm>
                    <a:prstGeom prst="rect">
                      <a:avLst/>
                    </a:prstGeom>
                    <a:ln/>
                  </pic:spPr>
                </pic:pic>
              </a:graphicData>
            </a:graphic>
          </wp:anchor>
        </w:drawing>
      </w:r>
    </w:p>
    <w:p w14:paraId="3AE089D3" w14:textId="77777777" w:rsidR="007C0F90" w:rsidRDefault="007C0F90" w:rsidP="007C0F90">
      <w:pPr>
        <w:numPr>
          <w:ilvl w:val="2"/>
          <w:numId w:val="7"/>
        </w:numPr>
        <w:spacing w:before="0"/>
      </w:pPr>
      <w:r>
        <w:t>After that, the Django URL system substitutes the proper URL.</w:t>
      </w:r>
    </w:p>
    <w:p w14:paraId="53142EE1" w14:textId="77777777" w:rsidR="007C0F90" w:rsidRDefault="007C0F90" w:rsidP="007C0F90">
      <w:pPr>
        <w:pStyle w:val="Heading2"/>
      </w:pPr>
      <w:bookmarkStart w:id="26" w:name="_qqoqyt2pq27m" w:colFirst="0" w:colLast="0"/>
      <w:bookmarkStart w:id="27" w:name="_Useful_Resources_5"/>
      <w:bookmarkEnd w:id="26"/>
      <w:bookmarkEnd w:id="27"/>
      <w:r>
        <w:t>Useful Resources</w:t>
      </w:r>
    </w:p>
    <w:p w14:paraId="485755AA" w14:textId="77777777" w:rsidR="007C0F90" w:rsidRDefault="007C0F90" w:rsidP="007C0F90">
      <w:pPr>
        <w:numPr>
          <w:ilvl w:val="0"/>
          <w:numId w:val="7"/>
        </w:numPr>
      </w:pPr>
      <w:r>
        <w:t xml:space="preserve">Resource : </w:t>
      </w:r>
      <w:hyperlink r:id="rId30" w:anchor="django.urls.NoReverseMatch">
        <w:r>
          <w:rPr>
            <w:color w:val="1155CC"/>
            <w:u w:val="single"/>
          </w:rPr>
          <w:t>Django Documentation - NoReverseMatch Exception</w:t>
        </w:r>
      </w:hyperlink>
    </w:p>
    <w:p w14:paraId="4425DFE6" w14:textId="6F085CF5" w:rsidR="00597ADF" w:rsidRDefault="007C0F90" w:rsidP="007C0F90">
      <w:pPr>
        <w:numPr>
          <w:ilvl w:val="1"/>
          <w:numId w:val="7"/>
        </w:numPr>
        <w:spacing w:before="0"/>
      </w:pPr>
      <w:r>
        <w:t>This resource helps explain what a NoReverseMatch exception is in Django.</w:t>
      </w:r>
    </w:p>
    <w:p w14:paraId="7C0B4388" w14:textId="72AB33A4" w:rsidR="00597ADF" w:rsidRPr="000817B3" w:rsidRDefault="00000000">
      <w:pPr>
        <w:pStyle w:val="Heading1"/>
        <w:rPr>
          <w:b/>
          <w:bCs/>
        </w:rPr>
      </w:pPr>
      <w:bookmarkStart w:id="28" w:name="_jcz0d5fk89yl" w:colFirst="0" w:colLast="0"/>
      <w:bookmarkStart w:id="29" w:name="_SECTION_4.7_STUDENT"/>
      <w:bookmarkEnd w:id="28"/>
      <w:bookmarkEnd w:id="29"/>
      <w:r w:rsidRPr="000817B3">
        <w:rPr>
          <w:b/>
          <w:bCs/>
        </w:rPr>
        <w:t xml:space="preserve">SECTION </w:t>
      </w:r>
      <w:r w:rsidR="007C0F90" w:rsidRPr="000817B3">
        <w:rPr>
          <w:b/>
          <w:bCs/>
        </w:rPr>
        <w:t>4</w:t>
      </w:r>
      <w:r w:rsidRPr="000817B3">
        <w:rPr>
          <w:b/>
          <w:bCs/>
        </w:rPr>
        <w:t xml:space="preserve">.7 </w:t>
      </w:r>
      <w:r w:rsidR="00731B35">
        <w:rPr>
          <w:b/>
          <w:bCs/>
        </w:rPr>
        <w:t>STUDENT LIST VIEW</w:t>
      </w:r>
    </w:p>
    <w:p w14:paraId="572AB576" w14:textId="77777777" w:rsidR="00597ADF" w:rsidRDefault="00000000">
      <w:pPr>
        <w:numPr>
          <w:ilvl w:val="0"/>
          <w:numId w:val="2"/>
        </w:numPr>
      </w:pPr>
      <w:r>
        <w:t>Creating the student list was fairly straightforward. First, set up the generic list view provided</w:t>
      </w:r>
      <w:r>
        <w:rPr>
          <w:noProof/>
        </w:rPr>
        <w:drawing>
          <wp:inline distT="114300" distB="114300" distL="114300" distR="114300" wp14:anchorId="6B39B909" wp14:editId="207C72E7">
            <wp:extent cx="3295650" cy="5143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295650" cy="514350"/>
                    </a:xfrm>
                    <a:prstGeom prst="rect">
                      <a:avLst/>
                    </a:prstGeom>
                    <a:ln/>
                  </pic:spPr>
                </pic:pic>
              </a:graphicData>
            </a:graphic>
          </wp:inline>
        </w:drawing>
      </w:r>
      <w:r>
        <w:t>. This allows the url to be set up correctly, giving all needed context,</w:t>
      </w:r>
    </w:p>
    <w:p w14:paraId="1C804FDA" w14:textId="77777777" w:rsidR="00597ADF" w:rsidRDefault="00000000">
      <w:pPr>
        <w:pStyle w:val="Heading2"/>
      </w:pPr>
      <w:bookmarkStart w:id="30" w:name="_w836gqhz3zxq" w:colFirst="0" w:colLast="0"/>
      <w:bookmarkStart w:id="31" w:name="_Issues_Encountered_7"/>
      <w:bookmarkEnd w:id="30"/>
      <w:bookmarkEnd w:id="31"/>
      <w:r>
        <w:t>Issues Encountered</w:t>
      </w:r>
    </w:p>
    <w:p w14:paraId="01842BD3" w14:textId="77777777" w:rsidR="00597ADF" w:rsidRDefault="00000000">
      <w:pPr>
        <w:numPr>
          <w:ilvl w:val="0"/>
          <w:numId w:val="4"/>
        </w:numPr>
      </w:pPr>
      <w:r>
        <w:t xml:space="preserve">I had an issue where I set up my one-to-one connection in my student object, so the id it used was actually the portfolio id, and was therefore renamed by django. I had to play around a bunch in order to discover the problem, then renamed the variable to work correctly. </w:t>
      </w:r>
      <w:r>
        <w:rPr>
          <w:noProof/>
        </w:rPr>
        <w:drawing>
          <wp:inline distT="114300" distB="114300" distL="114300" distR="114300" wp14:anchorId="6150B94B" wp14:editId="70E166FB">
            <wp:extent cx="5943600" cy="495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5943600" cy="495300"/>
                    </a:xfrm>
                    <a:prstGeom prst="rect">
                      <a:avLst/>
                    </a:prstGeom>
                    <a:ln/>
                  </pic:spPr>
                </pic:pic>
              </a:graphicData>
            </a:graphic>
          </wp:inline>
        </w:drawing>
      </w:r>
      <w:r>
        <w:t xml:space="preserve"> </w:t>
      </w:r>
    </w:p>
    <w:p w14:paraId="4691F805" w14:textId="77777777" w:rsidR="00597ADF" w:rsidRDefault="00000000">
      <w:pPr>
        <w:pStyle w:val="Heading2"/>
      </w:pPr>
      <w:bookmarkStart w:id="32" w:name="_688wi3yn6uw0" w:colFirst="0" w:colLast="0"/>
      <w:bookmarkStart w:id="33" w:name="_Useful_Resources_6"/>
      <w:bookmarkEnd w:id="32"/>
      <w:bookmarkEnd w:id="33"/>
      <w:r>
        <w:t>Useful Resources</w:t>
      </w:r>
    </w:p>
    <w:p w14:paraId="36C0581D" w14:textId="0815D3FB" w:rsidR="00597ADF" w:rsidRDefault="00000000" w:rsidP="007C0F90">
      <w:pPr>
        <w:numPr>
          <w:ilvl w:val="0"/>
          <w:numId w:val="4"/>
        </w:numPr>
      </w:pPr>
      <w:hyperlink r:id="rId33">
        <w:r>
          <w:rPr>
            <w:color w:val="1155CC"/>
            <w:u w:val="single"/>
          </w:rPr>
          <w:t>https://canvas.uccs.edu/courses/152505/pages/l13-django-model-view-template?module_item_id=2446089</w:t>
        </w:r>
      </w:hyperlink>
      <w:r>
        <w:t xml:space="preserve"> </w:t>
      </w:r>
    </w:p>
    <w:p w14:paraId="0C0120DD" w14:textId="238A55D7" w:rsidR="00597ADF" w:rsidRPr="000817B3" w:rsidRDefault="00000000">
      <w:pPr>
        <w:pStyle w:val="Heading1"/>
        <w:rPr>
          <w:b/>
          <w:bCs/>
        </w:rPr>
      </w:pPr>
      <w:bookmarkStart w:id="34" w:name="_m5zp2u1xsslw" w:colFirst="0" w:colLast="0"/>
      <w:bookmarkStart w:id="35" w:name="_SECTION_4.8_STUDENT"/>
      <w:bookmarkEnd w:id="34"/>
      <w:bookmarkEnd w:id="35"/>
      <w:r w:rsidRPr="000817B3">
        <w:rPr>
          <w:b/>
          <w:bCs/>
        </w:rPr>
        <w:t xml:space="preserve">SECTION </w:t>
      </w:r>
      <w:r w:rsidR="007C0F90" w:rsidRPr="000817B3">
        <w:rPr>
          <w:b/>
          <w:bCs/>
        </w:rPr>
        <w:t>4</w:t>
      </w:r>
      <w:r w:rsidRPr="000817B3">
        <w:rPr>
          <w:b/>
          <w:bCs/>
        </w:rPr>
        <w:t xml:space="preserve">.8 </w:t>
      </w:r>
      <w:r w:rsidR="00731B35">
        <w:rPr>
          <w:b/>
          <w:bCs/>
        </w:rPr>
        <w:t>STUDENT DETAIL VIEW</w:t>
      </w:r>
    </w:p>
    <w:p w14:paraId="225666F9" w14:textId="77777777" w:rsidR="00597ADF" w:rsidRDefault="00000000">
      <w:pPr>
        <w:numPr>
          <w:ilvl w:val="0"/>
          <w:numId w:val="1"/>
        </w:numPr>
      </w:pPr>
      <w:r>
        <w:t>This was incredibly easy to set up. The main details is very similar to the portfolio details, so look at that to figure out how to set up most of the issues. The only complicated thing is setting up the absolute url of the portfolio. In the end, the same method used in Student List works here, where the get_absolute_url links properly to the url of the portfolio.</w:t>
      </w:r>
      <w:r>
        <w:rPr>
          <w:noProof/>
        </w:rPr>
        <w:drawing>
          <wp:inline distT="114300" distB="114300" distL="114300" distR="114300" wp14:anchorId="1238AB3D" wp14:editId="230E06F9">
            <wp:extent cx="5095875" cy="7524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4"/>
                    <a:srcRect/>
                    <a:stretch>
                      <a:fillRect/>
                    </a:stretch>
                  </pic:blipFill>
                  <pic:spPr>
                    <a:xfrm>
                      <a:off x="0" y="0"/>
                      <a:ext cx="5095875" cy="752475"/>
                    </a:xfrm>
                    <a:prstGeom prst="rect">
                      <a:avLst/>
                    </a:prstGeom>
                    <a:ln/>
                  </pic:spPr>
                </pic:pic>
              </a:graphicData>
            </a:graphic>
          </wp:inline>
        </w:drawing>
      </w:r>
    </w:p>
    <w:p w14:paraId="67B92A22" w14:textId="77777777" w:rsidR="00597ADF" w:rsidRDefault="00000000">
      <w:pPr>
        <w:pStyle w:val="Heading2"/>
      </w:pPr>
      <w:bookmarkStart w:id="36" w:name="_jw88sbze1qmc" w:colFirst="0" w:colLast="0"/>
      <w:bookmarkStart w:id="37" w:name="_Issues_Encountered_8"/>
      <w:bookmarkEnd w:id="36"/>
      <w:bookmarkEnd w:id="37"/>
      <w:r>
        <w:t>Issues Encountered</w:t>
      </w:r>
    </w:p>
    <w:p w14:paraId="459245B9" w14:textId="77777777" w:rsidR="00597ADF" w:rsidRDefault="00000000">
      <w:r>
        <w:t>None.</w:t>
      </w:r>
    </w:p>
    <w:p w14:paraId="1789AF37" w14:textId="77777777" w:rsidR="00597ADF" w:rsidRDefault="00000000">
      <w:pPr>
        <w:pStyle w:val="Heading2"/>
      </w:pPr>
      <w:bookmarkStart w:id="38" w:name="_76vetn5ddsqi" w:colFirst="0" w:colLast="0"/>
      <w:bookmarkStart w:id="39" w:name="_Useful_Resources_7"/>
      <w:bookmarkEnd w:id="38"/>
      <w:bookmarkEnd w:id="39"/>
      <w:r>
        <w:t>Useful Resources</w:t>
      </w:r>
    </w:p>
    <w:p w14:paraId="18137EC4" w14:textId="77777777" w:rsidR="00597ADF" w:rsidRDefault="00000000">
      <w:r>
        <w:t>None.</w:t>
      </w:r>
    </w:p>
    <w:sectPr w:rsidR="00597ADF">
      <w:footerReference w:type="default" r:id="rId35"/>
      <w:footerReference w:type="first" r:id="rId3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8F693" w14:textId="77777777" w:rsidR="00132A26" w:rsidRDefault="00132A26">
      <w:pPr>
        <w:spacing w:before="0" w:line="240" w:lineRule="auto"/>
      </w:pPr>
      <w:r>
        <w:separator/>
      </w:r>
    </w:p>
  </w:endnote>
  <w:endnote w:type="continuationSeparator" w:id="0">
    <w:p w14:paraId="35752AC3" w14:textId="77777777" w:rsidR="00132A26" w:rsidRDefault="00132A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0" w:name="_37o5xb65948r" w:colFirst="0" w:colLast="0"/>
  <w:bookmarkEnd w:id="40"/>
  <w:p w14:paraId="27AC7C53" w14:textId="77777777" w:rsidR="00597ADF" w:rsidRDefault="00000000">
    <w:pPr>
      <w:pStyle w:val="Heading4"/>
      <w:pBdr>
        <w:top w:val="nil"/>
        <w:left w:val="nil"/>
        <w:bottom w:val="nil"/>
        <w:right w:val="nil"/>
        <w:between w:val="nil"/>
      </w:pBdr>
      <w:rPr>
        <w:b/>
      </w:rPr>
    </w:pPr>
    <w:r>
      <w:fldChar w:fldCharType="begin"/>
    </w:r>
    <w:r>
      <w:instrText>PAGE</w:instrText>
    </w:r>
    <w:r>
      <w:fldChar w:fldCharType="separate"/>
    </w:r>
    <w:r w:rsidR="007C0F90">
      <w:rPr>
        <w:noProof/>
      </w:rP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017E6" w14:textId="77777777" w:rsidR="00597ADF" w:rsidRDefault="00597ADF">
    <w:pPr>
      <w:pStyle w:val="Heading4"/>
      <w:pBdr>
        <w:top w:val="nil"/>
        <w:left w:val="nil"/>
        <w:bottom w:val="nil"/>
        <w:right w:val="nil"/>
        <w:between w:val="nil"/>
      </w:pBdr>
    </w:pPr>
    <w:bookmarkStart w:id="41" w:name="_y0ojsicse0ov" w:colFirst="0" w:colLast="0"/>
    <w:bookmarkEnd w:id="4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FBAC4" w14:textId="77777777" w:rsidR="00132A26" w:rsidRDefault="00132A26">
      <w:pPr>
        <w:spacing w:before="0" w:line="240" w:lineRule="auto"/>
      </w:pPr>
      <w:r>
        <w:separator/>
      </w:r>
    </w:p>
  </w:footnote>
  <w:footnote w:type="continuationSeparator" w:id="0">
    <w:p w14:paraId="61FCEF2A" w14:textId="77777777" w:rsidR="00132A26" w:rsidRDefault="00132A2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256A"/>
    <w:multiLevelType w:val="multilevel"/>
    <w:tmpl w:val="2140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B4A72"/>
    <w:multiLevelType w:val="multilevel"/>
    <w:tmpl w:val="5FD6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3259C"/>
    <w:multiLevelType w:val="multilevel"/>
    <w:tmpl w:val="3872E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203A91"/>
    <w:multiLevelType w:val="multilevel"/>
    <w:tmpl w:val="025C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D5BCC"/>
    <w:multiLevelType w:val="multilevel"/>
    <w:tmpl w:val="F32E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21772"/>
    <w:multiLevelType w:val="multilevel"/>
    <w:tmpl w:val="57A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67F44"/>
    <w:multiLevelType w:val="multilevel"/>
    <w:tmpl w:val="514AF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AA0975"/>
    <w:multiLevelType w:val="multilevel"/>
    <w:tmpl w:val="FBE0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F53056"/>
    <w:multiLevelType w:val="multilevel"/>
    <w:tmpl w:val="44B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96A53"/>
    <w:multiLevelType w:val="multilevel"/>
    <w:tmpl w:val="89BA0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F558F"/>
    <w:multiLevelType w:val="multilevel"/>
    <w:tmpl w:val="142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F1D3E"/>
    <w:multiLevelType w:val="multilevel"/>
    <w:tmpl w:val="00A0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463AF"/>
    <w:multiLevelType w:val="multilevel"/>
    <w:tmpl w:val="FD5E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2C5106"/>
    <w:multiLevelType w:val="multilevel"/>
    <w:tmpl w:val="204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83884"/>
    <w:multiLevelType w:val="multilevel"/>
    <w:tmpl w:val="BA16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656E0"/>
    <w:multiLevelType w:val="multilevel"/>
    <w:tmpl w:val="259E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D6148"/>
    <w:multiLevelType w:val="multilevel"/>
    <w:tmpl w:val="87A64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260B9"/>
    <w:multiLevelType w:val="multilevel"/>
    <w:tmpl w:val="AB521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2611D8"/>
    <w:multiLevelType w:val="multilevel"/>
    <w:tmpl w:val="7808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77B750E"/>
    <w:multiLevelType w:val="multilevel"/>
    <w:tmpl w:val="E6807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7870AC"/>
    <w:multiLevelType w:val="multilevel"/>
    <w:tmpl w:val="9822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336627">
    <w:abstractNumId w:val="19"/>
  </w:num>
  <w:num w:numId="2" w16cid:durableId="1927109984">
    <w:abstractNumId w:val="18"/>
  </w:num>
  <w:num w:numId="3" w16cid:durableId="1222401387">
    <w:abstractNumId w:val="2"/>
  </w:num>
  <w:num w:numId="4" w16cid:durableId="619802288">
    <w:abstractNumId w:val="17"/>
  </w:num>
  <w:num w:numId="5" w16cid:durableId="27335687">
    <w:abstractNumId w:val="7"/>
  </w:num>
  <w:num w:numId="6" w16cid:durableId="789936826">
    <w:abstractNumId w:val="6"/>
  </w:num>
  <w:num w:numId="7" w16cid:durableId="2076780457">
    <w:abstractNumId w:val="12"/>
  </w:num>
  <w:num w:numId="8" w16cid:durableId="1540318225">
    <w:abstractNumId w:val="0"/>
  </w:num>
  <w:num w:numId="9" w16cid:durableId="290943457">
    <w:abstractNumId w:val="5"/>
  </w:num>
  <w:num w:numId="10" w16cid:durableId="1820881035">
    <w:abstractNumId w:val="4"/>
  </w:num>
  <w:num w:numId="11" w16cid:durableId="143470603">
    <w:abstractNumId w:val="14"/>
  </w:num>
  <w:num w:numId="12" w16cid:durableId="418064409">
    <w:abstractNumId w:val="10"/>
  </w:num>
  <w:num w:numId="13" w16cid:durableId="1184708550">
    <w:abstractNumId w:val="20"/>
  </w:num>
  <w:num w:numId="14" w16cid:durableId="858666458">
    <w:abstractNumId w:val="16"/>
  </w:num>
  <w:num w:numId="15" w16cid:durableId="416634510">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16cid:durableId="2003270889">
    <w:abstractNumId w:val="15"/>
  </w:num>
  <w:num w:numId="17" w16cid:durableId="439037090">
    <w:abstractNumId w:val="11"/>
  </w:num>
  <w:num w:numId="18" w16cid:durableId="522550089">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16cid:durableId="119999050">
    <w:abstractNumId w:val="11"/>
    <w:lvlOverride w:ilvl="1">
      <w:lvl w:ilvl="1">
        <w:numFmt w:val="bullet"/>
        <w:lvlText w:val=""/>
        <w:lvlJc w:val="left"/>
        <w:pPr>
          <w:tabs>
            <w:tab w:val="num" w:pos="1440"/>
          </w:tabs>
          <w:ind w:left="1440" w:hanging="360"/>
        </w:pPr>
        <w:rPr>
          <w:rFonts w:ascii="Symbol" w:hAnsi="Symbol" w:hint="default"/>
          <w:sz w:val="20"/>
        </w:rPr>
      </w:lvl>
    </w:lvlOverride>
  </w:num>
  <w:num w:numId="20" w16cid:durableId="846486449">
    <w:abstractNumId w:val="9"/>
  </w:num>
  <w:num w:numId="21" w16cid:durableId="690030704">
    <w:abstractNumId w:val="9"/>
    <w:lvlOverride w:ilvl="1">
      <w:lvl w:ilvl="1">
        <w:numFmt w:val="bullet"/>
        <w:lvlText w:val=""/>
        <w:lvlJc w:val="left"/>
        <w:pPr>
          <w:tabs>
            <w:tab w:val="num" w:pos="1440"/>
          </w:tabs>
          <w:ind w:left="1440" w:hanging="360"/>
        </w:pPr>
        <w:rPr>
          <w:rFonts w:ascii="Symbol" w:hAnsi="Symbol" w:hint="default"/>
          <w:sz w:val="20"/>
        </w:rPr>
      </w:lvl>
    </w:lvlOverride>
  </w:num>
  <w:num w:numId="22" w16cid:durableId="1921909778">
    <w:abstractNumId w:val="8"/>
  </w:num>
  <w:num w:numId="23" w16cid:durableId="1237663251">
    <w:abstractNumId w:val="13"/>
  </w:num>
  <w:num w:numId="24" w16cid:durableId="1704868343">
    <w:abstractNumId w:val="3"/>
  </w:num>
  <w:num w:numId="25" w16cid:durableId="1514758169">
    <w:abstractNumId w:val="1"/>
  </w:num>
  <w:num w:numId="26" w16cid:durableId="1712194342">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ADF"/>
    <w:rsid w:val="000817B3"/>
    <w:rsid w:val="00132A26"/>
    <w:rsid w:val="004D51D7"/>
    <w:rsid w:val="00597ADF"/>
    <w:rsid w:val="00731B35"/>
    <w:rsid w:val="007C0F90"/>
    <w:rsid w:val="00927C8A"/>
    <w:rsid w:val="00956C49"/>
    <w:rsid w:val="00B228B8"/>
    <w:rsid w:val="00E5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1C24F"/>
  <w15:docId w15:val="{9F4271B5-C0F4-41CA-A323-BA6EEF67D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character" w:styleId="Hyperlink">
    <w:name w:val="Hyperlink"/>
    <w:basedOn w:val="DefaultParagraphFont"/>
    <w:uiPriority w:val="99"/>
    <w:unhideWhenUsed/>
    <w:rsid w:val="007C0F90"/>
    <w:rPr>
      <w:color w:val="0000FF" w:themeColor="hyperlink"/>
      <w:u w:val="single"/>
    </w:rPr>
  </w:style>
  <w:style w:type="character" w:styleId="FollowedHyperlink">
    <w:name w:val="FollowedHyperlink"/>
    <w:basedOn w:val="DefaultParagraphFont"/>
    <w:uiPriority w:val="99"/>
    <w:semiHidden/>
    <w:unhideWhenUsed/>
    <w:rsid w:val="007C0F90"/>
    <w:rPr>
      <w:color w:val="800080" w:themeColor="followedHyperlink"/>
      <w:u w:val="single"/>
    </w:rPr>
  </w:style>
  <w:style w:type="paragraph" w:styleId="TOC1">
    <w:name w:val="toc 1"/>
    <w:basedOn w:val="Normal"/>
    <w:next w:val="Normal"/>
    <w:autoRedefine/>
    <w:uiPriority w:val="39"/>
    <w:unhideWhenUsed/>
    <w:rsid w:val="007C0F90"/>
    <w:pPr>
      <w:spacing w:after="100"/>
    </w:pPr>
  </w:style>
  <w:style w:type="paragraph" w:styleId="TOC2">
    <w:name w:val="toc 2"/>
    <w:basedOn w:val="Normal"/>
    <w:next w:val="Normal"/>
    <w:autoRedefine/>
    <w:uiPriority w:val="39"/>
    <w:unhideWhenUsed/>
    <w:rsid w:val="007C0F90"/>
    <w:pPr>
      <w:spacing w:after="100"/>
      <w:ind w:left="220"/>
    </w:pPr>
  </w:style>
  <w:style w:type="character" w:styleId="UnresolvedMention">
    <w:name w:val="Unresolved Mention"/>
    <w:basedOn w:val="DefaultParagraphFont"/>
    <w:uiPriority w:val="99"/>
    <w:semiHidden/>
    <w:unhideWhenUsed/>
    <w:rsid w:val="007C0F90"/>
    <w:rPr>
      <w:color w:val="605E5C"/>
      <w:shd w:val="clear" w:color="auto" w:fill="E1DFDD"/>
    </w:rPr>
  </w:style>
  <w:style w:type="paragraph" w:styleId="NormalWeb">
    <w:name w:val="Normal (Web)"/>
    <w:basedOn w:val="Normal"/>
    <w:uiPriority w:val="99"/>
    <w:unhideWhenUsed/>
    <w:rsid w:val="007C0F90"/>
    <w:pPr>
      <w:widowControl/>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94007">
      <w:bodyDiv w:val="1"/>
      <w:marLeft w:val="0"/>
      <w:marRight w:val="0"/>
      <w:marTop w:val="0"/>
      <w:marBottom w:val="0"/>
      <w:divBdr>
        <w:top w:val="none" w:sz="0" w:space="0" w:color="auto"/>
        <w:left w:val="none" w:sz="0" w:space="0" w:color="auto"/>
        <w:bottom w:val="none" w:sz="0" w:space="0" w:color="auto"/>
        <w:right w:val="none" w:sz="0" w:space="0" w:color="auto"/>
      </w:divBdr>
    </w:div>
    <w:div w:id="1207795259">
      <w:bodyDiv w:val="1"/>
      <w:marLeft w:val="0"/>
      <w:marRight w:val="0"/>
      <w:marTop w:val="0"/>
      <w:marBottom w:val="0"/>
      <w:divBdr>
        <w:top w:val="none" w:sz="0" w:space="0" w:color="auto"/>
        <w:left w:val="none" w:sz="0" w:space="0" w:color="auto"/>
        <w:bottom w:val="none" w:sz="0" w:space="0" w:color="auto"/>
        <w:right w:val="none" w:sz="0" w:space="0" w:color="auto"/>
      </w:divBdr>
    </w:div>
    <w:div w:id="1979141229">
      <w:bodyDiv w:val="1"/>
      <w:marLeft w:val="0"/>
      <w:marRight w:val="0"/>
      <w:marTop w:val="0"/>
      <w:marBottom w:val="0"/>
      <w:divBdr>
        <w:top w:val="none" w:sz="0" w:space="0" w:color="auto"/>
        <w:left w:val="none" w:sz="0" w:space="0" w:color="auto"/>
        <w:bottom w:val="none" w:sz="0" w:space="0" w:color="auto"/>
        <w:right w:val="none" w:sz="0" w:space="0" w:color="auto"/>
      </w:divBdr>
    </w:div>
    <w:div w:id="2019698331">
      <w:bodyDiv w:val="1"/>
      <w:marLeft w:val="0"/>
      <w:marRight w:val="0"/>
      <w:marTop w:val="0"/>
      <w:marBottom w:val="0"/>
      <w:divBdr>
        <w:top w:val="none" w:sz="0" w:space="0" w:color="auto"/>
        <w:left w:val="none" w:sz="0" w:space="0" w:color="auto"/>
        <w:bottom w:val="none" w:sz="0" w:space="0" w:color="auto"/>
        <w:right w:val="none" w:sz="0" w:space="0" w:color="auto"/>
      </w:divBdr>
    </w:div>
    <w:div w:id="213405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django/django_add_main.php" TargetMode="External"/><Relationship Id="rId18" Type="http://schemas.openxmlformats.org/officeDocument/2006/relationships/image" Target="media/image10.png"/><Relationship Id="rId26" Type="http://schemas.openxmlformats.org/officeDocument/2006/relationships/hyperlink" Target="https://www.geeksforgeeks.org/django-forms/" TargetMode="External"/><Relationship Id="rId21" Type="http://schemas.openxmlformats.org/officeDocument/2006/relationships/hyperlink" Target="https://www.w3schools.com/bootstrap/bootstrap_buttons.asp" TargetMode="External"/><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2.jpeg"/><Relationship Id="rId33" Type="http://schemas.openxmlformats.org/officeDocument/2006/relationships/hyperlink" Target="https://canvas.uccs.edu/courses/152505/pages/l13-django-model-view-template?module_item_id=2446089"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canva.com/colors/color-wheel/" TargetMode="Externa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cs.djangoproject.com/en/4.2/topics/class-based-views/generic-display/" TargetMode="External"/><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anvas.uccs.edu/courses/152505/pages/l13-django-model-view-template?module_item_id=2446089" TargetMode="External"/><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freecodecamp.org/news/css-button-style-hover-color-and-background/" TargetMode="External"/><Relationship Id="rId27" Type="http://schemas.openxmlformats.org/officeDocument/2006/relationships/image" Target="media/image13.png"/><Relationship Id="rId30" Type="http://schemas.openxmlformats.org/officeDocument/2006/relationships/hyperlink" Target="https://docs.djangoproject.com/en/4.2/ref/exceptions/" TargetMode="External"/><Relationship Id="rId35" Type="http://schemas.openxmlformats.org/officeDocument/2006/relationships/footer" Target="footer1.xml"/><Relationship Id="rId8" Type="http://schemas.openxmlformats.org/officeDocument/2006/relationships/hyperlink" Target="https://www.youtube.com/watch?v=GfyP_MYtLng&amp;t=478s&amp;pp=ygUKZGphbmdvIGNzcw%3D%3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1805</Words>
  <Characters>10289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Biles</dc:creator>
  <cp:lastModifiedBy>Jacob Biles</cp:lastModifiedBy>
  <cp:revision>3</cp:revision>
  <dcterms:created xsi:type="dcterms:W3CDTF">2024-03-20T03:18:00Z</dcterms:created>
  <dcterms:modified xsi:type="dcterms:W3CDTF">2024-03-20T04:48:00Z</dcterms:modified>
</cp:coreProperties>
</file>