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4A190F" w14:textId="665969FD" w:rsidR="00DA3799" w:rsidRDefault="00193FE2" w:rsidP="00DA3799">
      <w:pPr>
        <w:jc w:val="left"/>
        <w:rPr>
          <w:b/>
          <w:bCs/>
        </w:rPr>
      </w:pPr>
      <w:r>
        <w:rPr>
          <w:b/>
          <w:bCs/>
        </w:rPr>
        <w:t xml:space="preserve"> </w:t>
      </w:r>
    </w:p>
    <w:p w14:paraId="7FB0412B" w14:textId="77777777" w:rsidR="00DA3799" w:rsidRDefault="00DA3799" w:rsidP="00DA3799">
      <w:pPr>
        <w:jc w:val="left"/>
        <w:rPr>
          <w:b/>
          <w:bCs/>
        </w:rPr>
      </w:pPr>
    </w:p>
    <w:p w14:paraId="27C0FDF7" w14:textId="77777777" w:rsidR="00DA3799" w:rsidRDefault="00DA3799" w:rsidP="00DA3799">
      <w:pPr>
        <w:jc w:val="left"/>
        <w:rPr>
          <w:b/>
          <w:bCs/>
        </w:rPr>
      </w:pPr>
    </w:p>
    <w:p w14:paraId="31DBC393" w14:textId="77777777" w:rsidR="00DA3799" w:rsidRDefault="00DA3799" w:rsidP="00DA3799">
      <w:pPr>
        <w:jc w:val="left"/>
        <w:rPr>
          <w:b/>
          <w:bCs/>
        </w:rPr>
      </w:pPr>
    </w:p>
    <w:p w14:paraId="56EAA5E2" w14:textId="77777777" w:rsidR="00DA3799" w:rsidRDefault="00DA3799" w:rsidP="00DA3799">
      <w:pPr>
        <w:jc w:val="left"/>
        <w:rPr>
          <w:b/>
          <w:bCs/>
        </w:rPr>
      </w:pPr>
    </w:p>
    <w:p w14:paraId="02EAB3E2" w14:textId="77777777" w:rsidR="00DA3799" w:rsidRDefault="00DA3799" w:rsidP="00DA3799">
      <w:pPr>
        <w:jc w:val="left"/>
        <w:rPr>
          <w:b/>
          <w:bCs/>
        </w:rPr>
      </w:pPr>
    </w:p>
    <w:p w14:paraId="0103A458" w14:textId="77777777" w:rsidR="00DA3799" w:rsidRDefault="00DA3799" w:rsidP="00DA3799">
      <w:pPr>
        <w:jc w:val="left"/>
        <w:rPr>
          <w:b/>
          <w:bCs/>
        </w:rPr>
      </w:pPr>
    </w:p>
    <w:p w14:paraId="681AC4C1" w14:textId="77777777" w:rsidR="00DA3799" w:rsidRDefault="00DA3799" w:rsidP="00DA3799">
      <w:pPr>
        <w:jc w:val="left"/>
        <w:rPr>
          <w:b/>
          <w:bCs/>
        </w:rPr>
      </w:pPr>
    </w:p>
    <w:p w14:paraId="65FB0BA2" w14:textId="77777777" w:rsidR="00DA3799" w:rsidRDefault="00DA3799" w:rsidP="00DA3799">
      <w:pPr>
        <w:jc w:val="left"/>
        <w:rPr>
          <w:b/>
          <w:bCs/>
        </w:rPr>
      </w:pPr>
    </w:p>
    <w:p w14:paraId="6AFA38CA" w14:textId="77777777" w:rsidR="00DA3799" w:rsidRDefault="00DA3799" w:rsidP="00DA3799">
      <w:pPr>
        <w:jc w:val="left"/>
        <w:rPr>
          <w:b/>
          <w:bCs/>
        </w:rPr>
      </w:pPr>
    </w:p>
    <w:p w14:paraId="1C618FA7" w14:textId="77777777" w:rsidR="00DA3799" w:rsidRDefault="00DA3799" w:rsidP="00DA3799">
      <w:pPr>
        <w:jc w:val="left"/>
        <w:rPr>
          <w:b/>
          <w:bCs/>
        </w:rPr>
      </w:pPr>
    </w:p>
    <w:p w14:paraId="65D0AD4B" w14:textId="77777777" w:rsidR="00DA3799" w:rsidRPr="00D26885" w:rsidRDefault="00DA3799" w:rsidP="00DA3799">
      <w:pPr>
        <w:jc w:val="left"/>
        <w:rPr>
          <w:b/>
          <w:bCs/>
          <w:sz w:val="40"/>
          <w:szCs w:val="40"/>
        </w:rPr>
      </w:pPr>
    </w:p>
    <w:p w14:paraId="1194F5DC" w14:textId="77777777" w:rsidR="00DA3799" w:rsidRPr="00D26885" w:rsidRDefault="00DA3799" w:rsidP="00DA3799">
      <w:pPr>
        <w:jc w:val="left"/>
        <w:rPr>
          <w:b/>
          <w:bCs/>
          <w:sz w:val="40"/>
          <w:szCs w:val="40"/>
        </w:rPr>
      </w:pPr>
    </w:p>
    <w:p w14:paraId="1AA8A3B5" w14:textId="77777777" w:rsidR="00DA3799" w:rsidRPr="00D26885" w:rsidRDefault="00DA3799" w:rsidP="00DA3799">
      <w:pPr>
        <w:jc w:val="center"/>
        <w:rPr>
          <w:b/>
          <w:bCs/>
          <w:sz w:val="40"/>
          <w:szCs w:val="40"/>
        </w:rPr>
      </w:pPr>
      <w:r w:rsidRPr="00D26885">
        <w:rPr>
          <w:b/>
          <w:bCs/>
          <w:sz w:val="40"/>
          <w:szCs w:val="40"/>
        </w:rPr>
        <w:t>TABLA DE CASOS DE USO</w:t>
      </w:r>
    </w:p>
    <w:p w14:paraId="529D25BA" w14:textId="77777777" w:rsidR="00DA3799" w:rsidRDefault="00DA3799" w:rsidP="00DA3799">
      <w:pPr>
        <w:spacing w:line="240" w:lineRule="auto"/>
        <w:jc w:val="left"/>
      </w:pPr>
      <w:r>
        <w:rPr>
          <w:b/>
          <w:bCs/>
        </w:rPr>
        <w:br w:type="page"/>
      </w:r>
    </w:p>
    <w:p w14:paraId="71BD3BA4" w14:textId="77777777" w:rsidR="00DA3799" w:rsidRDefault="00DA3799" w:rsidP="00DA3799">
      <w:pPr>
        <w:pStyle w:val="Ttulo1"/>
        <w:jc w:val="left"/>
      </w:pPr>
      <w:bookmarkStart w:id="0" w:name="_Toc68549965"/>
      <w:r>
        <w:lastRenderedPageBreak/>
        <w:t>Lista de Casos de Uso</w:t>
      </w:r>
      <w:bookmarkEnd w:id="0"/>
    </w:p>
    <w:sdt>
      <w:sdtPr>
        <w:rPr>
          <w:rFonts w:ascii="Arial" w:eastAsia="Arial" w:hAnsi="Arial" w:cstheme="minorBidi"/>
          <w:color w:val="auto"/>
          <w:sz w:val="22"/>
          <w:szCs w:val="22"/>
          <w:lang w:val="es-ES" w:eastAsia="en-US"/>
        </w:rPr>
        <w:id w:val="743769757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sz w:val="24"/>
        </w:rPr>
      </w:sdtEndPr>
      <w:sdtContent>
        <w:p w14:paraId="03A5F213" w14:textId="77777777" w:rsidR="00DA3799" w:rsidRDefault="00DA3799" w:rsidP="00DA3799">
          <w:pPr>
            <w:pStyle w:val="TtuloTDC"/>
          </w:pPr>
        </w:p>
        <w:p w14:paraId="1044812C" w14:textId="77777777" w:rsidR="00DA3799" w:rsidRDefault="00DA3799" w:rsidP="00DA3799">
          <w:pPr>
            <w:pStyle w:val="TDC1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8549965" w:history="1">
            <w:r w:rsidRPr="009777F1">
              <w:rPr>
                <w:rStyle w:val="Hipervnculo"/>
                <w:noProof/>
              </w:rPr>
              <w:t>Lista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_Toc68549965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1C264A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6" w:history="1">
            <w:r w:rsidR="00DA3799" w:rsidRPr="009777F1">
              <w:rPr>
                <w:rStyle w:val="Hipervnculo"/>
                <w:noProof/>
              </w:rPr>
              <w:t>CU001 – Registrar Empresa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_Toc68549966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3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65F5AC4A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7" w:history="1">
            <w:r w:rsidR="00DA3799" w:rsidRPr="009777F1">
              <w:rPr>
                <w:rStyle w:val="Hipervnculo"/>
                <w:noProof/>
              </w:rPr>
              <w:t>CU002 – Consultar Empresa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_Toc68549967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4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1CDF70B2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8" w:history="1">
            <w:r w:rsidR="00DA3799" w:rsidRPr="009777F1">
              <w:rPr>
                <w:rStyle w:val="Hipervnculo"/>
                <w:noProof/>
              </w:rPr>
              <w:t>CU003 – Checar Entrada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_Toc68549968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5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42F32006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69" w:history="1">
            <w:r w:rsidR="00DA3799" w:rsidRPr="009777F1">
              <w:rPr>
                <w:rStyle w:val="Hipervnculo"/>
                <w:noProof/>
              </w:rPr>
              <w:t>CU004 – Checar Salida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_Toc68549969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6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04206B56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0" w:history="1">
            <w:r w:rsidR="00DA3799" w:rsidRPr="009777F1">
              <w:rPr>
                <w:rStyle w:val="Hipervnculo"/>
                <w:noProof/>
              </w:rPr>
              <w:t>CU005 – Registrar Empleado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_Toc68549970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7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6AC27DF5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1" w:history="1">
            <w:r w:rsidR="00DA3799" w:rsidRPr="009777F1">
              <w:rPr>
                <w:rStyle w:val="Hipervnculo"/>
                <w:noProof/>
              </w:rPr>
              <w:t>CU006 – Consultar Empleado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_Toc68549971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8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4267174A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2" w:history="1">
            <w:r w:rsidR="00DA3799" w:rsidRPr="009777F1">
              <w:rPr>
                <w:rStyle w:val="Hipervnculo"/>
                <w:noProof/>
              </w:rPr>
              <w:t>CU007 – Modificar Empleado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_Toc68549972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9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07F55252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3" w:history="1">
            <w:r w:rsidR="00DA3799" w:rsidRPr="009777F1">
              <w:rPr>
                <w:rStyle w:val="Hipervnculo"/>
                <w:noProof/>
              </w:rPr>
              <w:t>CU008 – Eliminar Empleado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_Toc68549973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10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6963BE7F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4" w:history="1">
            <w:r w:rsidR="00DA3799" w:rsidRPr="009777F1">
              <w:rPr>
                <w:rStyle w:val="Hipervnculo"/>
                <w:noProof/>
              </w:rPr>
              <w:t>CU009 – Modificar Empresa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_Toc68549974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11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328FFC82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5" w:history="1">
            <w:r w:rsidR="00DA3799" w:rsidRPr="009777F1">
              <w:rPr>
                <w:rStyle w:val="Hipervnculo"/>
                <w:noProof/>
              </w:rPr>
              <w:t>CU010 – Agregar Día Feriado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_Toc68549975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12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58D6D00E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6" w:history="1">
            <w:r w:rsidR="00DA3799" w:rsidRPr="009777F1">
              <w:rPr>
                <w:rStyle w:val="Hipervnculo"/>
                <w:noProof/>
              </w:rPr>
              <w:t>CU011 – Consultar Días Feriados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_Toc68549976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13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43F89834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7" w:history="1">
            <w:r w:rsidR="00DA3799" w:rsidRPr="009777F1">
              <w:rPr>
                <w:rStyle w:val="Hipervnculo"/>
                <w:noProof/>
              </w:rPr>
              <w:t>CU012 – Eliminar Día Feriado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_Toc68549977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14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32F3EB0B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8" w:history="1">
            <w:r w:rsidR="00DA3799" w:rsidRPr="009777F1">
              <w:rPr>
                <w:rStyle w:val="Hipervnculo"/>
                <w:noProof/>
              </w:rPr>
              <w:t>CU013 – Agregar Día Excepción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_Toc68549978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15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528CCAE7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79" w:history="1">
            <w:r w:rsidR="00DA3799" w:rsidRPr="009777F1">
              <w:rPr>
                <w:rStyle w:val="Hipervnculo"/>
                <w:noProof/>
              </w:rPr>
              <w:t>CU014 – Consultar Día Excepción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_Toc68549979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16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7E50EBD0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0" w:history="1">
            <w:r w:rsidR="00DA3799" w:rsidRPr="009777F1">
              <w:rPr>
                <w:rStyle w:val="Hipervnculo"/>
                <w:noProof/>
              </w:rPr>
              <w:t>CU015 – Eliminar Día Excepción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_Toc68549980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17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017379FC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1" w:history="1">
            <w:r w:rsidR="00DA3799" w:rsidRPr="009777F1">
              <w:rPr>
                <w:rStyle w:val="Hipervnculo"/>
                <w:noProof/>
              </w:rPr>
              <w:t>CU016 – Iniciar Sesión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_Toc68549981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18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461B6FEB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2" w:history="1">
            <w:r w:rsidR="00DA3799" w:rsidRPr="009777F1">
              <w:rPr>
                <w:rStyle w:val="Hipervnculo"/>
                <w:noProof/>
              </w:rPr>
              <w:t>CU017 – Cerrar Sesión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_Toc68549982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19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25A16D21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3" w:history="1">
            <w:r w:rsidR="00DA3799" w:rsidRPr="009777F1">
              <w:rPr>
                <w:rStyle w:val="Hipervnculo"/>
                <w:noProof/>
              </w:rPr>
              <w:t>CU018 – Reestablecer Contraseña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_Toc68549983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20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3CE4595D" w14:textId="77777777" w:rsidR="00DA3799" w:rsidRDefault="00195327" w:rsidP="00DA3799">
          <w:pPr>
            <w:pStyle w:val="TDC2"/>
            <w:tabs>
              <w:tab w:val="right" w:leader="dot" w:pos="10790"/>
            </w:tabs>
            <w:rPr>
              <w:rFonts w:asciiTheme="minorHAnsi" w:eastAsiaTheme="minorEastAsia" w:hAnsiTheme="minorHAnsi"/>
              <w:noProof/>
              <w:lang w:val="es-MX"/>
            </w:rPr>
          </w:pPr>
          <w:hyperlink w:anchor="_Toc68549984" w:history="1">
            <w:r w:rsidR="00DA3799" w:rsidRPr="009777F1">
              <w:rPr>
                <w:rStyle w:val="Hipervnculo"/>
                <w:noProof/>
              </w:rPr>
              <w:t>CU019 – Generar reporte</w:t>
            </w:r>
            <w:r w:rsidR="00DA3799">
              <w:rPr>
                <w:noProof/>
                <w:webHidden/>
              </w:rPr>
              <w:tab/>
            </w:r>
            <w:r w:rsidR="00DA3799">
              <w:rPr>
                <w:noProof/>
                <w:webHidden/>
              </w:rPr>
              <w:fldChar w:fldCharType="begin"/>
            </w:r>
            <w:r w:rsidR="00DA3799">
              <w:rPr>
                <w:noProof/>
                <w:webHidden/>
              </w:rPr>
              <w:instrText xml:space="preserve"> PAGEREF _Toc68549984 \h </w:instrText>
            </w:r>
            <w:r w:rsidR="00DA3799">
              <w:rPr>
                <w:noProof/>
                <w:webHidden/>
              </w:rPr>
            </w:r>
            <w:r w:rsidR="00DA3799">
              <w:rPr>
                <w:noProof/>
                <w:webHidden/>
              </w:rPr>
              <w:fldChar w:fldCharType="separate"/>
            </w:r>
            <w:r w:rsidR="00DA3799">
              <w:rPr>
                <w:noProof/>
                <w:webHidden/>
              </w:rPr>
              <w:t>21</w:t>
            </w:r>
            <w:r w:rsidR="00DA3799">
              <w:rPr>
                <w:noProof/>
                <w:webHidden/>
              </w:rPr>
              <w:fldChar w:fldCharType="end"/>
            </w:r>
          </w:hyperlink>
        </w:p>
        <w:p w14:paraId="1F451E7A" w14:textId="77777777" w:rsidR="00DA3799" w:rsidRDefault="00DA3799" w:rsidP="00DA3799">
          <w:pPr>
            <w:jc w:val="left"/>
          </w:pPr>
          <w:r>
            <w:rPr>
              <w:b/>
              <w:bCs/>
              <w:lang w:val="es-ES"/>
            </w:rPr>
            <w:fldChar w:fldCharType="end"/>
          </w:r>
        </w:p>
      </w:sdtContent>
    </w:sdt>
    <w:p w14:paraId="39AEF20E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0788E4B9" w14:textId="3613F938" w:rsidR="00DA3799" w:rsidRDefault="00DA3799" w:rsidP="00DA3799">
      <w:pPr>
        <w:pStyle w:val="Ttulo2"/>
      </w:pPr>
      <w:bookmarkStart w:id="1" w:name="_Toc68549966"/>
      <w:r w:rsidRPr="009E32A8">
        <w:lastRenderedPageBreak/>
        <w:t>CU001 – Registrar Empresa</w:t>
      </w:r>
      <w:bookmarkEnd w:id="1"/>
      <w:r w:rsidR="00865E35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72CA495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9BB34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DD3009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 Registra Empresa</w:t>
            </w:r>
          </w:p>
        </w:tc>
      </w:tr>
      <w:tr w:rsidR="00DA3799" w14:paraId="3F431B5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56B859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EFB6C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DA3799" w14:paraId="2BF9D53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7C19B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F458A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5D3C3D3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A754A9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0BB51C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administrador registrar la empresa en la cual se dará servicio por parte del sistema.</w:t>
            </w:r>
          </w:p>
        </w:tc>
      </w:tr>
      <w:tr w:rsidR="00DA3799" w14:paraId="7D91B7A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055A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7715D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 inicia el programa de forma normal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El administrador entra por primera vez al sistema de forma habitual, dado doble clic al ejecutable.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Introducir datos de empresa</w:t>
            </w:r>
          </w:p>
          <w:p w14:paraId="631BC64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introduce los datos de la empresa según cada caso.</w:t>
            </w:r>
          </w:p>
          <w:p w14:paraId="3B93153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los datos introducidos</w:t>
            </w:r>
          </w:p>
          <w:p w14:paraId="14A0F2D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 en el registro de la empresa.</w:t>
            </w:r>
          </w:p>
        </w:tc>
      </w:tr>
      <w:tr w:rsidR="00DA3799" w14:paraId="550CE32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3EE0A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93C301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5D175D29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A72327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07ECE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Tener los datos y logo de la empresa a operar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administrador debe tener los últimos datos de la empresa, así como el logo de esta a la mano.</w:t>
            </w:r>
          </w:p>
        </w:tc>
      </w:tr>
      <w:tr w:rsidR="00DA3799" w14:paraId="3FC02D4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45DDD8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008C35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Validación de datos introducidos</w:t>
            </w:r>
          </w:p>
          <w:p w14:paraId="6B3A89AA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una pantalla de validación al administrador sobre los datos introducidos.</w:t>
            </w:r>
          </w:p>
        </w:tc>
      </w:tr>
      <w:tr w:rsidR="00DA3799" w14:paraId="7CDC688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A95E14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2F0042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0ED1077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A379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7E0D4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7C94C05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17EE1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515D95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Actualización de software </w:t>
            </w:r>
          </w:p>
          <w:p w14:paraId="524001E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recopila los datos de la empresa y los manipula en el software para mostrarlos en interfaz.</w:t>
            </w:r>
          </w:p>
        </w:tc>
      </w:tr>
      <w:tr w:rsidR="00DA3799" w14:paraId="330AD89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A3E53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79DEC9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único al ingresar por primera vez</w:t>
            </w:r>
          </w:p>
          <w:p w14:paraId="408B175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solo permite el registro de la empresa por primera vez, y algunos campos se bloquean para modificación.</w:t>
            </w:r>
          </w:p>
        </w:tc>
      </w:tr>
    </w:tbl>
    <w:p w14:paraId="4224FCD7" w14:textId="77777777" w:rsidR="00DA3799" w:rsidRDefault="00DA3799" w:rsidP="00DA3799">
      <w:pPr>
        <w:jc w:val="left"/>
      </w:pPr>
    </w:p>
    <w:p w14:paraId="20049CF9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6C06C044" w14:textId="5AE6FC49" w:rsidR="00DA3799" w:rsidRDefault="00DA3799" w:rsidP="00DA3799">
      <w:pPr>
        <w:pStyle w:val="Ttulo2"/>
      </w:pPr>
      <w:bookmarkStart w:id="2" w:name="_Toc68549967"/>
      <w:r w:rsidRPr="009E32A8">
        <w:lastRenderedPageBreak/>
        <w:t>CU002 – Consultar Empresa</w:t>
      </w:r>
      <w:bookmarkEnd w:id="2"/>
      <w:r w:rsidR="009344CB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30BAAF7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0AD94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3F4EB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CU002 </w:t>
            </w:r>
            <w:r w:rsidRPr="003D7B75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Consultar Empresa</w:t>
            </w:r>
          </w:p>
        </w:tc>
      </w:tr>
      <w:tr w:rsidR="00DA3799" w14:paraId="2ECFDC0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EA806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4D129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3955C9E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393EA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A25706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0496A9B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B2F7C6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C390C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administrador consultar los datos de alguna de las empresas registradas en el sistema</w:t>
            </w:r>
          </w:p>
        </w:tc>
      </w:tr>
      <w:tr w:rsidR="00DA3799" w14:paraId="71096561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2FAAA6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567023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Buscar empresa</w:t>
            </w:r>
          </w:p>
          <w:p w14:paraId="5BCD9E1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apartado de búsqueda de empresa.</w:t>
            </w:r>
          </w:p>
          <w:p w14:paraId="7A36166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Formulario de búsqueda</w:t>
            </w:r>
          </w:p>
          <w:p w14:paraId="0806E6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un cuadro de búsqueda.</w:t>
            </w:r>
          </w:p>
          <w:p w14:paraId="0BCD6D8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Ingreso de datos</w:t>
            </w:r>
          </w:p>
          <w:p w14:paraId="62EF50E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los datos y da clic en “buscar”.</w:t>
            </w:r>
          </w:p>
          <w:p w14:paraId="11FF494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Resultado</w:t>
            </w:r>
          </w:p>
          <w:p w14:paraId="09AA9B03" w14:textId="77777777" w:rsidR="00DA3799" w:rsidRPr="00965EEB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1F5274DC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08329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2D3907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resultados encontrados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sistema no encuentra ninguna coincidencia al realizar la búsqueda.</w:t>
            </w:r>
          </w:p>
          <w:p w14:paraId="595AE36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Campos vacíos</w:t>
            </w:r>
          </w:p>
          <w:p w14:paraId="0ED1BD29" w14:textId="10D44F3A" w:rsidR="00DA3799" w:rsidRPr="00C36C7D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ningún dato en el cuadro de búsqueda.</w:t>
            </w:r>
          </w:p>
        </w:tc>
      </w:tr>
      <w:tr w:rsidR="00DA3799" w14:paraId="63D080B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959E0C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112FB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660A8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para realizar la búsqueda.</w:t>
            </w:r>
          </w:p>
          <w:p w14:paraId="5530A7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datos</w:t>
            </w:r>
          </w:p>
          <w:p w14:paraId="469BD894" w14:textId="77777777" w:rsidR="00DA3799" w:rsidRPr="00965EEB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deberá tener al menos una empresa registrada.</w:t>
            </w:r>
          </w:p>
        </w:tc>
      </w:tr>
      <w:tr w:rsidR="00DA3799" w14:paraId="4F2A84A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0E74D0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48360EF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89BB0B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D3077C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76FD71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CU01 Registrar empresa</w:t>
            </w:r>
          </w:p>
        </w:tc>
      </w:tr>
      <w:tr w:rsidR="00DA3799" w14:paraId="037AA67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D69BF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F2A43E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25713A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51F98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DD998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6C9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CU009 - Modificar Empresa</w:t>
            </w:r>
          </w:p>
        </w:tc>
      </w:tr>
      <w:tr w:rsidR="00DA3799" w14:paraId="1731F67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99B81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37728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72C9275E" w14:textId="77777777" w:rsidR="00DA3799" w:rsidRDefault="00DA3799" w:rsidP="00DA3799">
      <w:pPr>
        <w:jc w:val="left"/>
      </w:pPr>
    </w:p>
    <w:p w14:paraId="29F82FD2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314F49B5" w14:textId="6A696EB5" w:rsidR="00DA3799" w:rsidRPr="009E32A8" w:rsidRDefault="00DA3799" w:rsidP="00DA3799">
      <w:pPr>
        <w:pStyle w:val="Ttulo2"/>
      </w:pPr>
      <w:bookmarkStart w:id="3" w:name="_Toc68549968"/>
      <w:r w:rsidRPr="009E32A8">
        <w:lastRenderedPageBreak/>
        <w:t>CU003 – Checar Entrada</w:t>
      </w:r>
      <w:bookmarkEnd w:id="3"/>
      <w:r w:rsidR="009344CB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02D4530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9CB63F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AC7ECC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CU003 Checar entrada</w:t>
            </w:r>
          </w:p>
        </w:tc>
      </w:tr>
      <w:tr w:rsidR="00DA3799" w14:paraId="5D3916F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823C9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5B28C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7CEBF9F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31E6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6C685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Empleado</w:t>
            </w:r>
          </w:p>
        </w:tc>
      </w:tr>
      <w:tr w:rsidR="00DA3799" w14:paraId="7A60431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3E17E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C3B0B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empleado registrar el momento de su entrada, mediante el lector de código de barras</w:t>
            </w:r>
          </w:p>
        </w:tc>
      </w:tr>
      <w:tr w:rsidR="00DA3799" w14:paraId="67A6888E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FA89B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8232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En espera</w:t>
            </w:r>
          </w:p>
          <w:p w14:paraId="4CE6D62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está en espera de ser accionado mediante el código de barras del empleado</w:t>
            </w:r>
          </w:p>
          <w:p w14:paraId="4EB360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entrada</w:t>
            </w:r>
          </w:p>
          <w:p w14:paraId="5290AF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empleado pasa su código de barras en el lector.</w:t>
            </w:r>
          </w:p>
          <w:p w14:paraId="1396914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entrada</w:t>
            </w:r>
          </w:p>
          <w:p w14:paraId="124F46E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valida el código de barras y que la entrada este en la hora correcta.</w:t>
            </w:r>
          </w:p>
          <w:p w14:paraId="0660C38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Entrada registrada</w:t>
            </w:r>
          </w:p>
          <w:p w14:paraId="493A9658" w14:textId="77777777" w:rsidR="00DA3799" w:rsidRPr="00EF5305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los datos del empleado y regresa a la pantalla de inicio, guardando la hora de entrada del empleado.</w:t>
            </w:r>
          </w:p>
        </w:tc>
      </w:tr>
      <w:tr w:rsidR="00DA3799" w14:paraId="6E154D3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D1A09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0A244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coincidencia en el código de barras</w:t>
            </w:r>
          </w:p>
          <w:p w14:paraId="3B1FBCB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código de barras ingresado no corresponde a ningún empleado</w:t>
            </w:r>
          </w:p>
          <w:p w14:paraId="4B98C14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Entrada inválida</w:t>
            </w:r>
          </w:p>
          <w:p w14:paraId="3E3ABA99" w14:textId="77777777" w:rsidR="00DA3799" w:rsidRPr="001C666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el paso 3 el sistema invalida la entrada porque el empleado ya no ingreso a la hora.</w:t>
            </w:r>
          </w:p>
        </w:tc>
      </w:tr>
      <w:tr w:rsidR="00DA3799" w14:paraId="501A0C9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23FCA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5B129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Límite de tiempo</w:t>
            </w:r>
          </w:p>
          <w:p w14:paraId="54E42987" w14:textId="77777777" w:rsidR="00DA3799" w:rsidRPr="00092B0D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registro solo se realizará 15 minutos antes o después de la hora de entrada.</w:t>
            </w:r>
          </w:p>
        </w:tc>
      </w:tr>
      <w:tr w:rsidR="00DA3799" w14:paraId="77B3FFB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262C47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21701FB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2A1699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65909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6959A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B74941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55C54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1003F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2EA8D4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260FD4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E19A5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868DAA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3B24A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6F8F8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9989E98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5F08FEF7" w14:textId="69C90F10" w:rsidR="00DA3799" w:rsidRPr="009E32A8" w:rsidRDefault="00DA3799" w:rsidP="00DA3799">
      <w:pPr>
        <w:pStyle w:val="Ttulo2"/>
      </w:pPr>
      <w:bookmarkStart w:id="4" w:name="_Toc68549969"/>
      <w:r w:rsidRPr="009E32A8">
        <w:lastRenderedPageBreak/>
        <w:t>CU004 – Checar Salida</w:t>
      </w:r>
      <w:bookmarkEnd w:id="4"/>
      <w:r w:rsidR="009344CB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60094111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2A2A1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79D7E7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CU004 Checar salida</w:t>
            </w:r>
          </w:p>
        </w:tc>
      </w:tr>
      <w:tr w:rsidR="00DA3799" w14:paraId="7EC7283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E121EF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83AB1E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1886DF7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95F467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1EED6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Empleado</w:t>
            </w:r>
          </w:p>
        </w:tc>
      </w:tr>
      <w:tr w:rsidR="00DA3799" w14:paraId="691639B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937978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4BD9BF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El caso de uso permite al empleado registrar el momento de su salida, mediante el lector de código de barras</w:t>
            </w:r>
          </w:p>
        </w:tc>
      </w:tr>
      <w:tr w:rsidR="00DA3799" w14:paraId="7D5805B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B0DE2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0481CC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En espera</w:t>
            </w:r>
          </w:p>
          <w:p w14:paraId="498482C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está en espera de ser accionado mediante el código de barras del empleado</w:t>
            </w:r>
          </w:p>
          <w:p w14:paraId="7B9A55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entrada</w:t>
            </w:r>
          </w:p>
          <w:p w14:paraId="6AC8381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empleado pasa su código de barras en el lector.</w:t>
            </w:r>
          </w:p>
          <w:p w14:paraId="1E1D2D7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salida</w:t>
            </w:r>
          </w:p>
          <w:p w14:paraId="6065F6F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valida el código de barras y que la salida este en la hora correcta.</w:t>
            </w:r>
          </w:p>
          <w:p w14:paraId="42C109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Entrada registrada</w:t>
            </w:r>
          </w:p>
          <w:p w14:paraId="029DDDF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los datos del empleado y regresa a la pantalla de inicio, guardando la hora de salida del empleado.</w:t>
            </w:r>
          </w:p>
        </w:tc>
      </w:tr>
      <w:tr w:rsidR="00DA3799" w14:paraId="4D63370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E0534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CE726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Sin coincidencia en el código de barras</w:t>
            </w:r>
          </w:p>
          <w:p w14:paraId="6AA9C71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código de barras ingresado no corresponde a ningún empleado</w:t>
            </w:r>
          </w:p>
          <w:p w14:paraId="0E475ED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Salida inválida</w:t>
            </w:r>
          </w:p>
          <w:p w14:paraId="630E8C1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el paso 3 el sistema invalida la salida porque el empleado ya no salió a la hora correspondiente.</w:t>
            </w:r>
          </w:p>
          <w:p w14:paraId="40211F5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Sin entrada</w:t>
            </w:r>
          </w:p>
          <w:p w14:paraId="51BCA718" w14:textId="77777777" w:rsidR="00DA3799" w:rsidRPr="00C91A32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encontró ninguna entrada registrada por lo cual la salida es inválida.</w:t>
            </w:r>
          </w:p>
        </w:tc>
      </w:tr>
      <w:tr w:rsidR="00DA3799" w14:paraId="5E24E2C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431CA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3AEF7F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Límite de tiempo</w:t>
            </w:r>
          </w:p>
          <w:p w14:paraId="3A6C0C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registro solo se realizará 15 minutos antes o después de la hora de salida.</w:t>
            </w:r>
          </w:p>
        </w:tc>
      </w:tr>
      <w:tr w:rsidR="00DA3799" w14:paraId="2F233C5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81C9C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CAB9FEF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0830A9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CF79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75FD4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28AB486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398B8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ABC4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B77000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06025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93C84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9C8420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488A7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CF40DF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729AC296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3627FAD7" w14:textId="6153B592" w:rsidR="00DA3799" w:rsidRPr="009E32A8" w:rsidRDefault="00DA3799" w:rsidP="00DA3799">
      <w:pPr>
        <w:pStyle w:val="Ttulo2"/>
      </w:pPr>
      <w:bookmarkStart w:id="5" w:name="_Toc68549970"/>
      <w:r w:rsidRPr="009E32A8">
        <w:lastRenderedPageBreak/>
        <w:t>CU005 – Registrar Empleado</w:t>
      </w:r>
      <w:bookmarkEnd w:id="5"/>
      <w:r w:rsidR="009344CB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1F8E2D9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CED7C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39E18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CU005 Registrar empleado</w:t>
            </w:r>
          </w:p>
        </w:tc>
      </w:tr>
      <w:tr w:rsidR="00DA3799" w14:paraId="1A105D34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C77FE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26A7B7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18D4E46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D451D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C5520B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Administrador </w:t>
            </w:r>
          </w:p>
        </w:tc>
      </w:tr>
      <w:tr w:rsidR="00DA3799" w14:paraId="42BDC2FC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49F87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2CCB80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Este caso de uso permite al administrador registrar un empleado de la empresa correspondiente.</w:t>
            </w:r>
          </w:p>
        </w:tc>
      </w:tr>
      <w:tr w:rsidR="00DA3799" w14:paraId="338D34E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EE05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55018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Seleccionar la opción</w:t>
            </w:r>
          </w:p>
          <w:p w14:paraId="6A2924B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de “Agregar empleado”.</w:t>
            </w:r>
          </w:p>
          <w:p w14:paraId="4773281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Introducir datos del empleado</w:t>
            </w:r>
          </w:p>
          <w:p w14:paraId="27D52A5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introduce los datos del empleado a registrar</w:t>
            </w:r>
          </w:p>
          <w:p w14:paraId="37C5D90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los datos</w:t>
            </w:r>
          </w:p>
          <w:p w14:paraId="3C235C00" w14:textId="77777777" w:rsidR="00DA3799" w:rsidRPr="00C36C7D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introducidos.</w:t>
            </w:r>
          </w:p>
        </w:tc>
      </w:tr>
      <w:tr w:rsidR="00DA3799" w14:paraId="7155C2F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B3378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08FA26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2 no se colocó bien la información del empleado o quedaron campos vacíos.</w:t>
            </w:r>
          </w:p>
        </w:tc>
      </w:tr>
      <w:tr w:rsidR="00DA3799" w14:paraId="075EB0C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225B2D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4A704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71C1C73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debe haber iniciado sesión.</w:t>
            </w:r>
          </w:p>
          <w:p w14:paraId="3204196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empresa</w:t>
            </w:r>
          </w:p>
          <w:p w14:paraId="624EE2C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Deberá existir una empresa en la cual se está registrando el empleado</w:t>
            </w:r>
          </w:p>
        </w:tc>
      </w:tr>
      <w:tr w:rsidR="00DA3799" w14:paraId="3FE2607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6B09C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7F54BB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6A0158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A9BFA4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DDDE2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04C9FC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67691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383B6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521777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9ABE0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7914D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BAF03F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EFDCC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FF5970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437E537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6F61115F" w14:textId="63699D4B" w:rsidR="00DA3799" w:rsidRPr="009E32A8" w:rsidRDefault="00DA3799" w:rsidP="009344CB">
      <w:pPr>
        <w:pStyle w:val="Ttulo2"/>
        <w:tabs>
          <w:tab w:val="left" w:pos="3969"/>
        </w:tabs>
      </w:pPr>
      <w:bookmarkStart w:id="6" w:name="_Toc68549971"/>
      <w:bookmarkStart w:id="7" w:name="_Hlk68536720"/>
      <w:r w:rsidRPr="009E32A8">
        <w:lastRenderedPageBreak/>
        <w:t>CU006 – Consultar Empleado</w:t>
      </w:r>
      <w:bookmarkEnd w:id="6"/>
      <w:r w:rsidR="009344CB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587BA17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E451A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71DACD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CU006 Consultar empleado</w:t>
            </w:r>
          </w:p>
        </w:tc>
      </w:tr>
      <w:tr w:rsidR="00DA3799" w14:paraId="0D2A516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EE66B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E83AF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3E3A9D6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B8176B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0B441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3668877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B5AEF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053FA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Consultar los empleados registrados en el sistema.</w:t>
            </w:r>
          </w:p>
        </w:tc>
      </w:tr>
      <w:tr w:rsidR="00DA3799" w14:paraId="3A1F35A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320F1D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1EB6FC6" w14:textId="77777777" w:rsidR="00DA3799" w:rsidRPr="000640C3" w:rsidRDefault="00DA3799" w:rsidP="00DA3799">
            <w:pPr>
              <w:jc w:val="left"/>
              <w:rPr>
                <w:b/>
                <w:bCs/>
                <w:sz w:val="20"/>
                <w:szCs w:val="20"/>
                <w:lang w:val="es-419" w:eastAsia="es-419"/>
              </w:rPr>
            </w:pPr>
            <w:r>
              <w:rPr>
                <w:b/>
                <w:bCs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b/>
                <w:bCs/>
                <w:sz w:val="20"/>
                <w:szCs w:val="20"/>
                <w:lang w:val="es-419" w:eastAsia="es-419"/>
              </w:rPr>
              <w:t xml:space="preserve">Seleccionar la opción </w:t>
            </w:r>
          </w:p>
          <w:p w14:paraId="402BB32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menú y seleccionar la opción de búsqueda de empleados</w:t>
            </w:r>
          </w:p>
          <w:p w14:paraId="6784D029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Formulario de búsqueda</w:t>
            </w:r>
          </w:p>
          <w:p w14:paraId="6D32A27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muestra el formulario de búsqueda de días feriados, dando opciones de buscar por número del personal o por nombre del empleado.</w:t>
            </w:r>
          </w:p>
          <w:p w14:paraId="4A8E91F5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Ingresar datos</w:t>
            </w:r>
          </w:p>
          <w:p w14:paraId="5A8233C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los datos de búsqueda y da clic en “buscar”</w:t>
            </w:r>
          </w:p>
          <w:p w14:paraId="500A2A78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Muestra de coincidencias</w:t>
            </w:r>
          </w:p>
          <w:p w14:paraId="310C261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11A9BF7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59F8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8A2D083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Alterno: Sin resultados encontrados</w:t>
            </w:r>
          </w:p>
          <w:p w14:paraId="2925FDA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encuentra ninguna coincidencia al realizar la búsqueda.</w:t>
            </w:r>
          </w:p>
          <w:p w14:paraId="3180646E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Excepción: Campos vacíos</w:t>
            </w:r>
          </w:p>
          <w:p w14:paraId="2599A05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ningún texto en el campo.</w:t>
            </w:r>
          </w:p>
        </w:tc>
      </w:tr>
      <w:tr w:rsidR="00DA3799" w14:paraId="5951C59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22199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F3D3B0F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Inicio de sesión</w:t>
            </w:r>
          </w:p>
          <w:p w14:paraId="3B0F699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debe haber iniciado sesión como administrador para realizar la búsqueda. </w:t>
            </w:r>
          </w:p>
        </w:tc>
      </w:tr>
      <w:tr w:rsidR="00DA3799" w14:paraId="6B5851D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1599C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BA41E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  <w:p w14:paraId="187F6BD4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</w:p>
        </w:tc>
      </w:tr>
      <w:tr w:rsidR="00DA3799" w14:paraId="4A8EBFC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49B82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52A3F1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  <w:p w14:paraId="00C2C1B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672CD14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6032D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28C8AC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  <w:p w14:paraId="24B5A2A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6A18F52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64917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62E514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CU007 Modificar empleado</w:t>
            </w:r>
          </w:p>
          <w:p w14:paraId="49F228E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CU008 Eliminar empleado</w:t>
            </w:r>
          </w:p>
        </w:tc>
      </w:tr>
      <w:tr w:rsidR="00DA3799" w14:paraId="3EA0D27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817F9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093E1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3AB65F8B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017C2234" w14:textId="2CB49DD0" w:rsidR="00DA3799" w:rsidRPr="009E32A8" w:rsidRDefault="00DA3799" w:rsidP="00DA3799">
      <w:pPr>
        <w:pStyle w:val="Ttulo2"/>
      </w:pPr>
      <w:bookmarkStart w:id="8" w:name="_Toc68549972"/>
      <w:r w:rsidRPr="009E32A8">
        <w:lastRenderedPageBreak/>
        <w:t>CU007 – Modificar Empleado</w:t>
      </w:r>
      <w:bookmarkEnd w:id="8"/>
      <w:r w:rsidR="00066062">
        <w:t xml:space="preserve"> -</w:t>
      </w:r>
      <w:r w:rsidR="00812098">
        <w:t xml:space="preserve"> </w:t>
      </w:r>
      <w:r w:rsidR="00066062">
        <w:t>R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7BD024D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238DC0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A5E397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CU007 Modificar Empleado</w:t>
            </w:r>
          </w:p>
        </w:tc>
      </w:tr>
      <w:tr w:rsidR="00DA3799" w14:paraId="7E9E817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217B8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8C7CD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Emilio Hernández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Chiu</w:t>
            </w:r>
            <w:proofErr w:type="spellEnd"/>
          </w:p>
        </w:tc>
      </w:tr>
      <w:tr w:rsidR="00DA3799" w14:paraId="7904AE5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1D8F2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AE908D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713BF09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3A12D1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94B1A4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Se permite modificar los datos guardados del empleado</w:t>
            </w:r>
          </w:p>
        </w:tc>
      </w:tr>
      <w:tr w:rsidR="00DA3799" w14:paraId="03F5EC2B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38A49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B3FADBA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Realizar la búsqueda y seleccionar al empleado</w:t>
            </w:r>
          </w:p>
          <w:p w14:paraId="24F86C4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empleado (CU006)</w:t>
            </w:r>
          </w:p>
          <w:p w14:paraId="695E79A4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Seleccionar opción “Modificar”</w:t>
            </w:r>
          </w:p>
          <w:p w14:paraId="686D7BF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Después de realizar la consulta se seleccionará la opción de modificar, se mostrará la información. que se tenga registrada del empleado </w:t>
            </w:r>
          </w:p>
          <w:p w14:paraId="4B39A871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Modificación de datos</w:t>
            </w:r>
          </w:p>
          <w:p w14:paraId="7DFFDE9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Se ingresarán los datos que se desean modificar y se seleccionará la opción guardar. </w:t>
            </w:r>
          </w:p>
          <w:p w14:paraId="5C0B94D5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Confirmación</w:t>
            </w:r>
          </w:p>
          <w:p w14:paraId="435995F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manda un mensaje emergente para guardar los datos.</w:t>
            </w:r>
          </w:p>
          <w:p w14:paraId="5EDAA507" w14:textId="77777777" w:rsidR="00DA3799" w:rsidRPr="000640C3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5.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Actualizar datos de empleado</w:t>
            </w:r>
          </w:p>
          <w:p w14:paraId="04F9F34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sean llenados correctamente, actualizará y guardará la información modificada en el sistema.</w:t>
            </w:r>
          </w:p>
        </w:tc>
      </w:tr>
      <w:tr w:rsidR="00DA3799" w14:paraId="6E098BED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71E22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7FD8BF2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Campos vacíos</w:t>
            </w:r>
          </w:p>
          <w:p w14:paraId="24EE88F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información en uno o más campos.</w:t>
            </w:r>
          </w:p>
        </w:tc>
      </w:tr>
      <w:tr w:rsidR="00DA3799" w14:paraId="1A631A2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49EA4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1AD5DEA" w14:textId="77777777" w:rsidR="00DA3799" w:rsidRPr="000640C3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02F8B5C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0D23C9C1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EEB8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F25831C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17D0BB7E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FF98E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8999A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0E37736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B58AE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89F31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77207AB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52B30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ABA68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B3A0F4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4106F1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5835AA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D685F93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782742E5" w14:textId="35AD2060" w:rsidR="00DA3799" w:rsidRPr="009E32A8" w:rsidRDefault="00DA3799" w:rsidP="00DA3799">
      <w:pPr>
        <w:pStyle w:val="Ttulo2"/>
      </w:pPr>
      <w:bookmarkStart w:id="9" w:name="_Toc68549973"/>
      <w:r w:rsidRPr="009E32A8">
        <w:lastRenderedPageBreak/>
        <w:t xml:space="preserve">CU008 – </w:t>
      </w:r>
      <w:bookmarkEnd w:id="9"/>
      <w:r w:rsidR="00482D48">
        <w:t>Registrar Horario Empleado</w:t>
      </w:r>
      <w:r w:rsidR="00482D48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40B8167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53E49C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9FF649" w14:textId="1C988971" w:rsidR="00DA3799" w:rsidRDefault="00E2168C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E2168C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CU008 – Registrar Horario Empleado</w:t>
            </w:r>
          </w:p>
        </w:tc>
      </w:tr>
      <w:tr w:rsidR="00DA3799" w14:paraId="78E3051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42220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1F4D3E" w14:textId="4C4E75C4" w:rsidR="00DA3799" w:rsidRDefault="00E2168C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DA3799" w14:paraId="04A4B47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846F45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5193F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262BF306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ABF2D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9062D3" w14:textId="7A3AB564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Este caso </w:t>
            </w:r>
            <w:r w:rsidR="00E2168C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de 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uso permite al administrador </w:t>
            </w:r>
            <w:r w:rsidR="00E2168C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registrar el horario de</w:t>
            </w: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 un empleado.</w:t>
            </w:r>
          </w:p>
        </w:tc>
      </w:tr>
      <w:tr w:rsidR="00DA3799" w14:paraId="61E620DC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F16F3C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0E0425C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Seleccionar la opción</w:t>
            </w:r>
          </w:p>
          <w:p w14:paraId="465E9505" w14:textId="715C340F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de “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Registrar Horario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empleado”.</w:t>
            </w:r>
          </w:p>
          <w:p w14:paraId="3587B33D" w14:textId="157D36D9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Introducir datos del 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horario</w:t>
            </w:r>
          </w:p>
          <w:p w14:paraId="31F3FD82" w14:textId="4B0E8FD1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administrador introduce los datos del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horario para el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empleado a registrar</w:t>
            </w:r>
          </w:p>
          <w:p w14:paraId="78512F9A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validación de los datos</w:t>
            </w:r>
          </w:p>
          <w:p w14:paraId="5B0174AE" w14:textId="5D9C1CCE" w:rsidR="00DA3799" w:rsidRPr="004D778A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verifican los datos introducidos.</w:t>
            </w:r>
          </w:p>
        </w:tc>
      </w:tr>
      <w:tr w:rsidR="00104549" w:rsidRPr="00E97A26" w14:paraId="74B5F83E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487761B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E9AD3A3" w14:textId="3BD0000A" w:rsidR="00104549" w:rsidRPr="0078141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Durante el paso 2 no se colocó bien la información del empleado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y del horario, 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quedaron campos vacíos.</w:t>
            </w:r>
          </w:p>
        </w:tc>
      </w:tr>
      <w:tr w:rsidR="00104549" w14:paraId="1662881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4014F2C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2220A86" w14:textId="77777777" w:rsidR="00104549" w:rsidRDefault="00104549" w:rsidP="0010454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7EFAA485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debe haber iniciado sesión.</w:t>
            </w:r>
          </w:p>
          <w:p w14:paraId="70868D75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Registro de empresa</w:t>
            </w:r>
          </w:p>
          <w:p w14:paraId="5DD02D31" w14:textId="74EDA72E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Deberá existir una empresa en la cual se está registrando el empleado</w:t>
            </w:r>
          </w:p>
        </w:tc>
      </w:tr>
      <w:tr w:rsidR="00DA3799" w14:paraId="477369E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D0BCBA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8906B5C" w14:textId="77777777" w:rsidR="00DA3799" w:rsidRPr="00E97A26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A8A4D0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B2E00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49DC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F683E97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B9317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9ABD06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6F32108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3601E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F37C4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8D620B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847121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8CC7B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9B16AD7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165C7E98" w14:textId="49EA1ED1" w:rsidR="00DA3799" w:rsidRPr="009E32A8" w:rsidRDefault="00DA3799" w:rsidP="00DA3799">
      <w:pPr>
        <w:pStyle w:val="Ttulo2"/>
      </w:pPr>
      <w:bookmarkStart w:id="10" w:name="_Toc68549974"/>
      <w:r w:rsidRPr="009E32A8">
        <w:lastRenderedPageBreak/>
        <w:t xml:space="preserve">CU009 – </w:t>
      </w:r>
      <w:bookmarkEnd w:id="10"/>
      <w:r w:rsidR="00482D48">
        <w:t>Consultar Horario Empleado</w:t>
      </w:r>
      <w:r w:rsidR="00482D48">
        <w:t xml:space="preserve"> - A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3611E58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71417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4E87D0C" w14:textId="17B750D4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CU009 </w:t>
            </w:r>
            <w:r w:rsidR="00E2168C" w:rsidRPr="00E2168C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Consultar Horario Empleado</w:t>
            </w:r>
          </w:p>
        </w:tc>
      </w:tr>
      <w:tr w:rsidR="00DA3799" w14:paraId="41B22ED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9FB11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45A27B5" w14:textId="16890637" w:rsidR="00DA3799" w:rsidRDefault="00E2168C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DA3799" w14:paraId="585D9E7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BC7B2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CE2B3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5B9F90A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A96581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4BE17B1" w14:textId="1ABE1278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 xml:space="preserve">Este caso de uso permite al administrador </w:t>
            </w:r>
            <w:r w:rsidR="00E2168C"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  <w:t>consultar el horario de los empleados.</w:t>
            </w:r>
          </w:p>
        </w:tc>
      </w:tr>
      <w:tr w:rsidR="00104549" w14:paraId="60747B6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37D4F15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AED39D" w14:textId="77777777" w:rsidR="00104549" w:rsidRPr="000640C3" w:rsidRDefault="00104549" w:rsidP="00104549">
            <w:pPr>
              <w:jc w:val="left"/>
              <w:rPr>
                <w:b/>
                <w:bCs/>
                <w:sz w:val="20"/>
                <w:szCs w:val="20"/>
                <w:lang w:val="es-419" w:eastAsia="es-419"/>
              </w:rPr>
            </w:pPr>
            <w:r>
              <w:rPr>
                <w:b/>
                <w:bCs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b/>
                <w:bCs/>
                <w:sz w:val="20"/>
                <w:szCs w:val="20"/>
                <w:lang w:val="es-419" w:eastAsia="es-419"/>
              </w:rPr>
              <w:t xml:space="preserve">Seleccionar la opción </w:t>
            </w:r>
          </w:p>
          <w:p w14:paraId="2BF936A2" w14:textId="0138E4DA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Ir al menú y seleccionar la opción de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consulta de horario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de empleados</w:t>
            </w:r>
          </w:p>
          <w:p w14:paraId="12B19D6D" w14:textId="77777777" w:rsidR="00104549" w:rsidRPr="000640C3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2.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Formulario de búsqueda</w:t>
            </w:r>
          </w:p>
          <w:p w14:paraId="42F11765" w14:textId="2E8045F9" w:rsidR="00104549" w:rsidRDefault="00104549" w:rsidP="0010454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Se muestra el formulario de búsqueda de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los horarios de empleados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, dando opciones de buscar por número del personal o por nombre del empleado.</w:t>
            </w:r>
          </w:p>
          <w:p w14:paraId="361B4B65" w14:textId="77777777" w:rsidR="00104549" w:rsidRPr="000640C3" w:rsidRDefault="00104549" w:rsidP="0010454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Ingresar datos</w:t>
            </w:r>
          </w:p>
          <w:p w14:paraId="50282307" w14:textId="77777777" w:rsidR="00104549" w:rsidRDefault="00104549" w:rsidP="0010454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los datos de búsqueda y da clic en “buscar”</w:t>
            </w:r>
          </w:p>
          <w:p w14:paraId="2ED4AC5E" w14:textId="77777777" w:rsidR="00104549" w:rsidRPr="000640C3" w:rsidRDefault="00104549" w:rsidP="0010454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Muestra de coincidencias</w:t>
            </w:r>
          </w:p>
          <w:p w14:paraId="724F1F66" w14:textId="2FE57069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104549" w14:paraId="506A74B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AECEE5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EAD8711" w14:textId="77777777" w:rsidR="00104549" w:rsidRPr="000640C3" w:rsidRDefault="00104549" w:rsidP="0010454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Alterno: Sin resultados encontrados</w:t>
            </w:r>
          </w:p>
          <w:p w14:paraId="22237B82" w14:textId="77777777" w:rsidR="00104549" w:rsidRDefault="00104549" w:rsidP="0010454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encuentra ninguna coincidencia al realizar la búsqueda.</w:t>
            </w:r>
          </w:p>
          <w:p w14:paraId="4645E605" w14:textId="77777777" w:rsidR="00104549" w:rsidRPr="000640C3" w:rsidRDefault="00104549" w:rsidP="0010454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Excepción: Campos vacíos</w:t>
            </w:r>
          </w:p>
          <w:p w14:paraId="6EE7DF32" w14:textId="029625B6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No se ingresó ningún texto en el campo.</w:t>
            </w:r>
          </w:p>
        </w:tc>
      </w:tr>
      <w:tr w:rsidR="00104549" w14:paraId="727F317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F0BFAD4" w14:textId="77777777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31F6A0" w14:textId="77777777" w:rsidR="00104549" w:rsidRPr="000640C3" w:rsidRDefault="00104549" w:rsidP="0010454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 </w:t>
            </w:r>
            <w:r w:rsidRPr="000640C3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Inicio de sesión</w:t>
            </w:r>
          </w:p>
          <w:p w14:paraId="54F913F3" w14:textId="6BCF339C" w:rsidR="00104549" w:rsidRDefault="00104549" w:rsidP="0010454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debe haber iniciado sesión como administrador para realizar la búsqueda. </w:t>
            </w:r>
          </w:p>
        </w:tc>
      </w:tr>
      <w:tr w:rsidR="00DA3799" w14:paraId="766C044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9A449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45B635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3CF0F65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8ED809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A6B2ED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411220D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326B08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E4F3E3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422CAE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82C1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64D076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eastAsia="es-419"/>
              </w:rPr>
              <w:t>Ninguno</w:t>
            </w:r>
          </w:p>
        </w:tc>
      </w:tr>
      <w:tr w:rsidR="00DA3799" w14:paraId="5C674C6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5CF8FE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6D09EC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1EAA952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226E4E1C" w14:textId="774F4C87" w:rsidR="00DA3799" w:rsidRPr="009E32A8" w:rsidRDefault="00DA3799" w:rsidP="00DA3799">
      <w:pPr>
        <w:pStyle w:val="Ttulo2"/>
      </w:pPr>
      <w:bookmarkStart w:id="11" w:name="_Toc68549975"/>
      <w:bookmarkEnd w:id="7"/>
      <w:r w:rsidRPr="009E32A8">
        <w:lastRenderedPageBreak/>
        <w:t>CU010 – Agregar Día Feriado</w:t>
      </w:r>
      <w:bookmarkEnd w:id="11"/>
      <w:r w:rsidR="00812098">
        <w:t xml:space="preserve"> - R</w:t>
      </w:r>
    </w:p>
    <w:tbl>
      <w:tblPr>
        <w:tblW w:w="0" w:type="auto"/>
        <w:tblInd w:w="-62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188"/>
      </w:tblGrid>
      <w:tr w:rsidR="00DA3799" w14:paraId="796878C1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B75F2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CABAA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CU010 Agregar día feriado</w:t>
            </w:r>
          </w:p>
        </w:tc>
      </w:tr>
      <w:tr w:rsidR="00DA3799" w14:paraId="172C4D91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ED724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B45286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7675A247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A86C1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D47CC4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662CA1B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9DF64D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2B9CD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Agrega un nuevo día feriado al sistema</w:t>
            </w:r>
          </w:p>
        </w:tc>
      </w:tr>
      <w:tr w:rsidR="00DA3799" w14:paraId="06251CB9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9440F5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30D691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5485E4E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“Agregar día feriado” dentro de la barra de opciones</w:t>
            </w:r>
          </w:p>
          <w:p w14:paraId="2FAA952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2.Introducir información del nuevo día feriado</w:t>
            </w:r>
          </w:p>
          <w:p w14:paraId="3E28FE5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este paso el administrador indicia le fecha que será marcada como día feriado y agregar una descripción para que sea identificable.</w:t>
            </w:r>
          </w:p>
          <w:p w14:paraId="45B13AA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3.Completar el registro </w:t>
            </w:r>
          </w:p>
          <w:p w14:paraId="3B23C84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Cuando se da clic en completar se abre una ventana emergente al</w:t>
            </w:r>
          </w:p>
          <w:p w14:paraId="66C5FFD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 si está seguro de dar de alta a ese día feriado o desea cancelar, por si hay algún error en la información ingresada.</w:t>
            </w:r>
          </w:p>
          <w:p w14:paraId="54F4A49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4.Verificar y guardar datos </w:t>
            </w:r>
          </w:p>
          <w:p w14:paraId="485BD5C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del nuevo día feriado introducido en el sistema y guarda los datos ingresados por el administrador.</w:t>
            </w:r>
          </w:p>
        </w:tc>
      </w:tr>
      <w:tr w:rsidR="00DA3799" w14:paraId="0030377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CB881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331FFD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2 no se colocó bien la información del día feriado o quedaron campos vacíos, por lo que el sistema manda una advertencia.</w:t>
            </w:r>
          </w:p>
        </w:tc>
      </w:tr>
      <w:tr w:rsidR="00DA3799" w14:paraId="4BEC265F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4CBB23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580720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 como administrador</w:t>
            </w:r>
          </w:p>
          <w:p w14:paraId="4BA31F1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cuenta que dará de alta un día feriado debe haber iniciado sesión con privilegios de administrador</w:t>
            </w:r>
          </w:p>
        </w:tc>
      </w:tr>
      <w:tr w:rsidR="00DA3799" w14:paraId="68D98C0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D88D7C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CA381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exitoso</w:t>
            </w:r>
          </w:p>
          <w:p w14:paraId="79D6CBE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inicio de sesión exitoso se muestra en pantalla</w:t>
            </w:r>
          </w:p>
          <w:p w14:paraId="40595F4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Día feriado disponible</w:t>
            </w:r>
          </w:p>
          <w:p w14:paraId="3FA99C2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día feriado ya es tomado en cuenta por el sistema.</w:t>
            </w:r>
          </w:p>
        </w:tc>
      </w:tr>
      <w:tr w:rsidR="00DA3799" w14:paraId="6E2182FD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CDE5B1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95933B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E66CED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AB14D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4AD8A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62B364F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1918B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D5264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BB4F92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2CF427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43621A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descripción del día feriado debe corresponder con la fecha.</w:t>
            </w:r>
          </w:p>
        </w:tc>
      </w:tr>
    </w:tbl>
    <w:p w14:paraId="38C63716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273C2780" w14:textId="52CA8C4E" w:rsidR="00DA3799" w:rsidRPr="009E32A8" w:rsidRDefault="00DA3799" w:rsidP="00DA3799">
      <w:pPr>
        <w:pStyle w:val="Ttulo2"/>
      </w:pPr>
      <w:bookmarkStart w:id="12" w:name="_Toc68549976"/>
      <w:r w:rsidRPr="009E32A8">
        <w:lastRenderedPageBreak/>
        <w:t>CU011 – Consultar Días Feriados</w:t>
      </w:r>
      <w:bookmarkEnd w:id="12"/>
      <w:r w:rsidR="00812098">
        <w:t xml:space="preserve"> - R</w:t>
      </w:r>
    </w:p>
    <w:tbl>
      <w:tblPr>
        <w:tblW w:w="0" w:type="auto"/>
        <w:tblInd w:w="-453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188"/>
      </w:tblGrid>
      <w:tr w:rsidR="00DA3799" w14:paraId="451729CE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C4318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AD656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CU011 Consultar día feriado</w:t>
            </w:r>
          </w:p>
        </w:tc>
      </w:tr>
      <w:tr w:rsidR="00DA3799" w14:paraId="703F1AC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4ABAF6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7608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774CCADC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F3B80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3E8067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</w:t>
            </w:r>
          </w:p>
        </w:tc>
      </w:tr>
      <w:tr w:rsidR="00DA3799" w14:paraId="23CC5B8D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0F4CA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FBE6A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consultan los días feriados registrados en el sistema.</w:t>
            </w:r>
          </w:p>
        </w:tc>
      </w:tr>
      <w:tr w:rsidR="00DA3799" w14:paraId="65D30D9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E1039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54A49B" w14:textId="77777777" w:rsidR="00DA3799" w:rsidRDefault="00DA3799" w:rsidP="00DA3799">
            <w:pPr>
              <w:spacing w:line="240" w:lineRule="auto"/>
              <w:jc w:val="left"/>
              <w:rPr>
                <w:b/>
                <w:bCs/>
                <w:lang w:val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</w:t>
            </w:r>
            <w:r>
              <w:rPr>
                <w:b/>
                <w:bCs/>
                <w:lang w:val="es-ES"/>
              </w:rPr>
              <w:t xml:space="preserve"> Seleccionar la opción</w:t>
            </w:r>
          </w:p>
          <w:p w14:paraId="2A3BB0D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menú y seleccionar la opción de búsqueda de días feriados</w:t>
            </w:r>
          </w:p>
          <w:p w14:paraId="4EFBFC7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Formulario de búsqueda</w:t>
            </w:r>
          </w:p>
          <w:p w14:paraId="34119C0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el formulario de búsqueda de días feriados, dando opciones de buscar por mes o por día.</w:t>
            </w:r>
          </w:p>
          <w:p w14:paraId="229B8B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Ingresar datos</w:t>
            </w:r>
          </w:p>
          <w:p w14:paraId="4451768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ingresa los datos de búsqueda y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click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“buscar”</w:t>
            </w:r>
          </w:p>
          <w:p w14:paraId="043CD95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Muestra de coincidencias</w:t>
            </w:r>
          </w:p>
          <w:p w14:paraId="2D6A65E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138BA94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BDB4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D0A66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Sin resultados encontrados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sistema no encuentra ninguna coincidencia al realizar la búsqueda.</w:t>
            </w:r>
          </w:p>
        </w:tc>
      </w:tr>
      <w:tr w:rsidR="00DA3799" w14:paraId="24CA4D86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FEA2B6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58F54F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66BABBF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para realizar la búsqueda</w:t>
            </w:r>
          </w:p>
        </w:tc>
      </w:tr>
      <w:tr w:rsidR="00DA3799" w14:paraId="564D776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00CD02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699D35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9B896EE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EAF79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293A9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7F0DBE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983029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207952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044ADE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E30AFE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CD9880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498C60B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5D0D26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188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23D469" w14:textId="77777777" w:rsidR="00DA3799" w:rsidRDefault="00DA3799" w:rsidP="00DA3799">
            <w:pPr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63F25E40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64169750" w14:textId="6BFFC3F9" w:rsidR="00DA3799" w:rsidRPr="009E32A8" w:rsidRDefault="00DA3799" w:rsidP="00DA3799">
      <w:pPr>
        <w:pStyle w:val="Ttulo2"/>
      </w:pPr>
      <w:bookmarkStart w:id="13" w:name="_Toc68549977"/>
      <w:r w:rsidRPr="009E32A8">
        <w:lastRenderedPageBreak/>
        <w:t>CU012 – Eliminar Día Feriado</w:t>
      </w:r>
      <w:bookmarkEnd w:id="13"/>
      <w:r w:rsidR="00812098">
        <w:t xml:space="preserve"> - </w:t>
      </w:r>
      <w:r w:rsidR="00BA685C">
        <w:t>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78"/>
        <w:gridCol w:w="8799"/>
      </w:tblGrid>
      <w:tr w:rsidR="00DA3799" w14:paraId="168217A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1B7BEA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19669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CU012 Eliminar día feriado</w:t>
            </w:r>
          </w:p>
        </w:tc>
      </w:tr>
      <w:tr w:rsidR="00DA3799" w14:paraId="10FBB9F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D26F9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0F820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50AC285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19B21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8D0E3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5DDDBEB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79423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91AA2A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elimina un día feriado previamente registrado</w:t>
            </w:r>
          </w:p>
        </w:tc>
      </w:tr>
      <w:tr w:rsidR="00DA3799" w14:paraId="7146FB85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EEB917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E37265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1.Relizar búsqueda y seleccionar día feriado</w:t>
            </w:r>
          </w:p>
          <w:p w14:paraId="34C5C6D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día feriado (CU011)</w:t>
            </w:r>
          </w:p>
          <w:p w14:paraId="226A290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Seleccionar opción “Eliminar”</w:t>
            </w:r>
          </w:p>
          <w:p w14:paraId="5DB3F1B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Una vez realizada la búsqueda, se selecciona la opción de eliminar, se despliegan los detalles del día feriado esperando la confirmación</w:t>
            </w:r>
          </w:p>
          <w:p w14:paraId="5B4CD7F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Confirmación</w:t>
            </w:r>
          </w:p>
          <w:p w14:paraId="2E05FA7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click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aceptar y el sistema despliega un mensaje de eliminación exitosa.</w:t>
            </w:r>
          </w:p>
          <w:p w14:paraId="3665A77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Actualizar lista de días feriados</w:t>
            </w:r>
          </w:p>
          <w:p w14:paraId="74D6D8C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y actualiza la lista de días feriados en el sistema y guarda los datos cambiados por el administrador.</w:t>
            </w:r>
          </w:p>
        </w:tc>
      </w:tr>
      <w:tr w:rsidR="00DA3799" w14:paraId="7388FC20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B2C043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2A9B4C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Eliminación cancelada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usuario cancela la eliminación durante el paso 3</w:t>
            </w:r>
          </w:p>
        </w:tc>
      </w:tr>
      <w:tr w:rsidR="00DA3799" w14:paraId="627DF2F9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93D3C8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48E0D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1FE6560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28CE870A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DF246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F847D7A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853C03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61F5CA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C33551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FE7A6D3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00324E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3AA861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CU011 Consultar día feriado</w:t>
            </w:r>
          </w:p>
        </w:tc>
      </w:tr>
      <w:tr w:rsidR="00DA3799" w14:paraId="0734C192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4F7F7D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7ECEC5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3F379EF" w14:textId="77777777" w:rsidTr="00B96E84">
        <w:trPr>
          <w:trHeight w:val="210"/>
        </w:trPr>
        <w:tc>
          <w:tcPr>
            <w:tcW w:w="1678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F2B55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799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23800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5E99CD85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4D6E3F5B" w14:textId="4D77EB92" w:rsidR="00DA3799" w:rsidRPr="009E32A8" w:rsidRDefault="00DA3799" w:rsidP="00DA3799">
      <w:pPr>
        <w:pStyle w:val="Ttulo2"/>
      </w:pPr>
      <w:bookmarkStart w:id="14" w:name="_Toc68549978"/>
      <w:r w:rsidRPr="009E32A8">
        <w:lastRenderedPageBreak/>
        <w:t>CU013 – Agregar Día Excepción</w:t>
      </w:r>
      <w:bookmarkEnd w:id="14"/>
      <w:r w:rsidR="00BA685C">
        <w:t xml:space="preserve"> - 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410C3C8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981704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5BE4FE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CU013 Agregar día excepción</w:t>
            </w:r>
          </w:p>
        </w:tc>
      </w:tr>
      <w:tr w:rsidR="00DA3799" w14:paraId="005DE17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7A678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BE1614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29C0C82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C9EA78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8DF36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7000D90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3CC8B4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907818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Agrega un nuevo día excepción al sistema</w:t>
            </w:r>
          </w:p>
        </w:tc>
      </w:tr>
      <w:tr w:rsidR="00DA3799" w14:paraId="547CF8B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B91E7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72FDC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717E418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“Agregar día excepción” dentro de la barra de opciones</w:t>
            </w:r>
          </w:p>
          <w:p w14:paraId="13A41B5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2.Introducir información del nuevo día feriado</w:t>
            </w:r>
          </w:p>
          <w:p w14:paraId="19BA20B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este paso el administrador indicia le fecha que será marcada como día excepción.</w:t>
            </w:r>
          </w:p>
          <w:p w14:paraId="1486D2B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3.Completar el registro </w:t>
            </w:r>
          </w:p>
          <w:p w14:paraId="134EB17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Cuando se da clic en completar se abre una ventana emergente al</w:t>
            </w:r>
          </w:p>
          <w:p w14:paraId="4CF9F24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 si está seguro de dar de alta a ese día excepción o desea cancelar, por si hay algún error en la información ingresada.</w:t>
            </w:r>
          </w:p>
          <w:p w14:paraId="2BD13AE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4.Verificar y guardar datos </w:t>
            </w:r>
          </w:p>
          <w:p w14:paraId="14CE96D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del nuevo día feriado introducido en el sistema y guarda los datos ingresados por el administrador.</w:t>
            </w:r>
          </w:p>
        </w:tc>
      </w:tr>
      <w:tr w:rsidR="00DA3799" w14:paraId="11FBE22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95F4D9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82F84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2 no se colocó bien la información del día excepción o quedaron campos vacíos, por lo que el sistema manda una advertencia.</w:t>
            </w:r>
          </w:p>
        </w:tc>
      </w:tr>
      <w:tr w:rsidR="00DA3799" w14:paraId="11178B7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71F7AA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B086D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 como administrador</w:t>
            </w:r>
          </w:p>
          <w:p w14:paraId="5831FF2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cuenta que dará de alta un día excepción debe haber iniciado sesión con privilegios de administrador</w:t>
            </w:r>
          </w:p>
        </w:tc>
      </w:tr>
      <w:tr w:rsidR="00DA3799" w14:paraId="22EEB55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F4D079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929767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exitoso</w:t>
            </w:r>
          </w:p>
          <w:p w14:paraId="26B26CB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inicio de sesión exitoso se muestra en pantalla</w:t>
            </w:r>
          </w:p>
          <w:p w14:paraId="2600F51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Día excepción disponible</w:t>
            </w:r>
          </w:p>
          <w:p w14:paraId="0DC6E93E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día feriado ya es tomado en cuenta por el sistema.</w:t>
            </w:r>
          </w:p>
        </w:tc>
      </w:tr>
      <w:tr w:rsidR="00DA3799" w14:paraId="75372C4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AB048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7ECDF1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36CD91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AA7F1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7DAE41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FC97C0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1D10A9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B8F33F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05531D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FA7BE3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139C55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F66C427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747FD020" w14:textId="50536FCC" w:rsidR="00DA3799" w:rsidRPr="009E32A8" w:rsidRDefault="00DA3799" w:rsidP="00DA3799">
      <w:pPr>
        <w:pStyle w:val="Ttulo2"/>
      </w:pPr>
      <w:bookmarkStart w:id="15" w:name="_Toc68549979"/>
      <w:r w:rsidRPr="009E32A8">
        <w:lastRenderedPageBreak/>
        <w:t>CU014 – Consultar Día Excepción</w:t>
      </w:r>
      <w:bookmarkEnd w:id="15"/>
      <w:r w:rsidR="00812098">
        <w:t xml:space="preserve"> - </w:t>
      </w:r>
      <w:r w:rsidR="00BA685C">
        <w:t>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70FE8E2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660522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3CD6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CU014 Consultar día excepción</w:t>
            </w:r>
          </w:p>
        </w:tc>
      </w:tr>
      <w:tr w:rsidR="00DA3799" w14:paraId="37D5800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0A1105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DFDACA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7E56842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49D3BA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F0718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</w:t>
            </w:r>
          </w:p>
        </w:tc>
      </w:tr>
      <w:tr w:rsidR="00DA3799" w14:paraId="3D7806D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818380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429AA5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consultan los días excepción registrados en el sistema.</w:t>
            </w:r>
          </w:p>
        </w:tc>
      </w:tr>
      <w:tr w:rsidR="00DA3799" w14:paraId="263B529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0AA89D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977F2D8" w14:textId="77777777" w:rsidR="00DA3799" w:rsidRDefault="00DA3799" w:rsidP="00DA3799">
            <w:pPr>
              <w:spacing w:line="240" w:lineRule="auto"/>
              <w:jc w:val="left"/>
              <w:rPr>
                <w:b/>
                <w:bCs/>
                <w:lang w:val="es-ES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</w:t>
            </w:r>
            <w:r>
              <w:rPr>
                <w:b/>
                <w:bCs/>
                <w:lang w:val="es-ES"/>
              </w:rPr>
              <w:t xml:space="preserve"> Seleccionar la opción</w:t>
            </w:r>
          </w:p>
          <w:p w14:paraId="39AC499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Ir al menú y seleccionar la opción de búsqueda de días excepción</w:t>
            </w:r>
          </w:p>
          <w:p w14:paraId="218F3E9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Formulario de búsqueda</w:t>
            </w:r>
          </w:p>
          <w:p w14:paraId="0F618E9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el formulario de búsqueda de días excepción, dando opciones de buscar por mes o por día.</w:t>
            </w:r>
          </w:p>
          <w:p w14:paraId="2CA8C96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Ingresar datos</w:t>
            </w:r>
          </w:p>
          <w:p w14:paraId="6242EF8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usuario ingresa los datos de búsqueda y da </w:t>
            </w:r>
            <w:proofErr w:type="spellStart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click</w:t>
            </w:r>
            <w:proofErr w:type="spellEnd"/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“buscar”</w:t>
            </w:r>
          </w:p>
          <w:p w14:paraId="3CECAF1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Muestra de coincidencias</w:t>
            </w:r>
          </w:p>
          <w:p w14:paraId="5F06E2E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muestra las coincidencias de la búsqueda.</w:t>
            </w:r>
          </w:p>
        </w:tc>
      </w:tr>
      <w:tr w:rsidR="00DA3799" w14:paraId="7DD0897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DC5E2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D15865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Sin resultados encontrados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sistema no encuentra ninguna coincidencia al realizar la búsqueda.</w:t>
            </w:r>
          </w:p>
        </w:tc>
      </w:tr>
      <w:tr w:rsidR="00DA3799" w14:paraId="252F924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43628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CAA0B7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28721F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para realizar la búsqueda</w:t>
            </w:r>
          </w:p>
        </w:tc>
      </w:tr>
      <w:tr w:rsidR="00DA3799" w14:paraId="401FC1A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D0C279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582F6A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27977B3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D5452A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F45CC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0CE3BB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5F70D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D78728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E89501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2D6E9A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9CE686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BAFE46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4D1DC8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20598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45D988D3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4562DED8" w14:textId="1D7730AD" w:rsidR="00DA3799" w:rsidRPr="009E32A8" w:rsidRDefault="00DA3799" w:rsidP="00DA3799">
      <w:pPr>
        <w:pStyle w:val="Ttulo2"/>
      </w:pPr>
      <w:bookmarkStart w:id="16" w:name="_Toc68549980"/>
      <w:r w:rsidRPr="009E32A8">
        <w:lastRenderedPageBreak/>
        <w:t>CU015 – Eliminar Día Excepción</w:t>
      </w:r>
      <w:bookmarkEnd w:id="16"/>
      <w:r w:rsidR="00162F77">
        <w:t xml:space="preserve"> - 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17C929A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D0BD64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28BC3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CU015 Eliminar día excepción</w:t>
            </w:r>
          </w:p>
        </w:tc>
      </w:tr>
      <w:tr w:rsidR="00DA3799" w14:paraId="41DB215B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B50A55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FE2FB9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3CCBEFE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E9B74C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CDCC70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DA3799" w14:paraId="04415B3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6BEFF6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858084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elimina un día excepción previamente registrado</w:t>
            </w:r>
          </w:p>
        </w:tc>
      </w:tr>
      <w:tr w:rsidR="00DA3799" w14:paraId="5089152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A54156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C60FD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1.Relizar búsqueda y seleccionar día feriado</w:t>
            </w:r>
          </w:p>
          <w:p w14:paraId="575BB6B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 día excepción (CU014)</w:t>
            </w:r>
          </w:p>
          <w:p w14:paraId="747DD9C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Seleccionar opción “Eliminar”</w:t>
            </w:r>
          </w:p>
          <w:p w14:paraId="1B19A4A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Una vez realizada la búsqueda, se selecciona la opción de eliminar, se despliegan los detalles del día excepción esperando la confirmación</w:t>
            </w:r>
          </w:p>
          <w:p w14:paraId="41CF6FF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Confirmación</w:t>
            </w:r>
          </w:p>
          <w:p w14:paraId="4E073EE1" w14:textId="3BF02D5A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da clic en aceptar y el sistema despliega un mensaje de eliminación exitosa.</w:t>
            </w:r>
          </w:p>
          <w:p w14:paraId="07042A0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Actualizar lista de días excepción</w:t>
            </w:r>
          </w:p>
          <w:p w14:paraId="45CC7AA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y actualiza la lista de días excepción en el sistema y guarda los datos cambiados por el administrador.</w:t>
            </w:r>
          </w:p>
        </w:tc>
      </w:tr>
      <w:tr w:rsidR="00DA3799" w14:paraId="0A52C40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5FE635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370F4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Eliminación cancelada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usuario cancela la eliminación durante el paso 3</w:t>
            </w:r>
          </w:p>
        </w:tc>
      </w:tr>
      <w:tr w:rsidR="00DA3799" w14:paraId="24B034E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4363BB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F9CF3A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33B4AC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DA3799" w14:paraId="62A770C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6E9FA0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2A9BCB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6AC919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C9E0DF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8B3CE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019A11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55AD4C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8A1BE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CU014 Consultar día excepción</w:t>
            </w:r>
          </w:p>
        </w:tc>
      </w:tr>
      <w:tr w:rsidR="00DA3799" w14:paraId="1EB526A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244C67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37EB36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2E5F7C5B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996D6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707B96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203278CA" w14:textId="77777777" w:rsidR="00DA3799" w:rsidRDefault="00DA3799" w:rsidP="00DA3799">
      <w:pPr>
        <w:spacing w:line="240" w:lineRule="auto"/>
        <w:jc w:val="left"/>
        <w:rPr>
          <w:rFonts w:asciiTheme="majorHAnsi" w:eastAsiaTheme="majorEastAsia" w:hAnsiTheme="majorHAnsi" w:cstheme="majorBidi"/>
          <w:b/>
          <w:bCs/>
          <w:szCs w:val="24"/>
        </w:rPr>
      </w:pPr>
      <w:r>
        <w:br w:type="page"/>
      </w:r>
    </w:p>
    <w:p w14:paraId="4B50AD08" w14:textId="0093102E" w:rsidR="00DA3799" w:rsidRPr="009E32A8" w:rsidRDefault="00DA3799" w:rsidP="00DA3799">
      <w:pPr>
        <w:pStyle w:val="Ttulo2"/>
      </w:pPr>
      <w:bookmarkStart w:id="17" w:name="_Toc68549981"/>
      <w:r w:rsidRPr="009E32A8">
        <w:lastRenderedPageBreak/>
        <w:t>CU016 – Iniciar Sesión</w:t>
      </w:r>
      <w:bookmarkEnd w:id="17"/>
      <w:r w:rsidR="00162F77">
        <w:t xml:space="preserve"> - 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4D55BC36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10AE8F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A983C7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CU.16 Iniciar Sesión</w:t>
            </w:r>
          </w:p>
        </w:tc>
      </w:tr>
      <w:tr w:rsidR="00DA3799" w14:paraId="5876781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D2248E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57544F6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4E21133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3E9A5C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589AF9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Empleados</w:t>
            </w:r>
          </w:p>
        </w:tc>
      </w:tr>
      <w:tr w:rsidR="00DA3799" w14:paraId="07B53A3B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5EAC7A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AFAEF2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Acceder al sistema mediante usuario y contraseña</w:t>
            </w:r>
          </w:p>
        </w:tc>
      </w:tr>
      <w:tr w:rsidR="00DA3799" w14:paraId="1029CE4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E87B08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68C866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Ingresar datos al formulario.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La acción inicia cuando el usuario llena los campos para iniciar sesión, poniendo su “ID empleado” y contraseña.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Verificar datos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Después de dar clic en iniciar el sistema verificará que los datos ingresados en formulario sean</w:t>
            </w:r>
          </w:p>
          <w:p w14:paraId="180E242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correctos.</w:t>
            </w:r>
          </w:p>
          <w:p w14:paraId="718E694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Acceder al sistema.</w:t>
            </w:r>
          </w:p>
          <w:p w14:paraId="7F69929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mostrará la ventana principal correspondiente,</w:t>
            </w:r>
          </w:p>
        </w:tc>
      </w:tr>
      <w:tr w:rsidR="00DA3799" w14:paraId="73200349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DB336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A50372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Datos inválidos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 xml:space="preserve">Durante el paso 3 el sistema no se encontraron coincidencias con los datos introducidos por el Cliente en el paso 1 y con los datos registrados. </w:t>
            </w:r>
          </w:p>
          <w:p w14:paraId="625FF41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redirecciona a la misma página de Inicio de sesión y alerta al Cliente con un mensaje solicitando que verifique los datos.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Excepción: Uno o más campos vacíos</w:t>
            </w:r>
          </w:p>
          <w:p w14:paraId="1623B69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el paso 2 se verifica si alguno o ambos campos están vacíos, al ocurrir esto, el sistema alerta al Cliente con un mensaje para que rellene los campos.</w:t>
            </w:r>
          </w:p>
        </w:tc>
      </w:tr>
      <w:tr w:rsidR="00DA3799" w14:paraId="62EBDDA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2AF83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8110A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Conexión a internet</w:t>
            </w:r>
          </w:p>
          <w:p w14:paraId="0F6892C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Computadora conectada a internet</w:t>
            </w:r>
          </w:p>
          <w:p w14:paraId="39D3103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Registrado en el sistema</w:t>
            </w:r>
          </w:p>
          <w:p w14:paraId="7122E65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de estar registrado en el sistema</w:t>
            </w:r>
          </w:p>
        </w:tc>
      </w:tr>
      <w:tr w:rsidR="00DA3799" w14:paraId="72A9DE5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DA2B96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AFF35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exitoso</w:t>
            </w:r>
          </w:p>
          <w:p w14:paraId="1718518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inicio de sesión exitoso se muestra en pantalla</w:t>
            </w:r>
          </w:p>
          <w:p w14:paraId="1AFBEBC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Página principal</w:t>
            </w:r>
          </w:p>
          <w:p w14:paraId="4D91EFD0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carga la página principal de acuerdo con los privilegios de cada usuario.</w:t>
            </w:r>
          </w:p>
        </w:tc>
      </w:tr>
      <w:tr w:rsidR="00DA3799" w14:paraId="7A038D93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9C2CED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1872E2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Título del requerimiento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Descripción del requerimiento o porqué se enlaza a él desde este caso de uso</w:t>
            </w:r>
          </w:p>
        </w:tc>
      </w:tr>
      <w:tr w:rsidR="00DA3799" w14:paraId="65144E2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55B2BB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5A8501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67BFDC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7070DE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4AE1C2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63AA7C77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DC4B3A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E2D1C7B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Privilegios de usuarios.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Cada usuario será redirigido a su pestaña principal correspondiente, esto de acuerdo con los privilegios asignados.</w:t>
            </w:r>
          </w:p>
        </w:tc>
      </w:tr>
    </w:tbl>
    <w:p w14:paraId="2ABB61F2" w14:textId="77777777" w:rsidR="00B96E84" w:rsidRDefault="00B96E84" w:rsidP="009301C1">
      <w:bookmarkStart w:id="18" w:name="_Toc68549982"/>
    </w:p>
    <w:p w14:paraId="05BB8CF1" w14:textId="77777777" w:rsidR="00B96E84" w:rsidRDefault="00B96E84" w:rsidP="00B96E84">
      <w:pPr>
        <w:pStyle w:val="Sinespaciado"/>
        <w:rPr>
          <w:rFonts w:asciiTheme="majorHAnsi" w:eastAsiaTheme="majorEastAsia" w:hAnsiTheme="majorHAnsi" w:cstheme="majorBidi"/>
          <w:szCs w:val="24"/>
          <w:lang w:val="es"/>
        </w:rPr>
      </w:pPr>
      <w:r>
        <w:br w:type="page"/>
      </w:r>
    </w:p>
    <w:p w14:paraId="25D2D07F" w14:textId="24E05216" w:rsidR="00DA3799" w:rsidRDefault="00DA3799" w:rsidP="00DA3799">
      <w:pPr>
        <w:pStyle w:val="Ttulo2"/>
      </w:pPr>
      <w:r w:rsidRPr="009E32A8">
        <w:lastRenderedPageBreak/>
        <w:t>CU017 – Cerrar Sesión</w:t>
      </w:r>
      <w:bookmarkEnd w:id="18"/>
      <w:r w:rsidR="00162F77">
        <w:t xml:space="preserve"> - 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0327F12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39567B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5B8873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CU.17 Cerrar Sesión</w:t>
            </w:r>
          </w:p>
        </w:tc>
      </w:tr>
      <w:tr w:rsidR="00DA3799" w14:paraId="419C5A4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E5AD9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E5EB03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37E99699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63FECC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6C1EE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Empleados</w:t>
            </w:r>
          </w:p>
        </w:tc>
      </w:tr>
      <w:tr w:rsidR="00DA3799" w14:paraId="15D44F5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74344F9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AB9D2B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Cerrar la sesión activa.</w:t>
            </w:r>
          </w:p>
        </w:tc>
      </w:tr>
      <w:tr w:rsidR="00DA3799" w14:paraId="58A3DC2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CF4157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AE963A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Seleccionar opción.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Dirigirse en la parte superior donde muestra el nombre del usuario conectado.</w:t>
            </w:r>
          </w:p>
          <w:p w14:paraId="36A0F88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Confirmar Cierre de sesión.</w:t>
            </w:r>
          </w:p>
          <w:p w14:paraId="586C0ED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abre una ventana emergente donde se pide al usuario confirmar el cierre de sesión.</w:t>
            </w:r>
          </w:p>
          <w:p w14:paraId="448325B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Cerrar actividades.</w:t>
            </w:r>
          </w:p>
          <w:p w14:paraId="764B2A8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cierra toda actividad realizada por el usuario.</w:t>
            </w:r>
          </w:p>
          <w:p w14:paraId="3CAC8F8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 Cierre de sesión exitoso.</w:t>
            </w:r>
          </w:p>
          <w:p w14:paraId="430C321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 mostrará una ventana emergente notificando al usuario que la sesión se cerró con éxito.</w:t>
            </w:r>
          </w:p>
          <w:p w14:paraId="45EAB80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  <w:tr w:rsidR="00DA3799" w14:paraId="6553D434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141DA0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655FCC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 Excepción: No se pudo cerrar la sesión correctamente</w:t>
            </w:r>
          </w:p>
          <w:p w14:paraId="5BD068D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no logra eliminar por completo los datos de la sesión, permitiendo al usuario seguir con su sesión activa.</w:t>
            </w:r>
          </w:p>
        </w:tc>
      </w:tr>
      <w:tr w:rsidR="00DA3799" w14:paraId="10627FB8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5C00BAA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304E0B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Sesión activa</w:t>
            </w:r>
          </w:p>
          <w:p w14:paraId="0D2CF29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previamente</w:t>
            </w:r>
          </w:p>
        </w:tc>
      </w:tr>
      <w:tr w:rsidR="00DA3799" w14:paraId="7E322A5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2DCA5D8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773F4C4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Eliminar información de la sesión</w:t>
            </w:r>
          </w:p>
          <w:p w14:paraId="4681D76C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elimina toda la información de la sesión.</w:t>
            </w:r>
          </w:p>
        </w:tc>
      </w:tr>
      <w:tr w:rsidR="00DA3799" w14:paraId="2E0FD8B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59033B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81CA5C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Título del requerimiento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Descripción del requerimiento o porqué se enlaza a él desde este caso de uso</w:t>
            </w:r>
          </w:p>
        </w:tc>
      </w:tr>
      <w:tr w:rsidR="00DA3799" w14:paraId="0DF7B9D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0FAE5F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455E32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254ABC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3A0435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64363B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EB5960E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54FFF9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290DF49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Inactividad</w:t>
            </w:r>
          </w:p>
          <w:p w14:paraId="176D146F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deberá ser capaz de cerrar la sesión si el usuario tiene más de dos horas de inactividad.</w:t>
            </w:r>
          </w:p>
        </w:tc>
      </w:tr>
    </w:tbl>
    <w:p w14:paraId="274A659D" w14:textId="77777777" w:rsidR="00DA3799" w:rsidRDefault="00DA3799" w:rsidP="00DA3799">
      <w:pPr>
        <w:jc w:val="left"/>
      </w:pPr>
    </w:p>
    <w:p w14:paraId="6C28F94C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7AF0BA76" w14:textId="4CB9D143" w:rsidR="00DA3799" w:rsidRDefault="00DA3799" w:rsidP="00DA3799">
      <w:pPr>
        <w:pStyle w:val="Ttulo2"/>
      </w:pPr>
      <w:bookmarkStart w:id="19" w:name="_Toc68549983"/>
      <w:r w:rsidRPr="009E32A8">
        <w:lastRenderedPageBreak/>
        <w:t>CU01</w:t>
      </w:r>
      <w:r>
        <w:t>8</w:t>
      </w:r>
      <w:r w:rsidRPr="009E32A8">
        <w:t xml:space="preserve"> –</w:t>
      </w:r>
      <w:r>
        <w:t xml:space="preserve"> Reestablecer Contraseña</w:t>
      </w:r>
      <w:bookmarkEnd w:id="19"/>
      <w:r w:rsidR="00162F77">
        <w:t xml:space="preserve"> - P</w:t>
      </w:r>
    </w:p>
    <w:tbl>
      <w:tblPr>
        <w:tblW w:w="10477" w:type="dxa"/>
        <w:tblInd w:w="-830" w:type="dxa"/>
        <w:tblLayout w:type="fixed"/>
        <w:tblCellMar>
          <w:top w:w="15" w:type="dxa"/>
          <w:left w:w="22" w:type="dxa"/>
          <w:bottom w:w="15" w:type="dxa"/>
          <w:right w:w="22" w:type="dxa"/>
        </w:tblCellMar>
        <w:tblLook w:val="04A0" w:firstRow="1" w:lastRow="0" w:firstColumn="1" w:lastColumn="0" w:noHBand="0" w:noVBand="1"/>
      </w:tblPr>
      <w:tblGrid>
        <w:gridCol w:w="1625"/>
        <w:gridCol w:w="8852"/>
      </w:tblGrid>
      <w:tr w:rsidR="00DA3799" w14:paraId="7E88C931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002E49C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0AD0924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CU018 Reestablecer contraseña</w:t>
            </w:r>
          </w:p>
        </w:tc>
      </w:tr>
      <w:tr w:rsidR="00DA3799" w14:paraId="4832FCE0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09B60B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3DB1EA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3C3C9A7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71BF6EA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36DC4B2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Empleados</w:t>
            </w:r>
          </w:p>
        </w:tc>
      </w:tr>
      <w:tr w:rsidR="00DA3799" w14:paraId="38952B5F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BFFC6D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E7CE62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 w:cs="Arial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reestablece su contraseña en caso de haberla olvidado</w:t>
            </w:r>
          </w:p>
        </w:tc>
      </w:tr>
      <w:tr w:rsidR="00DA3799" w14:paraId="4AFA1F4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4DADBBDE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1D0D241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1C2F5F0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“Reestablecer contraseña dentro de la pantalla de inicio de sesión</w:t>
            </w:r>
          </w:p>
          <w:p w14:paraId="605D57F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2.Confirmación</w:t>
            </w:r>
          </w:p>
          <w:p w14:paraId="7805C44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En este paso el sistema indica al usuario si desea proceder con el restablecimiento.</w:t>
            </w:r>
          </w:p>
          <w:p w14:paraId="1047AE3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3.Llenado de campos para el restablecimiento </w:t>
            </w:r>
          </w:p>
          <w:p w14:paraId="28F22B8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ingresa la información requerida para el restablecimiento de contraseña, incluyendo la nueva contraseña que planea usar.</w:t>
            </w:r>
          </w:p>
          <w:p w14:paraId="6D7D77F8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4.Verificar y guardar datos </w:t>
            </w:r>
          </w:p>
          <w:p w14:paraId="01704455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verifica que los datos de la nueva contraseña introducida en el sistema y guarda los datos ingresados en el sistema.</w:t>
            </w:r>
          </w:p>
        </w:tc>
      </w:tr>
      <w:tr w:rsidR="00DA3799" w14:paraId="15EA87F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88E1186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D433238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Contraseña inválida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3 no se colocó una contraseña valida o se dejaron campos vacíos, por lo que el sistema manda una advertencia.</w:t>
            </w:r>
          </w:p>
        </w:tc>
      </w:tr>
      <w:tr w:rsidR="00DA3799" w14:paraId="57AF4AB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6E6DFC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47E4E4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Registro previo</w:t>
            </w:r>
          </w:p>
          <w:p w14:paraId="5C8E3C6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estar registrado en el sistema para poder hacer el restablecimiento</w:t>
            </w:r>
          </w:p>
        </w:tc>
      </w:tr>
      <w:tr w:rsidR="00DA3799" w14:paraId="555AE47D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AD2943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B8CE93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Restablecimiento exitoso</w:t>
            </w:r>
          </w:p>
          <w:p w14:paraId="67DC61F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Mensaje de restablecimiento exitoso se muestra en pantalla</w:t>
            </w:r>
          </w:p>
          <w:p w14:paraId="0CA6F90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Contraseña actualizada</w:t>
            </w:r>
          </w:p>
          <w:p w14:paraId="7CAB5EA5" w14:textId="77777777" w:rsidR="00DA3799" w:rsidRPr="00A46D4C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nueva contraseña ahora es válida para iniciar sesión</w:t>
            </w:r>
          </w:p>
        </w:tc>
      </w:tr>
      <w:tr w:rsidR="00DA3799" w14:paraId="282019FA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1AFC75B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23BB874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7223C7CC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72914B82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4B0AA333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06604852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61B4C901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6F901AC7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18FF9835" w14:textId="77777777" w:rsidTr="00B96E84">
        <w:trPr>
          <w:trHeight w:val="210"/>
        </w:trPr>
        <w:tc>
          <w:tcPr>
            <w:tcW w:w="162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335577"/>
          </w:tcPr>
          <w:p w14:paraId="36C3275D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8852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</w:tcPr>
          <w:p w14:paraId="77C9EFC0" w14:textId="77777777" w:rsidR="00DA3799" w:rsidRDefault="00DA3799" w:rsidP="00DA3799">
            <w:pPr>
              <w:widowControl w:val="0"/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La contraseña debe contener al menos un numero para ser válida.</w:t>
            </w:r>
          </w:p>
        </w:tc>
      </w:tr>
    </w:tbl>
    <w:p w14:paraId="207EDBAF" w14:textId="77777777" w:rsidR="00DA3799" w:rsidRPr="004E3D22" w:rsidRDefault="00DA3799" w:rsidP="00DA3799">
      <w:pPr>
        <w:jc w:val="left"/>
      </w:pPr>
    </w:p>
    <w:p w14:paraId="3DBE856B" w14:textId="77777777" w:rsidR="00DA3799" w:rsidRDefault="00DA3799" w:rsidP="00DA3799">
      <w:pPr>
        <w:jc w:val="left"/>
      </w:pPr>
    </w:p>
    <w:p w14:paraId="5111203A" w14:textId="77777777" w:rsidR="00DA3799" w:rsidRDefault="00DA3799" w:rsidP="00DA3799">
      <w:pPr>
        <w:spacing w:line="240" w:lineRule="auto"/>
        <w:jc w:val="left"/>
      </w:pPr>
      <w:r>
        <w:br w:type="page"/>
      </w:r>
    </w:p>
    <w:p w14:paraId="190E406B" w14:textId="0F9DD052" w:rsidR="00DA3799" w:rsidRDefault="00DA3799" w:rsidP="00DA3799">
      <w:pPr>
        <w:pStyle w:val="Ttulo2"/>
      </w:pPr>
      <w:bookmarkStart w:id="20" w:name="_Toc68549984"/>
      <w:r w:rsidRPr="009E32A8">
        <w:lastRenderedPageBreak/>
        <w:t>CU01</w:t>
      </w:r>
      <w:r>
        <w:t>9</w:t>
      </w:r>
      <w:r w:rsidRPr="009E32A8">
        <w:t xml:space="preserve"> –</w:t>
      </w:r>
      <w:r>
        <w:t xml:space="preserve"> Generar reporte</w:t>
      </w:r>
      <w:bookmarkEnd w:id="20"/>
      <w:r w:rsidR="00162F77">
        <w:t xml:space="preserve"> - P</w:t>
      </w:r>
    </w:p>
    <w:tbl>
      <w:tblPr>
        <w:tblW w:w="0" w:type="auto"/>
        <w:tblInd w:w="-26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706"/>
      </w:tblGrid>
      <w:tr w:rsidR="00DA3799" w14:paraId="61930458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2C9F93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69F97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CU019 Generar reporte</w:t>
            </w:r>
          </w:p>
        </w:tc>
      </w:tr>
      <w:tr w:rsidR="00DA3799" w14:paraId="1462F55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1A88D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4FFCCD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Roberto Torres Romero</w:t>
            </w:r>
          </w:p>
        </w:tc>
      </w:tr>
      <w:tr w:rsidR="00DA3799" w14:paraId="6EB0DCE3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36A767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64EF8F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Administrador, Empleado</w:t>
            </w:r>
          </w:p>
        </w:tc>
      </w:tr>
      <w:tr w:rsidR="00DA3799" w14:paraId="04297FE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216D82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16FAC1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genera un reporte de las entradas y salidas de una persona.</w:t>
            </w:r>
          </w:p>
        </w:tc>
      </w:tr>
      <w:tr w:rsidR="00DA3799" w14:paraId="442598B1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1C14A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B507DA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1.Seleccionar la opción</w:t>
            </w:r>
          </w:p>
          <w:p w14:paraId="79F0E0E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Seleccionar la opción “Generar reporte” dentro de la lista de opciones.</w:t>
            </w:r>
          </w:p>
          <w:p w14:paraId="28F1067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Introducir Datos</w:t>
            </w:r>
          </w:p>
          <w:p w14:paraId="4190CEBA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abre una ventana donde solicita al usuario el empleado y el periodo a consultar</w:t>
            </w:r>
          </w:p>
          <w:p w14:paraId="6B579FD1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3.Introducir periodo </w:t>
            </w:r>
          </w:p>
          <w:p w14:paraId="1B9B047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selecciona el periodo deseado del reporte.</w:t>
            </w:r>
          </w:p>
          <w:p w14:paraId="25084173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4.Confirmar generación de reporte</w:t>
            </w:r>
          </w:p>
          <w:p w14:paraId="48C38CE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despliega una ventana preguntándole al usuario si desea continuar con la generación del reporte.</w:t>
            </w:r>
          </w:p>
          <w:p w14:paraId="11024A2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5.Consulta </w:t>
            </w:r>
          </w:p>
          <w:p w14:paraId="1FE261E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administrador confirma la generación del reporte y el sistema comienza a realizar la consulta.</w:t>
            </w:r>
          </w:p>
          <w:p w14:paraId="4AD392B2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6.Generacipon exitosa del reporte.</w:t>
            </w:r>
          </w:p>
          <w:p w14:paraId="31AF8916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indica que el reporte se generó exitosamente y muestra una vista previa.</w:t>
            </w:r>
          </w:p>
          <w:p w14:paraId="362AE35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7.Guardado del reporte.</w:t>
            </w:r>
          </w:p>
          <w:p w14:paraId="26604BF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reporte se guarda en formato .PDF</w:t>
            </w:r>
          </w:p>
          <w:p w14:paraId="574FD20B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8. Guardado exitoso</w:t>
            </w:r>
          </w:p>
          <w:p w14:paraId="2C39E57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sistema indica que el guardado del reporte fue exitoso.</w:t>
            </w:r>
          </w:p>
        </w:tc>
      </w:tr>
      <w:tr w:rsidR="00DA3799" w14:paraId="3F4D9FA5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15FA58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D5EF799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Excepción: Cancelación del PDF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Durante el paso 4 el administrador decidió no proceder con la generación del reporte.</w:t>
            </w:r>
          </w:p>
        </w:tc>
      </w:tr>
      <w:tr w:rsidR="00DA3799" w14:paraId="3DE9A6FB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FF2488C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D5E0E7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Usuario existente</w:t>
            </w:r>
          </w:p>
          <w:p w14:paraId="2421C0AE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al que se le realizará el reporte debe estar dado de alta en el sistema</w:t>
            </w:r>
          </w:p>
        </w:tc>
      </w:tr>
      <w:tr w:rsidR="00DA3799" w14:paraId="4D81646E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B7C7D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07B83E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54B61C0B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7F6AC7F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D446A7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CB9BCD4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5EBBA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251872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3DEF5762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C8DE190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A133545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DA3799" w14:paraId="4F88CD5A" w14:textId="77777777" w:rsidTr="00B96E8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1F810BD" w14:textId="77777777" w:rsidR="00DA3799" w:rsidRDefault="00DA3799" w:rsidP="00DA3799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4A6D6BC" w14:textId="77777777" w:rsidR="00DA3799" w:rsidRDefault="00DA3799" w:rsidP="00DA3799">
            <w:pPr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E3C9175" w14:textId="0F3B6937" w:rsidR="00055330" w:rsidRDefault="00055330" w:rsidP="00DA3799">
      <w:pPr>
        <w:jc w:val="left"/>
      </w:pPr>
    </w:p>
    <w:p w14:paraId="75402032" w14:textId="77777777" w:rsidR="00055330" w:rsidRDefault="00055330" w:rsidP="00055330">
      <w:pPr>
        <w:pStyle w:val="Sinespaciado"/>
      </w:pPr>
      <w:r>
        <w:lastRenderedPageBreak/>
        <w:br w:type="page"/>
      </w:r>
    </w:p>
    <w:p w14:paraId="3820075D" w14:textId="228B0276" w:rsidR="00055330" w:rsidRDefault="00055330" w:rsidP="00055330">
      <w:pPr>
        <w:pStyle w:val="Ttulo2"/>
      </w:pPr>
      <w:r w:rsidRPr="009E32A8">
        <w:lastRenderedPageBreak/>
        <w:t>CU0</w:t>
      </w:r>
      <w:r>
        <w:t>20</w:t>
      </w:r>
      <w:r w:rsidRPr="009E32A8">
        <w:t xml:space="preserve"> –</w:t>
      </w:r>
      <w:r>
        <w:t xml:space="preserve"> </w:t>
      </w:r>
      <w:r>
        <w:t>Eliminar Horario Empleado</w:t>
      </w:r>
      <w:r>
        <w:t xml:space="preserve"> - </w:t>
      </w:r>
      <w:r>
        <w:t>A</w:t>
      </w:r>
    </w:p>
    <w:tbl>
      <w:tblPr>
        <w:tblW w:w="0" w:type="auto"/>
        <w:tblInd w:w="-261" w:type="dxa"/>
        <w:tblBorders>
          <w:top w:val="outset" w:sz="6" w:space="0" w:color="888888"/>
          <w:left w:val="outset" w:sz="6" w:space="0" w:color="888888"/>
          <w:bottom w:val="outset" w:sz="6" w:space="0" w:color="888888"/>
          <w:right w:val="outset" w:sz="6" w:space="0" w:color="888888"/>
        </w:tblBorders>
        <w:shd w:val="clear" w:color="auto" w:fill="FFFFFF"/>
        <w:tblLook w:val="04A0" w:firstRow="1" w:lastRow="0" w:firstColumn="1" w:lastColumn="0" w:noHBand="0" w:noVBand="1"/>
      </w:tblPr>
      <w:tblGrid>
        <w:gridCol w:w="1634"/>
        <w:gridCol w:w="7706"/>
      </w:tblGrid>
      <w:tr w:rsidR="00055330" w14:paraId="017D1531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C75586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Caso de Uso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D28CE3E" w14:textId="02EEE9C6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CU0</w:t>
            </w:r>
            <w:r w:rsidR="002A7B6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20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Generar reporte</w:t>
            </w:r>
          </w:p>
        </w:tc>
      </w:tr>
      <w:tr w:rsidR="00055330" w14:paraId="5495FB78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6A2A529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Fuentes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A6DDC1" w14:textId="72AD62ED" w:rsidR="00055330" w:rsidRDefault="00FF102E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Alexis Concepción Lara</w:t>
            </w:r>
          </w:p>
        </w:tc>
      </w:tr>
      <w:tr w:rsidR="00055330" w14:paraId="2264B1A6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8DD19F1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Actor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38E2E0" w14:textId="6C65F451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Administrador</w:t>
            </w:r>
          </w:p>
        </w:tc>
      </w:tr>
      <w:tr w:rsidR="00FF102E" w14:paraId="0E5195EB" w14:textId="77777777" w:rsidTr="00761124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0BFFF3F7" w14:textId="777777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Descripción</w:t>
            </w:r>
          </w:p>
        </w:tc>
        <w:tc>
          <w:tcPr>
            <w:tcW w:w="77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753F0938" w14:textId="005DC758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Se elimina un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horario de empleado,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previamente registrado</w:t>
            </w:r>
          </w:p>
        </w:tc>
      </w:tr>
      <w:tr w:rsidR="00FF102E" w14:paraId="316629E0" w14:textId="77777777" w:rsidTr="003B5BCA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AF1137D" w14:textId="777777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 básico</w:t>
            </w:r>
          </w:p>
        </w:tc>
        <w:tc>
          <w:tcPr>
            <w:tcW w:w="77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654AFE5" w14:textId="18AEFB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1.Relizar búsqueda y seleccionar </w:t>
            </w:r>
            <w:r w:rsidR="001B1BC9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horarios de empleado</w:t>
            </w:r>
          </w:p>
          <w:p w14:paraId="59ECD3D5" w14:textId="04EEBEC4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Realizar la consulta de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l horario de empleado por número o nombre de empleado</w:t>
            </w:r>
          </w:p>
          <w:p w14:paraId="6D8784F1" w14:textId="0AC0578A" w:rsidR="00FF102E" w:rsidRDefault="00FF102E" w:rsidP="00FF102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2. Seleccionar opción “Eliminar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 Horario Empleado</w:t>
            </w: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”</w:t>
            </w:r>
          </w:p>
          <w:p w14:paraId="03040758" w14:textId="52B9EBCC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Una vez realizada la búsqueda, se selecciona la opción de eliminar, se despliegan los detalles del 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horario de empleado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esperando la confirmación</w:t>
            </w:r>
          </w:p>
          <w:p w14:paraId="4C9A5CC3" w14:textId="777777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3. Confirmación</w:t>
            </w:r>
          </w:p>
          <w:p w14:paraId="58E57B9C" w14:textId="46527686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da clic en aceptar y el sistema despliega un mensaje de eliminación exitosa.</w:t>
            </w:r>
          </w:p>
          <w:p w14:paraId="76C3E72F" w14:textId="6072C4FF" w:rsidR="00FF102E" w:rsidRDefault="00FF102E" w:rsidP="00FF102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 xml:space="preserve">4. Actualizar lista de </w:t>
            </w:r>
            <w:r w:rsidR="002A7B68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horarios de empleados</w:t>
            </w:r>
          </w:p>
          <w:p w14:paraId="1A83126A" w14:textId="11AEE829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El sistema verifica y actualiza la lista de </w:t>
            </w:r>
            <w:r w:rsidR="002A7B68"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horarios empleados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 xml:space="preserve"> en el sistema y guarda los datos cambiados por el administrador.</w:t>
            </w:r>
          </w:p>
        </w:tc>
      </w:tr>
      <w:tr w:rsidR="00FF102E" w14:paraId="76361649" w14:textId="77777777" w:rsidTr="003B5BCA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7614726" w14:textId="777777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Flujos alternos</w:t>
            </w:r>
          </w:p>
        </w:tc>
        <w:tc>
          <w:tcPr>
            <w:tcW w:w="77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9F34F4D" w14:textId="6B2D4CBE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Alterno: Eliminación cancelada</w:t>
            </w: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br/>
              <w:t>El usuario cancela la eliminación durante el paso 3</w:t>
            </w:r>
          </w:p>
        </w:tc>
      </w:tr>
      <w:tr w:rsidR="00FF102E" w14:paraId="678B24D1" w14:textId="77777777" w:rsidTr="003B5BCA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01DC25" w14:textId="777777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Precondiciones</w:t>
            </w:r>
          </w:p>
        </w:tc>
        <w:tc>
          <w:tcPr>
            <w:tcW w:w="7706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  <w:right w:val="outset" w:sz="6" w:space="0" w:color="000000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92B8D75" w14:textId="77777777" w:rsidR="00FF102E" w:rsidRDefault="00FF102E" w:rsidP="00FF102E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1. Inicio de sesión</w:t>
            </w:r>
          </w:p>
          <w:p w14:paraId="5D6ADC1D" w14:textId="46DEB87D" w:rsidR="00FF102E" w:rsidRDefault="00FF102E" w:rsidP="00FF102E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  <w:t>El usuario debe haber iniciado sesión como administrador para realizar la eliminación</w:t>
            </w:r>
          </w:p>
        </w:tc>
      </w:tr>
      <w:tr w:rsidR="00055330" w14:paraId="3062C4EA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0104F6C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Postcondiciones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CC3D8D8" w14:textId="77777777" w:rsidR="00055330" w:rsidRPr="00FF102E" w:rsidRDefault="00055330" w:rsidP="00DD3EE0">
            <w:pPr>
              <w:spacing w:line="240" w:lineRule="auto"/>
              <w:jc w:val="left"/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</w:pPr>
            <w:r w:rsidRPr="00FF102E"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055330" w14:paraId="4E7C60AF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82914F5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Requerimientos trazados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B15CD93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055330" w14:paraId="69D8603F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14960314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inclusión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5A00C026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055330" w14:paraId="0278C596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2CF1470D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Puntos de extensión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3F3F825B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000000"/>
                <w:sz w:val="20"/>
                <w:szCs w:val="20"/>
                <w:lang w:val="es-419" w:eastAsia="es-419"/>
              </w:rPr>
              <w:t>Ninguno</w:t>
            </w:r>
          </w:p>
        </w:tc>
      </w:tr>
      <w:tr w:rsidR="00055330" w14:paraId="3F6BFCD6" w14:textId="77777777" w:rsidTr="00DD3EE0">
        <w:trPr>
          <w:trHeight w:val="210"/>
        </w:trPr>
        <w:tc>
          <w:tcPr>
            <w:tcW w:w="1634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335577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6E40CDE0" w14:textId="77777777" w:rsidR="00055330" w:rsidRDefault="00055330" w:rsidP="00DD3EE0">
            <w:pPr>
              <w:spacing w:line="240" w:lineRule="auto"/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  <w:r>
              <w:rPr>
                <w:rFonts w:eastAsia="Times New Roman"/>
                <w:b/>
                <w:bCs/>
                <w:color w:val="FFFFFF"/>
                <w:sz w:val="20"/>
                <w:szCs w:val="20"/>
                <w:lang w:val="es-419" w:eastAsia="es-419"/>
              </w:rPr>
              <w:t>Notas</w:t>
            </w:r>
          </w:p>
        </w:tc>
        <w:tc>
          <w:tcPr>
            <w:tcW w:w="770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FF"/>
            <w:tcMar>
              <w:top w:w="15" w:type="dxa"/>
              <w:left w:w="15" w:type="dxa"/>
              <w:bottom w:w="15" w:type="dxa"/>
              <w:right w:w="15" w:type="dxa"/>
            </w:tcMar>
            <w:hideMark/>
          </w:tcPr>
          <w:p w14:paraId="47270808" w14:textId="77777777" w:rsidR="00055330" w:rsidRDefault="00055330" w:rsidP="00DD3EE0">
            <w:pPr>
              <w:jc w:val="left"/>
              <w:rPr>
                <w:rFonts w:eastAsia="Times New Roman"/>
                <w:color w:val="000000"/>
                <w:sz w:val="20"/>
                <w:szCs w:val="20"/>
                <w:lang w:val="es-419" w:eastAsia="es-419"/>
              </w:rPr>
            </w:pPr>
          </w:p>
        </w:tc>
      </w:tr>
    </w:tbl>
    <w:p w14:paraId="05FB2808" w14:textId="77777777" w:rsidR="006858CF" w:rsidRDefault="00195327" w:rsidP="00055330">
      <w:pPr>
        <w:jc w:val="left"/>
      </w:pPr>
    </w:p>
    <w:sectPr w:rsidR="006858CF" w:rsidSect="00DA3799">
      <w:pgSz w:w="12240" w:h="15840"/>
      <w:pgMar w:top="993" w:right="1183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Noto Sans Devanagari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852583"/>
    <w:multiLevelType w:val="hybridMultilevel"/>
    <w:tmpl w:val="4084611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3F7065"/>
    <w:multiLevelType w:val="multilevel"/>
    <w:tmpl w:val="3BBE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76E7047"/>
    <w:multiLevelType w:val="hybridMultilevel"/>
    <w:tmpl w:val="F6721FC4"/>
    <w:lvl w:ilvl="0" w:tplc="CB94A7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78F4341"/>
    <w:multiLevelType w:val="hybridMultilevel"/>
    <w:tmpl w:val="FC42095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D34A39"/>
    <w:multiLevelType w:val="hybridMultilevel"/>
    <w:tmpl w:val="2ACE7C10"/>
    <w:lvl w:ilvl="0" w:tplc="CB94A786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9E26FD"/>
    <w:multiLevelType w:val="multilevel"/>
    <w:tmpl w:val="FEB6343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33C664EB"/>
    <w:multiLevelType w:val="hybridMultilevel"/>
    <w:tmpl w:val="360E45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1C85126"/>
    <w:multiLevelType w:val="hybridMultilevel"/>
    <w:tmpl w:val="8016455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E3852A6"/>
    <w:multiLevelType w:val="hybridMultilevel"/>
    <w:tmpl w:val="AC84C644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>
      <w:start w:val="1"/>
      <w:numFmt w:val="decimal"/>
      <w:lvlText w:val="%4."/>
      <w:lvlJc w:val="left"/>
      <w:pPr>
        <w:ind w:left="2880" w:hanging="360"/>
      </w:pPr>
    </w:lvl>
    <w:lvl w:ilvl="4" w:tplc="080A0019">
      <w:start w:val="1"/>
      <w:numFmt w:val="lowerLetter"/>
      <w:lvlText w:val="%5."/>
      <w:lvlJc w:val="left"/>
      <w:pPr>
        <w:ind w:left="3600" w:hanging="360"/>
      </w:pPr>
    </w:lvl>
    <w:lvl w:ilvl="5" w:tplc="080A001B">
      <w:start w:val="1"/>
      <w:numFmt w:val="lowerRoman"/>
      <w:lvlText w:val="%6."/>
      <w:lvlJc w:val="right"/>
      <w:pPr>
        <w:ind w:left="4320" w:hanging="180"/>
      </w:pPr>
    </w:lvl>
    <w:lvl w:ilvl="6" w:tplc="080A000F">
      <w:start w:val="1"/>
      <w:numFmt w:val="decimal"/>
      <w:lvlText w:val="%7."/>
      <w:lvlJc w:val="left"/>
      <w:pPr>
        <w:ind w:left="5040" w:hanging="360"/>
      </w:pPr>
    </w:lvl>
    <w:lvl w:ilvl="7" w:tplc="080A0019">
      <w:start w:val="1"/>
      <w:numFmt w:val="lowerLetter"/>
      <w:lvlText w:val="%8."/>
      <w:lvlJc w:val="left"/>
      <w:pPr>
        <w:ind w:left="5760" w:hanging="360"/>
      </w:pPr>
    </w:lvl>
    <w:lvl w:ilvl="8" w:tplc="080A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105F64"/>
    <w:multiLevelType w:val="multilevel"/>
    <w:tmpl w:val="9C2828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cs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cs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  <w:sz w:val="20"/>
      </w:rPr>
    </w:lvl>
  </w:abstractNum>
  <w:abstractNum w:abstractNumId="10" w15:restartNumberingAfterBreak="0">
    <w:nsid w:val="6B6C4F80"/>
    <w:multiLevelType w:val="hybridMultilevel"/>
    <w:tmpl w:val="6AA49A9E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9"/>
  </w:num>
  <w:num w:numId="3">
    <w:abstractNumId w:val="0"/>
  </w:num>
  <w:num w:numId="4">
    <w:abstractNumId w:val="6"/>
  </w:num>
  <w:num w:numId="5">
    <w:abstractNumId w:val="1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3799"/>
    <w:rsid w:val="00055330"/>
    <w:rsid w:val="00066062"/>
    <w:rsid w:val="00104549"/>
    <w:rsid w:val="00162F77"/>
    <w:rsid w:val="00193FE2"/>
    <w:rsid w:val="001B1BC9"/>
    <w:rsid w:val="002A7B68"/>
    <w:rsid w:val="00443B04"/>
    <w:rsid w:val="00482D48"/>
    <w:rsid w:val="005B12F0"/>
    <w:rsid w:val="006A4B20"/>
    <w:rsid w:val="00737ACB"/>
    <w:rsid w:val="007B567A"/>
    <w:rsid w:val="00812098"/>
    <w:rsid w:val="00865E35"/>
    <w:rsid w:val="00867389"/>
    <w:rsid w:val="008C0BD3"/>
    <w:rsid w:val="009301C1"/>
    <w:rsid w:val="009344CB"/>
    <w:rsid w:val="00A47F5E"/>
    <w:rsid w:val="00A8634F"/>
    <w:rsid w:val="00AE7F68"/>
    <w:rsid w:val="00B96E84"/>
    <w:rsid w:val="00BA685C"/>
    <w:rsid w:val="00BA754C"/>
    <w:rsid w:val="00C35EC0"/>
    <w:rsid w:val="00C8062E"/>
    <w:rsid w:val="00D21062"/>
    <w:rsid w:val="00D755DB"/>
    <w:rsid w:val="00DA3799"/>
    <w:rsid w:val="00DA4081"/>
    <w:rsid w:val="00E2168C"/>
    <w:rsid w:val="00FF10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F1DB2F"/>
  <w15:chartTrackingRefBased/>
  <w15:docId w15:val="{D43D9F7C-960D-43B0-B10E-485EEB7DB3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next w:val="Sinespaciado"/>
    <w:qFormat/>
    <w:rsid w:val="00104549"/>
    <w:pPr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737ACB"/>
    <w:pPr>
      <w:keepNext/>
      <w:keepLines/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A3799"/>
    <w:pPr>
      <w:keepNext/>
      <w:keepLines/>
      <w:suppressAutoHyphens/>
      <w:spacing w:before="40" w:after="0" w:line="276" w:lineRule="auto"/>
      <w:jc w:val="left"/>
      <w:outlineLvl w:val="1"/>
    </w:pPr>
    <w:rPr>
      <w:rFonts w:asciiTheme="majorHAnsi" w:eastAsiaTheme="majorEastAsia" w:hAnsiTheme="majorHAnsi" w:cstheme="majorBidi"/>
      <w:b/>
      <w:bCs/>
      <w:szCs w:val="24"/>
      <w:lang w:val="es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autoRedefine/>
    <w:uiPriority w:val="1"/>
    <w:qFormat/>
    <w:rsid w:val="00C35EC0"/>
    <w:pPr>
      <w:spacing w:after="0" w:line="240" w:lineRule="auto"/>
      <w:jc w:val="both"/>
    </w:pPr>
    <w:rPr>
      <w:rFonts w:ascii="Arial" w:eastAsiaTheme="minorEastAsia" w:hAnsi="Arial"/>
      <w:sz w:val="24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C35EC0"/>
    <w:rPr>
      <w:rFonts w:ascii="Arial" w:eastAsiaTheme="minorEastAsia" w:hAnsi="Arial"/>
      <w:sz w:val="24"/>
      <w:lang w:eastAsia="es-MX"/>
    </w:rPr>
  </w:style>
  <w:style w:type="paragraph" w:customStyle="1" w:styleId="FragmentoCodigo">
    <w:name w:val="Fragmento Codigo"/>
    <w:basedOn w:val="Sinespaciado"/>
    <w:link w:val="FragmentoCodigoCar"/>
    <w:autoRedefine/>
    <w:qFormat/>
    <w:rsid w:val="00C35EC0"/>
    <w:pPr>
      <w:keepNext/>
    </w:pPr>
    <w:rPr>
      <w:rFonts w:ascii="Courier New" w:hAnsi="Courier New" w:cs="Courier New"/>
      <w:sz w:val="20"/>
      <w:szCs w:val="20"/>
      <w:lang w:val="en-US"/>
    </w:rPr>
  </w:style>
  <w:style w:type="character" w:customStyle="1" w:styleId="FragmentoCodigoCar">
    <w:name w:val="Fragmento Codigo Car"/>
    <w:basedOn w:val="SinespaciadoCar"/>
    <w:link w:val="FragmentoCodigo"/>
    <w:rsid w:val="00C35EC0"/>
    <w:rPr>
      <w:rFonts w:ascii="Courier New" w:eastAsiaTheme="minorEastAsia" w:hAnsi="Courier New" w:cs="Courier New"/>
      <w:sz w:val="20"/>
      <w:szCs w:val="20"/>
      <w:lang w:val="en-US" w:eastAsia="es-MX"/>
    </w:rPr>
  </w:style>
  <w:style w:type="character" w:customStyle="1" w:styleId="Ttulo1Car">
    <w:name w:val="Título 1 Car"/>
    <w:basedOn w:val="Fuentedeprrafopredeter"/>
    <w:link w:val="Ttulo1"/>
    <w:uiPriority w:val="9"/>
    <w:rsid w:val="00737ACB"/>
    <w:rPr>
      <w:rFonts w:ascii="Arial" w:eastAsiaTheme="majorEastAsia" w:hAnsi="Arial" w:cstheme="majorBidi"/>
      <w:b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DA3799"/>
    <w:rPr>
      <w:rFonts w:asciiTheme="majorHAnsi" w:eastAsiaTheme="majorEastAsia" w:hAnsiTheme="majorHAnsi" w:cstheme="majorBidi"/>
      <w:b/>
      <w:bCs/>
      <w:sz w:val="24"/>
      <w:szCs w:val="24"/>
      <w:lang w:val="es" w:eastAsia="es-MX"/>
    </w:rPr>
  </w:style>
  <w:style w:type="character" w:customStyle="1" w:styleId="TituloERCar">
    <w:name w:val="Titulo ER Car"/>
    <w:basedOn w:val="Fuentedeprrafopredeter"/>
    <w:link w:val="TituloER"/>
    <w:qFormat/>
    <w:rsid w:val="00DA3799"/>
    <w:rPr>
      <w:rFonts w:ascii="Arial" w:eastAsiaTheme="majorEastAsia" w:hAnsi="Arial" w:cs="Arial"/>
      <w:b/>
      <w:bCs/>
      <w:spacing w:val="-10"/>
      <w:kern w:val="2"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qFormat/>
    <w:rsid w:val="00DA3799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EncabezadoCar">
    <w:name w:val="Encabezado Car"/>
    <w:basedOn w:val="Fuentedeprrafopredeter"/>
    <w:link w:val="Encabezado"/>
    <w:uiPriority w:val="99"/>
    <w:qFormat/>
    <w:rsid w:val="00DA3799"/>
    <w:rPr>
      <w:rFonts w:ascii="Arial" w:eastAsia="Arial" w:hAnsi="Arial" w:cs="Arial"/>
      <w:lang w:val="es" w:eastAsia="es-MX"/>
    </w:rPr>
  </w:style>
  <w:style w:type="character" w:customStyle="1" w:styleId="PiedepginaCar">
    <w:name w:val="Pie de página Car"/>
    <w:basedOn w:val="Fuentedeprrafopredeter"/>
    <w:link w:val="Piedepgina"/>
    <w:uiPriority w:val="99"/>
    <w:qFormat/>
    <w:rsid w:val="00DA3799"/>
    <w:rPr>
      <w:rFonts w:ascii="Arial" w:eastAsia="Arial" w:hAnsi="Arial" w:cs="Arial"/>
      <w:lang w:val="es" w:eastAsia="es-MX"/>
    </w:rPr>
  </w:style>
  <w:style w:type="paragraph" w:styleId="Ttulo">
    <w:name w:val="Title"/>
    <w:basedOn w:val="Normal"/>
    <w:next w:val="Textoindependiente"/>
    <w:link w:val="TtuloCar"/>
    <w:uiPriority w:val="10"/>
    <w:qFormat/>
    <w:rsid w:val="00DA3799"/>
    <w:pPr>
      <w:suppressAutoHyphens/>
      <w:spacing w:after="0" w:line="240" w:lineRule="auto"/>
      <w:contextualSpacing/>
      <w:jc w:val="left"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TtuloCar1">
    <w:name w:val="Título Car1"/>
    <w:basedOn w:val="Fuentedeprrafopredeter"/>
    <w:uiPriority w:val="10"/>
    <w:rsid w:val="00DA37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extoindependiente">
    <w:name w:val="Body Text"/>
    <w:basedOn w:val="Normal"/>
    <w:link w:val="TextoindependienteCar"/>
    <w:rsid w:val="00DA3799"/>
    <w:pPr>
      <w:suppressAutoHyphens/>
      <w:spacing w:after="140" w:line="276" w:lineRule="auto"/>
      <w:jc w:val="left"/>
    </w:pPr>
    <w:rPr>
      <w:rFonts w:eastAsia="Arial"/>
      <w:sz w:val="22"/>
      <w:lang w:val="es" w:eastAsia="es-MX"/>
    </w:rPr>
  </w:style>
  <w:style w:type="character" w:customStyle="1" w:styleId="TextoindependienteCar">
    <w:name w:val="Texto independiente Car"/>
    <w:basedOn w:val="Fuentedeprrafopredeter"/>
    <w:link w:val="Textoindependiente"/>
    <w:rsid w:val="00DA3799"/>
    <w:rPr>
      <w:rFonts w:ascii="Arial" w:eastAsia="Arial" w:hAnsi="Arial"/>
      <w:lang w:val="es" w:eastAsia="es-MX"/>
    </w:rPr>
  </w:style>
  <w:style w:type="paragraph" w:styleId="Lista">
    <w:name w:val="List"/>
    <w:basedOn w:val="Textoindependiente"/>
    <w:rsid w:val="00DA3799"/>
    <w:rPr>
      <w:rFonts w:cs="Noto Sans Devanagari"/>
    </w:rPr>
  </w:style>
  <w:style w:type="paragraph" w:styleId="Descripcin">
    <w:name w:val="caption"/>
    <w:basedOn w:val="Normal"/>
    <w:qFormat/>
    <w:rsid w:val="00DA3799"/>
    <w:pPr>
      <w:suppressLineNumbers/>
      <w:suppressAutoHyphens/>
      <w:spacing w:before="120" w:after="120" w:line="276" w:lineRule="auto"/>
      <w:jc w:val="left"/>
    </w:pPr>
    <w:rPr>
      <w:rFonts w:eastAsia="Arial" w:cs="Noto Sans Devanagari"/>
      <w:i/>
      <w:iCs/>
      <w:szCs w:val="24"/>
      <w:lang w:val="es" w:eastAsia="es-MX"/>
    </w:rPr>
  </w:style>
  <w:style w:type="paragraph" w:customStyle="1" w:styleId="ndice">
    <w:name w:val="Índice"/>
    <w:basedOn w:val="Normal"/>
    <w:qFormat/>
    <w:rsid w:val="00DA3799"/>
    <w:pPr>
      <w:suppressLineNumbers/>
      <w:suppressAutoHyphens/>
      <w:spacing w:after="0" w:line="276" w:lineRule="auto"/>
      <w:jc w:val="left"/>
    </w:pPr>
    <w:rPr>
      <w:rFonts w:eastAsia="Arial" w:cs="Noto Sans Devanagari"/>
      <w:sz w:val="22"/>
      <w:lang w:val="es" w:eastAsia="es-MX"/>
    </w:rPr>
  </w:style>
  <w:style w:type="paragraph" w:customStyle="1" w:styleId="TituloER">
    <w:name w:val="Titulo ER"/>
    <w:basedOn w:val="Ttulo"/>
    <w:link w:val="TituloERCar"/>
    <w:autoRedefine/>
    <w:qFormat/>
    <w:rsid w:val="00DA3799"/>
    <w:pPr>
      <w:spacing w:line="360" w:lineRule="auto"/>
      <w:jc w:val="center"/>
    </w:pPr>
    <w:rPr>
      <w:rFonts w:ascii="Arial" w:hAnsi="Arial" w:cs="Arial"/>
      <w:b/>
      <w:bCs/>
      <w:sz w:val="32"/>
      <w:szCs w:val="32"/>
    </w:rPr>
  </w:style>
  <w:style w:type="paragraph" w:customStyle="1" w:styleId="Cabeceraypie">
    <w:name w:val="Cabecera y pie"/>
    <w:basedOn w:val="Normal"/>
    <w:qFormat/>
    <w:rsid w:val="00DA3799"/>
    <w:pPr>
      <w:suppressAutoHyphens/>
      <w:spacing w:after="0" w:line="276" w:lineRule="auto"/>
      <w:jc w:val="left"/>
    </w:pPr>
    <w:rPr>
      <w:rFonts w:eastAsia="Arial"/>
      <w:sz w:val="22"/>
      <w:lang w:val="es" w:eastAsia="es-MX"/>
    </w:rPr>
  </w:style>
  <w:style w:type="paragraph" w:styleId="Encabezado">
    <w:name w:val="header"/>
    <w:basedOn w:val="Normal"/>
    <w:link w:val="EncabezadoCar"/>
    <w:uiPriority w:val="99"/>
    <w:unhideWhenUsed/>
    <w:rsid w:val="00DA3799"/>
    <w:pPr>
      <w:tabs>
        <w:tab w:val="center" w:pos="4252"/>
        <w:tab w:val="right" w:pos="8504"/>
      </w:tabs>
      <w:suppressAutoHyphens/>
      <w:spacing w:after="0" w:line="240" w:lineRule="auto"/>
      <w:jc w:val="left"/>
    </w:pPr>
    <w:rPr>
      <w:rFonts w:eastAsia="Arial" w:cs="Arial"/>
      <w:sz w:val="22"/>
      <w:lang w:val="es" w:eastAsia="es-MX"/>
    </w:rPr>
  </w:style>
  <w:style w:type="character" w:customStyle="1" w:styleId="EncabezadoCar1">
    <w:name w:val="Encabezado Car1"/>
    <w:basedOn w:val="Fuentedeprrafopredeter"/>
    <w:uiPriority w:val="99"/>
    <w:semiHidden/>
    <w:rsid w:val="00DA3799"/>
    <w:rPr>
      <w:rFonts w:ascii="Arial" w:hAnsi="Arial"/>
      <w:sz w:val="24"/>
    </w:rPr>
  </w:style>
  <w:style w:type="paragraph" w:styleId="Piedepgina">
    <w:name w:val="footer"/>
    <w:basedOn w:val="Normal"/>
    <w:link w:val="PiedepginaCar"/>
    <w:uiPriority w:val="99"/>
    <w:unhideWhenUsed/>
    <w:rsid w:val="00DA3799"/>
    <w:pPr>
      <w:tabs>
        <w:tab w:val="center" w:pos="4252"/>
        <w:tab w:val="right" w:pos="8504"/>
      </w:tabs>
      <w:suppressAutoHyphens/>
      <w:spacing w:after="0" w:line="240" w:lineRule="auto"/>
      <w:jc w:val="left"/>
    </w:pPr>
    <w:rPr>
      <w:rFonts w:eastAsia="Arial" w:cs="Arial"/>
      <w:sz w:val="22"/>
      <w:lang w:val="es" w:eastAsia="es-MX"/>
    </w:rPr>
  </w:style>
  <w:style w:type="character" w:customStyle="1" w:styleId="PiedepginaCar1">
    <w:name w:val="Pie de página Car1"/>
    <w:basedOn w:val="Fuentedeprrafopredeter"/>
    <w:uiPriority w:val="99"/>
    <w:semiHidden/>
    <w:rsid w:val="00DA3799"/>
    <w:rPr>
      <w:rFonts w:ascii="Arial" w:hAnsi="Arial"/>
      <w:sz w:val="24"/>
    </w:rPr>
  </w:style>
  <w:style w:type="paragraph" w:styleId="NormalWeb">
    <w:name w:val="Normal (Web)"/>
    <w:basedOn w:val="Normal"/>
    <w:uiPriority w:val="99"/>
    <w:semiHidden/>
    <w:unhideWhenUsed/>
    <w:qFormat/>
    <w:rsid w:val="00DA3799"/>
    <w:pPr>
      <w:suppressAutoHyphens/>
      <w:spacing w:beforeAutospacing="1" w:after="0" w:afterAutospacing="1" w:line="240" w:lineRule="auto"/>
      <w:jc w:val="left"/>
    </w:pPr>
    <w:rPr>
      <w:rFonts w:ascii="Times New Roman" w:eastAsia="Times New Roman" w:hAnsi="Times New Roman" w:cs="Times New Roman"/>
      <w:szCs w:val="24"/>
      <w:lang w:val="es-419" w:eastAsia="es-419"/>
    </w:rPr>
  </w:style>
  <w:style w:type="paragraph" w:styleId="Prrafodelista">
    <w:name w:val="List Paragraph"/>
    <w:basedOn w:val="Normal"/>
    <w:uiPriority w:val="34"/>
    <w:qFormat/>
    <w:rsid w:val="00DA3799"/>
    <w:pPr>
      <w:suppressAutoHyphens/>
      <w:spacing w:after="0" w:line="276" w:lineRule="auto"/>
      <w:ind w:left="720"/>
      <w:contextualSpacing/>
      <w:jc w:val="left"/>
    </w:pPr>
    <w:rPr>
      <w:rFonts w:eastAsia="Arial"/>
      <w:sz w:val="22"/>
      <w:lang w:val="es" w:eastAsia="es-MX"/>
    </w:rPr>
  </w:style>
  <w:style w:type="paragraph" w:styleId="TtuloTDC">
    <w:name w:val="TOC Heading"/>
    <w:basedOn w:val="Ttulo1"/>
    <w:next w:val="Normal"/>
    <w:uiPriority w:val="39"/>
    <w:unhideWhenUsed/>
    <w:qFormat/>
    <w:rsid w:val="00DA3799"/>
    <w:pPr>
      <w:jc w:val="left"/>
      <w:outlineLvl w:val="9"/>
    </w:pPr>
    <w:rPr>
      <w:rFonts w:asciiTheme="majorHAnsi" w:hAnsiTheme="majorHAnsi"/>
      <w:b w:val="0"/>
      <w:color w:val="2F5496" w:themeColor="accent1" w:themeShade="BF"/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DA3799"/>
    <w:pPr>
      <w:suppressAutoHyphens/>
      <w:spacing w:after="100" w:line="276" w:lineRule="auto"/>
      <w:jc w:val="left"/>
    </w:pPr>
    <w:rPr>
      <w:rFonts w:eastAsia="Arial"/>
      <w:sz w:val="22"/>
      <w:lang w:val="es" w:eastAsia="es-MX"/>
    </w:rPr>
  </w:style>
  <w:style w:type="paragraph" w:styleId="TDC2">
    <w:name w:val="toc 2"/>
    <w:basedOn w:val="Normal"/>
    <w:next w:val="Normal"/>
    <w:autoRedefine/>
    <w:uiPriority w:val="39"/>
    <w:unhideWhenUsed/>
    <w:rsid w:val="00DA3799"/>
    <w:pPr>
      <w:suppressAutoHyphens/>
      <w:spacing w:after="100" w:line="276" w:lineRule="auto"/>
      <w:ind w:left="220"/>
      <w:jc w:val="left"/>
    </w:pPr>
    <w:rPr>
      <w:rFonts w:eastAsia="Arial"/>
      <w:sz w:val="22"/>
      <w:lang w:val="es" w:eastAsia="es-MX"/>
    </w:rPr>
  </w:style>
  <w:style w:type="character" w:styleId="Hipervnculo">
    <w:name w:val="Hyperlink"/>
    <w:basedOn w:val="Fuentedeprrafopredeter"/>
    <w:uiPriority w:val="99"/>
    <w:unhideWhenUsed/>
    <w:rsid w:val="00DA3799"/>
    <w:rPr>
      <w:color w:val="0563C1" w:themeColor="hyperlink"/>
      <w:u w:val="single"/>
    </w:rPr>
  </w:style>
  <w:style w:type="character" w:styleId="Refdecomentario">
    <w:name w:val="annotation reference"/>
    <w:basedOn w:val="Fuentedeprrafopredeter"/>
    <w:uiPriority w:val="99"/>
    <w:semiHidden/>
    <w:unhideWhenUsed/>
    <w:rsid w:val="00DA379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DA3799"/>
    <w:pPr>
      <w:spacing w:after="0" w:line="240" w:lineRule="auto"/>
      <w:jc w:val="left"/>
    </w:pPr>
    <w:rPr>
      <w:rFonts w:eastAsia="Arial" w:cs="Arial"/>
      <w:sz w:val="20"/>
      <w:szCs w:val="20"/>
      <w:lang w:val="es" w:eastAsia="es-MX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DA3799"/>
    <w:rPr>
      <w:rFonts w:ascii="Arial" w:eastAsia="Arial" w:hAnsi="Arial" w:cs="Arial"/>
      <w:sz w:val="20"/>
      <w:szCs w:val="20"/>
      <w:lang w:val="es"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23</Pages>
  <Words>4004</Words>
  <Characters>22022</Characters>
  <Application>Microsoft Office Word</Application>
  <DocSecurity>0</DocSecurity>
  <Lines>183</Lines>
  <Paragraphs>51</Paragraphs>
  <ScaleCrop>false</ScaleCrop>
  <Company/>
  <LinksUpToDate>false</LinksUpToDate>
  <CharactersWithSpaces>25975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CONCEPCION LARA ALEXIS</dc:creator>
  <cp:keywords/>
  <dc:description/>
  <cp:lastModifiedBy>CONCEPCION LARA ALEXIS</cp:lastModifiedBy>
  <cp:revision>2</cp:revision>
  <dcterms:created xsi:type="dcterms:W3CDTF">2021-06-04T04:25:00Z</dcterms:created>
  <dcterms:modified xsi:type="dcterms:W3CDTF">2021-06-04T04:25:00Z</dcterms:modified>
</cp:coreProperties>
</file>