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40B3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4EC8F52F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0E72E3F8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68A0570A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6A381271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042863E7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1C8D4925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733BDB11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5A501814" w14:textId="77777777" w:rsidR="007E4725" w:rsidRDefault="007E4725" w:rsidP="007E4725">
      <w:pPr>
        <w:spacing w:line="360" w:lineRule="auto"/>
        <w:jc w:val="center"/>
      </w:pPr>
    </w:p>
    <w:p w14:paraId="4DB8AFAD" w14:textId="77777777" w:rsidR="007E4725" w:rsidRDefault="007E4725" w:rsidP="007E4725">
      <w:pPr>
        <w:spacing w:line="360" w:lineRule="auto"/>
        <w:jc w:val="center"/>
      </w:pPr>
    </w:p>
    <w:p w14:paraId="413855B7" w14:textId="77777777" w:rsidR="007E4725" w:rsidRDefault="007E4725" w:rsidP="007E4725">
      <w:pPr>
        <w:spacing w:line="360" w:lineRule="auto"/>
        <w:jc w:val="center"/>
      </w:pPr>
    </w:p>
    <w:p w14:paraId="293D2D77" w14:textId="77777777" w:rsidR="007E4725" w:rsidRDefault="007E4725" w:rsidP="007E4725">
      <w:pPr>
        <w:pStyle w:val="5"/>
        <w:spacing w:line="360" w:lineRule="auto"/>
      </w:pPr>
      <w:r>
        <w:t>Lab2 System Analysis in Time Domain</w:t>
      </w:r>
    </w:p>
    <w:p w14:paraId="2B05FBDC" w14:textId="77777777" w:rsidR="007E4725" w:rsidRDefault="007E4725" w:rsidP="007E4725">
      <w:pPr>
        <w:spacing w:line="360" w:lineRule="auto"/>
        <w:jc w:val="center"/>
      </w:pPr>
    </w:p>
    <w:p w14:paraId="1F9BE14B" w14:textId="77777777" w:rsidR="008114A1" w:rsidRDefault="008114A1" w:rsidP="008114A1">
      <w:pPr>
        <w:pStyle w:val="5"/>
        <w:spacing w:line="360" w:lineRule="auto"/>
      </w:pPr>
      <w:bookmarkStart w:id="0" w:name="_gjdgxs" w:colFirst="0" w:colLast="0"/>
      <w:bookmarkEnd w:id="0"/>
    </w:p>
    <w:p w14:paraId="3A1EC0D4" w14:textId="77777777" w:rsidR="008114A1" w:rsidRDefault="008114A1" w:rsidP="008114A1">
      <w:pPr>
        <w:pStyle w:val="5"/>
        <w:spacing w:line="360" w:lineRule="auto"/>
      </w:pPr>
    </w:p>
    <w:p w14:paraId="48D862E7" w14:textId="2D9CB1D2" w:rsidR="007E4725" w:rsidRDefault="00A640B7" w:rsidP="008114A1">
      <w:pPr>
        <w:pStyle w:val="5"/>
        <w:spacing w:line="360" w:lineRule="auto"/>
      </w:pPr>
      <w:r>
        <w:t>Student</w:t>
      </w:r>
      <w:r w:rsidR="007E4725">
        <w:t xml:space="preserve"> Id: </w:t>
      </w:r>
      <w:r w:rsidR="00F61D96">
        <w:t xml:space="preserve"> </w:t>
      </w:r>
      <w:r w:rsidR="00D77DD3">
        <w:t>2021533042</w:t>
      </w:r>
    </w:p>
    <w:p w14:paraId="30570240" w14:textId="04FA6912" w:rsidR="007E4725" w:rsidRDefault="007E4725" w:rsidP="00B95912">
      <w:pPr>
        <w:pStyle w:val="5"/>
        <w:spacing w:line="360" w:lineRule="auto"/>
      </w:pPr>
      <w:r>
        <w:t>Name:</w:t>
      </w:r>
      <w:r w:rsidR="00D77DD3">
        <w:t xml:space="preserve"> </w:t>
      </w:r>
      <w:r w:rsidR="00D77DD3">
        <w:rPr>
          <w:rFonts w:hint="eastAsia"/>
        </w:rPr>
        <w:t>周守琛</w:t>
      </w:r>
    </w:p>
    <w:p w14:paraId="14FE0BEC" w14:textId="77777777" w:rsidR="00B95912" w:rsidRPr="00B95912" w:rsidRDefault="00B95912" w:rsidP="00B95912">
      <w:pPr>
        <w:jc w:val="center"/>
      </w:pPr>
    </w:p>
    <w:p w14:paraId="711C18D3" w14:textId="77777777" w:rsidR="007E4725" w:rsidRDefault="007E4725" w:rsidP="00B95912">
      <w:pPr>
        <w:widowControl/>
        <w:jc w:val="right"/>
      </w:pPr>
      <w:r>
        <w:br w:type="page"/>
      </w:r>
    </w:p>
    <w:p w14:paraId="102A6714" w14:textId="67E3280C" w:rsidR="00CE3FB2" w:rsidRPr="003C2EE9" w:rsidRDefault="00FA1AE4" w:rsidP="00CE3FB2">
      <w:pPr>
        <w:pStyle w:val="1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2EE9">
        <w:rPr>
          <w:rFonts w:ascii="Times New Roman" w:hAnsi="Times New Roman" w:cs="Times New Roman"/>
        </w:rPr>
        <w:lastRenderedPageBreak/>
        <w:t>About s</w:t>
      </w:r>
      <w:r w:rsidR="00CE3FB2" w:rsidRPr="003C2EE9">
        <w:rPr>
          <w:rFonts w:ascii="Times New Roman" w:hAnsi="Times New Roman" w:cs="Times New Roman"/>
        </w:rPr>
        <w:t>ystem response</w:t>
      </w:r>
    </w:p>
    <w:p w14:paraId="45C11F64" w14:textId="6DED913E" w:rsidR="00CE3FB2" w:rsidRPr="003C2EE9" w:rsidRDefault="00CE3FB2" w:rsidP="00FA1AE4">
      <w:pPr>
        <w:pStyle w:val="1"/>
        <w:numPr>
          <w:ilvl w:val="0"/>
          <w:numId w:val="7"/>
        </w:numPr>
        <w:ind w:firstLineChars="0"/>
        <w:rPr>
          <w:rFonts w:eastAsiaTheme="minorHAnsi"/>
          <w:sz w:val="18"/>
          <w:szCs w:val="18"/>
        </w:rPr>
      </w:pPr>
      <w:r w:rsidRPr="003C2EE9">
        <w:rPr>
          <w:rFonts w:eastAsiaTheme="minorHAnsi"/>
          <w:sz w:val="18"/>
          <w:szCs w:val="18"/>
        </w:rPr>
        <w:t xml:space="preserve">Describe the characteristics of zero-input responses and zero-state response briefly. </w:t>
      </w:r>
      <w:r w:rsidR="00723AC1">
        <w:rPr>
          <w:rFonts w:eastAsiaTheme="minorHAnsi"/>
          <w:sz w:val="18"/>
          <w:szCs w:val="18"/>
        </w:rPr>
        <w:t>What is the difference between the initial conditions of the two responses?</w:t>
      </w:r>
    </w:p>
    <w:p w14:paraId="1CDE10DA" w14:textId="757B7CE6" w:rsidR="00CE3FB2" w:rsidRPr="003C2EE9" w:rsidRDefault="00CE3FB2" w:rsidP="00FA1AE4">
      <w:pPr>
        <w:pStyle w:val="1"/>
        <w:numPr>
          <w:ilvl w:val="0"/>
          <w:numId w:val="7"/>
        </w:numPr>
        <w:ind w:firstLineChars="0"/>
        <w:rPr>
          <w:rFonts w:eastAsiaTheme="minorHAnsi"/>
          <w:sz w:val="18"/>
          <w:szCs w:val="18"/>
        </w:rPr>
      </w:pPr>
      <w:r w:rsidRPr="003C2EE9">
        <w:rPr>
          <w:rFonts w:eastAsiaTheme="minorHAnsi"/>
          <w:sz w:val="18"/>
          <w:szCs w:val="18"/>
        </w:rPr>
        <w:t xml:space="preserve">Consider a linear system whose zero-input response </w:t>
      </w:r>
      <m:oMath>
        <m:sSub>
          <m:sSubPr>
            <m:ctrlPr>
              <w:rPr>
                <w:rFonts w:ascii="Cambria Math" w:eastAsiaTheme="minorHAnsi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18"/>
                <w:szCs w:val="18"/>
              </w:rPr>
              <m:t>zi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18"/>
            <w:szCs w:val="18"/>
          </w:rPr>
          <m:t>(t)=(</m:t>
        </m:r>
        <m:r>
          <w:rPr>
            <w:rFonts w:ascii="Cambria Math" w:eastAsiaTheme="minorHAnsi" w:hAnsi="Cambria Math"/>
            <w:sz w:val="18"/>
            <w:szCs w:val="18"/>
          </w:rPr>
          <m:t>4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HAnsi" w:hAnsi="Cambria Math"/>
                <w:sz w:val="18"/>
                <w:szCs w:val="18"/>
              </w:rPr>
              <m:t>-t</m:t>
            </m:r>
          </m:sup>
        </m:sSup>
        <m:r>
          <w:rPr>
            <w:rFonts w:ascii="Cambria Math" w:eastAsiaTheme="minorHAnsi" w:hAnsi="Cambria Math"/>
            <w:sz w:val="18"/>
            <w:szCs w:val="18"/>
          </w:rPr>
          <m:t>-3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HAnsi" w:hAnsi="Cambria Math"/>
                <w:sz w:val="18"/>
                <w:szCs w:val="18"/>
              </w:rPr>
              <m:t>-2t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18"/>
            <w:szCs w:val="18"/>
          </w:rPr>
          <m:t>)</m:t>
        </m:r>
        <m:r>
          <w:rPr>
            <w:rFonts w:ascii="Cambria Math" w:eastAsiaTheme="minorHAnsi" w:hAnsi="Cambria Math"/>
            <w:sz w:val="18"/>
            <w:szCs w:val="18"/>
          </w:rPr>
          <m:t>u(t)</m:t>
        </m:r>
      </m:oMath>
      <w:r w:rsidRPr="003C2EE9">
        <w:rPr>
          <w:rFonts w:eastAsiaTheme="minorHAnsi"/>
          <w:sz w:val="18"/>
          <w:szCs w:val="18"/>
        </w:rPr>
        <w:t xml:space="preserve"> </w:t>
      </w:r>
      <w:r w:rsidRPr="003C2EE9">
        <w:rPr>
          <w:rFonts w:eastAsiaTheme="minorHAnsi" w:hint="eastAsia"/>
          <w:sz w:val="18"/>
          <w:szCs w:val="18"/>
        </w:rPr>
        <w:t>and the</w:t>
      </w:r>
      <w:r w:rsidR="00FA1AE4" w:rsidRPr="003C2EE9">
        <w:rPr>
          <w:rFonts w:eastAsiaTheme="minorHAnsi"/>
          <w:sz w:val="18"/>
          <w:szCs w:val="18"/>
        </w:rPr>
        <w:t xml:space="preserve"> </w:t>
      </w:r>
      <w:r w:rsidRPr="003C2EE9">
        <w:rPr>
          <w:rFonts w:eastAsiaTheme="minorHAnsi" w:hint="eastAsia"/>
          <w:sz w:val="18"/>
          <w:szCs w:val="18"/>
        </w:rPr>
        <w:t xml:space="preserve">system </w:t>
      </w:r>
      <w:r w:rsidR="00C003CF">
        <w:rPr>
          <w:rFonts w:eastAsiaTheme="minorHAnsi"/>
          <w:sz w:val="18"/>
          <w:szCs w:val="18"/>
        </w:rPr>
        <w:t xml:space="preserve">full </w:t>
      </w:r>
      <w:r w:rsidRPr="003C2EE9">
        <w:rPr>
          <w:rFonts w:eastAsiaTheme="minorHAnsi" w:hint="eastAsia"/>
          <w:sz w:val="18"/>
          <w:szCs w:val="18"/>
        </w:rPr>
        <w:t>response</w:t>
      </w:r>
      <w:r w:rsidRPr="003C2EE9">
        <w:rPr>
          <w:rFonts w:eastAsiaTheme="minorHAnsi"/>
          <w:sz w:val="18"/>
          <w:szCs w:val="18"/>
        </w:rPr>
        <w:t xml:space="preserve"> </w:t>
      </w:r>
      <m:oMath>
        <m:r>
          <w:rPr>
            <w:rFonts w:ascii="Cambria Math" w:eastAsiaTheme="minorHAnsi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HAnsi" w:hAnsi="Cambria Math"/>
            <w:sz w:val="18"/>
            <w:szCs w:val="18"/>
          </w:rPr>
          <m:t>(t)=(</m:t>
        </m:r>
        <m:r>
          <w:rPr>
            <w:rFonts w:ascii="Cambria Math" w:eastAsiaTheme="minorHAnsi" w:hAnsi="Cambria Math"/>
            <w:sz w:val="18"/>
            <w:szCs w:val="18"/>
          </w:rPr>
          <m:t>3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HAnsi" w:hAnsi="Cambria Math"/>
                <w:sz w:val="18"/>
                <w:szCs w:val="18"/>
              </w:rPr>
              <m:t>-t</m:t>
            </m:r>
          </m:sup>
        </m:sSup>
        <m:r>
          <w:rPr>
            <w:rFonts w:ascii="Cambria Math" w:eastAsiaTheme="minorHAnsi" w:hAnsi="Cambria Math"/>
            <w:sz w:val="18"/>
            <w:szCs w:val="18"/>
          </w:rPr>
          <m:t>-2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HAnsi" w:hAnsi="Cambria Math"/>
                <w:sz w:val="18"/>
                <w:szCs w:val="18"/>
              </w:rPr>
              <m:t>-2t</m:t>
            </m:r>
          </m:sup>
        </m:sSup>
        <m:r>
          <w:rPr>
            <w:rFonts w:ascii="Cambria Math" w:eastAsiaTheme="minorHAnsi" w:hAnsi="Cambria Math"/>
            <w:sz w:val="18"/>
            <w:szCs w:val="18"/>
          </w:rPr>
          <m:t>+t</m:t>
        </m:r>
        <m:sSup>
          <m:sSupPr>
            <m:ctrlPr>
              <w:rPr>
                <w:rFonts w:ascii="Cambria Math" w:eastAsiaTheme="minorHAnsi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HAnsi" w:hAnsi="Cambria Math"/>
                <w:sz w:val="18"/>
                <w:szCs w:val="18"/>
              </w:rPr>
              <m:t>-t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18"/>
            <w:szCs w:val="18"/>
          </w:rPr>
          <m:t>)</m:t>
        </m:r>
        <m:r>
          <w:rPr>
            <w:rFonts w:ascii="Cambria Math" w:eastAsiaTheme="minorHAnsi" w:hAnsi="Cambria Math"/>
            <w:sz w:val="18"/>
            <w:szCs w:val="18"/>
          </w:rPr>
          <m:t>u(t)</m:t>
        </m:r>
      </m:oMath>
      <w:r w:rsidRPr="003C2EE9">
        <w:rPr>
          <w:rFonts w:eastAsiaTheme="minorHAnsi"/>
          <w:sz w:val="18"/>
          <w:szCs w:val="18"/>
        </w:rPr>
        <w:t>, what is the zero-state response of the system?</w:t>
      </w:r>
    </w:p>
    <w:p w14:paraId="52823FA1" w14:textId="1CD0C0BE" w:rsidR="003C03CA" w:rsidRDefault="003C03CA" w:rsidP="00A9581A">
      <w:pPr>
        <w:widowControl/>
      </w:pPr>
    </w:p>
    <w:p w14:paraId="5480ECB9" w14:textId="00C8793B" w:rsidR="00B4406B" w:rsidRDefault="00B4406B" w:rsidP="00C36EA3">
      <w:pPr>
        <w:pStyle w:val="a7"/>
        <w:widowControl/>
        <w:numPr>
          <w:ilvl w:val="0"/>
          <w:numId w:val="14"/>
        </w:numPr>
        <w:ind w:firstLineChars="0"/>
      </w:pPr>
      <w:r>
        <w:t>The zero-input response:</w:t>
      </w:r>
      <w:r w:rsidR="007E5022" w:rsidRPr="007E5022">
        <w:t xml:space="preserve"> </w:t>
      </w:r>
      <w:r w:rsidR="007E5022">
        <w:t>t</w:t>
      </w:r>
      <w:r w:rsidR="007E5022" w:rsidRPr="007E5022">
        <w:t>here is no signal input</w:t>
      </w:r>
      <w:r w:rsidR="007E5022">
        <w:t xml:space="preserve"> before t</w:t>
      </w:r>
      <w:r w:rsidR="007E5022" w:rsidRPr="007E5022">
        <w:t>ime 0, and the response depends on the initial energy storage before time 0</w:t>
      </w:r>
      <w:r w:rsidR="00734AFF">
        <w:t>, it has initial state.</w:t>
      </w:r>
      <w:r>
        <w:t xml:space="preserve"> </w:t>
      </w:r>
    </w:p>
    <w:p w14:paraId="0AD3766C" w14:textId="77777777" w:rsidR="007E5022" w:rsidRDefault="007E5022" w:rsidP="007E5022">
      <w:pPr>
        <w:pStyle w:val="a7"/>
        <w:widowControl/>
        <w:ind w:left="360" w:firstLineChars="0" w:firstLine="0"/>
      </w:pPr>
    </w:p>
    <w:p w14:paraId="30BDDB7E" w14:textId="03D2707D" w:rsidR="007E5022" w:rsidRDefault="00B4406B" w:rsidP="007E5022">
      <w:pPr>
        <w:pStyle w:val="a7"/>
        <w:widowControl/>
        <w:ind w:left="360" w:firstLineChars="0" w:firstLine="0"/>
      </w:pPr>
      <w:r>
        <w:t xml:space="preserve">The zero-state response: </w:t>
      </w:r>
      <w:r w:rsidR="007E5022">
        <w:t>t</w:t>
      </w:r>
      <w:r w:rsidR="007E5022" w:rsidRPr="00B4406B">
        <w:t xml:space="preserve">he response before time 0 is 0 </w:t>
      </w:r>
      <w:r w:rsidR="006D65BB">
        <w:t xml:space="preserve">, its </w:t>
      </w:r>
      <w:r w:rsidR="007E5022" w:rsidRPr="00B4406B">
        <w:t xml:space="preserve">initial state is 0, and the system response depends on the signal </w:t>
      </w:r>
      <w:r w:rsidR="007E5022">
        <w:t>x</w:t>
      </w:r>
      <w:r w:rsidR="007E5022" w:rsidRPr="00B4406B">
        <w:t>(t) added from time 0</w:t>
      </w:r>
      <w:r w:rsidR="007E5022">
        <w:t>.</w:t>
      </w:r>
    </w:p>
    <w:p w14:paraId="5239BD52" w14:textId="7E9A3E05" w:rsidR="00B4406B" w:rsidRPr="006D65BB" w:rsidRDefault="00B4406B" w:rsidP="00B4406B">
      <w:pPr>
        <w:widowControl/>
        <w:ind w:left="360"/>
      </w:pPr>
    </w:p>
    <w:p w14:paraId="34C9CEA7" w14:textId="18CD28E9" w:rsidR="006D65BB" w:rsidRDefault="006D65BB" w:rsidP="00A9581A">
      <w:pPr>
        <w:widowControl/>
      </w:pPr>
      <w:r>
        <w:tab/>
        <w:t>Difference of i</w:t>
      </w:r>
      <w:r w:rsidRPr="006D65BB">
        <w:t>nitial conditions</w:t>
      </w:r>
      <w:r>
        <w:t xml:space="preserve">: </w:t>
      </w:r>
    </w:p>
    <w:p w14:paraId="11A729F2" w14:textId="5397ED9A" w:rsidR="006D65BB" w:rsidRDefault="006D65BB" w:rsidP="00A9581A">
      <w:pPr>
        <w:widowControl/>
      </w:pPr>
      <w:r>
        <w:tab/>
        <w:t xml:space="preserve">Zero-input response </w:t>
      </w:r>
      <w:r w:rsidR="000211FC">
        <w:t xml:space="preserve">: let f(t)=0, only need to use y (0 ) to </w:t>
      </w:r>
      <w:r w:rsidR="00F56291" w:rsidRPr="00F56291">
        <w:t>initializ</w:t>
      </w:r>
      <w:r w:rsidR="00F56291">
        <w:t>e</w:t>
      </w:r>
      <w:r w:rsidR="000211FC">
        <w:t>.</w:t>
      </w:r>
    </w:p>
    <w:p w14:paraId="77591282" w14:textId="21AEF278" w:rsidR="006D65BB" w:rsidRPr="007E5022" w:rsidRDefault="006D65BB" w:rsidP="000211FC">
      <w:pPr>
        <w:widowControl/>
        <w:ind w:left="420"/>
        <w:rPr>
          <w:rFonts w:hint="eastAsia"/>
        </w:rPr>
      </w:pPr>
      <w:r>
        <w:t xml:space="preserve">Zero-state response </w:t>
      </w:r>
      <w:r w:rsidR="000211FC">
        <w:t xml:space="preserve">: let f(t) be the input, not only use y (0 ), but also need to calculate y (0 ) by using </w:t>
      </w:r>
      <w:r w:rsidR="000211FC" w:rsidRPr="000211FC">
        <w:t>integral</w:t>
      </w:r>
      <w:r w:rsidR="000211FC">
        <w:t xml:space="preserve">, use both y (0 ) and </w:t>
      </w:r>
      <w:r w:rsidR="000211FC">
        <w:t>y (0 )</w:t>
      </w:r>
      <w:r w:rsidR="000211FC">
        <w:t xml:space="preserve"> to </w:t>
      </w:r>
      <w:r w:rsidR="00F56291" w:rsidRPr="00F56291">
        <w:t>initializ</w:t>
      </w:r>
      <w:r w:rsidR="00F56291">
        <w:t>e</w:t>
      </w:r>
      <w:r w:rsidR="000211FC">
        <w:t>.</w:t>
      </w:r>
    </w:p>
    <w:p w14:paraId="66D80567" w14:textId="08543D8D" w:rsidR="00A9581A" w:rsidRPr="000211FC" w:rsidRDefault="00A9581A" w:rsidP="00A9581A">
      <w:pPr>
        <w:widowControl/>
      </w:pPr>
    </w:p>
    <w:p w14:paraId="22CA0ABD" w14:textId="3C0AB732" w:rsidR="00A9581A" w:rsidRPr="00F56291" w:rsidRDefault="00A9581A" w:rsidP="00A9581A">
      <w:pPr>
        <w:widowControl/>
      </w:pPr>
    </w:p>
    <w:p w14:paraId="0222DE65" w14:textId="592D7D06" w:rsidR="00A9581A" w:rsidRDefault="00A9581A" w:rsidP="00A9581A">
      <w:pPr>
        <w:widowControl/>
      </w:pPr>
      <w:r>
        <w:rPr>
          <w:rFonts w:hint="eastAsia"/>
        </w:rPr>
        <w:t>(</w:t>
      </w:r>
      <w:r>
        <w:t>b)</w:t>
      </w:r>
    </w:p>
    <w:p w14:paraId="2581D50B" w14:textId="63BC6A8D" w:rsidR="00A9581A" w:rsidRDefault="00A9581A" w:rsidP="00A9581A">
      <w:pPr>
        <w:widowControl/>
      </w:pPr>
    </w:p>
    <w:p w14:paraId="4E5085D4" w14:textId="022AF15B" w:rsidR="004B5CEE" w:rsidRDefault="004B5CEE" w:rsidP="00A9581A">
      <w:pPr>
        <w:widowControl/>
      </w:pPr>
    </w:p>
    <w:p w14:paraId="4479F3A5" w14:textId="1584D4A4" w:rsidR="004B5CEE" w:rsidRDefault="004B5CEE" w:rsidP="00A9581A">
      <w:pPr>
        <w:widowControl/>
      </w:pPr>
    </w:p>
    <w:p w14:paraId="23DE5DF0" w14:textId="24C6892B" w:rsidR="004B5CEE" w:rsidRDefault="004B5CEE" w:rsidP="00A9581A">
      <w:pPr>
        <w:widowControl/>
      </w:pPr>
    </w:p>
    <w:p w14:paraId="6F890D50" w14:textId="77D095F8" w:rsidR="004B5CEE" w:rsidRDefault="004B5CEE" w:rsidP="00A9581A">
      <w:pPr>
        <w:widowControl/>
      </w:pPr>
    </w:p>
    <w:p w14:paraId="1816381E" w14:textId="27739577" w:rsidR="004B5CEE" w:rsidRDefault="004B5CEE" w:rsidP="00A9581A">
      <w:pPr>
        <w:widowControl/>
      </w:pPr>
    </w:p>
    <w:p w14:paraId="1839C369" w14:textId="7B0A4A10" w:rsidR="004B5CEE" w:rsidRDefault="004B5CEE" w:rsidP="00A9581A">
      <w:pPr>
        <w:widowControl/>
      </w:pPr>
    </w:p>
    <w:p w14:paraId="54C84D7C" w14:textId="235169B0" w:rsidR="004B5CEE" w:rsidRDefault="004B5CEE" w:rsidP="00A9581A">
      <w:pPr>
        <w:widowControl/>
      </w:pPr>
    </w:p>
    <w:p w14:paraId="05503E09" w14:textId="7268A27A" w:rsidR="004B5CEE" w:rsidRDefault="004B5CEE" w:rsidP="00A9581A">
      <w:pPr>
        <w:widowControl/>
      </w:pPr>
    </w:p>
    <w:p w14:paraId="332E1FE7" w14:textId="0B8AA4E2" w:rsidR="004B5CEE" w:rsidRDefault="004B5CEE" w:rsidP="00A9581A">
      <w:pPr>
        <w:widowControl/>
      </w:pPr>
    </w:p>
    <w:p w14:paraId="60E41BE9" w14:textId="2A0FA11F" w:rsidR="004B5CEE" w:rsidRDefault="004B5CEE" w:rsidP="00A9581A">
      <w:pPr>
        <w:widowControl/>
      </w:pPr>
    </w:p>
    <w:p w14:paraId="34A4F62F" w14:textId="37852D56" w:rsidR="004B5CEE" w:rsidRDefault="004B5CEE" w:rsidP="00A9581A">
      <w:pPr>
        <w:widowControl/>
      </w:pPr>
    </w:p>
    <w:p w14:paraId="0B2901EE" w14:textId="3F3BB817" w:rsidR="004B5CEE" w:rsidRDefault="004B5CEE" w:rsidP="00A9581A">
      <w:pPr>
        <w:widowControl/>
      </w:pPr>
    </w:p>
    <w:p w14:paraId="71121FC5" w14:textId="5F59CB77" w:rsidR="004B5CEE" w:rsidRDefault="004B5CEE" w:rsidP="00A9581A">
      <w:pPr>
        <w:widowControl/>
      </w:pPr>
    </w:p>
    <w:p w14:paraId="12DF7AA9" w14:textId="2271647C" w:rsidR="004B5CEE" w:rsidRDefault="004B5CEE" w:rsidP="00A9581A">
      <w:pPr>
        <w:widowControl/>
      </w:pPr>
    </w:p>
    <w:p w14:paraId="7328C0A3" w14:textId="7D731403" w:rsidR="004B5CEE" w:rsidRDefault="004B5CEE" w:rsidP="00A9581A">
      <w:pPr>
        <w:widowControl/>
      </w:pPr>
    </w:p>
    <w:p w14:paraId="42D3BF62" w14:textId="5061FC06" w:rsidR="004B5CEE" w:rsidRDefault="004B5CEE" w:rsidP="00A9581A">
      <w:pPr>
        <w:widowControl/>
      </w:pPr>
    </w:p>
    <w:p w14:paraId="5A0E61D2" w14:textId="74CBA7DA" w:rsidR="004B5CEE" w:rsidRDefault="004B5CEE" w:rsidP="00A9581A">
      <w:pPr>
        <w:widowControl/>
      </w:pPr>
    </w:p>
    <w:p w14:paraId="43F34BFC" w14:textId="67B6CAB3" w:rsidR="004B5CEE" w:rsidRDefault="004B5CEE" w:rsidP="00A9581A">
      <w:pPr>
        <w:widowControl/>
      </w:pPr>
    </w:p>
    <w:p w14:paraId="6A8B3228" w14:textId="79100F68" w:rsidR="004B5CEE" w:rsidRDefault="004B5CEE" w:rsidP="00A9581A">
      <w:pPr>
        <w:widowControl/>
      </w:pPr>
    </w:p>
    <w:p w14:paraId="782BF1AE" w14:textId="48E38570" w:rsidR="004B5CEE" w:rsidRDefault="004B5CEE" w:rsidP="00A9581A">
      <w:pPr>
        <w:widowControl/>
      </w:pPr>
    </w:p>
    <w:p w14:paraId="5B8302CF" w14:textId="4C0FB955" w:rsidR="004B5CEE" w:rsidRDefault="004B5CEE" w:rsidP="00A9581A">
      <w:pPr>
        <w:widowControl/>
      </w:pPr>
    </w:p>
    <w:p w14:paraId="1245CE91" w14:textId="1B125E9B" w:rsidR="004B5CEE" w:rsidRDefault="004B5CEE" w:rsidP="00A9581A">
      <w:pPr>
        <w:widowControl/>
      </w:pPr>
    </w:p>
    <w:p w14:paraId="2AC41030" w14:textId="77777777" w:rsidR="004B5CEE" w:rsidRDefault="004B5CEE" w:rsidP="00A9581A">
      <w:pPr>
        <w:widowControl/>
      </w:pPr>
    </w:p>
    <w:p w14:paraId="4D3A51E6" w14:textId="5164BF25" w:rsidR="00A9581A" w:rsidRDefault="00A9581A" w:rsidP="00A9581A">
      <w:pPr>
        <w:widowControl/>
      </w:pPr>
    </w:p>
    <w:p w14:paraId="2105C489" w14:textId="75518A4B" w:rsidR="00A9581A" w:rsidRDefault="00A9581A" w:rsidP="00A9581A">
      <w:pPr>
        <w:widowControl/>
      </w:pPr>
    </w:p>
    <w:p w14:paraId="543346DF" w14:textId="4E32BAF1" w:rsidR="00A9581A" w:rsidRDefault="00A9581A" w:rsidP="00A9581A">
      <w:pPr>
        <w:widowControl/>
      </w:pPr>
    </w:p>
    <w:p w14:paraId="0B3A98E7" w14:textId="77777777" w:rsidR="00A9581A" w:rsidRDefault="00A9581A" w:rsidP="00A9581A">
      <w:pPr>
        <w:widowControl/>
      </w:pPr>
    </w:p>
    <w:p w14:paraId="62A428E1" w14:textId="77777777" w:rsidR="0065749F" w:rsidRDefault="0065749F" w:rsidP="0065749F">
      <w:pPr>
        <w:pStyle w:val="1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</w:rPr>
      </w:pPr>
      <w:r w:rsidRPr="009D72FF">
        <w:rPr>
          <w:lang w:eastAsia="zh-Hans"/>
        </w:rPr>
        <w:t>Convolve</w:t>
      </w:r>
      <w:r w:rsidRPr="009D72FF">
        <w:rPr>
          <w:rFonts w:ascii="Times New Roman" w:eastAsiaTheme="majorEastAsia" w:hAnsi="Times New Roman" w:cs="Times New Roman"/>
        </w:rPr>
        <w:t xml:space="preserve"> the following two signals and record the result as y(n).</w:t>
      </w:r>
    </w:p>
    <w:p w14:paraId="4EC12DA8" w14:textId="77777777" w:rsidR="0065749F" w:rsidRPr="0003185F" w:rsidRDefault="0065749F" w:rsidP="0065749F">
      <w:pPr>
        <w:pStyle w:val="1"/>
        <w:numPr>
          <w:ilvl w:val="0"/>
          <w:numId w:val="12"/>
        </w:numPr>
        <w:ind w:firstLineChars="0"/>
        <w:rPr>
          <w:sz w:val="18"/>
          <w:szCs w:val="20"/>
        </w:rPr>
      </w:pPr>
      <w:r w:rsidRPr="0003185F">
        <w:rPr>
          <w:sz w:val="18"/>
          <w:szCs w:val="20"/>
        </w:rPr>
        <w:t>Please describe the convolution process in detail (both formulas and schematic are accepted).</w:t>
      </w:r>
    </w:p>
    <w:p w14:paraId="640171C7" w14:textId="77777777" w:rsidR="0065749F" w:rsidRPr="0003185F" w:rsidRDefault="0065749F" w:rsidP="0065749F">
      <w:pPr>
        <w:pStyle w:val="1"/>
        <w:numPr>
          <w:ilvl w:val="0"/>
          <w:numId w:val="12"/>
        </w:numPr>
        <w:ind w:firstLineChars="0"/>
        <w:rPr>
          <w:sz w:val="18"/>
          <w:szCs w:val="20"/>
        </w:rPr>
      </w:pPr>
      <w:r w:rsidRPr="0003185F">
        <w:rPr>
          <w:sz w:val="18"/>
          <w:szCs w:val="20"/>
        </w:rPr>
        <w:t xml:space="preserve">What is the relationship between the length of y(n) and the length of x(n) and h(n)? </w:t>
      </w:r>
    </w:p>
    <w:p w14:paraId="2676C0C7" w14:textId="3EADDDE6" w:rsidR="0065749F" w:rsidRDefault="0065749F" w:rsidP="0065749F">
      <w:pPr>
        <w:pStyle w:val="a7"/>
        <w:ind w:left="420" w:firstLineChars="0" w:firstLine="0"/>
      </w:pPr>
      <w:r>
        <w:object w:dxaOrig="5326" w:dyaOrig="2026" w14:anchorId="21981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100.8pt" o:ole="">
            <v:imagedata r:id="rId7" o:title=""/>
          </v:shape>
          <o:OLEObject Type="Embed" ProgID="Visio.Drawing.15" ShapeID="_x0000_i1025" DrawAspect="Content" ObjectID="_1726818856" r:id="rId8"/>
        </w:object>
      </w:r>
    </w:p>
    <w:p w14:paraId="65D5F315" w14:textId="5BDB56A7" w:rsidR="004B5CEE" w:rsidRDefault="004B5CEE" w:rsidP="0065749F">
      <w:pPr>
        <w:pStyle w:val="a7"/>
        <w:ind w:left="420" w:firstLineChars="0" w:firstLine="0"/>
      </w:pPr>
    </w:p>
    <w:p w14:paraId="08981F56" w14:textId="3A68D65F" w:rsidR="004B5CEE" w:rsidRDefault="004B5CEE" w:rsidP="0065749F">
      <w:pPr>
        <w:pStyle w:val="a7"/>
        <w:ind w:left="420" w:firstLineChars="0" w:firstLine="0"/>
      </w:pPr>
      <w:r>
        <w:rPr>
          <w:rFonts w:hint="eastAsia"/>
        </w:rPr>
        <w:t>(</w:t>
      </w:r>
      <w:r>
        <w:t>a)</w:t>
      </w:r>
    </w:p>
    <w:sectPr w:rsidR="004B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81F0" w14:textId="77777777" w:rsidR="004204A3" w:rsidRDefault="004204A3" w:rsidP="00FB693B">
      <w:r>
        <w:separator/>
      </w:r>
    </w:p>
  </w:endnote>
  <w:endnote w:type="continuationSeparator" w:id="0">
    <w:p w14:paraId="080E2D1B" w14:textId="77777777" w:rsidR="004204A3" w:rsidRDefault="004204A3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B8CC" w14:textId="77777777" w:rsidR="004204A3" w:rsidRDefault="004204A3" w:rsidP="00FB693B">
      <w:r>
        <w:separator/>
      </w:r>
    </w:p>
  </w:footnote>
  <w:footnote w:type="continuationSeparator" w:id="0">
    <w:p w14:paraId="75999F8D" w14:textId="77777777" w:rsidR="004204A3" w:rsidRDefault="004204A3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FAF"/>
    <w:multiLevelType w:val="hybridMultilevel"/>
    <w:tmpl w:val="ABBE0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5A9B"/>
    <w:multiLevelType w:val="hybridMultilevel"/>
    <w:tmpl w:val="8C54F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294D2F"/>
    <w:multiLevelType w:val="hybridMultilevel"/>
    <w:tmpl w:val="90325B64"/>
    <w:lvl w:ilvl="0" w:tplc="B7B66E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17BCF"/>
    <w:multiLevelType w:val="hybridMultilevel"/>
    <w:tmpl w:val="8C54F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505DDA"/>
    <w:multiLevelType w:val="hybridMultilevel"/>
    <w:tmpl w:val="8C54FC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97B21"/>
    <w:multiLevelType w:val="hybridMultilevel"/>
    <w:tmpl w:val="ABF8BDE0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E3A00282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FF6F94"/>
    <w:multiLevelType w:val="singleLevel"/>
    <w:tmpl w:val="61FF6F9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61FF7009"/>
    <w:multiLevelType w:val="singleLevel"/>
    <w:tmpl w:val="61FF700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61FF7132"/>
    <w:multiLevelType w:val="multilevel"/>
    <w:tmpl w:val="61FF713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67C7048E"/>
    <w:multiLevelType w:val="hybridMultilevel"/>
    <w:tmpl w:val="CCE283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2A705F"/>
    <w:multiLevelType w:val="hybridMultilevel"/>
    <w:tmpl w:val="8E8C1D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00AAC"/>
    <w:multiLevelType w:val="hybridMultilevel"/>
    <w:tmpl w:val="4EAA43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16631251">
    <w:abstractNumId w:val="6"/>
  </w:num>
  <w:num w:numId="2" w16cid:durableId="1031613499">
    <w:abstractNumId w:val="7"/>
  </w:num>
  <w:num w:numId="3" w16cid:durableId="1389957109">
    <w:abstractNumId w:val="5"/>
  </w:num>
  <w:num w:numId="4" w16cid:durableId="1839073394">
    <w:abstractNumId w:val="9"/>
  </w:num>
  <w:num w:numId="5" w16cid:durableId="1963875957">
    <w:abstractNumId w:val="8"/>
  </w:num>
  <w:num w:numId="6" w16cid:durableId="738358665">
    <w:abstractNumId w:val="10"/>
  </w:num>
  <w:num w:numId="7" w16cid:durableId="216088138">
    <w:abstractNumId w:val="13"/>
  </w:num>
  <w:num w:numId="8" w16cid:durableId="548759729">
    <w:abstractNumId w:val="0"/>
  </w:num>
  <w:num w:numId="9" w16cid:durableId="2034185982">
    <w:abstractNumId w:val="11"/>
  </w:num>
  <w:num w:numId="10" w16cid:durableId="2109503226">
    <w:abstractNumId w:val="12"/>
  </w:num>
  <w:num w:numId="11" w16cid:durableId="1312446682">
    <w:abstractNumId w:val="4"/>
  </w:num>
  <w:num w:numId="12" w16cid:durableId="1386756581">
    <w:abstractNumId w:val="3"/>
  </w:num>
  <w:num w:numId="13" w16cid:durableId="1033773526">
    <w:abstractNumId w:val="1"/>
  </w:num>
  <w:num w:numId="14" w16cid:durableId="2122802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AlLGhqbmJoamZko6SsGpxcWZ+XkgBUa1AORKFUgsAAAA"/>
  </w:docVars>
  <w:rsids>
    <w:rsidRoot w:val="00793042"/>
    <w:rsid w:val="00007C9C"/>
    <w:rsid w:val="000211FC"/>
    <w:rsid w:val="000C47AE"/>
    <w:rsid w:val="000F4A19"/>
    <w:rsid w:val="001019FE"/>
    <w:rsid w:val="00196883"/>
    <w:rsid w:val="001C3D8D"/>
    <w:rsid w:val="001F7E0D"/>
    <w:rsid w:val="0021138B"/>
    <w:rsid w:val="00270BFE"/>
    <w:rsid w:val="0027521E"/>
    <w:rsid w:val="002F1A5F"/>
    <w:rsid w:val="00300443"/>
    <w:rsid w:val="003C03CA"/>
    <w:rsid w:val="003C2EE9"/>
    <w:rsid w:val="004204A3"/>
    <w:rsid w:val="00450029"/>
    <w:rsid w:val="004A587C"/>
    <w:rsid w:val="004B5273"/>
    <w:rsid w:val="004B5CEE"/>
    <w:rsid w:val="00502CCA"/>
    <w:rsid w:val="005049AB"/>
    <w:rsid w:val="00595CA4"/>
    <w:rsid w:val="00596419"/>
    <w:rsid w:val="005E591B"/>
    <w:rsid w:val="00616B90"/>
    <w:rsid w:val="0065749F"/>
    <w:rsid w:val="006B3A5A"/>
    <w:rsid w:val="006D65BB"/>
    <w:rsid w:val="00700EA2"/>
    <w:rsid w:val="00723AC1"/>
    <w:rsid w:val="00734AFF"/>
    <w:rsid w:val="0076130A"/>
    <w:rsid w:val="00793042"/>
    <w:rsid w:val="007D0D6E"/>
    <w:rsid w:val="007E4725"/>
    <w:rsid w:val="007E5022"/>
    <w:rsid w:val="008114A1"/>
    <w:rsid w:val="00857D9D"/>
    <w:rsid w:val="00883D48"/>
    <w:rsid w:val="008B4554"/>
    <w:rsid w:val="009928DD"/>
    <w:rsid w:val="009E11CF"/>
    <w:rsid w:val="00A2052A"/>
    <w:rsid w:val="00A405E1"/>
    <w:rsid w:val="00A640B7"/>
    <w:rsid w:val="00A83143"/>
    <w:rsid w:val="00A9581A"/>
    <w:rsid w:val="00B13974"/>
    <w:rsid w:val="00B4406B"/>
    <w:rsid w:val="00B95912"/>
    <w:rsid w:val="00BE4105"/>
    <w:rsid w:val="00BE6EF2"/>
    <w:rsid w:val="00C003CF"/>
    <w:rsid w:val="00C10BD2"/>
    <w:rsid w:val="00C20289"/>
    <w:rsid w:val="00C76AA7"/>
    <w:rsid w:val="00CE3FB2"/>
    <w:rsid w:val="00D07F90"/>
    <w:rsid w:val="00D67007"/>
    <w:rsid w:val="00D72EA7"/>
    <w:rsid w:val="00D77DD3"/>
    <w:rsid w:val="00E76FDC"/>
    <w:rsid w:val="00F02646"/>
    <w:rsid w:val="00F56291"/>
    <w:rsid w:val="00F61D96"/>
    <w:rsid w:val="00FA1AE4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4645A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qFormat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D67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A83143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A83143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A83143"/>
  </w:style>
  <w:style w:type="paragraph" w:styleId="ad">
    <w:name w:val="Balloon Text"/>
    <w:basedOn w:val="a"/>
    <w:link w:val="ae"/>
    <w:uiPriority w:val="99"/>
    <w:semiHidden/>
    <w:unhideWhenUsed/>
    <w:rsid w:val="00A8314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8314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E3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周 守琛</cp:lastModifiedBy>
  <cp:revision>37</cp:revision>
  <cp:lastPrinted>2022-09-26T01:44:00Z</cp:lastPrinted>
  <dcterms:created xsi:type="dcterms:W3CDTF">2018-11-29T00:21:00Z</dcterms:created>
  <dcterms:modified xsi:type="dcterms:W3CDTF">2022-10-09T03:08:00Z</dcterms:modified>
</cp:coreProperties>
</file>