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9B6" w:rsidRDefault="00667F8F" w:rsidP="00AB20F5">
      <w:pPr>
        <w:pStyle w:val="Title"/>
        <w:outlineLvl w:val="9"/>
      </w:pPr>
      <w:bookmarkStart w:id="0" w:name="_Toc384637761"/>
      <w:bookmarkStart w:id="1" w:name="_Toc384762019"/>
      <w:bookmarkStart w:id="2" w:name="_Toc384763847"/>
      <w:r>
        <w:t xml:space="preserve">Research Higher Degree </w:t>
      </w:r>
      <w:r w:rsidR="00F129B6">
        <w:t>Database</w:t>
      </w:r>
    </w:p>
    <w:p w:rsidR="00667F8F" w:rsidRDefault="00667F8F" w:rsidP="00AB20F5">
      <w:pPr>
        <w:pStyle w:val="Title"/>
        <w:outlineLvl w:val="9"/>
      </w:pPr>
      <w:r>
        <w:t xml:space="preserve">Conceptual </w:t>
      </w:r>
      <w:r w:rsidR="00F129B6">
        <w:t>Design</w:t>
      </w:r>
      <w:r>
        <w:t>: Entitles, Relationships and Attributes.</w:t>
      </w:r>
      <w:bookmarkEnd w:id="0"/>
      <w:bookmarkEnd w:id="1"/>
      <w:bookmarkEnd w:id="2"/>
    </w:p>
    <w:p w:rsidR="00667F8F" w:rsidRPr="00E336BF" w:rsidRDefault="00667F8F" w:rsidP="00AB20F5">
      <w:pPr>
        <w:pStyle w:val="Subtitle"/>
        <w:jc w:val="right"/>
        <w:outlineLvl w:val="9"/>
        <w:rPr>
          <w:b/>
          <w:u w:val="single"/>
        </w:rPr>
      </w:pPr>
      <w:bookmarkStart w:id="3" w:name="_Toc384637763"/>
      <w:bookmarkStart w:id="4" w:name="_Toc384762020"/>
      <w:bookmarkStart w:id="5" w:name="_Toc384763848"/>
      <w:r w:rsidRPr="00667F8F">
        <w:t>Prepared by</w:t>
      </w:r>
      <w:r>
        <w:t>:</w:t>
      </w:r>
      <w:bookmarkEnd w:id="3"/>
      <w:bookmarkEnd w:id="4"/>
      <w:bookmarkEnd w:id="5"/>
      <w:r w:rsidR="006F5981">
        <w:br/>
        <w:t xml:space="preserve">Thursdays </w:t>
      </w:r>
      <w:r w:rsidR="006F5981" w:rsidRPr="00E336BF">
        <w:rPr>
          <w:b/>
          <w:u w:val="single"/>
        </w:rPr>
        <w:t>Group 4</w:t>
      </w:r>
    </w:p>
    <w:p w:rsidR="00667F8F" w:rsidRPr="00667F8F" w:rsidRDefault="00667F8F" w:rsidP="00AB20F5">
      <w:pPr>
        <w:pStyle w:val="Subtitle"/>
        <w:jc w:val="right"/>
        <w:outlineLvl w:val="9"/>
      </w:pPr>
      <w:bookmarkStart w:id="6" w:name="_Toc384637764"/>
      <w:bookmarkStart w:id="7" w:name="_Toc384762021"/>
      <w:bookmarkStart w:id="8" w:name="_Toc384763849"/>
      <w:r w:rsidRPr="00667F8F">
        <w:t>Sam Deane dean0109</w:t>
      </w:r>
      <w:bookmarkEnd w:id="6"/>
      <w:bookmarkEnd w:id="7"/>
      <w:bookmarkEnd w:id="8"/>
    </w:p>
    <w:p w:rsidR="00667F8F" w:rsidRDefault="00667F8F" w:rsidP="00AB20F5">
      <w:pPr>
        <w:pStyle w:val="Subtitle"/>
        <w:jc w:val="right"/>
        <w:outlineLvl w:val="9"/>
      </w:pPr>
      <w:bookmarkStart w:id="9" w:name="_Toc384637765"/>
      <w:bookmarkStart w:id="10" w:name="_Toc384762022"/>
      <w:bookmarkStart w:id="11" w:name="_Toc384763850"/>
      <w:r w:rsidRPr="00667F8F">
        <w:t>Andrew Zschorn zsch0003</w:t>
      </w:r>
      <w:bookmarkEnd w:id="9"/>
      <w:bookmarkEnd w:id="10"/>
      <w:bookmarkEnd w:id="11"/>
    </w:p>
    <w:p w:rsidR="004A381E" w:rsidRDefault="004A381E" w:rsidP="00AB20F5">
      <w:pPr>
        <w:pStyle w:val="Subtitle"/>
        <w:jc w:val="right"/>
        <w:outlineLvl w:val="9"/>
      </w:pPr>
      <w:bookmarkStart w:id="12" w:name="_Toc384637762"/>
    </w:p>
    <w:p w:rsidR="004A381E" w:rsidRDefault="004A381E" w:rsidP="00AB20F5">
      <w:pPr>
        <w:pStyle w:val="Subtitle"/>
        <w:jc w:val="right"/>
        <w:outlineLvl w:val="9"/>
      </w:pPr>
      <w:bookmarkStart w:id="13" w:name="_Toc384762023"/>
      <w:bookmarkStart w:id="14" w:name="_Toc384763851"/>
      <w:r w:rsidRPr="00667F8F">
        <w:t>Version 1.0</w:t>
      </w:r>
      <w:bookmarkEnd w:id="12"/>
      <w:bookmarkEnd w:id="13"/>
      <w:bookmarkEnd w:id="14"/>
    </w:p>
    <w:p w:rsidR="004A381E" w:rsidRPr="00667F8F" w:rsidRDefault="00E336BF" w:rsidP="00AB20F5">
      <w:pPr>
        <w:pStyle w:val="Subtitle"/>
        <w:spacing w:line="240" w:lineRule="auto"/>
        <w:jc w:val="right"/>
        <w:outlineLvl w:val="9"/>
      </w:pPr>
      <w:bookmarkStart w:id="15" w:name="_Toc384637767"/>
      <w:bookmarkStart w:id="16" w:name="_Toc384762024"/>
      <w:bookmarkStart w:id="17" w:name="_Toc384763852"/>
      <w:r>
        <w:t>10</w:t>
      </w:r>
      <w:r w:rsidR="004A381E" w:rsidRPr="00667F8F">
        <w:t>/</w:t>
      </w:r>
      <w:r w:rsidR="002E2858">
        <w:t>4</w:t>
      </w:r>
      <w:r w:rsidR="004A381E" w:rsidRPr="00667F8F">
        <w:t>/2014</w:t>
      </w:r>
      <w:bookmarkEnd w:id="15"/>
      <w:bookmarkEnd w:id="16"/>
      <w:bookmarkEnd w:id="17"/>
    </w:p>
    <w:p w:rsidR="00667F8F" w:rsidRPr="00667F8F" w:rsidRDefault="00667F8F" w:rsidP="00AB20F5">
      <w:pPr>
        <w:jc w:val="right"/>
      </w:pPr>
    </w:p>
    <w:p w:rsidR="00667F8F" w:rsidRPr="00667F8F" w:rsidRDefault="00667F8F" w:rsidP="00AB20F5">
      <w:pPr>
        <w:pStyle w:val="Subtitle"/>
        <w:jc w:val="right"/>
        <w:outlineLvl w:val="9"/>
      </w:pPr>
      <w:bookmarkStart w:id="18" w:name="_Toc384637766"/>
      <w:bookmarkStart w:id="19" w:name="_Toc384762025"/>
      <w:bookmarkStart w:id="20" w:name="_Toc384763853"/>
      <w:r w:rsidRPr="00667F8F">
        <w:t>Created as part of the requirements for Advanced Database</w:t>
      </w:r>
      <w:bookmarkEnd w:id="18"/>
      <w:r w:rsidR="00AF3432">
        <w:t xml:space="preserve"> GE 2014</w:t>
      </w:r>
      <w:bookmarkEnd w:id="19"/>
      <w:bookmarkEnd w:id="20"/>
    </w:p>
    <w:p w:rsidR="00EA3070" w:rsidRDefault="00221E7F" w:rsidP="00610DE9">
      <w:pPr>
        <w:rPr>
          <w:noProof/>
        </w:rPr>
      </w:pPr>
      <w:r w:rsidRPr="00610DE9">
        <w:rPr>
          <w:b/>
          <w:sz w:val="32"/>
        </w:rPr>
        <w:t>Contents</w:t>
      </w:r>
      <w:r w:rsidRPr="00610DE9">
        <w:rPr>
          <w:rStyle w:val="Hyperlink"/>
          <w:noProof/>
        </w:rPr>
        <w:fldChar w:fldCharType="begin"/>
      </w:r>
      <w:r w:rsidRPr="00610DE9">
        <w:rPr>
          <w:rStyle w:val="Hyperlink"/>
          <w:noProof/>
        </w:rPr>
        <w:instrText xml:space="preserve"> TOC \o "1-3" \h \z \u </w:instrText>
      </w:r>
      <w:r w:rsidRPr="00610DE9">
        <w:rPr>
          <w:rStyle w:val="Hyperlink"/>
          <w:noProof/>
        </w:rPr>
        <w:fldChar w:fldCharType="separate"/>
      </w:r>
    </w:p>
    <w:p w:rsidR="00EA3070" w:rsidRPr="00844606" w:rsidRDefault="00EA3070">
      <w:pPr>
        <w:pStyle w:val="TOC1"/>
        <w:rPr>
          <w:rFonts w:eastAsia="Times New Roman"/>
          <w:noProof/>
          <w:lang w:eastAsia="en-AU"/>
        </w:rPr>
      </w:pPr>
      <w:hyperlink w:anchor="_Toc384764575" w:history="1">
        <w:r w:rsidRPr="00080836">
          <w:rPr>
            <w:rStyle w:val="Hyperlink"/>
            <w:noProof/>
          </w:rPr>
          <w:t>1.</w:t>
        </w:r>
        <w:r w:rsidRPr="00844606">
          <w:rPr>
            <w:rFonts w:eastAsia="Times New Roman"/>
            <w:noProof/>
            <w:lang w:eastAsia="en-AU"/>
          </w:rPr>
          <w:tab/>
        </w:r>
        <w:r w:rsidRPr="00080836">
          <w:rPr>
            <w:rStyle w:val="Hyperlink"/>
            <w:noProof/>
          </w:rPr>
          <w:t>Identified entity types</w:t>
        </w:r>
        <w:r>
          <w:rPr>
            <w:noProof/>
            <w:webHidden/>
          </w:rPr>
          <w:tab/>
        </w:r>
        <w:r>
          <w:rPr>
            <w:noProof/>
            <w:webHidden/>
          </w:rPr>
          <w:fldChar w:fldCharType="begin"/>
        </w:r>
        <w:r>
          <w:rPr>
            <w:noProof/>
            <w:webHidden/>
          </w:rPr>
          <w:instrText xml:space="preserve"> PAGEREF _Toc384764575 \h </w:instrText>
        </w:r>
        <w:r>
          <w:rPr>
            <w:noProof/>
            <w:webHidden/>
          </w:rPr>
        </w:r>
        <w:r>
          <w:rPr>
            <w:noProof/>
            <w:webHidden/>
          </w:rPr>
          <w:fldChar w:fldCharType="separate"/>
        </w:r>
        <w:r w:rsidR="00E872AF">
          <w:rPr>
            <w:noProof/>
            <w:webHidden/>
          </w:rPr>
          <w:t>2</w:t>
        </w:r>
        <w:r>
          <w:rPr>
            <w:noProof/>
            <w:webHidden/>
          </w:rPr>
          <w:fldChar w:fldCharType="end"/>
        </w:r>
      </w:hyperlink>
    </w:p>
    <w:p w:rsidR="00EA3070" w:rsidRPr="00844606" w:rsidRDefault="00EA3070" w:rsidP="007074E5">
      <w:pPr>
        <w:pStyle w:val="TOC2"/>
        <w:rPr>
          <w:rFonts w:eastAsia="Times New Roman"/>
          <w:noProof/>
          <w:lang w:eastAsia="en-AU"/>
        </w:rPr>
      </w:pPr>
      <w:hyperlink w:anchor="_Toc384764576" w:history="1">
        <w:r w:rsidRPr="00080836">
          <w:rPr>
            <w:rStyle w:val="Hyperlink"/>
            <w:noProof/>
          </w:rPr>
          <w:t>1.1</w:t>
        </w:r>
        <w:r w:rsidRPr="00844606">
          <w:rPr>
            <w:rFonts w:eastAsia="Times New Roman"/>
            <w:noProof/>
            <w:lang w:eastAsia="en-AU"/>
          </w:rPr>
          <w:tab/>
        </w:r>
        <w:r w:rsidRPr="00080836">
          <w:rPr>
            <w:rStyle w:val="Hyperlink"/>
            <w:noProof/>
          </w:rPr>
          <w:t>Strong Entities</w:t>
        </w:r>
        <w:r>
          <w:rPr>
            <w:noProof/>
            <w:webHidden/>
          </w:rPr>
          <w:tab/>
        </w:r>
        <w:r>
          <w:rPr>
            <w:noProof/>
            <w:webHidden/>
          </w:rPr>
          <w:fldChar w:fldCharType="begin"/>
        </w:r>
        <w:r>
          <w:rPr>
            <w:noProof/>
            <w:webHidden/>
          </w:rPr>
          <w:instrText xml:space="preserve"> PAGEREF _Toc384764576 \h </w:instrText>
        </w:r>
        <w:r>
          <w:rPr>
            <w:noProof/>
            <w:webHidden/>
          </w:rPr>
        </w:r>
        <w:r>
          <w:rPr>
            <w:noProof/>
            <w:webHidden/>
          </w:rPr>
          <w:fldChar w:fldCharType="separate"/>
        </w:r>
        <w:r w:rsidR="00E872AF">
          <w:rPr>
            <w:noProof/>
            <w:webHidden/>
          </w:rPr>
          <w:t>3</w:t>
        </w:r>
        <w:r>
          <w:rPr>
            <w:noProof/>
            <w:webHidden/>
          </w:rPr>
          <w:fldChar w:fldCharType="end"/>
        </w:r>
      </w:hyperlink>
    </w:p>
    <w:p w:rsidR="00EA3070" w:rsidRPr="00844606" w:rsidRDefault="00EA3070" w:rsidP="007074E5">
      <w:pPr>
        <w:pStyle w:val="TOC2"/>
        <w:rPr>
          <w:rFonts w:eastAsia="Times New Roman"/>
          <w:noProof/>
          <w:lang w:eastAsia="en-AU"/>
        </w:rPr>
      </w:pPr>
      <w:hyperlink w:anchor="_Toc384764577" w:history="1">
        <w:r w:rsidRPr="00080836">
          <w:rPr>
            <w:rStyle w:val="Hyperlink"/>
            <w:noProof/>
          </w:rPr>
          <w:t>1.2</w:t>
        </w:r>
        <w:r w:rsidRPr="00844606">
          <w:rPr>
            <w:rFonts w:eastAsia="Times New Roman"/>
            <w:noProof/>
            <w:lang w:eastAsia="en-AU"/>
          </w:rPr>
          <w:tab/>
        </w:r>
        <w:r w:rsidRPr="00080836">
          <w:rPr>
            <w:rStyle w:val="Hyperlink"/>
            <w:noProof/>
          </w:rPr>
          <w:t>Associate Entities</w:t>
        </w:r>
        <w:r>
          <w:rPr>
            <w:noProof/>
            <w:webHidden/>
          </w:rPr>
          <w:tab/>
        </w:r>
        <w:r>
          <w:rPr>
            <w:noProof/>
            <w:webHidden/>
          </w:rPr>
          <w:fldChar w:fldCharType="begin"/>
        </w:r>
        <w:r>
          <w:rPr>
            <w:noProof/>
            <w:webHidden/>
          </w:rPr>
          <w:instrText xml:space="preserve"> PAGEREF _Toc384764577 \h </w:instrText>
        </w:r>
        <w:r>
          <w:rPr>
            <w:noProof/>
            <w:webHidden/>
          </w:rPr>
        </w:r>
        <w:r>
          <w:rPr>
            <w:noProof/>
            <w:webHidden/>
          </w:rPr>
          <w:fldChar w:fldCharType="separate"/>
        </w:r>
        <w:r w:rsidR="00E872AF">
          <w:rPr>
            <w:noProof/>
            <w:webHidden/>
          </w:rPr>
          <w:t>3</w:t>
        </w:r>
        <w:r>
          <w:rPr>
            <w:noProof/>
            <w:webHidden/>
          </w:rPr>
          <w:fldChar w:fldCharType="end"/>
        </w:r>
      </w:hyperlink>
    </w:p>
    <w:p w:rsidR="00EA3070" w:rsidRPr="00844606" w:rsidRDefault="00EA3070">
      <w:pPr>
        <w:pStyle w:val="TOC1"/>
        <w:rPr>
          <w:rFonts w:eastAsia="Times New Roman"/>
          <w:noProof/>
          <w:lang w:eastAsia="en-AU"/>
        </w:rPr>
      </w:pPr>
      <w:hyperlink w:anchor="_Toc384764578" w:history="1">
        <w:r w:rsidRPr="00080836">
          <w:rPr>
            <w:rStyle w:val="Hyperlink"/>
            <w:noProof/>
          </w:rPr>
          <w:t>2.</w:t>
        </w:r>
        <w:r w:rsidRPr="00844606">
          <w:rPr>
            <w:rFonts w:eastAsia="Times New Roman"/>
            <w:noProof/>
            <w:lang w:eastAsia="en-AU"/>
          </w:rPr>
          <w:tab/>
        </w:r>
        <w:r w:rsidRPr="00080836">
          <w:rPr>
            <w:rStyle w:val="Hyperlink"/>
            <w:noProof/>
          </w:rPr>
          <w:t>Identify relationship types</w:t>
        </w:r>
        <w:r>
          <w:rPr>
            <w:noProof/>
            <w:webHidden/>
          </w:rPr>
          <w:tab/>
        </w:r>
        <w:r>
          <w:rPr>
            <w:noProof/>
            <w:webHidden/>
          </w:rPr>
          <w:fldChar w:fldCharType="begin"/>
        </w:r>
        <w:r>
          <w:rPr>
            <w:noProof/>
            <w:webHidden/>
          </w:rPr>
          <w:instrText xml:space="preserve"> PAGEREF _Toc384764578 \h </w:instrText>
        </w:r>
        <w:r>
          <w:rPr>
            <w:noProof/>
            <w:webHidden/>
          </w:rPr>
        </w:r>
        <w:r>
          <w:rPr>
            <w:noProof/>
            <w:webHidden/>
          </w:rPr>
          <w:fldChar w:fldCharType="separate"/>
        </w:r>
        <w:r w:rsidR="00E872AF">
          <w:rPr>
            <w:noProof/>
            <w:webHidden/>
          </w:rPr>
          <w:t>4</w:t>
        </w:r>
        <w:r>
          <w:rPr>
            <w:noProof/>
            <w:webHidden/>
          </w:rPr>
          <w:fldChar w:fldCharType="end"/>
        </w:r>
      </w:hyperlink>
    </w:p>
    <w:p w:rsidR="00EA3070" w:rsidRPr="00844606" w:rsidRDefault="00EA3070">
      <w:pPr>
        <w:pStyle w:val="TOC1"/>
        <w:rPr>
          <w:rFonts w:eastAsia="Times New Roman"/>
          <w:noProof/>
          <w:lang w:eastAsia="en-AU"/>
        </w:rPr>
      </w:pPr>
      <w:hyperlink w:anchor="_Toc384764579" w:history="1">
        <w:r w:rsidRPr="00080836">
          <w:rPr>
            <w:rStyle w:val="Hyperlink"/>
            <w:noProof/>
          </w:rPr>
          <w:t>3.</w:t>
        </w:r>
        <w:r w:rsidRPr="00844606">
          <w:rPr>
            <w:rFonts w:eastAsia="Times New Roman"/>
            <w:noProof/>
            <w:lang w:eastAsia="en-AU"/>
          </w:rPr>
          <w:tab/>
        </w:r>
        <w:r w:rsidRPr="00080836">
          <w:rPr>
            <w:rStyle w:val="Hyperlink"/>
            <w:noProof/>
          </w:rPr>
          <w:t>Identify and associate attributes with entity or relationship types</w:t>
        </w:r>
        <w:r>
          <w:rPr>
            <w:noProof/>
            <w:webHidden/>
          </w:rPr>
          <w:tab/>
        </w:r>
        <w:r>
          <w:rPr>
            <w:noProof/>
            <w:webHidden/>
          </w:rPr>
          <w:fldChar w:fldCharType="begin"/>
        </w:r>
        <w:r>
          <w:rPr>
            <w:noProof/>
            <w:webHidden/>
          </w:rPr>
          <w:instrText xml:space="preserve"> PAGEREF _Toc384764579 \h </w:instrText>
        </w:r>
        <w:r>
          <w:rPr>
            <w:noProof/>
            <w:webHidden/>
          </w:rPr>
        </w:r>
        <w:r>
          <w:rPr>
            <w:noProof/>
            <w:webHidden/>
          </w:rPr>
          <w:fldChar w:fldCharType="separate"/>
        </w:r>
        <w:r w:rsidR="00E872AF">
          <w:rPr>
            <w:noProof/>
            <w:webHidden/>
          </w:rPr>
          <w:t>4</w:t>
        </w:r>
        <w:r>
          <w:rPr>
            <w:noProof/>
            <w:webHidden/>
          </w:rPr>
          <w:fldChar w:fldCharType="end"/>
        </w:r>
      </w:hyperlink>
    </w:p>
    <w:p w:rsidR="00EA3070" w:rsidRPr="00844606" w:rsidRDefault="00EA3070" w:rsidP="007074E5">
      <w:pPr>
        <w:pStyle w:val="TOC2"/>
        <w:rPr>
          <w:rFonts w:eastAsia="Times New Roman"/>
          <w:noProof/>
          <w:lang w:eastAsia="en-AU"/>
        </w:rPr>
      </w:pPr>
      <w:hyperlink w:anchor="_Toc384764580" w:history="1">
        <w:r w:rsidRPr="00080836">
          <w:rPr>
            <w:rStyle w:val="Hyperlink"/>
            <w:noProof/>
          </w:rPr>
          <w:t>3.1</w:t>
        </w:r>
        <w:r w:rsidRPr="00844606">
          <w:rPr>
            <w:rFonts w:eastAsia="Times New Roman"/>
            <w:noProof/>
            <w:lang w:eastAsia="en-AU"/>
          </w:rPr>
          <w:tab/>
        </w:r>
        <w:r w:rsidRPr="00080836">
          <w:rPr>
            <w:rStyle w:val="Hyperlink"/>
            <w:noProof/>
          </w:rPr>
          <w:t>Attributes by Entity</w:t>
        </w:r>
        <w:r>
          <w:rPr>
            <w:noProof/>
            <w:webHidden/>
          </w:rPr>
          <w:tab/>
        </w:r>
        <w:r>
          <w:rPr>
            <w:noProof/>
            <w:webHidden/>
          </w:rPr>
          <w:fldChar w:fldCharType="begin"/>
        </w:r>
        <w:r>
          <w:rPr>
            <w:noProof/>
            <w:webHidden/>
          </w:rPr>
          <w:instrText xml:space="preserve"> PAGEREF _Toc384764580 \h </w:instrText>
        </w:r>
        <w:r>
          <w:rPr>
            <w:noProof/>
            <w:webHidden/>
          </w:rPr>
        </w:r>
        <w:r>
          <w:rPr>
            <w:noProof/>
            <w:webHidden/>
          </w:rPr>
          <w:fldChar w:fldCharType="separate"/>
        </w:r>
        <w:r w:rsidR="00E872AF">
          <w:rPr>
            <w:noProof/>
            <w:webHidden/>
          </w:rPr>
          <w:t>4</w:t>
        </w:r>
        <w:r>
          <w:rPr>
            <w:noProof/>
            <w:webHidden/>
          </w:rPr>
          <w:fldChar w:fldCharType="end"/>
        </w:r>
      </w:hyperlink>
    </w:p>
    <w:p w:rsidR="00EA3070" w:rsidRPr="00844606" w:rsidRDefault="00EA3070" w:rsidP="007074E5">
      <w:pPr>
        <w:pStyle w:val="TOC2"/>
        <w:rPr>
          <w:rFonts w:eastAsia="Times New Roman"/>
          <w:noProof/>
          <w:lang w:eastAsia="en-AU"/>
        </w:rPr>
      </w:pPr>
      <w:hyperlink w:anchor="_Toc384764581" w:history="1">
        <w:r w:rsidRPr="00080836">
          <w:rPr>
            <w:rStyle w:val="Hyperlink"/>
            <w:noProof/>
          </w:rPr>
          <w:t>3.2</w:t>
        </w:r>
        <w:r w:rsidRPr="00844606">
          <w:rPr>
            <w:rFonts w:eastAsia="Times New Roman"/>
            <w:noProof/>
            <w:lang w:eastAsia="en-AU"/>
          </w:rPr>
          <w:tab/>
        </w:r>
        <w:r w:rsidRPr="00080836">
          <w:rPr>
            <w:rStyle w:val="Hyperlink"/>
            <w:noProof/>
          </w:rPr>
          <w:t>Attributes by Association Entity</w:t>
        </w:r>
        <w:r>
          <w:rPr>
            <w:noProof/>
            <w:webHidden/>
          </w:rPr>
          <w:tab/>
        </w:r>
        <w:r>
          <w:rPr>
            <w:noProof/>
            <w:webHidden/>
          </w:rPr>
          <w:fldChar w:fldCharType="begin"/>
        </w:r>
        <w:r>
          <w:rPr>
            <w:noProof/>
            <w:webHidden/>
          </w:rPr>
          <w:instrText xml:space="preserve"> PAGEREF _Toc384764581 \h </w:instrText>
        </w:r>
        <w:r>
          <w:rPr>
            <w:noProof/>
            <w:webHidden/>
          </w:rPr>
        </w:r>
        <w:r>
          <w:rPr>
            <w:noProof/>
            <w:webHidden/>
          </w:rPr>
          <w:fldChar w:fldCharType="separate"/>
        </w:r>
        <w:r w:rsidR="00E872AF">
          <w:rPr>
            <w:noProof/>
            <w:webHidden/>
          </w:rPr>
          <w:t>7</w:t>
        </w:r>
        <w:r>
          <w:rPr>
            <w:noProof/>
            <w:webHidden/>
          </w:rPr>
          <w:fldChar w:fldCharType="end"/>
        </w:r>
      </w:hyperlink>
    </w:p>
    <w:p w:rsidR="00EA3070" w:rsidRPr="00844606" w:rsidRDefault="00EA3070">
      <w:pPr>
        <w:pStyle w:val="TOC1"/>
        <w:rPr>
          <w:rFonts w:eastAsia="Times New Roman"/>
          <w:noProof/>
          <w:lang w:eastAsia="en-AU"/>
        </w:rPr>
      </w:pPr>
      <w:hyperlink w:anchor="_Toc384764582" w:history="1">
        <w:r w:rsidRPr="00080836">
          <w:rPr>
            <w:rStyle w:val="Hyperlink"/>
            <w:noProof/>
          </w:rPr>
          <w:t>4.</w:t>
        </w:r>
        <w:r w:rsidRPr="00844606">
          <w:rPr>
            <w:rFonts w:eastAsia="Times New Roman"/>
            <w:noProof/>
            <w:lang w:eastAsia="en-AU"/>
          </w:rPr>
          <w:tab/>
        </w:r>
        <w:r w:rsidRPr="00080836">
          <w:rPr>
            <w:rStyle w:val="Hyperlink"/>
            <w:noProof/>
          </w:rPr>
          <w:t>Determined Domain attribute domains</w:t>
        </w:r>
        <w:r>
          <w:rPr>
            <w:noProof/>
            <w:webHidden/>
          </w:rPr>
          <w:tab/>
        </w:r>
        <w:r>
          <w:rPr>
            <w:noProof/>
            <w:webHidden/>
          </w:rPr>
          <w:fldChar w:fldCharType="begin"/>
        </w:r>
        <w:r>
          <w:rPr>
            <w:noProof/>
            <w:webHidden/>
          </w:rPr>
          <w:instrText xml:space="preserve"> PAGEREF _Toc384764582 \h </w:instrText>
        </w:r>
        <w:r>
          <w:rPr>
            <w:noProof/>
            <w:webHidden/>
          </w:rPr>
        </w:r>
        <w:r>
          <w:rPr>
            <w:noProof/>
            <w:webHidden/>
          </w:rPr>
          <w:fldChar w:fldCharType="separate"/>
        </w:r>
        <w:r w:rsidR="00E872AF">
          <w:rPr>
            <w:noProof/>
            <w:webHidden/>
          </w:rPr>
          <w:t>8</w:t>
        </w:r>
        <w:r>
          <w:rPr>
            <w:noProof/>
            <w:webHidden/>
          </w:rPr>
          <w:fldChar w:fldCharType="end"/>
        </w:r>
      </w:hyperlink>
    </w:p>
    <w:p w:rsidR="00EA3070" w:rsidRPr="00844606" w:rsidRDefault="00EA3070">
      <w:pPr>
        <w:pStyle w:val="TOC1"/>
        <w:rPr>
          <w:rFonts w:eastAsia="Times New Roman"/>
          <w:noProof/>
          <w:lang w:eastAsia="en-AU"/>
        </w:rPr>
      </w:pPr>
      <w:hyperlink w:anchor="_Toc384764583" w:history="1">
        <w:r w:rsidRPr="00080836">
          <w:rPr>
            <w:rStyle w:val="Hyperlink"/>
            <w:noProof/>
          </w:rPr>
          <w:t>5.</w:t>
        </w:r>
        <w:r w:rsidRPr="00844606">
          <w:rPr>
            <w:rFonts w:eastAsia="Times New Roman"/>
            <w:noProof/>
            <w:lang w:eastAsia="en-AU"/>
          </w:rPr>
          <w:tab/>
        </w:r>
        <w:r w:rsidRPr="00080836">
          <w:rPr>
            <w:rStyle w:val="Hyperlink"/>
            <w:noProof/>
          </w:rPr>
          <w:t>Determined candidate, primary, and alternate key attributes</w:t>
        </w:r>
        <w:r>
          <w:rPr>
            <w:noProof/>
            <w:webHidden/>
          </w:rPr>
          <w:tab/>
        </w:r>
        <w:r>
          <w:rPr>
            <w:noProof/>
            <w:webHidden/>
          </w:rPr>
          <w:fldChar w:fldCharType="begin"/>
        </w:r>
        <w:r>
          <w:rPr>
            <w:noProof/>
            <w:webHidden/>
          </w:rPr>
          <w:instrText xml:space="preserve"> PAGEREF _Toc384764583 \h </w:instrText>
        </w:r>
        <w:r>
          <w:rPr>
            <w:noProof/>
            <w:webHidden/>
          </w:rPr>
        </w:r>
        <w:r>
          <w:rPr>
            <w:noProof/>
            <w:webHidden/>
          </w:rPr>
          <w:fldChar w:fldCharType="separate"/>
        </w:r>
        <w:r w:rsidR="00E872AF">
          <w:rPr>
            <w:noProof/>
            <w:webHidden/>
          </w:rPr>
          <w:t>9</w:t>
        </w:r>
        <w:r>
          <w:rPr>
            <w:noProof/>
            <w:webHidden/>
          </w:rPr>
          <w:fldChar w:fldCharType="end"/>
        </w:r>
      </w:hyperlink>
    </w:p>
    <w:p w:rsidR="00EA3070" w:rsidRPr="00844606" w:rsidRDefault="00EA3070">
      <w:pPr>
        <w:pStyle w:val="TOC1"/>
        <w:rPr>
          <w:rFonts w:eastAsia="Times New Roman"/>
          <w:noProof/>
          <w:lang w:eastAsia="en-AU"/>
        </w:rPr>
      </w:pPr>
      <w:hyperlink w:anchor="_Toc384764584" w:history="1">
        <w:r w:rsidRPr="00080836">
          <w:rPr>
            <w:rStyle w:val="Hyperlink"/>
            <w:noProof/>
          </w:rPr>
          <w:t>6.</w:t>
        </w:r>
        <w:r w:rsidRPr="00844606">
          <w:rPr>
            <w:rFonts w:eastAsia="Times New Roman"/>
            <w:noProof/>
            <w:lang w:eastAsia="en-AU"/>
          </w:rPr>
          <w:tab/>
        </w:r>
        <w:r w:rsidRPr="00080836">
          <w:rPr>
            <w:rStyle w:val="Hyperlink"/>
            <w:noProof/>
          </w:rPr>
          <w:t>Use enhanced modelling concepts</w:t>
        </w:r>
        <w:r>
          <w:rPr>
            <w:noProof/>
            <w:webHidden/>
          </w:rPr>
          <w:tab/>
        </w:r>
        <w:r>
          <w:rPr>
            <w:noProof/>
            <w:webHidden/>
          </w:rPr>
          <w:fldChar w:fldCharType="begin"/>
        </w:r>
        <w:r>
          <w:rPr>
            <w:noProof/>
            <w:webHidden/>
          </w:rPr>
          <w:instrText xml:space="preserve"> PAGEREF _Toc384764584 \h </w:instrText>
        </w:r>
        <w:r>
          <w:rPr>
            <w:noProof/>
            <w:webHidden/>
          </w:rPr>
        </w:r>
        <w:r>
          <w:rPr>
            <w:noProof/>
            <w:webHidden/>
          </w:rPr>
          <w:fldChar w:fldCharType="separate"/>
        </w:r>
        <w:r w:rsidR="00E872AF">
          <w:rPr>
            <w:noProof/>
            <w:webHidden/>
          </w:rPr>
          <w:t>10</w:t>
        </w:r>
        <w:r>
          <w:rPr>
            <w:noProof/>
            <w:webHidden/>
          </w:rPr>
          <w:fldChar w:fldCharType="end"/>
        </w:r>
      </w:hyperlink>
    </w:p>
    <w:p w:rsidR="00EA3070" w:rsidRPr="00844606" w:rsidRDefault="00EA3070">
      <w:pPr>
        <w:pStyle w:val="TOC1"/>
        <w:rPr>
          <w:rFonts w:eastAsia="Times New Roman"/>
          <w:noProof/>
          <w:lang w:eastAsia="en-AU"/>
        </w:rPr>
      </w:pPr>
      <w:hyperlink w:anchor="_Toc384764585" w:history="1">
        <w:r w:rsidRPr="00080836">
          <w:rPr>
            <w:rStyle w:val="Hyperlink"/>
            <w:noProof/>
          </w:rPr>
          <w:t>7.</w:t>
        </w:r>
        <w:r w:rsidRPr="00844606">
          <w:rPr>
            <w:rFonts w:eastAsia="Times New Roman"/>
            <w:noProof/>
            <w:lang w:eastAsia="en-AU"/>
          </w:rPr>
          <w:tab/>
        </w:r>
        <w:r w:rsidRPr="00080836">
          <w:rPr>
            <w:rStyle w:val="Hyperlink"/>
            <w:noProof/>
          </w:rPr>
          <w:t>Check model for errors and redundancy</w:t>
        </w:r>
        <w:r>
          <w:rPr>
            <w:noProof/>
            <w:webHidden/>
          </w:rPr>
          <w:tab/>
        </w:r>
        <w:r>
          <w:rPr>
            <w:noProof/>
            <w:webHidden/>
          </w:rPr>
          <w:fldChar w:fldCharType="begin"/>
        </w:r>
        <w:r>
          <w:rPr>
            <w:noProof/>
            <w:webHidden/>
          </w:rPr>
          <w:instrText xml:space="preserve"> PAGEREF _Toc384764585 \h </w:instrText>
        </w:r>
        <w:r>
          <w:rPr>
            <w:noProof/>
            <w:webHidden/>
          </w:rPr>
        </w:r>
        <w:r>
          <w:rPr>
            <w:noProof/>
            <w:webHidden/>
          </w:rPr>
          <w:fldChar w:fldCharType="separate"/>
        </w:r>
        <w:r w:rsidR="00E872AF">
          <w:rPr>
            <w:noProof/>
            <w:webHidden/>
          </w:rPr>
          <w:t>10</w:t>
        </w:r>
        <w:r>
          <w:rPr>
            <w:noProof/>
            <w:webHidden/>
          </w:rPr>
          <w:fldChar w:fldCharType="end"/>
        </w:r>
      </w:hyperlink>
    </w:p>
    <w:p w:rsidR="00EA3070" w:rsidRPr="00844606" w:rsidRDefault="00EA3070">
      <w:pPr>
        <w:pStyle w:val="TOC1"/>
        <w:rPr>
          <w:rFonts w:eastAsia="Times New Roman"/>
          <w:noProof/>
          <w:lang w:eastAsia="en-AU"/>
        </w:rPr>
      </w:pPr>
      <w:hyperlink w:anchor="_Toc384764586" w:history="1">
        <w:r w:rsidRPr="00080836">
          <w:rPr>
            <w:rStyle w:val="Hyperlink"/>
            <w:noProof/>
          </w:rPr>
          <w:t>8.</w:t>
        </w:r>
        <w:r w:rsidRPr="00844606">
          <w:rPr>
            <w:rFonts w:eastAsia="Times New Roman"/>
            <w:noProof/>
            <w:lang w:eastAsia="en-AU"/>
          </w:rPr>
          <w:tab/>
        </w:r>
        <w:r w:rsidRPr="00080836">
          <w:rPr>
            <w:rStyle w:val="Hyperlink"/>
            <w:noProof/>
          </w:rPr>
          <w:t>Validate conceptual model against user transactions</w:t>
        </w:r>
        <w:r>
          <w:rPr>
            <w:noProof/>
            <w:webHidden/>
          </w:rPr>
          <w:tab/>
        </w:r>
        <w:r>
          <w:rPr>
            <w:noProof/>
            <w:webHidden/>
          </w:rPr>
          <w:fldChar w:fldCharType="begin"/>
        </w:r>
        <w:r>
          <w:rPr>
            <w:noProof/>
            <w:webHidden/>
          </w:rPr>
          <w:instrText xml:space="preserve"> PAGEREF _Toc384764586 \h </w:instrText>
        </w:r>
        <w:r>
          <w:rPr>
            <w:noProof/>
            <w:webHidden/>
          </w:rPr>
        </w:r>
        <w:r>
          <w:rPr>
            <w:noProof/>
            <w:webHidden/>
          </w:rPr>
          <w:fldChar w:fldCharType="separate"/>
        </w:r>
        <w:r w:rsidR="00E872AF">
          <w:rPr>
            <w:noProof/>
            <w:webHidden/>
          </w:rPr>
          <w:t>11</w:t>
        </w:r>
        <w:r>
          <w:rPr>
            <w:noProof/>
            <w:webHidden/>
          </w:rPr>
          <w:fldChar w:fldCharType="end"/>
        </w:r>
      </w:hyperlink>
    </w:p>
    <w:p w:rsidR="00EA3070" w:rsidRPr="00844606" w:rsidRDefault="00EA3070">
      <w:pPr>
        <w:pStyle w:val="TOC1"/>
        <w:rPr>
          <w:rFonts w:eastAsia="Times New Roman"/>
          <w:noProof/>
          <w:lang w:eastAsia="en-AU"/>
        </w:rPr>
      </w:pPr>
      <w:hyperlink w:anchor="_Toc384764587" w:history="1">
        <w:r w:rsidRPr="00080836">
          <w:rPr>
            <w:rStyle w:val="Hyperlink"/>
            <w:noProof/>
          </w:rPr>
          <w:t>9.</w:t>
        </w:r>
        <w:r w:rsidRPr="00844606">
          <w:rPr>
            <w:rFonts w:eastAsia="Times New Roman"/>
            <w:noProof/>
            <w:lang w:eastAsia="en-AU"/>
          </w:rPr>
          <w:tab/>
        </w:r>
        <w:r w:rsidRPr="00080836">
          <w:rPr>
            <w:rStyle w:val="Hyperlink"/>
            <w:noProof/>
          </w:rPr>
          <w:t>Develop draft test plan</w:t>
        </w:r>
        <w:r>
          <w:rPr>
            <w:noProof/>
            <w:webHidden/>
          </w:rPr>
          <w:tab/>
        </w:r>
        <w:r>
          <w:rPr>
            <w:noProof/>
            <w:webHidden/>
          </w:rPr>
          <w:fldChar w:fldCharType="begin"/>
        </w:r>
        <w:r>
          <w:rPr>
            <w:noProof/>
            <w:webHidden/>
          </w:rPr>
          <w:instrText xml:space="preserve"> PAGEREF _Toc384764587 \h </w:instrText>
        </w:r>
        <w:r>
          <w:rPr>
            <w:noProof/>
            <w:webHidden/>
          </w:rPr>
        </w:r>
        <w:r>
          <w:rPr>
            <w:noProof/>
            <w:webHidden/>
          </w:rPr>
          <w:fldChar w:fldCharType="separate"/>
        </w:r>
        <w:r w:rsidR="00E872AF">
          <w:rPr>
            <w:noProof/>
            <w:webHidden/>
          </w:rPr>
          <w:t>13</w:t>
        </w:r>
        <w:r>
          <w:rPr>
            <w:noProof/>
            <w:webHidden/>
          </w:rPr>
          <w:fldChar w:fldCharType="end"/>
        </w:r>
      </w:hyperlink>
    </w:p>
    <w:p w:rsidR="00EA3070" w:rsidRPr="00844606" w:rsidRDefault="00EA3070">
      <w:pPr>
        <w:pStyle w:val="TOC1"/>
        <w:rPr>
          <w:rFonts w:eastAsia="Times New Roman"/>
          <w:noProof/>
          <w:lang w:eastAsia="en-AU"/>
        </w:rPr>
      </w:pPr>
      <w:hyperlink w:anchor="_Toc384764588" w:history="1">
        <w:r w:rsidRPr="00080836">
          <w:rPr>
            <w:rStyle w:val="Hyperlink"/>
            <w:noProof/>
          </w:rPr>
          <w:t>10.</w:t>
        </w:r>
        <w:r w:rsidRPr="00844606">
          <w:rPr>
            <w:rFonts w:eastAsia="Times New Roman"/>
            <w:noProof/>
            <w:lang w:eastAsia="en-AU"/>
          </w:rPr>
          <w:tab/>
        </w:r>
        <w:r w:rsidRPr="00080836">
          <w:rPr>
            <w:rStyle w:val="Hyperlink"/>
            <w:noProof/>
          </w:rPr>
          <w:t>Review conceptual data model</w:t>
        </w:r>
        <w:r>
          <w:rPr>
            <w:noProof/>
            <w:webHidden/>
          </w:rPr>
          <w:tab/>
        </w:r>
        <w:r>
          <w:rPr>
            <w:noProof/>
            <w:webHidden/>
          </w:rPr>
          <w:fldChar w:fldCharType="begin"/>
        </w:r>
        <w:r>
          <w:rPr>
            <w:noProof/>
            <w:webHidden/>
          </w:rPr>
          <w:instrText xml:space="preserve"> PAGEREF _Toc384764588 \h </w:instrText>
        </w:r>
        <w:r>
          <w:rPr>
            <w:noProof/>
            <w:webHidden/>
          </w:rPr>
        </w:r>
        <w:r>
          <w:rPr>
            <w:noProof/>
            <w:webHidden/>
          </w:rPr>
          <w:fldChar w:fldCharType="separate"/>
        </w:r>
        <w:r w:rsidR="00E872AF">
          <w:rPr>
            <w:noProof/>
            <w:webHidden/>
          </w:rPr>
          <w:t>13</w:t>
        </w:r>
        <w:r>
          <w:rPr>
            <w:noProof/>
            <w:webHidden/>
          </w:rPr>
          <w:fldChar w:fldCharType="end"/>
        </w:r>
      </w:hyperlink>
    </w:p>
    <w:p w:rsidR="00EA3070" w:rsidRPr="00844606" w:rsidRDefault="00EA3070">
      <w:pPr>
        <w:pStyle w:val="TOC1"/>
        <w:rPr>
          <w:rFonts w:eastAsia="Times New Roman"/>
          <w:noProof/>
          <w:lang w:eastAsia="en-AU"/>
        </w:rPr>
      </w:pPr>
      <w:hyperlink w:anchor="_Toc384764589" w:history="1">
        <w:r w:rsidRPr="00080836">
          <w:rPr>
            <w:rStyle w:val="Hyperlink"/>
            <w:noProof/>
          </w:rPr>
          <w:t>11.</w:t>
        </w:r>
        <w:r w:rsidRPr="00844606">
          <w:rPr>
            <w:rFonts w:eastAsia="Times New Roman"/>
            <w:noProof/>
            <w:lang w:eastAsia="en-AU"/>
          </w:rPr>
          <w:tab/>
        </w:r>
        <w:r w:rsidRPr="00080836">
          <w:rPr>
            <w:rStyle w:val="Hyperlink"/>
            <w:noProof/>
          </w:rPr>
          <w:t>Change Log</w:t>
        </w:r>
        <w:r>
          <w:rPr>
            <w:noProof/>
            <w:webHidden/>
          </w:rPr>
          <w:tab/>
        </w:r>
        <w:r>
          <w:rPr>
            <w:noProof/>
            <w:webHidden/>
          </w:rPr>
          <w:fldChar w:fldCharType="begin"/>
        </w:r>
        <w:r>
          <w:rPr>
            <w:noProof/>
            <w:webHidden/>
          </w:rPr>
          <w:instrText xml:space="preserve"> PAGEREF _Toc384764589 \h </w:instrText>
        </w:r>
        <w:r>
          <w:rPr>
            <w:noProof/>
            <w:webHidden/>
          </w:rPr>
        </w:r>
        <w:r>
          <w:rPr>
            <w:noProof/>
            <w:webHidden/>
          </w:rPr>
          <w:fldChar w:fldCharType="separate"/>
        </w:r>
        <w:r w:rsidR="00E872AF">
          <w:rPr>
            <w:noProof/>
            <w:webHidden/>
          </w:rPr>
          <w:t>13</w:t>
        </w:r>
        <w:r>
          <w:rPr>
            <w:noProof/>
            <w:webHidden/>
          </w:rPr>
          <w:fldChar w:fldCharType="end"/>
        </w:r>
      </w:hyperlink>
    </w:p>
    <w:p w:rsidR="00EA3070" w:rsidRPr="00844606" w:rsidRDefault="00EA3070">
      <w:pPr>
        <w:pStyle w:val="TOC1"/>
        <w:rPr>
          <w:rFonts w:eastAsia="Times New Roman"/>
          <w:noProof/>
          <w:lang w:eastAsia="en-AU"/>
        </w:rPr>
      </w:pPr>
      <w:hyperlink w:anchor="_Toc384764590" w:history="1">
        <w:r w:rsidRPr="00080836">
          <w:rPr>
            <w:rStyle w:val="Hyperlink"/>
            <w:noProof/>
          </w:rPr>
          <w:t>12.</w:t>
        </w:r>
        <w:r w:rsidRPr="00844606">
          <w:rPr>
            <w:rFonts w:eastAsia="Times New Roman"/>
            <w:noProof/>
            <w:lang w:eastAsia="en-AU"/>
          </w:rPr>
          <w:tab/>
        </w:r>
        <w:r w:rsidRPr="00080836">
          <w:rPr>
            <w:rStyle w:val="Hyperlink"/>
            <w:noProof/>
          </w:rPr>
          <w:t>Other considerations and Decisions to be made</w:t>
        </w:r>
        <w:r>
          <w:rPr>
            <w:noProof/>
            <w:webHidden/>
          </w:rPr>
          <w:tab/>
        </w:r>
        <w:r>
          <w:rPr>
            <w:noProof/>
            <w:webHidden/>
          </w:rPr>
          <w:fldChar w:fldCharType="begin"/>
        </w:r>
        <w:r>
          <w:rPr>
            <w:noProof/>
            <w:webHidden/>
          </w:rPr>
          <w:instrText xml:space="preserve"> PAGEREF _Toc384764590 \h </w:instrText>
        </w:r>
        <w:r>
          <w:rPr>
            <w:noProof/>
            <w:webHidden/>
          </w:rPr>
        </w:r>
        <w:r>
          <w:rPr>
            <w:noProof/>
            <w:webHidden/>
          </w:rPr>
          <w:fldChar w:fldCharType="separate"/>
        </w:r>
        <w:r w:rsidR="00E872AF">
          <w:rPr>
            <w:noProof/>
            <w:webHidden/>
          </w:rPr>
          <w:t>13</w:t>
        </w:r>
        <w:r>
          <w:rPr>
            <w:noProof/>
            <w:webHidden/>
          </w:rPr>
          <w:fldChar w:fldCharType="end"/>
        </w:r>
      </w:hyperlink>
    </w:p>
    <w:p w:rsidR="0035117B" w:rsidRDefault="00221E7F" w:rsidP="0035117B">
      <w:pPr>
        <w:rPr>
          <w:noProof/>
        </w:rPr>
        <w:sectPr w:rsidR="0035117B">
          <w:pgSz w:w="11906" w:h="16838"/>
          <w:pgMar w:top="1440" w:right="1440" w:bottom="1440" w:left="1440" w:header="720" w:footer="720" w:gutter="0"/>
          <w:cols w:space="720"/>
          <w:docGrid w:linePitch="360"/>
        </w:sectPr>
      </w:pPr>
      <w:r>
        <w:rPr>
          <w:b/>
          <w:bCs/>
          <w:noProof/>
        </w:rPr>
        <w:fldChar w:fldCharType="end"/>
      </w:r>
      <w:bookmarkStart w:id="21" w:name="_Toc384764575"/>
    </w:p>
    <w:p w:rsidR="0035117B" w:rsidRDefault="00A62E0F" w:rsidP="0035117B">
      <w:pPr>
        <w:ind w:left="-567"/>
        <w:rPr>
          <w:noProof/>
        </w:rPr>
        <w:sectPr w:rsidR="0035117B" w:rsidSect="00744D89">
          <w:pgSz w:w="16838" w:h="11906" w:orient="landscape"/>
          <w:pgMar w:top="1440" w:right="962" w:bottom="993" w:left="1440" w:header="720" w:footer="720" w:gutter="0"/>
          <w:cols w:space="720"/>
          <w:docGrid w:linePitch="360"/>
        </w:sectPr>
      </w:pPr>
      <w:r>
        <w:rPr>
          <w:noProof/>
          <w:lang w:eastAsia="en-AU"/>
        </w:rPr>
        <w:lastRenderedPageBreak/>
        <w:drawing>
          <wp:inline distT="0" distB="0" distL="0" distR="0">
            <wp:extent cx="9152890" cy="5460365"/>
            <wp:effectExtent l="0" t="0" r="0" b="6985"/>
            <wp:docPr id="1" name="Picture 1" descr="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52890" cy="5460365"/>
                    </a:xfrm>
                    <a:prstGeom prst="rect">
                      <a:avLst/>
                    </a:prstGeom>
                    <a:noFill/>
                    <a:ln>
                      <a:noFill/>
                    </a:ln>
                  </pic:spPr>
                </pic:pic>
              </a:graphicData>
            </a:graphic>
          </wp:inline>
        </w:drawing>
      </w:r>
    </w:p>
    <w:p w:rsidR="007004EF" w:rsidRDefault="00BF469E" w:rsidP="00610DE9">
      <w:pPr>
        <w:pStyle w:val="Heading1"/>
      </w:pPr>
      <w:r>
        <w:lastRenderedPageBreak/>
        <w:t>Identified</w:t>
      </w:r>
      <w:r w:rsidR="007004EF">
        <w:t xml:space="preserve"> entity types</w:t>
      </w:r>
      <w:bookmarkEnd w:id="21"/>
    </w:p>
    <w:p w:rsidR="00BF469E" w:rsidRPr="003D28B9" w:rsidRDefault="004A381E" w:rsidP="00CF4F36">
      <w:pPr>
        <w:pStyle w:val="Heading2"/>
      </w:pPr>
      <w:bookmarkStart w:id="22" w:name="_Toc384764576"/>
      <w:r w:rsidRPr="003D28B9">
        <w:t>Strong E</w:t>
      </w:r>
      <w:r w:rsidR="00BF469E" w:rsidRPr="003D28B9">
        <w:t>ntities</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979"/>
        <w:gridCol w:w="2684"/>
        <w:gridCol w:w="2884"/>
        <w:gridCol w:w="767"/>
      </w:tblGrid>
      <w:tr w:rsidR="0016479D" w:rsidRPr="00B70C09" w:rsidTr="00167735">
        <w:tc>
          <w:tcPr>
            <w:tcW w:w="1043" w:type="pct"/>
            <w:shd w:val="clear" w:color="auto" w:fill="auto"/>
          </w:tcPr>
          <w:p w:rsidR="0016479D" w:rsidRPr="00B70C09" w:rsidRDefault="0016479D" w:rsidP="0016479D">
            <w:pPr>
              <w:spacing w:after="0" w:line="240" w:lineRule="auto"/>
              <w:rPr>
                <w:rFonts w:eastAsia="Times New Roman"/>
                <w:b/>
                <w:bCs/>
                <w:color w:val="000000"/>
                <w:sz w:val="18"/>
                <w:szCs w:val="20"/>
                <w:lang w:eastAsia="en-AU"/>
              </w:rPr>
            </w:pPr>
            <w:r w:rsidRPr="00B70C09">
              <w:rPr>
                <w:rFonts w:eastAsia="Times New Roman"/>
                <w:b/>
                <w:bCs/>
                <w:color w:val="000000"/>
                <w:sz w:val="18"/>
                <w:szCs w:val="20"/>
                <w:lang w:eastAsia="en-AU"/>
              </w:rPr>
              <w:t>Entity Name</w:t>
            </w:r>
          </w:p>
        </w:tc>
        <w:tc>
          <w:tcPr>
            <w:tcW w:w="530" w:type="pct"/>
            <w:shd w:val="clear" w:color="auto" w:fill="auto"/>
          </w:tcPr>
          <w:p w:rsidR="0016479D" w:rsidRPr="00B70C09" w:rsidRDefault="0016479D" w:rsidP="0016479D">
            <w:pPr>
              <w:spacing w:after="0" w:line="240" w:lineRule="auto"/>
              <w:rPr>
                <w:rFonts w:eastAsia="Times New Roman"/>
                <w:b/>
                <w:bCs/>
                <w:color w:val="000000"/>
                <w:sz w:val="18"/>
                <w:szCs w:val="20"/>
                <w:lang w:eastAsia="en-AU"/>
              </w:rPr>
            </w:pPr>
            <w:r w:rsidRPr="00B70C09">
              <w:rPr>
                <w:rFonts w:eastAsia="Times New Roman"/>
                <w:b/>
                <w:bCs/>
                <w:color w:val="000000"/>
                <w:sz w:val="18"/>
                <w:szCs w:val="20"/>
                <w:lang w:eastAsia="en-AU"/>
              </w:rPr>
              <w:t>Aliases</w:t>
            </w:r>
          </w:p>
        </w:tc>
        <w:tc>
          <w:tcPr>
            <w:tcW w:w="1452" w:type="pct"/>
            <w:shd w:val="clear" w:color="auto" w:fill="auto"/>
          </w:tcPr>
          <w:p w:rsidR="0016479D" w:rsidRPr="00B70C09" w:rsidRDefault="0016479D" w:rsidP="0016479D">
            <w:pPr>
              <w:spacing w:after="0" w:line="240" w:lineRule="auto"/>
              <w:rPr>
                <w:rFonts w:eastAsia="Times New Roman"/>
                <w:b/>
                <w:bCs/>
                <w:color w:val="000000"/>
                <w:sz w:val="18"/>
                <w:szCs w:val="20"/>
                <w:lang w:eastAsia="en-AU"/>
              </w:rPr>
            </w:pPr>
            <w:r w:rsidRPr="00B70C09">
              <w:rPr>
                <w:rFonts w:eastAsia="Times New Roman"/>
                <w:b/>
                <w:bCs/>
                <w:color w:val="000000"/>
                <w:sz w:val="18"/>
                <w:szCs w:val="20"/>
                <w:lang w:eastAsia="en-AU"/>
              </w:rPr>
              <w:t>Description</w:t>
            </w:r>
          </w:p>
        </w:tc>
        <w:tc>
          <w:tcPr>
            <w:tcW w:w="1560" w:type="pct"/>
            <w:shd w:val="clear" w:color="auto" w:fill="auto"/>
          </w:tcPr>
          <w:p w:rsidR="0016479D" w:rsidRPr="00B70C09" w:rsidRDefault="0016479D" w:rsidP="0016479D">
            <w:pPr>
              <w:spacing w:after="0" w:line="240" w:lineRule="auto"/>
              <w:rPr>
                <w:rFonts w:eastAsia="Times New Roman"/>
                <w:b/>
                <w:bCs/>
                <w:color w:val="000000"/>
                <w:sz w:val="18"/>
                <w:szCs w:val="20"/>
                <w:lang w:eastAsia="en-AU"/>
              </w:rPr>
            </w:pPr>
            <w:r w:rsidRPr="00B70C09">
              <w:rPr>
                <w:rFonts w:eastAsia="Times New Roman"/>
                <w:b/>
                <w:bCs/>
                <w:color w:val="000000"/>
                <w:sz w:val="18"/>
                <w:szCs w:val="20"/>
                <w:lang w:eastAsia="en-AU"/>
              </w:rPr>
              <w:t>Occurrences (select multiplicities)</w:t>
            </w:r>
          </w:p>
        </w:tc>
        <w:tc>
          <w:tcPr>
            <w:tcW w:w="415" w:type="pct"/>
            <w:shd w:val="clear" w:color="auto" w:fill="auto"/>
          </w:tcPr>
          <w:p w:rsidR="0016479D" w:rsidRPr="00B70C09" w:rsidRDefault="0016479D" w:rsidP="0016479D">
            <w:pPr>
              <w:spacing w:after="0" w:line="240" w:lineRule="auto"/>
              <w:rPr>
                <w:rFonts w:eastAsia="Times New Roman"/>
                <w:b/>
                <w:bCs/>
                <w:color w:val="000000"/>
                <w:sz w:val="18"/>
                <w:szCs w:val="20"/>
                <w:lang w:eastAsia="en-AU"/>
              </w:rPr>
            </w:pPr>
            <w:r>
              <w:rPr>
                <w:rFonts w:eastAsia="Times New Roman"/>
                <w:b/>
                <w:bCs/>
                <w:color w:val="000000"/>
                <w:sz w:val="18"/>
                <w:szCs w:val="20"/>
                <w:lang w:eastAsia="en-AU"/>
              </w:rPr>
              <w:t xml:space="preserve">Entity </w:t>
            </w:r>
            <w:r w:rsidRPr="00B70C09">
              <w:rPr>
                <w:rFonts w:eastAsia="Times New Roman"/>
                <w:b/>
                <w:bCs/>
                <w:color w:val="000000"/>
                <w:sz w:val="18"/>
                <w:szCs w:val="20"/>
                <w:lang w:eastAsia="en-AU"/>
              </w:rPr>
              <w:t>#</w:t>
            </w:r>
          </w:p>
        </w:tc>
      </w:tr>
      <w:tr w:rsidR="00FD3318" w:rsidRPr="00B70C09" w:rsidTr="00167735">
        <w:tc>
          <w:tcPr>
            <w:tcW w:w="1043" w:type="pct"/>
            <w:shd w:val="clear" w:color="auto" w:fill="auto"/>
            <w:hideMark/>
          </w:tcPr>
          <w:p w:rsidR="00FD3318" w:rsidRPr="00B70C09" w:rsidRDefault="00FD3318"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Applicant</w:t>
            </w:r>
          </w:p>
        </w:tc>
        <w:tc>
          <w:tcPr>
            <w:tcW w:w="530" w:type="pct"/>
            <w:shd w:val="clear" w:color="auto" w:fill="auto"/>
            <w:hideMark/>
          </w:tcPr>
          <w:p w:rsidR="00FD3318" w:rsidRPr="00B70C09" w:rsidRDefault="00FD3318"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 </w:t>
            </w:r>
            <w:r w:rsidR="00305415">
              <w:rPr>
                <w:rFonts w:eastAsia="Times New Roman"/>
                <w:color w:val="000000"/>
                <w:sz w:val="18"/>
                <w:szCs w:val="20"/>
                <w:lang w:eastAsia="en-AU"/>
              </w:rPr>
              <w:t>-</w:t>
            </w:r>
          </w:p>
        </w:tc>
        <w:tc>
          <w:tcPr>
            <w:tcW w:w="1452" w:type="pct"/>
            <w:shd w:val="clear" w:color="auto" w:fill="auto"/>
            <w:hideMark/>
          </w:tcPr>
          <w:p w:rsidR="00FD3318" w:rsidRPr="00B70C09" w:rsidRDefault="00FD3318"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Holds the applicant specific details</w:t>
            </w:r>
          </w:p>
        </w:tc>
        <w:tc>
          <w:tcPr>
            <w:tcW w:w="1560" w:type="pct"/>
            <w:shd w:val="clear" w:color="auto" w:fill="auto"/>
            <w:hideMark/>
          </w:tcPr>
          <w:p w:rsidR="00FD3318" w:rsidRPr="00B70C09" w:rsidRDefault="00FD3318"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Can be zero at the start but is expected to be many during use</w:t>
            </w:r>
          </w:p>
        </w:tc>
        <w:tc>
          <w:tcPr>
            <w:tcW w:w="415" w:type="pct"/>
            <w:shd w:val="clear" w:color="auto" w:fill="auto"/>
            <w:hideMark/>
          </w:tcPr>
          <w:p w:rsidR="00FD3318" w:rsidRPr="00B70C09" w:rsidRDefault="00FD3318"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1</w:t>
            </w:r>
          </w:p>
        </w:tc>
      </w:tr>
      <w:tr w:rsidR="00FD3318" w:rsidRPr="00B70C09" w:rsidTr="00167735">
        <w:tc>
          <w:tcPr>
            <w:tcW w:w="1043" w:type="pct"/>
            <w:shd w:val="clear" w:color="auto" w:fill="auto"/>
            <w:hideMark/>
          </w:tcPr>
          <w:p w:rsidR="00FD3318" w:rsidRPr="00B70C09" w:rsidRDefault="007F4AAA" w:rsidP="003A060C">
            <w:pPr>
              <w:spacing w:after="0" w:line="240" w:lineRule="auto"/>
              <w:rPr>
                <w:rFonts w:eastAsia="Times New Roman"/>
                <w:color w:val="000000"/>
                <w:sz w:val="18"/>
                <w:szCs w:val="20"/>
                <w:lang w:eastAsia="en-AU"/>
              </w:rPr>
            </w:pPr>
            <w:r>
              <w:rPr>
                <w:rFonts w:eastAsia="Times New Roman"/>
                <w:color w:val="000000"/>
                <w:sz w:val="18"/>
                <w:szCs w:val="20"/>
                <w:lang w:eastAsia="en-AU"/>
              </w:rPr>
              <w:t>Applicant</w:t>
            </w:r>
            <w:r w:rsidR="00FD3318" w:rsidRPr="00B70C09">
              <w:rPr>
                <w:rFonts w:eastAsia="Times New Roman"/>
                <w:color w:val="000000"/>
                <w:sz w:val="18"/>
                <w:szCs w:val="20"/>
                <w:lang w:eastAsia="en-AU"/>
              </w:rPr>
              <w:t>Document</w:t>
            </w:r>
          </w:p>
        </w:tc>
        <w:tc>
          <w:tcPr>
            <w:tcW w:w="530" w:type="pct"/>
            <w:shd w:val="clear" w:color="auto" w:fill="auto"/>
            <w:hideMark/>
          </w:tcPr>
          <w:p w:rsidR="00FD3318" w:rsidRPr="00B70C09" w:rsidRDefault="00FD3318"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 </w:t>
            </w:r>
            <w:r w:rsidR="00305415">
              <w:rPr>
                <w:rFonts w:eastAsia="Times New Roman"/>
                <w:color w:val="000000"/>
                <w:sz w:val="18"/>
                <w:szCs w:val="20"/>
                <w:lang w:eastAsia="en-AU"/>
              </w:rPr>
              <w:t>-</w:t>
            </w:r>
          </w:p>
        </w:tc>
        <w:tc>
          <w:tcPr>
            <w:tcW w:w="1452" w:type="pct"/>
            <w:shd w:val="clear" w:color="auto" w:fill="auto"/>
            <w:hideMark/>
          </w:tcPr>
          <w:p w:rsidR="00FD3318" w:rsidRPr="00B70C09" w:rsidRDefault="00FD3318"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Links to any relevant documents along with descriptions and types.</w:t>
            </w:r>
          </w:p>
        </w:tc>
        <w:tc>
          <w:tcPr>
            <w:tcW w:w="1560" w:type="pct"/>
            <w:shd w:val="clear" w:color="auto" w:fill="auto"/>
            <w:hideMark/>
          </w:tcPr>
          <w:p w:rsidR="00FD3318" w:rsidRPr="00B70C09" w:rsidRDefault="00FD3318"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Zero or more for each applicant, specific to the Applicant.</w:t>
            </w:r>
          </w:p>
        </w:tc>
        <w:tc>
          <w:tcPr>
            <w:tcW w:w="415" w:type="pct"/>
            <w:shd w:val="clear" w:color="auto" w:fill="auto"/>
            <w:hideMark/>
          </w:tcPr>
          <w:p w:rsidR="00FD3318" w:rsidRPr="00B70C09" w:rsidRDefault="00FD3318"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2</w:t>
            </w:r>
          </w:p>
        </w:tc>
      </w:tr>
      <w:tr w:rsidR="00167735" w:rsidRPr="00B70C09" w:rsidTr="00167735">
        <w:tc>
          <w:tcPr>
            <w:tcW w:w="1043" w:type="pct"/>
            <w:shd w:val="clear" w:color="auto" w:fill="auto"/>
          </w:tcPr>
          <w:p w:rsidR="00167735" w:rsidRPr="00B70C09" w:rsidRDefault="00167735" w:rsidP="003A060C">
            <w:pPr>
              <w:spacing w:after="0" w:line="240" w:lineRule="auto"/>
              <w:rPr>
                <w:rFonts w:eastAsia="Times New Roman"/>
                <w:color w:val="000000"/>
                <w:sz w:val="18"/>
                <w:szCs w:val="20"/>
                <w:lang w:eastAsia="en-AU"/>
              </w:rPr>
            </w:pPr>
            <w:r>
              <w:rPr>
                <w:rFonts w:eastAsia="Times New Roman"/>
                <w:color w:val="000000"/>
                <w:sz w:val="18"/>
                <w:lang w:eastAsia="en-AU"/>
              </w:rPr>
              <w:t>Checklist</w:t>
            </w:r>
          </w:p>
        </w:tc>
        <w:tc>
          <w:tcPr>
            <w:tcW w:w="530" w:type="pct"/>
            <w:shd w:val="clear" w:color="auto" w:fill="auto"/>
          </w:tcPr>
          <w:p w:rsidR="00167735" w:rsidRPr="00B70C09" w:rsidRDefault="00167735" w:rsidP="003A060C">
            <w:pPr>
              <w:spacing w:after="0" w:line="240" w:lineRule="auto"/>
              <w:rPr>
                <w:rFonts w:eastAsia="Times New Roman"/>
                <w:color w:val="000000"/>
                <w:sz w:val="18"/>
                <w:szCs w:val="20"/>
                <w:lang w:eastAsia="en-AU"/>
              </w:rPr>
            </w:pPr>
            <w:r>
              <w:rPr>
                <w:rFonts w:eastAsia="Times New Roman"/>
                <w:color w:val="000000"/>
                <w:sz w:val="18"/>
                <w:lang w:eastAsia="en-AU"/>
              </w:rPr>
              <w:t>-</w:t>
            </w:r>
          </w:p>
        </w:tc>
        <w:tc>
          <w:tcPr>
            <w:tcW w:w="1452" w:type="pct"/>
            <w:shd w:val="clear" w:color="auto" w:fill="auto"/>
          </w:tcPr>
          <w:p w:rsidR="00167735" w:rsidRPr="00B70C09" w:rsidRDefault="00167735" w:rsidP="003A060C">
            <w:pPr>
              <w:spacing w:after="0" w:line="240" w:lineRule="auto"/>
              <w:rPr>
                <w:rFonts w:eastAsia="Times New Roman"/>
                <w:color w:val="000000"/>
                <w:sz w:val="18"/>
                <w:szCs w:val="20"/>
                <w:lang w:eastAsia="en-AU"/>
              </w:rPr>
            </w:pPr>
            <w:r>
              <w:rPr>
                <w:rFonts w:eastAsia="Times New Roman"/>
                <w:color w:val="000000"/>
                <w:sz w:val="18"/>
                <w:lang w:eastAsia="en-AU"/>
              </w:rPr>
              <w:t>Allows users to record the received and outstanding application information.</w:t>
            </w:r>
          </w:p>
        </w:tc>
        <w:tc>
          <w:tcPr>
            <w:tcW w:w="1560" w:type="pct"/>
            <w:shd w:val="clear" w:color="auto" w:fill="auto"/>
          </w:tcPr>
          <w:p w:rsidR="00167735" w:rsidRPr="00B70C09" w:rsidRDefault="00167735" w:rsidP="003A060C">
            <w:pPr>
              <w:spacing w:after="0" w:line="240" w:lineRule="auto"/>
              <w:rPr>
                <w:rFonts w:eastAsia="Times New Roman"/>
                <w:color w:val="000000"/>
                <w:sz w:val="18"/>
                <w:szCs w:val="20"/>
                <w:lang w:eastAsia="en-AU"/>
              </w:rPr>
            </w:pPr>
            <w:r>
              <w:rPr>
                <w:rFonts w:eastAsia="Times New Roman"/>
                <w:color w:val="000000"/>
                <w:sz w:val="18"/>
                <w:lang w:eastAsia="en-AU"/>
              </w:rPr>
              <w:t>Always exactly one for each application.</w:t>
            </w:r>
          </w:p>
        </w:tc>
        <w:tc>
          <w:tcPr>
            <w:tcW w:w="415" w:type="pct"/>
            <w:shd w:val="clear" w:color="auto" w:fill="auto"/>
            <w:hideMark/>
          </w:tcPr>
          <w:p w:rsidR="00167735" w:rsidRPr="00B70C09" w:rsidRDefault="00167735"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3</w:t>
            </w:r>
          </w:p>
        </w:tc>
      </w:tr>
      <w:tr w:rsidR="00167735" w:rsidRPr="00B70C09" w:rsidTr="00167735">
        <w:tc>
          <w:tcPr>
            <w:tcW w:w="1043" w:type="pct"/>
            <w:shd w:val="clear" w:color="auto" w:fill="auto"/>
          </w:tcPr>
          <w:p w:rsidR="00167735" w:rsidRPr="00B70C09" w:rsidRDefault="00167735" w:rsidP="003A060C">
            <w:pPr>
              <w:spacing w:after="0" w:line="240" w:lineRule="auto"/>
              <w:rPr>
                <w:rFonts w:eastAsia="Times New Roman"/>
                <w:color w:val="000000"/>
                <w:sz w:val="18"/>
                <w:lang w:eastAsia="en-AU"/>
              </w:rPr>
            </w:pPr>
            <w:r w:rsidRPr="00B70C09">
              <w:rPr>
                <w:rFonts w:eastAsia="Times New Roman"/>
                <w:color w:val="000000"/>
                <w:sz w:val="18"/>
                <w:szCs w:val="20"/>
                <w:lang w:eastAsia="en-AU"/>
              </w:rPr>
              <w:t>Degree</w:t>
            </w:r>
          </w:p>
        </w:tc>
        <w:tc>
          <w:tcPr>
            <w:tcW w:w="530" w:type="pct"/>
            <w:shd w:val="clear" w:color="auto" w:fill="auto"/>
          </w:tcPr>
          <w:p w:rsidR="00167735" w:rsidRPr="00B70C09" w:rsidRDefault="00167735" w:rsidP="003A060C">
            <w:pPr>
              <w:spacing w:after="0" w:line="240" w:lineRule="auto"/>
              <w:rPr>
                <w:rFonts w:eastAsia="Times New Roman"/>
                <w:color w:val="000000"/>
                <w:sz w:val="18"/>
                <w:lang w:eastAsia="en-AU"/>
              </w:rPr>
            </w:pPr>
            <w:r w:rsidRPr="00B70C09">
              <w:rPr>
                <w:rFonts w:eastAsia="Times New Roman"/>
                <w:color w:val="000000"/>
                <w:sz w:val="18"/>
                <w:szCs w:val="20"/>
                <w:lang w:eastAsia="en-AU"/>
              </w:rPr>
              <w:t> </w:t>
            </w:r>
            <w:r>
              <w:rPr>
                <w:rFonts w:eastAsia="Times New Roman"/>
                <w:color w:val="000000"/>
                <w:sz w:val="18"/>
                <w:szCs w:val="20"/>
                <w:lang w:eastAsia="en-AU"/>
              </w:rPr>
              <w:t>-</w:t>
            </w:r>
          </w:p>
        </w:tc>
        <w:tc>
          <w:tcPr>
            <w:tcW w:w="1452" w:type="pct"/>
            <w:shd w:val="clear" w:color="auto" w:fill="auto"/>
          </w:tcPr>
          <w:p w:rsidR="00167735" w:rsidRPr="00B70C09" w:rsidRDefault="00167735" w:rsidP="003A060C">
            <w:pPr>
              <w:spacing w:after="0" w:line="240" w:lineRule="auto"/>
              <w:rPr>
                <w:rFonts w:eastAsia="Times New Roman"/>
                <w:color w:val="000000"/>
                <w:sz w:val="18"/>
                <w:lang w:eastAsia="en-AU"/>
              </w:rPr>
            </w:pPr>
            <w:r w:rsidRPr="00B70C09">
              <w:rPr>
                <w:rFonts w:eastAsia="Times New Roman"/>
                <w:color w:val="000000"/>
                <w:sz w:val="18"/>
                <w:szCs w:val="20"/>
                <w:lang w:eastAsia="en-AU"/>
              </w:rPr>
              <w:t>Any Degrees already held by the applicant</w:t>
            </w:r>
          </w:p>
        </w:tc>
        <w:tc>
          <w:tcPr>
            <w:tcW w:w="1560" w:type="pct"/>
            <w:shd w:val="clear" w:color="auto" w:fill="auto"/>
          </w:tcPr>
          <w:p w:rsidR="00167735" w:rsidRPr="00B70C09" w:rsidRDefault="00167735" w:rsidP="00D41F8D">
            <w:pPr>
              <w:spacing w:after="0" w:line="240" w:lineRule="auto"/>
              <w:rPr>
                <w:rFonts w:eastAsia="Times New Roman"/>
                <w:color w:val="000000"/>
                <w:sz w:val="18"/>
                <w:lang w:eastAsia="en-AU"/>
              </w:rPr>
            </w:pPr>
            <w:r w:rsidRPr="00B70C09">
              <w:rPr>
                <w:rFonts w:eastAsia="Times New Roman"/>
                <w:color w:val="000000"/>
                <w:sz w:val="18"/>
                <w:szCs w:val="20"/>
                <w:lang w:eastAsia="en-AU"/>
              </w:rPr>
              <w:t>One or more for each applicant, specific to the Applicant.</w:t>
            </w:r>
          </w:p>
        </w:tc>
        <w:tc>
          <w:tcPr>
            <w:tcW w:w="415" w:type="pct"/>
            <w:shd w:val="clear" w:color="auto" w:fill="auto"/>
          </w:tcPr>
          <w:p w:rsidR="00167735" w:rsidRPr="00ED1B2F" w:rsidRDefault="00167735" w:rsidP="00613120">
            <w:pPr>
              <w:spacing w:after="0"/>
              <w:rPr>
                <w:sz w:val="18"/>
                <w:szCs w:val="18"/>
              </w:rPr>
            </w:pPr>
            <w:r>
              <w:rPr>
                <w:sz w:val="18"/>
                <w:szCs w:val="18"/>
              </w:rPr>
              <w:t>4</w:t>
            </w:r>
          </w:p>
        </w:tc>
      </w:tr>
      <w:tr w:rsidR="00167735" w:rsidRPr="00B70C09" w:rsidTr="00167735">
        <w:tc>
          <w:tcPr>
            <w:tcW w:w="1043" w:type="pct"/>
            <w:shd w:val="clear" w:color="auto" w:fill="auto"/>
            <w:hideMark/>
          </w:tcPr>
          <w:p w:rsidR="00167735" w:rsidRPr="00B70C09" w:rsidRDefault="00167735"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Application</w:t>
            </w:r>
          </w:p>
        </w:tc>
        <w:tc>
          <w:tcPr>
            <w:tcW w:w="530" w:type="pct"/>
            <w:shd w:val="clear" w:color="auto" w:fill="auto"/>
            <w:hideMark/>
          </w:tcPr>
          <w:p w:rsidR="00167735" w:rsidRPr="00B70C09" w:rsidRDefault="00167735"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 </w:t>
            </w:r>
            <w:r>
              <w:rPr>
                <w:rFonts w:eastAsia="Times New Roman"/>
                <w:color w:val="000000"/>
                <w:sz w:val="18"/>
                <w:szCs w:val="20"/>
                <w:lang w:eastAsia="en-AU"/>
              </w:rPr>
              <w:t>-</w:t>
            </w:r>
          </w:p>
        </w:tc>
        <w:tc>
          <w:tcPr>
            <w:tcW w:w="1452" w:type="pct"/>
            <w:shd w:val="clear" w:color="auto" w:fill="auto"/>
            <w:hideMark/>
          </w:tcPr>
          <w:p w:rsidR="00167735" w:rsidRPr="00B70C09" w:rsidRDefault="00167735"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Holds the application details</w:t>
            </w:r>
          </w:p>
        </w:tc>
        <w:tc>
          <w:tcPr>
            <w:tcW w:w="1560" w:type="pct"/>
            <w:shd w:val="clear" w:color="auto" w:fill="auto"/>
            <w:hideMark/>
          </w:tcPr>
          <w:p w:rsidR="00167735" w:rsidRPr="00B70C09" w:rsidRDefault="00167735"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one or more for every Applicant</w:t>
            </w:r>
          </w:p>
        </w:tc>
        <w:tc>
          <w:tcPr>
            <w:tcW w:w="415" w:type="pct"/>
            <w:shd w:val="clear" w:color="auto" w:fill="auto"/>
            <w:hideMark/>
          </w:tcPr>
          <w:p w:rsidR="00167735" w:rsidRPr="00ED1B2F" w:rsidRDefault="00167735" w:rsidP="00613120">
            <w:pPr>
              <w:spacing w:after="0"/>
              <w:rPr>
                <w:sz w:val="18"/>
                <w:szCs w:val="18"/>
              </w:rPr>
            </w:pPr>
            <w:r>
              <w:rPr>
                <w:sz w:val="18"/>
                <w:szCs w:val="18"/>
              </w:rPr>
              <w:t>5</w:t>
            </w:r>
          </w:p>
        </w:tc>
      </w:tr>
      <w:tr w:rsidR="00167735" w:rsidRPr="00B70C09" w:rsidTr="00167735">
        <w:tc>
          <w:tcPr>
            <w:tcW w:w="1043" w:type="pct"/>
            <w:shd w:val="clear" w:color="auto" w:fill="auto"/>
          </w:tcPr>
          <w:p w:rsidR="00167735" w:rsidRPr="00B70C09" w:rsidRDefault="00167735" w:rsidP="00167735">
            <w:pPr>
              <w:spacing w:after="0" w:line="240" w:lineRule="auto"/>
              <w:rPr>
                <w:rFonts w:eastAsia="Times New Roman"/>
                <w:color w:val="000000"/>
                <w:sz w:val="18"/>
                <w:szCs w:val="20"/>
                <w:lang w:eastAsia="en-AU"/>
              </w:rPr>
            </w:pPr>
            <w:r>
              <w:rPr>
                <w:rFonts w:eastAsia="Times New Roman"/>
                <w:color w:val="000000"/>
                <w:sz w:val="18"/>
                <w:szCs w:val="20"/>
                <w:lang w:eastAsia="en-AU"/>
              </w:rPr>
              <w:t>GeneralStaffMember</w:t>
            </w:r>
          </w:p>
        </w:tc>
        <w:tc>
          <w:tcPr>
            <w:tcW w:w="530" w:type="pct"/>
            <w:shd w:val="clear" w:color="auto" w:fill="auto"/>
          </w:tcPr>
          <w:p w:rsidR="00167735" w:rsidRPr="00B70C09" w:rsidRDefault="00167735" w:rsidP="00167735">
            <w:pPr>
              <w:spacing w:after="0" w:line="240" w:lineRule="auto"/>
              <w:rPr>
                <w:rFonts w:eastAsia="Times New Roman"/>
                <w:color w:val="000000"/>
                <w:sz w:val="18"/>
                <w:szCs w:val="20"/>
                <w:lang w:eastAsia="en-AU"/>
              </w:rPr>
            </w:pPr>
            <w:r>
              <w:rPr>
                <w:rFonts w:eastAsia="Times New Roman"/>
                <w:color w:val="000000"/>
                <w:sz w:val="18"/>
                <w:szCs w:val="20"/>
                <w:lang w:eastAsia="en-AU"/>
              </w:rPr>
              <w:t>Non-supervisor</w:t>
            </w:r>
          </w:p>
        </w:tc>
        <w:tc>
          <w:tcPr>
            <w:tcW w:w="1452" w:type="pct"/>
            <w:shd w:val="clear" w:color="auto" w:fill="auto"/>
          </w:tcPr>
          <w:p w:rsidR="00167735" w:rsidRPr="00B70C09" w:rsidRDefault="00167735" w:rsidP="00167735">
            <w:pPr>
              <w:spacing w:after="0" w:line="240" w:lineRule="auto"/>
              <w:rPr>
                <w:rFonts w:eastAsia="Times New Roman"/>
                <w:color w:val="000000"/>
                <w:sz w:val="18"/>
                <w:szCs w:val="20"/>
                <w:lang w:eastAsia="en-AU"/>
              </w:rPr>
            </w:pPr>
            <w:r>
              <w:rPr>
                <w:rFonts w:eastAsia="Times New Roman"/>
                <w:color w:val="000000"/>
                <w:sz w:val="18"/>
                <w:szCs w:val="20"/>
                <w:lang w:eastAsia="en-AU"/>
              </w:rPr>
              <w:t>A non-supervisor non RHD staff member</w:t>
            </w:r>
          </w:p>
        </w:tc>
        <w:tc>
          <w:tcPr>
            <w:tcW w:w="1560" w:type="pct"/>
            <w:shd w:val="clear" w:color="auto" w:fill="auto"/>
          </w:tcPr>
          <w:p w:rsidR="00167735" w:rsidRPr="00B70C09" w:rsidRDefault="00167735" w:rsidP="00167735">
            <w:pPr>
              <w:spacing w:after="0" w:line="240" w:lineRule="auto"/>
              <w:rPr>
                <w:rFonts w:eastAsia="Times New Roman"/>
                <w:color w:val="000000"/>
                <w:sz w:val="18"/>
                <w:szCs w:val="20"/>
                <w:lang w:eastAsia="en-AU"/>
              </w:rPr>
            </w:pPr>
            <w:r>
              <w:rPr>
                <w:rFonts w:eastAsia="Times New Roman"/>
                <w:color w:val="000000"/>
                <w:sz w:val="18"/>
                <w:szCs w:val="20"/>
                <w:lang w:eastAsia="en-AU"/>
              </w:rPr>
              <w:t>The number of registers database users</w:t>
            </w:r>
          </w:p>
        </w:tc>
        <w:tc>
          <w:tcPr>
            <w:tcW w:w="415" w:type="pct"/>
            <w:shd w:val="clear" w:color="auto" w:fill="auto"/>
          </w:tcPr>
          <w:p w:rsidR="00167735" w:rsidRDefault="00167735" w:rsidP="00167735">
            <w:pPr>
              <w:spacing w:after="0"/>
              <w:rPr>
                <w:sz w:val="18"/>
                <w:szCs w:val="18"/>
              </w:rPr>
            </w:pPr>
            <w:r>
              <w:rPr>
                <w:sz w:val="18"/>
                <w:szCs w:val="18"/>
              </w:rPr>
              <w:t>6</w:t>
            </w:r>
          </w:p>
        </w:tc>
      </w:tr>
      <w:tr w:rsidR="00167735" w:rsidRPr="00B70C09" w:rsidTr="00167735">
        <w:tc>
          <w:tcPr>
            <w:tcW w:w="1043" w:type="pct"/>
            <w:shd w:val="clear" w:color="auto" w:fill="auto"/>
          </w:tcPr>
          <w:p w:rsidR="00167735" w:rsidRPr="00B70C09" w:rsidRDefault="00167735" w:rsidP="007F4AAA">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Publication</w:t>
            </w:r>
          </w:p>
        </w:tc>
        <w:tc>
          <w:tcPr>
            <w:tcW w:w="530" w:type="pct"/>
            <w:shd w:val="clear" w:color="auto" w:fill="auto"/>
          </w:tcPr>
          <w:p w:rsidR="00167735" w:rsidRPr="00B70C09" w:rsidRDefault="00167735"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 </w:t>
            </w:r>
            <w:r>
              <w:rPr>
                <w:rFonts w:eastAsia="Times New Roman"/>
                <w:color w:val="000000"/>
                <w:sz w:val="18"/>
                <w:szCs w:val="20"/>
                <w:lang w:eastAsia="en-AU"/>
              </w:rPr>
              <w:t>-</w:t>
            </w:r>
          </w:p>
        </w:tc>
        <w:tc>
          <w:tcPr>
            <w:tcW w:w="1452" w:type="pct"/>
            <w:shd w:val="clear" w:color="auto" w:fill="auto"/>
          </w:tcPr>
          <w:p w:rsidR="00167735" w:rsidRPr="00B70C09" w:rsidRDefault="00167735"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Publications that the applicant has authored</w:t>
            </w:r>
          </w:p>
        </w:tc>
        <w:tc>
          <w:tcPr>
            <w:tcW w:w="1560" w:type="pct"/>
            <w:shd w:val="clear" w:color="auto" w:fill="auto"/>
          </w:tcPr>
          <w:p w:rsidR="00167735" w:rsidRPr="00B70C09" w:rsidRDefault="00167735" w:rsidP="003A060C">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Zero or more of their publications can be added for each Applicant</w:t>
            </w:r>
          </w:p>
        </w:tc>
        <w:tc>
          <w:tcPr>
            <w:tcW w:w="415" w:type="pct"/>
            <w:shd w:val="clear" w:color="auto" w:fill="auto"/>
          </w:tcPr>
          <w:p w:rsidR="00167735" w:rsidRPr="00ED1B2F" w:rsidRDefault="00167735" w:rsidP="00613120">
            <w:pPr>
              <w:spacing w:after="0"/>
              <w:rPr>
                <w:sz w:val="18"/>
                <w:szCs w:val="18"/>
              </w:rPr>
            </w:pPr>
            <w:r>
              <w:rPr>
                <w:sz w:val="18"/>
                <w:szCs w:val="18"/>
              </w:rPr>
              <w:t>7</w:t>
            </w:r>
          </w:p>
        </w:tc>
      </w:tr>
      <w:tr w:rsidR="00167735" w:rsidRPr="00B70C09" w:rsidTr="00167735">
        <w:tc>
          <w:tcPr>
            <w:tcW w:w="1043"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Referee</w:t>
            </w:r>
          </w:p>
        </w:tc>
        <w:tc>
          <w:tcPr>
            <w:tcW w:w="530"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 </w:t>
            </w:r>
            <w:r>
              <w:rPr>
                <w:rFonts w:eastAsia="Times New Roman"/>
                <w:color w:val="000000"/>
                <w:sz w:val="18"/>
                <w:szCs w:val="20"/>
                <w:lang w:eastAsia="en-AU"/>
              </w:rPr>
              <w:t>-</w:t>
            </w:r>
          </w:p>
        </w:tc>
        <w:tc>
          <w:tcPr>
            <w:tcW w:w="1452"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A referee for the applicant</w:t>
            </w:r>
          </w:p>
        </w:tc>
        <w:tc>
          <w:tcPr>
            <w:tcW w:w="1560"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One or more for each Applicant</w:t>
            </w:r>
          </w:p>
        </w:tc>
        <w:tc>
          <w:tcPr>
            <w:tcW w:w="415" w:type="pct"/>
            <w:shd w:val="clear" w:color="auto" w:fill="auto"/>
            <w:hideMark/>
          </w:tcPr>
          <w:p w:rsidR="00167735" w:rsidRPr="00ED1B2F" w:rsidRDefault="00167735" w:rsidP="00E20CBE">
            <w:pPr>
              <w:spacing w:after="0"/>
              <w:rPr>
                <w:sz w:val="18"/>
                <w:szCs w:val="18"/>
              </w:rPr>
            </w:pPr>
            <w:r>
              <w:rPr>
                <w:sz w:val="18"/>
                <w:szCs w:val="18"/>
              </w:rPr>
              <w:t>8</w:t>
            </w:r>
          </w:p>
        </w:tc>
      </w:tr>
      <w:tr w:rsidR="00167735" w:rsidRPr="00B70C09" w:rsidTr="00167735">
        <w:tc>
          <w:tcPr>
            <w:tcW w:w="1043"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Research</w:t>
            </w:r>
            <w:r>
              <w:rPr>
                <w:rFonts w:eastAsia="Times New Roman"/>
                <w:color w:val="000000"/>
                <w:sz w:val="18"/>
                <w:szCs w:val="20"/>
                <w:lang w:eastAsia="en-AU"/>
              </w:rPr>
              <w:t>A</w:t>
            </w:r>
            <w:r w:rsidRPr="00B70C09">
              <w:rPr>
                <w:rFonts w:eastAsia="Times New Roman"/>
                <w:color w:val="000000"/>
                <w:sz w:val="18"/>
                <w:szCs w:val="20"/>
                <w:lang w:eastAsia="en-AU"/>
              </w:rPr>
              <w:t>rea</w:t>
            </w:r>
          </w:p>
        </w:tc>
        <w:tc>
          <w:tcPr>
            <w:tcW w:w="530"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 </w:t>
            </w:r>
            <w:r>
              <w:rPr>
                <w:rFonts w:eastAsia="Times New Roman"/>
                <w:color w:val="000000"/>
                <w:sz w:val="18"/>
                <w:szCs w:val="20"/>
                <w:lang w:eastAsia="en-AU"/>
              </w:rPr>
              <w:t>-</w:t>
            </w:r>
          </w:p>
        </w:tc>
        <w:tc>
          <w:tcPr>
            <w:tcW w:w="1452"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The areas of a research an application or staff member is in.</w:t>
            </w:r>
          </w:p>
        </w:tc>
        <w:tc>
          <w:tcPr>
            <w:tcW w:w="1560"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a set number of predefined research areas, reusable by Staff and Applicants</w:t>
            </w:r>
          </w:p>
        </w:tc>
        <w:tc>
          <w:tcPr>
            <w:tcW w:w="415" w:type="pct"/>
            <w:shd w:val="clear" w:color="auto" w:fill="auto"/>
            <w:hideMark/>
          </w:tcPr>
          <w:p w:rsidR="00167735" w:rsidRPr="00ED1B2F" w:rsidRDefault="00167735" w:rsidP="00E20CBE">
            <w:pPr>
              <w:spacing w:after="0"/>
              <w:rPr>
                <w:sz w:val="18"/>
                <w:szCs w:val="18"/>
              </w:rPr>
            </w:pPr>
            <w:r>
              <w:rPr>
                <w:sz w:val="18"/>
                <w:szCs w:val="18"/>
              </w:rPr>
              <w:t>9</w:t>
            </w:r>
          </w:p>
        </w:tc>
      </w:tr>
      <w:tr w:rsidR="00167735" w:rsidRPr="00B70C09" w:rsidTr="00167735">
        <w:tc>
          <w:tcPr>
            <w:tcW w:w="1043" w:type="pct"/>
            <w:shd w:val="clear" w:color="auto" w:fill="auto"/>
            <w:hideMark/>
          </w:tcPr>
          <w:p w:rsidR="00167735" w:rsidRPr="00B70C09" w:rsidRDefault="00167735" w:rsidP="007F4AAA">
            <w:pPr>
              <w:spacing w:after="0" w:line="240" w:lineRule="auto"/>
              <w:rPr>
                <w:rFonts w:eastAsia="Times New Roman"/>
                <w:color w:val="000000"/>
                <w:sz w:val="18"/>
                <w:szCs w:val="20"/>
                <w:lang w:eastAsia="en-AU"/>
              </w:rPr>
            </w:pPr>
            <w:r>
              <w:rPr>
                <w:rFonts w:eastAsia="Times New Roman"/>
                <w:color w:val="000000"/>
                <w:sz w:val="18"/>
                <w:szCs w:val="20"/>
                <w:lang w:eastAsia="en-AU"/>
              </w:rPr>
              <w:t>RHDStaff</w:t>
            </w:r>
            <w:r w:rsidRPr="00B70C09">
              <w:rPr>
                <w:rFonts w:eastAsia="Times New Roman"/>
                <w:color w:val="000000"/>
                <w:sz w:val="18"/>
                <w:szCs w:val="20"/>
                <w:lang w:eastAsia="en-AU"/>
              </w:rPr>
              <w:t>Member</w:t>
            </w:r>
          </w:p>
        </w:tc>
        <w:tc>
          <w:tcPr>
            <w:tcW w:w="530"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 </w:t>
            </w:r>
            <w:r>
              <w:rPr>
                <w:rFonts w:eastAsia="Times New Roman"/>
                <w:color w:val="000000"/>
                <w:sz w:val="18"/>
                <w:szCs w:val="20"/>
                <w:lang w:eastAsia="en-AU"/>
              </w:rPr>
              <w:t>-</w:t>
            </w:r>
          </w:p>
        </w:tc>
        <w:tc>
          <w:tcPr>
            <w:tcW w:w="1452"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A person who manages Applications and possible Supervisors</w:t>
            </w:r>
          </w:p>
        </w:tc>
        <w:tc>
          <w:tcPr>
            <w:tcW w:w="1560"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Pr>
                <w:rFonts w:eastAsia="Times New Roman"/>
                <w:color w:val="000000"/>
                <w:sz w:val="18"/>
                <w:szCs w:val="20"/>
                <w:lang w:eastAsia="en-AU"/>
              </w:rPr>
              <w:t>Can be zero</w:t>
            </w:r>
            <w:r w:rsidRPr="00B70C09">
              <w:rPr>
                <w:rFonts w:eastAsia="Times New Roman"/>
                <w:color w:val="000000"/>
                <w:sz w:val="18"/>
                <w:szCs w:val="20"/>
                <w:lang w:eastAsia="en-AU"/>
              </w:rPr>
              <w:t xml:space="preserve"> to many depends on if the RHD staff will use the system to say how their managing Applications</w:t>
            </w:r>
          </w:p>
        </w:tc>
        <w:tc>
          <w:tcPr>
            <w:tcW w:w="415" w:type="pct"/>
            <w:shd w:val="clear" w:color="auto" w:fill="auto"/>
            <w:hideMark/>
          </w:tcPr>
          <w:p w:rsidR="00167735" w:rsidRPr="00ED1B2F" w:rsidRDefault="00167735" w:rsidP="00E20CBE">
            <w:pPr>
              <w:spacing w:after="0"/>
              <w:rPr>
                <w:sz w:val="18"/>
                <w:szCs w:val="18"/>
              </w:rPr>
            </w:pPr>
            <w:r w:rsidRPr="00ED1B2F">
              <w:rPr>
                <w:sz w:val="18"/>
                <w:szCs w:val="18"/>
              </w:rPr>
              <w:t>1</w:t>
            </w:r>
            <w:r>
              <w:rPr>
                <w:sz w:val="18"/>
                <w:szCs w:val="18"/>
              </w:rPr>
              <w:t>0</w:t>
            </w:r>
          </w:p>
        </w:tc>
      </w:tr>
      <w:tr w:rsidR="00167735" w:rsidRPr="00B70C09" w:rsidTr="00167735">
        <w:tc>
          <w:tcPr>
            <w:tcW w:w="1043"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Supervisor</w:t>
            </w:r>
          </w:p>
        </w:tc>
        <w:tc>
          <w:tcPr>
            <w:tcW w:w="530" w:type="pct"/>
            <w:shd w:val="clear" w:color="auto" w:fill="auto"/>
            <w:hideMark/>
          </w:tcPr>
          <w:p w:rsidR="00167735"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CSEM</w:t>
            </w:r>
          </w:p>
          <w:p w:rsidR="00167735" w:rsidRPr="00B70C09" w:rsidRDefault="00167735" w:rsidP="00E20CBE">
            <w:pPr>
              <w:spacing w:after="0" w:line="240" w:lineRule="auto"/>
              <w:rPr>
                <w:rFonts w:eastAsia="Times New Roman"/>
                <w:color w:val="000000"/>
                <w:sz w:val="18"/>
                <w:szCs w:val="20"/>
                <w:lang w:eastAsia="en-AU"/>
              </w:rPr>
            </w:pPr>
            <w:r>
              <w:rPr>
                <w:rFonts w:eastAsia="Times New Roman"/>
                <w:color w:val="000000"/>
                <w:sz w:val="18"/>
                <w:szCs w:val="20"/>
                <w:lang w:eastAsia="en-AU"/>
              </w:rPr>
              <w:t>academic</w:t>
            </w:r>
            <w:r w:rsidRPr="00B70C09">
              <w:rPr>
                <w:rFonts w:eastAsia="Times New Roman"/>
                <w:color w:val="000000"/>
                <w:sz w:val="18"/>
                <w:szCs w:val="20"/>
                <w:lang w:eastAsia="en-AU"/>
              </w:rPr>
              <w:t xml:space="preserve"> staff member</w:t>
            </w:r>
          </w:p>
        </w:tc>
        <w:tc>
          <w:tcPr>
            <w:tcW w:w="1452"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A person who can supervise a RHD applicant and project.</w:t>
            </w:r>
          </w:p>
        </w:tc>
        <w:tc>
          <w:tcPr>
            <w:tcW w:w="1560"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One for each academic staff member who uses the system or can be specified as a proposed supervisor by an Application</w:t>
            </w:r>
          </w:p>
        </w:tc>
        <w:tc>
          <w:tcPr>
            <w:tcW w:w="415" w:type="pct"/>
            <w:shd w:val="clear" w:color="auto" w:fill="auto"/>
            <w:hideMark/>
          </w:tcPr>
          <w:p w:rsidR="00167735" w:rsidRPr="00ED1B2F" w:rsidRDefault="00167735" w:rsidP="00E20CBE">
            <w:pPr>
              <w:spacing w:after="0"/>
              <w:rPr>
                <w:sz w:val="18"/>
                <w:szCs w:val="18"/>
              </w:rPr>
            </w:pPr>
            <w:r>
              <w:rPr>
                <w:sz w:val="18"/>
                <w:szCs w:val="18"/>
              </w:rPr>
              <w:t>11</w:t>
            </w:r>
          </w:p>
        </w:tc>
      </w:tr>
      <w:tr w:rsidR="00167735" w:rsidRPr="00B70C09" w:rsidTr="00167735">
        <w:tc>
          <w:tcPr>
            <w:tcW w:w="1043"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Pr>
                <w:rFonts w:eastAsia="Times New Roman"/>
                <w:color w:val="000000"/>
                <w:sz w:val="18"/>
                <w:szCs w:val="20"/>
                <w:lang w:eastAsia="en-AU"/>
              </w:rPr>
              <w:t>UniversityStaff</w:t>
            </w:r>
            <w:r w:rsidRPr="00B70C09">
              <w:rPr>
                <w:rFonts w:eastAsia="Times New Roman"/>
                <w:color w:val="000000"/>
                <w:sz w:val="18"/>
                <w:szCs w:val="20"/>
                <w:lang w:eastAsia="en-AU"/>
              </w:rPr>
              <w:t>Member</w:t>
            </w:r>
          </w:p>
        </w:tc>
        <w:tc>
          <w:tcPr>
            <w:tcW w:w="530"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 </w:t>
            </w:r>
            <w:r>
              <w:rPr>
                <w:rFonts w:eastAsia="Times New Roman"/>
                <w:color w:val="000000"/>
                <w:sz w:val="18"/>
                <w:szCs w:val="20"/>
                <w:lang w:eastAsia="en-AU"/>
              </w:rPr>
              <w:t>-</w:t>
            </w:r>
          </w:p>
        </w:tc>
        <w:tc>
          <w:tcPr>
            <w:tcW w:w="1452"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Supervisor or RHD Staff Member</w:t>
            </w:r>
          </w:p>
        </w:tc>
        <w:tc>
          <w:tcPr>
            <w:tcW w:w="1560"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Includes both of the above</w:t>
            </w:r>
          </w:p>
        </w:tc>
        <w:tc>
          <w:tcPr>
            <w:tcW w:w="415" w:type="pct"/>
            <w:shd w:val="clear" w:color="auto" w:fill="auto"/>
            <w:hideMark/>
          </w:tcPr>
          <w:p w:rsidR="00167735" w:rsidRPr="00ED1B2F" w:rsidRDefault="00167735" w:rsidP="00E20CBE">
            <w:pPr>
              <w:spacing w:after="0"/>
              <w:rPr>
                <w:sz w:val="18"/>
                <w:szCs w:val="18"/>
              </w:rPr>
            </w:pPr>
            <w:r>
              <w:rPr>
                <w:sz w:val="18"/>
                <w:szCs w:val="18"/>
              </w:rPr>
              <w:t>12</w:t>
            </w:r>
          </w:p>
        </w:tc>
      </w:tr>
      <w:tr w:rsidR="00167735" w:rsidRPr="00B70C09" w:rsidTr="00167735">
        <w:tc>
          <w:tcPr>
            <w:tcW w:w="1043"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Visa</w:t>
            </w:r>
          </w:p>
        </w:tc>
        <w:tc>
          <w:tcPr>
            <w:tcW w:w="530"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 </w:t>
            </w:r>
            <w:r>
              <w:rPr>
                <w:rFonts w:eastAsia="Times New Roman"/>
                <w:color w:val="000000"/>
                <w:sz w:val="18"/>
                <w:szCs w:val="20"/>
                <w:lang w:eastAsia="en-AU"/>
              </w:rPr>
              <w:t>-</w:t>
            </w:r>
          </w:p>
        </w:tc>
        <w:tc>
          <w:tcPr>
            <w:tcW w:w="1452"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The applicants visa details</w:t>
            </w:r>
          </w:p>
        </w:tc>
        <w:tc>
          <w:tcPr>
            <w:tcW w:w="1560" w:type="pct"/>
            <w:shd w:val="clear" w:color="auto" w:fill="auto"/>
            <w:hideMark/>
          </w:tcPr>
          <w:p w:rsidR="00167735" w:rsidRPr="00B70C09" w:rsidRDefault="00167735" w:rsidP="00E20CBE">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Zero or one for each Applicant (as required)</w:t>
            </w:r>
          </w:p>
        </w:tc>
        <w:tc>
          <w:tcPr>
            <w:tcW w:w="415" w:type="pct"/>
            <w:shd w:val="clear" w:color="auto" w:fill="auto"/>
            <w:hideMark/>
          </w:tcPr>
          <w:p w:rsidR="00167735" w:rsidRPr="00ED1B2F" w:rsidRDefault="00167735" w:rsidP="00E20CBE">
            <w:pPr>
              <w:spacing w:after="0"/>
              <w:rPr>
                <w:sz w:val="18"/>
                <w:szCs w:val="18"/>
              </w:rPr>
            </w:pPr>
            <w:r>
              <w:rPr>
                <w:sz w:val="18"/>
                <w:szCs w:val="18"/>
              </w:rPr>
              <w:t>13</w:t>
            </w:r>
          </w:p>
        </w:tc>
      </w:tr>
    </w:tbl>
    <w:p w:rsidR="00FD3318" w:rsidRPr="008076FC" w:rsidRDefault="003D28B9" w:rsidP="00CF4F36">
      <w:pPr>
        <w:pStyle w:val="Heading2"/>
      </w:pPr>
      <w:bookmarkStart w:id="23" w:name="RANGE!B23"/>
      <w:bookmarkStart w:id="24" w:name="_Toc384764577"/>
      <w:r>
        <w:t>Associate</w:t>
      </w:r>
      <w:r w:rsidR="00FD3318" w:rsidRPr="008076FC">
        <w:t xml:space="preserve"> Entities</w:t>
      </w:r>
      <w:bookmarkEnd w:id="23"/>
      <w:bookmarkEnd w:id="24"/>
    </w:p>
    <w:tbl>
      <w:tblPr>
        <w:tblW w:w="5000" w:type="pct"/>
        <w:tblLayout w:type="fixed"/>
        <w:tblLook w:val="04A0" w:firstRow="1" w:lastRow="0" w:firstColumn="1" w:lastColumn="0" w:noHBand="0" w:noVBand="1"/>
      </w:tblPr>
      <w:tblGrid>
        <w:gridCol w:w="1952"/>
        <w:gridCol w:w="991"/>
        <w:gridCol w:w="2695"/>
        <w:gridCol w:w="2787"/>
        <w:gridCol w:w="817"/>
      </w:tblGrid>
      <w:tr w:rsidR="00FD3318" w:rsidRPr="00FD3318" w:rsidTr="00E818D2">
        <w:trPr>
          <w:trHeight w:val="20"/>
        </w:trPr>
        <w:tc>
          <w:tcPr>
            <w:tcW w:w="1056" w:type="pct"/>
            <w:tcBorders>
              <w:top w:val="single" w:sz="4" w:space="0" w:color="auto"/>
              <w:left w:val="single" w:sz="4" w:space="0" w:color="auto"/>
              <w:bottom w:val="single" w:sz="4" w:space="0" w:color="auto"/>
              <w:right w:val="single" w:sz="4" w:space="0" w:color="auto"/>
            </w:tcBorders>
            <w:shd w:val="clear" w:color="auto" w:fill="auto"/>
            <w:hideMark/>
          </w:tcPr>
          <w:p w:rsidR="00FD3318" w:rsidRPr="00C070E5" w:rsidRDefault="00FD3318" w:rsidP="00C070E5">
            <w:pPr>
              <w:spacing w:after="0" w:line="240" w:lineRule="auto"/>
              <w:rPr>
                <w:rFonts w:eastAsia="Times New Roman"/>
                <w:b/>
                <w:bCs/>
                <w:color w:val="000000"/>
                <w:sz w:val="18"/>
                <w:szCs w:val="20"/>
                <w:lang w:eastAsia="en-AU"/>
              </w:rPr>
            </w:pPr>
            <w:r w:rsidRPr="00C070E5">
              <w:rPr>
                <w:rFonts w:eastAsia="Times New Roman"/>
                <w:b/>
                <w:bCs/>
                <w:color w:val="000000"/>
                <w:sz w:val="18"/>
                <w:szCs w:val="20"/>
                <w:lang w:eastAsia="en-AU"/>
              </w:rPr>
              <w:t>Entity Name</w:t>
            </w:r>
          </w:p>
        </w:tc>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FD3318" w:rsidRPr="00C070E5" w:rsidRDefault="00FD3318" w:rsidP="00C070E5">
            <w:pPr>
              <w:spacing w:after="0" w:line="240" w:lineRule="auto"/>
              <w:rPr>
                <w:rFonts w:eastAsia="Times New Roman"/>
                <w:b/>
                <w:bCs/>
                <w:color w:val="000000"/>
                <w:sz w:val="18"/>
                <w:szCs w:val="20"/>
                <w:lang w:eastAsia="en-AU"/>
              </w:rPr>
            </w:pPr>
            <w:r w:rsidRPr="00C070E5">
              <w:rPr>
                <w:rFonts w:eastAsia="Times New Roman"/>
                <w:b/>
                <w:bCs/>
                <w:color w:val="000000"/>
                <w:sz w:val="18"/>
                <w:szCs w:val="20"/>
                <w:lang w:eastAsia="en-AU"/>
              </w:rPr>
              <w:t>Aliases</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rsidR="00FD3318" w:rsidRPr="00C070E5" w:rsidRDefault="00FD3318" w:rsidP="00C070E5">
            <w:pPr>
              <w:spacing w:after="0" w:line="240" w:lineRule="auto"/>
              <w:rPr>
                <w:rFonts w:eastAsia="Times New Roman"/>
                <w:b/>
                <w:bCs/>
                <w:color w:val="000000"/>
                <w:sz w:val="18"/>
                <w:szCs w:val="20"/>
                <w:lang w:eastAsia="en-AU"/>
              </w:rPr>
            </w:pPr>
            <w:r w:rsidRPr="00C070E5">
              <w:rPr>
                <w:rFonts w:eastAsia="Times New Roman"/>
                <w:b/>
                <w:bCs/>
                <w:color w:val="000000"/>
                <w:sz w:val="18"/>
                <w:szCs w:val="20"/>
                <w:lang w:eastAsia="en-AU"/>
              </w:rPr>
              <w:t>Description</w:t>
            </w:r>
          </w:p>
        </w:tc>
        <w:tc>
          <w:tcPr>
            <w:tcW w:w="1508" w:type="pct"/>
            <w:tcBorders>
              <w:top w:val="single" w:sz="4" w:space="0" w:color="auto"/>
              <w:left w:val="single" w:sz="4" w:space="0" w:color="auto"/>
              <w:bottom w:val="single" w:sz="4" w:space="0" w:color="auto"/>
              <w:right w:val="single" w:sz="4" w:space="0" w:color="auto"/>
            </w:tcBorders>
            <w:shd w:val="clear" w:color="auto" w:fill="auto"/>
            <w:hideMark/>
          </w:tcPr>
          <w:p w:rsidR="00FD3318" w:rsidRPr="00C070E5" w:rsidRDefault="00FD3318" w:rsidP="00C070E5">
            <w:pPr>
              <w:spacing w:after="0" w:line="240" w:lineRule="auto"/>
              <w:rPr>
                <w:rFonts w:eastAsia="Times New Roman"/>
                <w:b/>
                <w:bCs/>
                <w:color w:val="000000"/>
                <w:sz w:val="18"/>
                <w:szCs w:val="20"/>
                <w:lang w:eastAsia="en-AU"/>
              </w:rPr>
            </w:pPr>
            <w:r w:rsidRPr="00C070E5">
              <w:rPr>
                <w:rFonts w:eastAsia="Times New Roman"/>
                <w:b/>
                <w:bCs/>
                <w:color w:val="000000"/>
                <w:sz w:val="18"/>
                <w:szCs w:val="20"/>
                <w:lang w:eastAsia="en-AU"/>
              </w:rPr>
              <w:t>Occurrences (select multiplicities)</w:t>
            </w:r>
          </w:p>
        </w:tc>
        <w:tc>
          <w:tcPr>
            <w:tcW w:w="442" w:type="pct"/>
            <w:tcBorders>
              <w:top w:val="single" w:sz="4" w:space="0" w:color="auto"/>
              <w:left w:val="single" w:sz="4" w:space="0" w:color="auto"/>
              <w:bottom w:val="single" w:sz="4" w:space="0" w:color="auto"/>
              <w:right w:val="single" w:sz="4" w:space="0" w:color="auto"/>
            </w:tcBorders>
            <w:shd w:val="clear" w:color="auto" w:fill="auto"/>
            <w:hideMark/>
          </w:tcPr>
          <w:p w:rsidR="00FD3318" w:rsidRPr="00C070E5" w:rsidRDefault="00077B4D" w:rsidP="00C070E5">
            <w:pPr>
              <w:spacing w:after="0" w:line="240" w:lineRule="auto"/>
              <w:rPr>
                <w:rFonts w:eastAsia="Times New Roman"/>
                <w:b/>
                <w:bCs/>
                <w:color w:val="000000"/>
                <w:sz w:val="18"/>
                <w:szCs w:val="20"/>
                <w:lang w:eastAsia="en-AU"/>
              </w:rPr>
            </w:pPr>
            <w:r>
              <w:rPr>
                <w:rFonts w:eastAsia="Times New Roman"/>
                <w:b/>
                <w:bCs/>
                <w:color w:val="000000"/>
                <w:sz w:val="18"/>
                <w:szCs w:val="20"/>
                <w:lang w:eastAsia="en-AU"/>
              </w:rPr>
              <w:t xml:space="preserve">Entity </w:t>
            </w:r>
            <w:r w:rsidRPr="00B70C09">
              <w:rPr>
                <w:rFonts w:eastAsia="Times New Roman"/>
                <w:b/>
                <w:bCs/>
                <w:color w:val="000000"/>
                <w:sz w:val="18"/>
                <w:szCs w:val="20"/>
                <w:lang w:eastAsia="en-AU"/>
              </w:rPr>
              <w:t>#</w:t>
            </w:r>
          </w:p>
        </w:tc>
      </w:tr>
      <w:tr w:rsidR="00E20CBE" w:rsidRPr="00FD3318" w:rsidTr="00E818D2">
        <w:trPr>
          <w:trHeight w:val="20"/>
        </w:trPr>
        <w:tc>
          <w:tcPr>
            <w:tcW w:w="1056" w:type="pct"/>
            <w:tcBorders>
              <w:top w:val="single" w:sz="4" w:space="0" w:color="auto"/>
              <w:left w:val="single" w:sz="4" w:space="0" w:color="auto"/>
              <w:bottom w:val="single" w:sz="4" w:space="0" w:color="auto"/>
              <w:right w:val="single" w:sz="4" w:space="0" w:color="auto"/>
            </w:tcBorders>
            <w:shd w:val="clear" w:color="auto" w:fill="auto"/>
            <w:hideMark/>
          </w:tcPr>
          <w:p w:rsidR="00E20CBE" w:rsidRPr="00C070E5" w:rsidRDefault="00E20CBE" w:rsidP="00E20CBE">
            <w:pPr>
              <w:spacing w:after="0" w:line="240" w:lineRule="auto"/>
              <w:rPr>
                <w:rFonts w:eastAsia="Times New Roman"/>
                <w:color w:val="000000"/>
                <w:sz w:val="18"/>
                <w:szCs w:val="20"/>
                <w:lang w:eastAsia="en-AU"/>
              </w:rPr>
            </w:pPr>
            <w:r w:rsidRPr="00C070E5">
              <w:rPr>
                <w:rFonts w:eastAsia="Times New Roman"/>
                <w:color w:val="000000"/>
                <w:sz w:val="18"/>
                <w:lang w:eastAsia="en-AU"/>
              </w:rPr>
              <w:t>Correspondence</w:t>
            </w:r>
          </w:p>
        </w:tc>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E20CBE" w:rsidRPr="00C070E5" w:rsidRDefault="002F6F10" w:rsidP="00E20CBE">
            <w:pPr>
              <w:spacing w:after="0" w:line="240" w:lineRule="auto"/>
              <w:rPr>
                <w:rFonts w:eastAsia="Times New Roman"/>
                <w:color w:val="000000"/>
                <w:sz w:val="18"/>
                <w:szCs w:val="20"/>
                <w:lang w:eastAsia="en-AU"/>
              </w:rPr>
            </w:pPr>
            <w:r>
              <w:rPr>
                <w:rFonts w:eastAsia="Times New Roman"/>
                <w:color w:val="000000"/>
                <w:sz w:val="18"/>
                <w:lang w:eastAsia="en-AU"/>
              </w:rPr>
              <w:t>Message</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rsidR="00E20CBE" w:rsidRPr="00C070E5" w:rsidRDefault="00E20CBE" w:rsidP="00E20CBE">
            <w:pPr>
              <w:spacing w:after="0" w:line="240" w:lineRule="auto"/>
              <w:rPr>
                <w:rFonts w:eastAsia="Times New Roman"/>
                <w:color w:val="000000"/>
                <w:sz w:val="18"/>
                <w:szCs w:val="20"/>
                <w:lang w:eastAsia="en-AU"/>
              </w:rPr>
            </w:pPr>
            <w:r>
              <w:rPr>
                <w:rFonts w:eastAsia="Times New Roman"/>
                <w:color w:val="000000"/>
                <w:sz w:val="18"/>
                <w:lang w:eastAsia="en-AU"/>
              </w:rPr>
              <w:t>Correspondence between the A</w:t>
            </w:r>
            <w:r w:rsidRPr="00C070E5">
              <w:rPr>
                <w:rFonts w:eastAsia="Times New Roman"/>
                <w:color w:val="000000"/>
                <w:sz w:val="18"/>
                <w:lang w:eastAsia="en-AU"/>
              </w:rPr>
              <w:t xml:space="preserve">pplicant and </w:t>
            </w:r>
            <w:r>
              <w:rPr>
                <w:rFonts w:eastAsia="Times New Roman"/>
                <w:color w:val="000000"/>
                <w:sz w:val="18"/>
                <w:lang w:eastAsia="en-AU"/>
              </w:rPr>
              <w:t>U</w:t>
            </w:r>
            <w:r w:rsidRPr="00C070E5">
              <w:rPr>
                <w:rFonts w:eastAsia="Times New Roman"/>
                <w:color w:val="000000"/>
                <w:sz w:val="18"/>
                <w:lang w:eastAsia="en-AU"/>
              </w:rPr>
              <w:t xml:space="preserve">niversity </w:t>
            </w:r>
            <w:r>
              <w:rPr>
                <w:rFonts w:eastAsia="Times New Roman"/>
                <w:color w:val="000000"/>
                <w:sz w:val="18"/>
                <w:lang w:eastAsia="en-AU"/>
              </w:rPr>
              <w:t>S</w:t>
            </w:r>
            <w:r w:rsidRPr="00C070E5">
              <w:rPr>
                <w:rFonts w:eastAsia="Times New Roman"/>
                <w:color w:val="000000"/>
                <w:sz w:val="18"/>
                <w:lang w:eastAsia="en-AU"/>
              </w:rPr>
              <w:t xml:space="preserve">taff </w:t>
            </w:r>
            <w:r>
              <w:rPr>
                <w:rFonts w:eastAsia="Times New Roman"/>
                <w:color w:val="000000"/>
                <w:sz w:val="18"/>
                <w:lang w:eastAsia="en-AU"/>
              </w:rPr>
              <w:t>M</w:t>
            </w:r>
            <w:r w:rsidRPr="00C070E5">
              <w:rPr>
                <w:rFonts w:eastAsia="Times New Roman"/>
                <w:color w:val="000000"/>
                <w:sz w:val="18"/>
                <w:lang w:eastAsia="en-AU"/>
              </w:rPr>
              <w:t>ember</w:t>
            </w:r>
          </w:p>
        </w:tc>
        <w:tc>
          <w:tcPr>
            <w:tcW w:w="1508" w:type="pct"/>
            <w:tcBorders>
              <w:top w:val="single" w:sz="4" w:space="0" w:color="auto"/>
              <w:left w:val="single" w:sz="4" w:space="0" w:color="auto"/>
              <w:bottom w:val="single" w:sz="4" w:space="0" w:color="auto"/>
              <w:right w:val="single" w:sz="4" w:space="0" w:color="auto"/>
            </w:tcBorders>
            <w:shd w:val="clear" w:color="auto" w:fill="auto"/>
            <w:hideMark/>
          </w:tcPr>
          <w:p w:rsidR="00E20CBE" w:rsidRPr="00C070E5" w:rsidRDefault="00E20CBE" w:rsidP="00E20CBE">
            <w:pPr>
              <w:spacing w:after="0" w:line="240" w:lineRule="auto"/>
              <w:rPr>
                <w:rFonts w:eastAsia="Times New Roman"/>
                <w:color w:val="000000"/>
                <w:sz w:val="18"/>
                <w:szCs w:val="20"/>
                <w:lang w:eastAsia="en-AU"/>
              </w:rPr>
            </w:pPr>
            <w:r w:rsidRPr="00C070E5">
              <w:rPr>
                <w:rFonts w:eastAsia="Times New Roman"/>
                <w:color w:val="000000"/>
                <w:sz w:val="18"/>
                <w:lang w:eastAsia="en-AU"/>
              </w:rPr>
              <w:t>Zero or more for every application</w:t>
            </w:r>
          </w:p>
        </w:tc>
        <w:tc>
          <w:tcPr>
            <w:tcW w:w="442" w:type="pct"/>
            <w:tcBorders>
              <w:top w:val="single" w:sz="4" w:space="0" w:color="auto"/>
              <w:left w:val="single" w:sz="4" w:space="0" w:color="auto"/>
              <w:bottom w:val="single" w:sz="4" w:space="0" w:color="auto"/>
              <w:right w:val="single" w:sz="4" w:space="0" w:color="auto"/>
            </w:tcBorders>
            <w:shd w:val="clear" w:color="auto" w:fill="auto"/>
            <w:hideMark/>
          </w:tcPr>
          <w:p w:rsidR="00E20CBE" w:rsidRPr="00ED1B2F" w:rsidRDefault="00E20CBE" w:rsidP="00E20CBE">
            <w:pPr>
              <w:spacing w:after="0"/>
              <w:rPr>
                <w:sz w:val="18"/>
                <w:szCs w:val="18"/>
              </w:rPr>
            </w:pPr>
            <w:r>
              <w:rPr>
                <w:sz w:val="18"/>
                <w:szCs w:val="18"/>
              </w:rPr>
              <w:t>14</w:t>
            </w:r>
          </w:p>
        </w:tc>
      </w:tr>
      <w:tr w:rsidR="00E20CBE" w:rsidRPr="00FD3318" w:rsidTr="00E818D2">
        <w:trPr>
          <w:trHeight w:val="20"/>
        </w:trPr>
        <w:tc>
          <w:tcPr>
            <w:tcW w:w="1056" w:type="pct"/>
            <w:tcBorders>
              <w:top w:val="single" w:sz="4" w:space="0" w:color="auto"/>
              <w:left w:val="single" w:sz="8" w:space="0" w:color="auto"/>
              <w:bottom w:val="single" w:sz="4" w:space="0" w:color="auto"/>
              <w:right w:val="single" w:sz="8" w:space="0" w:color="auto"/>
            </w:tcBorders>
            <w:shd w:val="clear" w:color="auto" w:fill="auto"/>
            <w:hideMark/>
          </w:tcPr>
          <w:p w:rsidR="00E20CBE" w:rsidRPr="00C070E5" w:rsidRDefault="00E20CBE" w:rsidP="00E20CBE">
            <w:pPr>
              <w:spacing w:after="0" w:line="240" w:lineRule="auto"/>
              <w:rPr>
                <w:rFonts w:eastAsia="Times New Roman"/>
                <w:color w:val="000000"/>
                <w:sz w:val="18"/>
                <w:szCs w:val="20"/>
                <w:lang w:eastAsia="en-AU"/>
              </w:rPr>
            </w:pPr>
            <w:r w:rsidRPr="00C070E5">
              <w:rPr>
                <w:rFonts w:eastAsia="Times New Roman"/>
                <w:color w:val="000000"/>
                <w:sz w:val="18"/>
                <w:lang w:eastAsia="en-AU"/>
              </w:rPr>
              <w:t>Decision</w:t>
            </w:r>
          </w:p>
        </w:tc>
        <w:tc>
          <w:tcPr>
            <w:tcW w:w="536" w:type="pct"/>
            <w:tcBorders>
              <w:top w:val="single" w:sz="4" w:space="0" w:color="auto"/>
              <w:left w:val="nil"/>
              <w:bottom w:val="single" w:sz="4" w:space="0" w:color="auto"/>
              <w:right w:val="single" w:sz="8" w:space="0" w:color="auto"/>
            </w:tcBorders>
            <w:shd w:val="clear" w:color="auto" w:fill="auto"/>
            <w:hideMark/>
          </w:tcPr>
          <w:p w:rsidR="00E20CBE" w:rsidRPr="00C070E5" w:rsidRDefault="00E20CBE" w:rsidP="00E20CBE">
            <w:pPr>
              <w:spacing w:after="0" w:line="240" w:lineRule="auto"/>
              <w:rPr>
                <w:rFonts w:eastAsia="Times New Roman"/>
                <w:color w:val="000000"/>
                <w:sz w:val="18"/>
                <w:szCs w:val="20"/>
                <w:lang w:eastAsia="en-AU"/>
              </w:rPr>
            </w:pPr>
            <w:r>
              <w:rPr>
                <w:rFonts w:eastAsia="Times New Roman"/>
                <w:color w:val="000000"/>
                <w:sz w:val="18"/>
                <w:lang w:eastAsia="en-AU"/>
              </w:rPr>
              <w:t>Change Log</w:t>
            </w:r>
          </w:p>
        </w:tc>
        <w:tc>
          <w:tcPr>
            <w:tcW w:w="1458" w:type="pct"/>
            <w:tcBorders>
              <w:top w:val="single" w:sz="4" w:space="0" w:color="auto"/>
              <w:left w:val="nil"/>
              <w:bottom w:val="single" w:sz="4" w:space="0" w:color="auto"/>
              <w:right w:val="single" w:sz="8" w:space="0" w:color="auto"/>
            </w:tcBorders>
            <w:shd w:val="clear" w:color="auto" w:fill="auto"/>
            <w:hideMark/>
          </w:tcPr>
          <w:p w:rsidR="00E20CBE" w:rsidRPr="00C070E5" w:rsidRDefault="00E20CBE" w:rsidP="00E20CBE">
            <w:pPr>
              <w:spacing w:after="0" w:line="240" w:lineRule="auto"/>
              <w:rPr>
                <w:rFonts w:eastAsia="Times New Roman"/>
                <w:color w:val="000000"/>
                <w:sz w:val="18"/>
                <w:szCs w:val="20"/>
                <w:lang w:eastAsia="en-AU"/>
              </w:rPr>
            </w:pPr>
            <w:r w:rsidRPr="00C070E5">
              <w:rPr>
                <w:rFonts w:eastAsia="Times New Roman"/>
                <w:color w:val="000000"/>
                <w:sz w:val="18"/>
                <w:lang w:eastAsia="en-AU"/>
              </w:rPr>
              <w:t>The decision and comment made for an application by a RHD staff member</w:t>
            </w:r>
          </w:p>
        </w:tc>
        <w:tc>
          <w:tcPr>
            <w:tcW w:w="1508" w:type="pct"/>
            <w:tcBorders>
              <w:top w:val="single" w:sz="4" w:space="0" w:color="auto"/>
              <w:left w:val="nil"/>
              <w:bottom w:val="single" w:sz="4" w:space="0" w:color="auto"/>
              <w:right w:val="single" w:sz="8" w:space="0" w:color="auto"/>
            </w:tcBorders>
            <w:shd w:val="clear" w:color="auto" w:fill="auto"/>
            <w:hideMark/>
          </w:tcPr>
          <w:p w:rsidR="00E20CBE" w:rsidRPr="00C070E5" w:rsidRDefault="00E20CBE" w:rsidP="00E20CBE">
            <w:pPr>
              <w:spacing w:after="0" w:line="240" w:lineRule="auto"/>
              <w:rPr>
                <w:rFonts w:eastAsia="Times New Roman"/>
                <w:color w:val="000000"/>
                <w:sz w:val="18"/>
                <w:szCs w:val="20"/>
                <w:lang w:eastAsia="en-AU"/>
              </w:rPr>
            </w:pPr>
            <w:r w:rsidRPr="00C070E5">
              <w:rPr>
                <w:rFonts w:eastAsia="Times New Roman"/>
                <w:color w:val="000000"/>
                <w:sz w:val="18"/>
                <w:lang w:eastAsia="en-AU"/>
              </w:rPr>
              <w:t>Zero or more for every application</w:t>
            </w:r>
          </w:p>
        </w:tc>
        <w:tc>
          <w:tcPr>
            <w:tcW w:w="442" w:type="pct"/>
            <w:tcBorders>
              <w:top w:val="single" w:sz="4" w:space="0" w:color="auto"/>
              <w:left w:val="nil"/>
              <w:bottom w:val="single" w:sz="4" w:space="0" w:color="auto"/>
              <w:right w:val="single" w:sz="8" w:space="0" w:color="auto"/>
            </w:tcBorders>
            <w:shd w:val="clear" w:color="auto" w:fill="auto"/>
            <w:hideMark/>
          </w:tcPr>
          <w:p w:rsidR="00E20CBE" w:rsidRPr="00ED1B2F" w:rsidRDefault="00E20CBE" w:rsidP="00E20CBE">
            <w:pPr>
              <w:spacing w:after="0"/>
              <w:rPr>
                <w:sz w:val="18"/>
                <w:szCs w:val="18"/>
              </w:rPr>
            </w:pPr>
            <w:r>
              <w:rPr>
                <w:sz w:val="18"/>
                <w:szCs w:val="18"/>
              </w:rPr>
              <w:t>15</w:t>
            </w:r>
          </w:p>
        </w:tc>
      </w:tr>
      <w:tr w:rsidR="003E1274" w:rsidRPr="00FD3318" w:rsidTr="00E818D2">
        <w:trPr>
          <w:trHeight w:val="20"/>
        </w:trPr>
        <w:tc>
          <w:tcPr>
            <w:tcW w:w="1056" w:type="pct"/>
            <w:tcBorders>
              <w:top w:val="single" w:sz="4" w:space="0" w:color="auto"/>
              <w:left w:val="single" w:sz="8" w:space="0" w:color="auto"/>
              <w:bottom w:val="single" w:sz="8" w:space="0" w:color="auto"/>
              <w:right w:val="single" w:sz="8" w:space="0" w:color="auto"/>
            </w:tcBorders>
            <w:shd w:val="clear" w:color="auto" w:fill="auto"/>
          </w:tcPr>
          <w:p w:rsidR="003E1274" w:rsidRPr="00C070E5" w:rsidRDefault="007F4AAA" w:rsidP="007F4AAA">
            <w:pPr>
              <w:spacing w:after="0" w:line="240" w:lineRule="auto"/>
              <w:rPr>
                <w:rFonts w:eastAsia="Times New Roman"/>
                <w:color w:val="000000"/>
                <w:sz w:val="18"/>
                <w:lang w:eastAsia="en-AU"/>
              </w:rPr>
            </w:pPr>
            <w:r>
              <w:rPr>
                <w:rFonts w:eastAsia="Times New Roman"/>
                <w:color w:val="000000"/>
                <w:sz w:val="18"/>
                <w:lang w:eastAsia="en-AU"/>
              </w:rPr>
              <w:t>SuperviseA</w:t>
            </w:r>
            <w:r w:rsidR="003E1274">
              <w:rPr>
                <w:rFonts w:eastAsia="Times New Roman"/>
                <w:color w:val="000000"/>
                <w:sz w:val="18"/>
                <w:lang w:eastAsia="en-AU"/>
              </w:rPr>
              <w:t>s</w:t>
            </w:r>
          </w:p>
        </w:tc>
        <w:tc>
          <w:tcPr>
            <w:tcW w:w="536" w:type="pct"/>
            <w:tcBorders>
              <w:top w:val="single" w:sz="4" w:space="0" w:color="auto"/>
              <w:left w:val="nil"/>
              <w:bottom w:val="single" w:sz="8" w:space="0" w:color="auto"/>
              <w:right w:val="single" w:sz="8" w:space="0" w:color="auto"/>
            </w:tcBorders>
            <w:shd w:val="clear" w:color="auto" w:fill="auto"/>
          </w:tcPr>
          <w:p w:rsidR="003E1274" w:rsidRDefault="003E1274" w:rsidP="00C070E5">
            <w:pPr>
              <w:spacing w:after="0" w:line="240" w:lineRule="auto"/>
              <w:rPr>
                <w:rFonts w:eastAsia="Times New Roman"/>
                <w:color w:val="000000"/>
                <w:sz w:val="18"/>
                <w:lang w:eastAsia="en-AU"/>
              </w:rPr>
            </w:pPr>
            <w:r>
              <w:rPr>
                <w:rFonts w:eastAsia="Times New Roman"/>
                <w:color w:val="000000"/>
                <w:sz w:val="18"/>
                <w:lang w:eastAsia="en-AU"/>
              </w:rPr>
              <w:t>Supervisor type</w:t>
            </w:r>
          </w:p>
        </w:tc>
        <w:tc>
          <w:tcPr>
            <w:tcW w:w="1458" w:type="pct"/>
            <w:tcBorders>
              <w:top w:val="single" w:sz="4" w:space="0" w:color="auto"/>
              <w:left w:val="nil"/>
              <w:bottom w:val="single" w:sz="8" w:space="0" w:color="auto"/>
              <w:right w:val="single" w:sz="8" w:space="0" w:color="auto"/>
            </w:tcBorders>
            <w:shd w:val="clear" w:color="auto" w:fill="auto"/>
          </w:tcPr>
          <w:p w:rsidR="003E1274" w:rsidRPr="00C070E5" w:rsidRDefault="003E1274" w:rsidP="00C070E5">
            <w:pPr>
              <w:spacing w:after="0" w:line="240" w:lineRule="auto"/>
              <w:rPr>
                <w:rFonts w:eastAsia="Times New Roman"/>
                <w:color w:val="000000"/>
                <w:sz w:val="18"/>
                <w:lang w:eastAsia="en-AU"/>
              </w:rPr>
            </w:pPr>
            <w:r>
              <w:rPr>
                <w:rFonts w:eastAsia="Times New Roman"/>
                <w:color w:val="000000"/>
                <w:sz w:val="18"/>
                <w:lang w:eastAsia="en-AU"/>
              </w:rPr>
              <w:t>Supervise as a primary or secondary supervisor</w:t>
            </w:r>
          </w:p>
        </w:tc>
        <w:tc>
          <w:tcPr>
            <w:tcW w:w="1508" w:type="pct"/>
            <w:tcBorders>
              <w:top w:val="single" w:sz="4" w:space="0" w:color="auto"/>
              <w:left w:val="nil"/>
              <w:bottom w:val="single" w:sz="8" w:space="0" w:color="auto"/>
              <w:right w:val="single" w:sz="8" w:space="0" w:color="auto"/>
            </w:tcBorders>
            <w:shd w:val="clear" w:color="auto" w:fill="auto"/>
          </w:tcPr>
          <w:p w:rsidR="003E1274" w:rsidRPr="00C070E5" w:rsidRDefault="003E1274" w:rsidP="00C070E5">
            <w:pPr>
              <w:spacing w:after="0" w:line="240" w:lineRule="auto"/>
              <w:rPr>
                <w:rFonts w:eastAsia="Times New Roman"/>
                <w:color w:val="000000"/>
                <w:sz w:val="18"/>
                <w:lang w:eastAsia="en-AU"/>
              </w:rPr>
            </w:pPr>
            <w:r>
              <w:rPr>
                <w:rFonts w:eastAsia="Times New Roman"/>
                <w:color w:val="000000"/>
                <w:sz w:val="18"/>
                <w:lang w:eastAsia="en-AU"/>
              </w:rPr>
              <w:t>One for ever supervisor</w:t>
            </w:r>
          </w:p>
        </w:tc>
        <w:tc>
          <w:tcPr>
            <w:tcW w:w="442" w:type="pct"/>
            <w:tcBorders>
              <w:top w:val="single" w:sz="4" w:space="0" w:color="auto"/>
              <w:left w:val="nil"/>
              <w:bottom w:val="single" w:sz="8" w:space="0" w:color="auto"/>
              <w:right w:val="single" w:sz="8" w:space="0" w:color="auto"/>
            </w:tcBorders>
            <w:shd w:val="clear" w:color="auto" w:fill="auto"/>
          </w:tcPr>
          <w:p w:rsidR="003E1274" w:rsidRDefault="00E20CBE" w:rsidP="00C070E5">
            <w:pPr>
              <w:spacing w:after="0" w:line="240" w:lineRule="auto"/>
              <w:rPr>
                <w:rFonts w:eastAsia="Times New Roman"/>
                <w:color w:val="000000"/>
                <w:sz w:val="18"/>
                <w:lang w:eastAsia="en-AU"/>
              </w:rPr>
            </w:pPr>
            <w:r>
              <w:rPr>
                <w:rFonts w:eastAsia="Times New Roman"/>
                <w:color w:val="000000"/>
                <w:sz w:val="18"/>
                <w:lang w:eastAsia="en-AU"/>
              </w:rPr>
              <w:t>16</w:t>
            </w:r>
          </w:p>
        </w:tc>
      </w:tr>
    </w:tbl>
    <w:p w:rsidR="00AE1C27" w:rsidRPr="00AE1C27" w:rsidRDefault="007004EF" w:rsidP="00610DE9">
      <w:pPr>
        <w:pStyle w:val="Heading1"/>
      </w:pPr>
      <w:bookmarkStart w:id="25" w:name="_Toc384764578"/>
      <w:r>
        <w:t>Identify relationship types</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1063"/>
        <w:gridCol w:w="1465"/>
        <w:gridCol w:w="1063"/>
        <w:gridCol w:w="2937"/>
        <w:gridCol w:w="786"/>
      </w:tblGrid>
      <w:tr w:rsidR="00184E18" w:rsidRPr="00CC148E" w:rsidTr="00167735">
        <w:tc>
          <w:tcPr>
            <w:tcW w:w="1043" w:type="pct"/>
            <w:shd w:val="clear" w:color="auto" w:fill="auto"/>
            <w:hideMark/>
          </w:tcPr>
          <w:p w:rsidR="00184E18" w:rsidRPr="00CC148E" w:rsidRDefault="00184E18" w:rsidP="00CC148E">
            <w:pPr>
              <w:spacing w:after="0" w:line="240" w:lineRule="auto"/>
              <w:rPr>
                <w:rFonts w:eastAsia="Times New Roman"/>
                <w:b/>
                <w:color w:val="000000"/>
                <w:sz w:val="18"/>
                <w:szCs w:val="20"/>
                <w:lang w:eastAsia="en-AU"/>
              </w:rPr>
            </w:pPr>
            <w:r w:rsidRPr="00CC148E">
              <w:rPr>
                <w:rFonts w:eastAsia="Times New Roman"/>
                <w:b/>
                <w:color w:val="000000"/>
                <w:sz w:val="18"/>
                <w:lang w:eastAsia="en-AU"/>
              </w:rPr>
              <w:t>Entity Name 1</w:t>
            </w:r>
          </w:p>
        </w:tc>
        <w:tc>
          <w:tcPr>
            <w:tcW w:w="575" w:type="pct"/>
            <w:shd w:val="clear" w:color="auto" w:fill="auto"/>
            <w:hideMark/>
          </w:tcPr>
          <w:p w:rsidR="00184E18" w:rsidRPr="00CC148E" w:rsidRDefault="00184E18" w:rsidP="00CC148E">
            <w:pPr>
              <w:spacing w:after="0" w:line="240" w:lineRule="auto"/>
              <w:rPr>
                <w:rFonts w:eastAsia="Times New Roman"/>
                <w:b/>
                <w:color w:val="000000"/>
                <w:sz w:val="18"/>
                <w:szCs w:val="20"/>
                <w:lang w:eastAsia="en-AU"/>
              </w:rPr>
            </w:pPr>
            <w:r w:rsidRPr="00CC148E">
              <w:rPr>
                <w:rFonts w:eastAsia="Times New Roman"/>
                <w:b/>
                <w:color w:val="000000"/>
                <w:sz w:val="18"/>
                <w:lang w:eastAsia="en-AU"/>
              </w:rPr>
              <w:t>multiplicity</w:t>
            </w:r>
          </w:p>
        </w:tc>
        <w:tc>
          <w:tcPr>
            <w:tcW w:w="793" w:type="pct"/>
            <w:shd w:val="clear" w:color="auto" w:fill="auto"/>
            <w:hideMark/>
          </w:tcPr>
          <w:p w:rsidR="00184E18" w:rsidRPr="00CC148E" w:rsidRDefault="00184E18" w:rsidP="00CC148E">
            <w:pPr>
              <w:spacing w:after="0" w:line="240" w:lineRule="auto"/>
              <w:rPr>
                <w:rFonts w:eastAsia="Times New Roman"/>
                <w:b/>
                <w:color w:val="000000"/>
                <w:sz w:val="18"/>
                <w:szCs w:val="20"/>
                <w:lang w:eastAsia="en-AU"/>
              </w:rPr>
            </w:pPr>
            <w:r w:rsidRPr="00CC148E">
              <w:rPr>
                <w:rFonts w:eastAsia="Times New Roman"/>
                <w:b/>
                <w:color w:val="000000"/>
                <w:sz w:val="18"/>
                <w:lang w:eastAsia="en-AU"/>
              </w:rPr>
              <w:t>Relationship Name</w:t>
            </w:r>
          </w:p>
        </w:tc>
        <w:tc>
          <w:tcPr>
            <w:tcW w:w="575" w:type="pct"/>
            <w:shd w:val="clear" w:color="auto" w:fill="auto"/>
            <w:hideMark/>
          </w:tcPr>
          <w:p w:rsidR="00184E18" w:rsidRPr="00CC148E" w:rsidRDefault="00184E18" w:rsidP="00CC148E">
            <w:pPr>
              <w:spacing w:after="0" w:line="240" w:lineRule="auto"/>
              <w:rPr>
                <w:rFonts w:eastAsia="Times New Roman"/>
                <w:b/>
                <w:color w:val="000000"/>
                <w:sz w:val="18"/>
                <w:szCs w:val="20"/>
                <w:lang w:eastAsia="en-AU"/>
              </w:rPr>
            </w:pPr>
            <w:r w:rsidRPr="00CC148E">
              <w:rPr>
                <w:rFonts w:eastAsia="Times New Roman"/>
                <w:b/>
                <w:color w:val="000000"/>
                <w:sz w:val="18"/>
                <w:lang w:eastAsia="en-AU"/>
              </w:rPr>
              <w:t>multiplicity</w:t>
            </w:r>
          </w:p>
        </w:tc>
        <w:tc>
          <w:tcPr>
            <w:tcW w:w="1589" w:type="pct"/>
            <w:shd w:val="clear" w:color="auto" w:fill="auto"/>
            <w:hideMark/>
          </w:tcPr>
          <w:p w:rsidR="00184E18" w:rsidRPr="00CC148E" w:rsidRDefault="00184E18" w:rsidP="00CC148E">
            <w:pPr>
              <w:spacing w:after="0" w:line="240" w:lineRule="auto"/>
              <w:rPr>
                <w:rFonts w:eastAsia="Times New Roman"/>
                <w:b/>
                <w:color w:val="000000"/>
                <w:sz w:val="18"/>
                <w:szCs w:val="20"/>
                <w:lang w:eastAsia="en-AU"/>
              </w:rPr>
            </w:pPr>
            <w:r w:rsidRPr="00CC148E">
              <w:rPr>
                <w:rFonts w:eastAsia="Times New Roman"/>
                <w:b/>
                <w:color w:val="000000"/>
                <w:sz w:val="18"/>
                <w:lang w:eastAsia="en-AU"/>
              </w:rPr>
              <w:t>Entity Name</w:t>
            </w:r>
            <w:r w:rsidR="006774D2">
              <w:rPr>
                <w:rFonts w:eastAsia="Times New Roman"/>
                <w:b/>
                <w:color w:val="000000"/>
                <w:sz w:val="18"/>
                <w:lang w:eastAsia="en-AU"/>
              </w:rPr>
              <w:t xml:space="preserve"> 2</w:t>
            </w:r>
          </w:p>
        </w:tc>
        <w:tc>
          <w:tcPr>
            <w:tcW w:w="425" w:type="pct"/>
          </w:tcPr>
          <w:p w:rsidR="00184E18" w:rsidRPr="00CC148E" w:rsidRDefault="00184E18" w:rsidP="00CC148E">
            <w:pPr>
              <w:spacing w:after="0" w:line="240" w:lineRule="auto"/>
              <w:rPr>
                <w:rFonts w:eastAsia="Times New Roman"/>
                <w:b/>
                <w:color w:val="000000"/>
                <w:sz w:val="18"/>
                <w:lang w:eastAsia="en-AU"/>
              </w:rPr>
            </w:pPr>
            <w:r>
              <w:rPr>
                <w:rFonts w:eastAsia="Times New Roman"/>
                <w:b/>
                <w:color w:val="000000"/>
                <w:sz w:val="18"/>
                <w:lang w:eastAsia="en-AU"/>
              </w:rPr>
              <w:t>Rel#</w:t>
            </w:r>
          </w:p>
        </w:tc>
      </w:tr>
      <w:tr w:rsidR="00716D3F" w:rsidRPr="00CC148E" w:rsidTr="00167735">
        <w:tc>
          <w:tcPr>
            <w:tcW w:w="1043" w:type="pct"/>
            <w:vMerge w:val="restart"/>
            <w:shd w:val="clear" w:color="auto" w:fill="auto"/>
          </w:tcPr>
          <w:p w:rsidR="00716D3F" w:rsidRPr="00CC148E" w:rsidRDefault="00716D3F" w:rsidP="00184E18">
            <w:pPr>
              <w:spacing w:after="0" w:line="240" w:lineRule="auto"/>
              <w:rPr>
                <w:rFonts w:eastAsia="Times New Roman"/>
                <w:b/>
                <w:color w:val="000000"/>
                <w:sz w:val="18"/>
                <w:szCs w:val="20"/>
                <w:lang w:eastAsia="en-AU"/>
              </w:rPr>
            </w:pPr>
            <w:r w:rsidRPr="00CC148E">
              <w:rPr>
                <w:rFonts w:eastAsia="Times New Roman"/>
                <w:color w:val="000000"/>
                <w:sz w:val="18"/>
                <w:lang w:eastAsia="en-AU"/>
              </w:rPr>
              <w:t>Applicant</w:t>
            </w:r>
          </w:p>
        </w:tc>
        <w:tc>
          <w:tcPr>
            <w:tcW w:w="575" w:type="pct"/>
            <w:shd w:val="clear" w:color="auto" w:fill="auto"/>
          </w:tcPr>
          <w:p w:rsidR="00716D3F" w:rsidRPr="00CC148E" w:rsidRDefault="00716D3F" w:rsidP="00184E18">
            <w:pPr>
              <w:spacing w:after="0" w:line="240" w:lineRule="auto"/>
              <w:rPr>
                <w:rFonts w:eastAsia="Times New Roman"/>
                <w:b/>
                <w:color w:val="000000"/>
                <w:sz w:val="18"/>
                <w:szCs w:val="20"/>
                <w:lang w:eastAsia="en-AU"/>
              </w:rPr>
            </w:pPr>
            <w:r w:rsidRPr="00CC148E">
              <w:rPr>
                <w:rFonts w:eastAsia="Times New Roman"/>
                <w:color w:val="000000"/>
                <w:sz w:val="18"/>
                <w:lang w:eastAsia="en-AU"/>
              </w:rPr>
              <w:t>1</w:t>
            </w:r>
          </w:p>
        </w:tc>
        <w:tc>
          <w:tcPr>
            <w:tcW w:w="793" w:type="pct"/>
            <w:shd w:val="clear" w:color="auto" w:fill="auto"/>
          </w:tcPr>
          <w:p w:rsidR="00716D3F" w:rsidRPr="00CC148E" w:rsidRDefault="00716D3F" w:rsidP="00184E18">
            <w:pPr>
              <w:spacing w:after="0" w:line="240" w:lineRule="auto"/>
              <w:rPr>
                <w:rFonts w:eastAsia="Times New Roman"/>
                <w:b/>
                <w:color w:val="000000"/>
                <w:sz w:val="18"/>
                <w:szCs w:val="20"/>
                <w:lang w:eastAsia="en-AU"/>
              </w:rPr>
            </w:pPr>
            <w:r w:rsidRPr="00CC148E">
              <w:rPr>
                <w:rFonts w:eastAsia="Times New Roman"/>
                <w:color w:val="000000"/>
                <w:sz w:val="18"/>
                <w:lang w:eastAsia="en-AU"/>
              </w:rPr>
              <w:t>provides</w:t>
            </w:r>
          </w:p>
        </w:tc>
        <w:tc>
          <w:tcPr>
            <w:tcW w:w="575" w:type="pct"/>
            <w:shd w:val="clear" w:color="auto" w:fill="auto"/>
          </w:tcPr>
          <w:p w:rsidR="00716D3F" w:rsidRPr="00CC148E" w:rsidRDefault="00716D3F" w:rsidP="00184E18">
            <w:pPr>
              <w:spacing w:after="0" w:line="240" w:lineRule="auto"/>
              <w:rPr>
                <w:rFonts w:eastAsia="Times New Roman"/>
                <w:b/>
                <w:color w:val="000000"/>
                <w:sz w:val="18"/>
                <w:szCs w:val="20"/>
                <w:lang w:eastAsia="en-AU"/>
              </w:rPr>
            </w:pPr>
            <w:r w:rsidRPr="00CC148E">
              <w:rPr>
                <w:rFonts w:eastAsia="Times New Roman"/>
                <w:color w:val="000000"/>
                <w:sz w:val="18"/>
                <w:lang w:eastAsia="en-AU"/>
              </w:rPr>
              <w:t>0..*</w:t>
            </w:r>
          </w:p>
        </w:tc>
        <w:tc>
          <w:tcPr>
            <w:tcW w:w="1589" w:type="pct"/>
            <w:shd w:val="clear" w:color="auto" w:fill="auto"/>
          </w:tcPr>
          <w:p w:rsidR="00716D3F" w:rsidRPr="00CC148E" w:rsidRDefault="000411A0" w:rsidP="00184E18">
            <w:pPr>
              <w:spacing w:after="0" w:line="240" w:lineRule="auto"/>
              <w:rPr>
                <w:rFonts w:eastAsia="Times New Roman"/>
                <w:b/>
                <w:color w:val="000000"/>
                <w:sz w:val="18"/>
                <w:szCs w:val="20"/>
                <w:lang w:eastAsia="en-AU"/>
              </w:rPr>
            </w:pPr>
            <w:r>
              <w:rPr>
                <w:rFonts w:eastAsia="Times New Roman"/>
                <w:color w:val="000000"/>
                <w:sz w:val="18"/>
                <w:lang w:eastAsia="en-AU"/>
              </w:rPr>
              <w:t>Applicant</w:t>
            </w:r>
            <w:r w:rsidR="00716D3F" w:rsidRPr="00CC148E">
              <w:rPr>
                <w:rFonts w:eastAsia="Times New Roman"/>
                <w:color w:val="000000"/>
                <w:sz w:val="18"/>
                <w:lang w:eastAsia="en-AU"/>
              </w:rPr>
              <w:t>Document</w:t>
            </w:r>
          </w:p>
        </w:tc>
        <w:tc>
          <w:tcPr>
            <w:tcW w:w="425" w:type="pct"/>
          </w:tcPr>
          <w:p w:rsidR="00716D3F" w:rsidRPr="007D0550" w:rsidRDefault="00716D3F" w:rsidP="00184E18">
            <w:pPr>
              <w:spacing w:after="0" w:line="240" w:lineRule="auto"/>
              <w:rPr>
                <w:rFonts w:eastAsia="Times New Roman"/>
                <w:color w:val="000000"/>
                <w:sz w:val="18"/>
                <w:lang w:eastAsia="en-AU"/>
              </w:rPr>
            </w:pPr>
            <w:r w:rsidRPr="007D0550">
              <w:rPr>
                <w:rFonts w:eastAsia="Times New Roman"/>
                <w:color w:val="000000"/>
                <w:sz w:val="18"/>
                <w:lang w:eastAsia="en-AU"/>
              </w:rPr>
              <w:t>1</w:t>
            </w:r>
            <w:r w:rsidR="00936114" w:rsidRPr="007D0550">
              <w:rPr>
                <w:rFonts w:eastAsia="Times New Roman"/>
                <w:color w:val="000000"/>
                <w:sz w:val="18"/>
                <w:lang w:eastAsia="en-AU"/>
              </w:rPr>
              <w:t>.1</w:t>
            </w:r>
          </w:p>
        </w:tc>
      </w:tr>
      <w:tr w:rsidR="00716D3F" w:rsidRPr="00CC148E" w:rsidTr="0001229D">
        <w:tc>
          <w:tcPr>
            <w:tcW w:w="1043" w:type="pct"/>
            <w:vMerge/>
            <w:shd w:val="clear" w:color="auto" w:fill="auto"/>
          </w:tcPr>
          <w:p w:rsidR="00716D3F" w:rsidRPr="00CC148E" w:rsidRDefault="00716D3F" w:rsidP="00CC148E">
            <w:pPr>
              <w:spacing w:after="0" w:line="240" w:lineRule="auto"/>
              <w:rPr>
                <w:rFonts w:eastAsia="Times New Roman"/>
                <w:color w:val="000000"/>
                <w:sz w:val="18"/>
                <w:szCs w:val="20"/>
                <w:lang w:eastAsia="en-AU"/>
              </w:rPr>
            </w:pPr>
          </w:p>
        </w:tc>
        <w:tc>
          <w:tcPr>
            <w:tcW w:w="575"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1</w:t>
            </w:r>
          </w:p>
        </w:tc>
        <w:tc>
          <w:tcPr>
            <w:tcW w:w="793"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Submits</w:t>
            </w:r>
          </w:p>
        </w:tc>
        <w:tc>
          <w:tcPr>
            <w:tcW w:w="575"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1..*</w:t>
            </w:r>
          </w:p>
        </w:tc>
        <w:tc>
          <w:tcPr>
            <w:tcW w:w="1589"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Application</w:t>
            </w:r>
          </w:p>
        </w:tc>
        <w:tc>
          <w:tcPr>
            <w:tcW w:w="425" w:type="pct"/>
          </w:tcPr>
          <w:p w:rsidR="00716D3F" w:rsidRPr="00CC148E" w:rsidRDefault="00936114" w:rsidP="00CC148E">
            <w:pPr>
              <w:spacing w:after="0" w:line="240" w:lineRule="auto"/>
              <w:rPr>
                <w:rFonts w:eastAsia="Times New Roman"/>
                <w:color w:val="000000"/>
                <w:sz w:val="18"/>
                <w:lang w:eastAsia="en-AU"/>
              </w:rPr>
            </w:pPr>
            <w:r>
              <w:rPr>
                <w:rFonts w:eastAsia="Times New Roman"/>
                <w:color w:val="000000"/>
                <w:sz w:val="18"/>
                <w:lang w:eastAsia="en-AU"/>
              </w:rPr>
              <w:t>1.2</w:t>
            </w:r>
          </w:p>
        </w:tc>
      </w:tr>
      <w:tr w:rsidR="00716D3F" w:rsidRPr="00CC148E" w:rsidTr="00B85D33">
        <w:tc>
          <w:tcPr>
            <w:tcW w:w="1043" w:type="pct"/>
            <w:vMerge/>
            <w:shd w:val="clear" w:color="auto" w:fill="auto"/>
          </w:tcPr>
          <w:p w:rsidR="00716D3F" w:rsidRPr="00CC148E" w:rsidRDefault="00716D3F" w:rsidP="00CC148E">
            <w:pPr>
              <w:spacing w:after="0" w:line="240" w:lineRule="auto"/>
              <w:rPr>
                <w:rFonts w:eastAsia="Times New Roman"/>
                <w:color w:val="000000"/>
                <w:sz w:val="18"/>
                <w:szCs w:val="20"/>
                <w:lang w:eastAsia="en-AU"/>
              </w:rPr>
            </w:pPr>
          </w:p>
        </w:tc>
        <w:tc>
          <w:tcPr>
            <w:tcW w:w="575"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1</w:t>
            </w:r>
          </w:p>
        </w:tc>
        <w:tc>
          <w:tcPr>
            <w:tcW w:w="793"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holds</w:t>
            </w:r>
          </w:p>
        </w:tc>
        <w:tc>
          <w:tcPr>
            <w:tcW w:w="575"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1..*</w:t>
            </w:r>
          </w:p>
        </w:tc>
        <w:tc>
          <w:tcPr>
            <w:tcW w:w="1589"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Degree</w:t>
            </w:r>
          </w:p>
        </w:tc>
        <w:tc>
          <w:tcPr>
            <w:tcW w:w="425" w:type="pct"/>
          </w:tcPr>
          <w:p w:rsidR="00716D3F" w:rsidRPr="00CC148E" w:rsidRDefault="00936114" w:rsidP="00CC148E">
            <w:pPr>
              <w:spacing w:after="0" w:line="240" w:lineRule="auto"/>
              <w:rPr>
                <w:rFonts w:eastAsia="Times New Roman"/>
                <w:color w:val="000000"/>
                <w:sz w:val="18"/>
                <w:lang w:eastAsia="en-AU"/>
              </w:rPr>
            </w:pPr>
            <w:r>
              <w:rPr>
                <w:rFonts w:eastAsia="Times New Roman"/>
                <w:color w:val="000000"/>
                <w:sz w:val="18"/>
                <w:lang w:eastAsia="en-AU"/>
              </w:rPr>
              <w:t>1.3</w:t>
            </w:r>
          </w:p>
        </w:tc>
      </w:tr>
      <w:tr w:rsidR="00716D3F" w:rsidRPr="00CC148E" w:rsidTr="00B85D33">
        <w:tc>
          <w:tcPr>
            <w:tcW w:w="1043" w:type="pct"/>
            <w:vMerge/>
            <w:shd w:val="clear" w:color="auto" w:fill="auto"/>
          </w:tcPr>
          <w:p w:rsidR="00716D3F" w:rsidRPr="00CC148E" w:rsidRDefault="00716D3F" w:rsidP="00CC148E">
            <w:pPr>
              <w:spacing w:after="0" w:line="240" w:lineRule="auto"/>
              <w:rPr>
                <w:rFonts w:eastAsia="Times New Roman"/>
                <w:color w:val="000000"/>
                <w:sz w:val="18"/>
                <w:szCs w:val="20"/>
                <w:lang w:eastAsia="en-AU"/>
              </w:rPr>
            </w:pPr>
          </w:p>
        </w:tc>
        <w:tc>
          <w:tcPr>
            <w:tcW w:w="575"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1</w:t>
            </w:r>
          </w:p>
        </w:tc>
        <w:tc>
          <w:tcPr>
            <w:tcW w:w="793"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has authored</w:t>
            </w:r>
          </w:p>
        </w:tc>
        <w:tc>
          <w:tcPr>
            <w:tcW w:w="575"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1589"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Publication</w:t>
            </w:r>
          </w:p>
        </w:tc>
        <w:tc>
          <w:tcPr>
            <w:tcW w:w="425" w:type="pct"/>
          </w:tcPr>
          <w:p w:rsidR="00716D3F" w:rsidRPr="00CC148E" w:rsidRDefault="00936114" w:rsidP="00CC148E">
            <w:pPr>
              <w:spacing w:after="0" w:line="240" w:lineRule="auto"/>
              <w:rPr>
                <w:rFonts w:eastAsia="Times New Roman"/>
                <w:color w:val="000000"/>
                <w:sz w:val="18"/>
                <w:lang w:eastAsia="en-AU"/>
              </w:rPr>
            </w:pPr>
            <w:r>
              <w:rPr>
                <w:rFonts w:eastAsia="Times New Roman"/>
                <w:color w:val="000000"/>
                <w:sz w:val="18"/>
                <w:lang w:eastAsia="en-AU"/>
              </w:rPr>
              <w:t>1.4</w:t>
            </w:r>
          </w:p>
        </w:tc>
      </w:tr>
      <w:tr w:rsidR="00716D3F" w:rsidRPr="00CC148E" w:rsidTr="00B85D33">
        <w:tc>
          <w:tcPr>
            <w:tcW w:w="1043" w:type="pct"/>
            <w:vMerge/>
            <w:shd w:val="clear" w:color="auto" w:fill="auto"/>
          </w:tcPr>
          <w:p w:rsidR="00716D3F" w:rsidRPr="00CC148E" w:rsidRDefault="00716D3F" w:rsidP="00CC148E">
            <w:pPr>
              <w:spacing w:after="0" w:line="240" w:lineRule="auto"/>
              <w:rPr>
                <w:rFonts w:eastAsia="Times New Roman"/>
                <w:color w:val="000000"/>
                <w:sz w:val="18"/>
                <w:szCs w:val="20"/>
                <w:lang w:eastAsia="en-AU"/>
              </w:rPr>
            </w:pPr>
          </w:p>
        </w:tc>
        <w:tc>
          <w:tcPr>
            <w:tcW w:w="575"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1</w:t>
            </w:r>
          </w:p>
        </w:tc>
        <w:tc>
          <w:tcPr>
            <w:tcW w:w="793"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May Require</w:t>
            </w:r>
          </w:p>
        </w:tc>
        <w:tc>
          <w:tcPr>
            <w:tcW w:w="575"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0..1</w:t>
            </w:r>
          </w:p>
        </w:tc>
        <w:tc>
          <w:tcPr>
            <w:tcW w:w="1589" w:type="pct"/>
            <w:shd w:val="clear" w:color="auto" w:fill="auto"/>
            <w:hideMark/>
          </w:tcPr>
          <w:p w:rsidR="00716D3F" w:rsidRPr="00CC148E" w:rsidRDefault="00716D3F" w:rsidP="00CC148E">
            <w:pPr>
              <w:spacing w:after="0" w:line="240" w:lineRule="auto"/>
              <w:rPr>
                <w:rFonts w:eastAsia="Times New Roman"/>
                <w:color w:val="000000"/>
                <w:sz w:val="18"/>
                <w:szCs w:val="20"/>
                <w:lang w:eastAsia="en-AU"/>
              </w:rPr>
            </w:pPr>
            <w:r w:rsidRPr="00CC148E">
              <w:rPr>
                <w:rFonts w:eastAsia="Times New Roman"/>
                <w:color w:val="000000"/>
                <w:sz w:val="18"/>
                <w:lang w:eastAsia="en-AU"/>
              </w:rPr>
              <w:t>Visa</w:t>
            </w:r>
          </w:p>
        </w:tc>
        <w:tc>
          <w:tcPr>
            <w:tcW w:w="425" w:type="pct"/>
          </w:tcPr>
          <w:p w:rsidR="00716D3F" w:rsidRPr="00CC148E" w:rsidRDefault="00936114" w:rsidP="00CC148E">
            <w:pPr>
              <w:spacing w:after="0" w:line="240" w:lineRule="auto"/>
              <w:rPr>
                <w:rFonts w:eastAsia="Times New Roman"/>
                <w:color w:val="000000"/>
                <w:sz w:val="18"/>
                <w:lang w:eastAsia="en-AU"/>
              </w:rPr>
            </w:pPr>
            <w:r>
              <w:rPr>
                <w:rFonts w:eastAsia="Times New Roman"/>
                <w:color w:val="000000"/>
                <w:sz w:val="18"/>
                <w:lang w:eastAsia="en-AU"/>
              </w:rPr>
              <w:t>1.5</w:t>
            </w:r>
          </w:p>
        </w:tc>
      </w:tr>
      <w:tr w:rsidR="00D05008" w:rsidRPr="00CC148E" w:rsidTr="00B85D33">
        <w:tc>
          <w:tcPr>
            <w:tcW w:w="1043" w:type="pct"/>
            <w:vMerge w:val="restart"/>
            <w:shd w:val="clear" w:color="auto" w:fill="auto"/>
            <w:hideMark/>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Application</w:t>
            </w:r>
          </w:p>
        </w:tc>
        <w:tc>
          <w:tcPr>
            <w:tcW w:w="575" w:type="pct"/>
            <w:shd w:val="clear" w:color="auto" w:fill="auto"/>
            <w:hideMark/>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793" w:type="pct"/>
            <w:shd w:val="clear" w:color="auto" w:fill="auto"/>
            <w:hideMark/>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In</w:t>
            </w:r>
          </w:p>
        </w:tc>
        <w:tc>
          <w:tcPr>
            <w:tcW w:w="575" w:type="pct"/>
            <w:shd w:val="clear" w:color="auto" w:fill="auto"/>
            <w:hideMark/>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1..*</w:t>
            </w:r>
          </w:p>
        </w:tc>
        <w:tc>
          <w:tcPr>
            <w:tcW w:w="1589" w:type="pct"/>
            <w:shd w:val="clear" w:color="auto" w:fill="auto"/>
            <w:hideMark/>
          </w:tcPr>
          <w:p w:rsidR="00D05008" w:rsidRPr="00CC148E" w:rsidRDefault="000411A0" w:rsidP="00D05008">
            <w:pPr>
              <w:spacing w:after="0" w:line="240" w:lineRule="auto"/>
              <w:rPr>
                <w:rFonts w:eastAsia="Times New Roman"/>
                <w:color w:val="000000"/>
                <w:sz w:val="18"/>
                <w:szCs w:val="20"/>
                <w:lang w:eastAsia="en-AU"/>
              </w:rPr>
            </w:pPr>
            <w:r>
              <w:rPr>
                <w:rFonts w:eastAsia="Times New Roman"/>
                <w:color w:val="000000"/>
                <w:sz w:val="18"/>
                <w:lang w:eastAsia="en-AU"/>
              </w:rPr>
              <w:t>Research</w:t>
            </w:r>
            <w:r w:rsidR="00D05008" w:rsidRPr="00CC148E">
              <w:rPr>
                <w:rFonts w:eastAsia="Times New Roman"/>
                <w:color w:val="000000"/>
                <w:sz w:val="18"/>
                <w:lang w:eastAsia="en-AU"/>
              </w:rPr>
              <w:t>Area</w:t>
            </w:r>
          </w:p>
        </w:tc>
        <w:tc>
          <w:tcPr>
            <w:tcW w:w="425" w:type="pct"/>
          </w:tcPr>
          <w:p w:rsidR="00D05008" w:rsidRPr="00CC148E" w:rsidRDefault="00167735" w:rsidP="00D05008">
            <w:pPr>
              <w:spacing w:after="0" w:line="240" w:lineRule="auto"/>
              <w:rPr>
                <w:rFonts w:eastAsia="Times New Roman"/>
                <w:color w:val="000000"/>
                <w:sz w:val="18"/>
                <w:lang w:eastAsia="en-AU"/>
              </w:rPr>
            </w:pPr>
            <w:r>
              <w:rPr>
                <w:rFonts w:eastAsia="Times New Roman"/>
                <w:color w:val="000000"/>
                <w:sz w:val="18"/>
                <w:lang w:eastAsia="en-AU"/>
              </w:rPr>
              <w:t>2</w:t>
            </w:r>
            <w:r w:rsidR="00D05008">
              <w:rPr>
                <w:rFonts w:eastAsia="Times New Roman"/>
                <w:color w:val="000000"/>
                <w:sz w:val="18"/>
                <w:lang w:eastAsia="en-AU"/>
              </w:rPr>
              <w:t>.1</w:t>
            </w:r>
          </w:p>
        </w:tc>
      </w:tr>
      <w:tr w:rsidR="00D05008" w:rsidRPr="00CC148E" w:rsidTr="00167735">
        <w:tc>
          <w:tcPr>
            <w:tcW w:w="1043" w:type="pct"/>
            <w:vMerge/>
            <w:shd w:val="clear" w:color="auto" w:fill="auto"/>
          </w:tcPr>
          <w:p w:rsidR="00D05008" w:rsidRPr="00CC148E" w:rsidRDefault="00D05008" w:rsidP="00D05008">
            <w:pPr>
              <w:spacing w:after="0" w:line="240" w:lineRule="auto"/>
              <w:rPr>
                <w:rFonts w:eastAsia="Times New Roman"/>
                <w:color w:val="000000"/>
                <w:sz w:val="18"/>
                <w:szCs w:val="20"/>
                <w:lang w:eastAsia="en-AU"/>
              </w:rPr>
            </w:pPr>
          </w:p>
        </w:tc>
        <w:tc>
          <w:tcPr>
            <w:tcW w:w="575" w:type="pct"/>
            <w:shd w:val="clear" w:color="auto" w:fill="auto"/>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793" w:type="pct"/>
            <w:shd w:val="clear" w:color="auto" w:fill="auto"/>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Prefers</w:t>
            </w:r>
          </w:p>
        </w:tc>
        <w:tc>
          <w:tcPr>
            <w:tcW w:w="575" w:type="pct"/>
            <w:shd w:val="clear" w:color="auto" w:fill="auto"/>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1..3</w:t>
            </w:r>
          </w:p>
        </w:tc>
        <w:tc>
          <w:tcPr>
            <w:tcW w:w="1589" w:type="pct"/>
            <w:shd w:val="clear" w:color="auto" w:fill="auto"/>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Supervisor</w:t>
            </w:r>
          </w:p>
        </w:tc>
        <w:tc>
          <w:tcPr>
            <w:tcW w:w="425" w:type="pct"/>
          </w:tcPr>
          <w:p w:rsidR="00D05008" w:rsidRPr="00CC148E" w:rsidRDefault="00167735" w:rsidP="00D05008">
            <w:pPr>
              <w:spacing w:after="0" w:line="240" w:lineRule="auto"/>
              <w:rPr>
                <w:rFonts w:eastAsia="Times New Roman"/>
                <w:color w:val="000000"/>
                <w:sz w:val="18"/>
                <w:lang w:eastAsia="en-AU"/>
              </w:rPr>
            </w:pPr>
            <w:r>
              <w:rPr>
                <w:rFonts w:eastAsia="Times New Roman"/>
                <w:color w:val="000000"/>
                <w:sz w:val="18"/>
                <w:lang w:eastAsia="en-AU"/>
              </w:rPr>
              <w:t>2</w:t>
            </w:r>
            <w:r w:rsidR="00D05008">
              <w:rPr>
                <w:rFonts w:eastAsia="Times New Roman"/>
                <w:color w:val="000000"/>
                <w:sz w:val="18"/>
                <w:lang w:eastAsia="en-AU"/>
              </w:rPr>
              <w:t>.2</w:t>
            </w:r>
          </w:p>
        </w:tc>
      </w:tr>
      <w:tr w:rsidR="00D05008" w:rsidRPr="00CC148E" w:rsidTr="00167735">
        <w:tc>
          <w:tcPr>
            <w:tcW w:w="1043" w:type="pct"/>
            <w:vMerge/>
            <w:shd w:val="clear" w:color="auto" w:fill="auto"/>
          </w:tcPr>
          <w:p w:rsidR="00D05008" w:rsidRPr="00CC148E" w:rsidRDefault="00D05008" w:rsidP="00D05008">
            <w:pPr>
              <w:spacing w:after="0" w:line="240" w:lineRule="auto"/>
              <w:rPr>
                <w:rFonts w:eastAsia="Times New Roman"/>
                <w:color w:val="000000"/>
                <w:sz w:val="18"/>
                <w:szCs w:val="20"/>
                <w:lang w:eastAsia="en-AU"/>
              </w:rPr>
            </w:pPr>
          </w:p>
        </w:tc>
        <w:tc>
          <w:tcPr>
            <w:tcW w:w="575" w:type="pct"/>
            <w:shd w:val="clear" w:color="auto" w:fill="auto"/>
          </w:tcPr>
          <w:p w:rsidR="00D05008" w:rsidRPr="00CC148E" w:rsidRDefault="00D05008" w:rsidP="00D05008">
            <w:pPr>
              <w:spacing w:after="0" w:line="240" w:lineRule="auto"/>
              <w:rPr>
                <w:rFonts w:eastAsia="Times New Roman"/>
                <w:color w:val="000000"/>
                <w:sz w:val="18"/>
                <w:lang w:eastAsia="en-AU"/>
              </w:rPr>
            </w:pPr>
            <w:r>
              <w:rPr>
                <w:rFonts w:eastAsia="Times New Roman"/>
                <w:color w:val="000000"/>
                <w:sz w:val="18"/>
                <w:lang w:eastAsia="en-AU"/>
              </w:rPr>
              <w:t>1</w:t>
            </w:r>
          </w:p>
        </w:tc>
        <w:tc>
          <w:tcPr>
            <w:tcW w:w="793" w:type="pct"/>
            <w:shd w:val="clear" w:color="auto" w:fill="auto"/>
          </w:tcPr>
          <w:p w:rsidR="00D05008" w:rsidRPr="00CC148E" w:rsidRDefault="00D05008" w:rsidP="00D05008">
            <w:pPr>
              <w:spacing w:after="0" w:line="240" w:lineRule="auto"/>
              <w:rPr>
                <w:rFonts w:eastAsia="Times New Roman"/>
                <w:color w:val="000000"/>
                <w:sz w:val="18"/>
                <w:lang w:eastAsia="en-AU"/>
              </w:rPr>
            </w:pPr>
            <w:r>
              <w:rPr>
                <w:rFonts w:eastAsia="Times New Roman"/>
                <w:color w:val="000000"/>
                <w:sz w:val="18"/>
                <w:lang w:eastAsia="en-AU"/>
              </w:rPr>
              <w:t>Summarized By</w:t>
            </w:r>
          </w:p>
        </w:tc>
        <w:tc>
          <w:tcPr>
            <w:tcW w:w="575" w:type="pct"/>
            <w:shd w:val="clear" w:color="auto" w:fill="auto"/>
          </w:tcPr>
          <w:p w:rsidR="00D05008" w:rsidRDefault="00D05008" w:rsidP="00D05008">
            <w:pPr>
              <w:spacing w:after="0" w:line="240" w:lineRule="auto"/>
              <w:rPr>
                <w:rFonts w:eastAsia="Times New Roman"/>
                <w:color w:val="000000"/>
                <w:sz w:val="18"/>
                <w:lang w:eastAsia="en-AU"/>
              </w:rPr>
            </w:pPr>
            <w:r>
              <w:rPr>
                <w:rFonts w:eastAsia="Times New Roman"/>
                <w:color w:val="000000"/>
                <w:sz w:val="18"/>
                <w:lang w:eastAsia="en-AU"/>
              </w:rPr>
              <w:t>1</w:t>
            </w:r>
          </w:p>
        </w:tc>
        <w:tc>
          <w:tcPr>
            <w:tcW w:w="1589" w:type="pct"/>
            <w:shd w:val="clear" w:color="auto" w:fill="auto"/>
          </w:tcPr>
          <w:p w:rsidR="00D05008" w:rsidRPr="00CC148E" w:rsidRDefault="00D05008" w:rsidP="00D05008">
            <w:pPr>
              <w:spacing w:after="0" w:line="240" w:lineRule="auto"/>
              <w:rPr>
                <w:rFonts w:eastAsia="Times New Roman"/>
                <w:color w:val="000000"/>
                <w:sz w:val="18"/>
                <w:lang w:eastAsia="en-AU"/>
              </w:rPr>
            </w:pPr>
            <w:r>
              <w:rPr>
                <w:rFonts w:eastAsia="Times New Roman"/>
                <w:color w:val="000000"/>
                <w:sz w:val="18"/>
                <w:lang w:eastAsia="en-AU"/>
              </w:rPr>
              <w:t>Checklist</w:t>
            </w:r>
          </w:p>
        </w:tc>
        <w:tc>
          <w:tcPr>
            <w:tcW w:w="425" w:type="pct"/>
          </w:tcPr>
          <w:p w:rsidR="00D05008" w:rsidRPr="00CC148E" w:rsidRDefault="00167735" w:rsidP="00D05008">
            <w:pPr>
              <w:spacing w:after="0" w:line="240" w:lineRule="auto"/>
              <w:rPr>
                <w:rFonts w:eastAsia="Times New Roman"/>
                <w:color w:val="000000"/>
                <w:sz w:val="18"/>
                <w:lang w:eastAsia="en-AU"/>
              </w:rPr>
            </w:pPr>
            <w:r>
              <w:rPr>
                <w:rFonts w:eastAsia="Times New Roman"/>
                <w:color w:val="000000"/>
                <w:sz w:val="18"/>
                <w:lang w:eastAsia="en-AU"/>
              </w:rPr>
              <w:t>2</w:t>
            </w:r>
            <w:r w:rsidR="00D05008">
              <w:rPr>
                <w:rFonts w:eastAsia="Times New Roman"/>
                <w:color w:val="000000"/>
                <w:sz w:val="18"/>
                <w:lang w:eastAsia="en-AU"/>
              </w:rPr>
              <w:t>.3</w:t>
            </w:r>
          </w:p>
        </w:tc>
      </w:tr>
      <w:tr w:rsidR="00D05008" w:rsidRPr="00CC148E" w:rsidTr="00167735">
        <w:tc>
          <w:tcPr>
            <w:tcW w:w="1043" w:type="pct"/>
            <w:vMerge/>
            <w:shd w:val="clear" w:color="auto" w:fill="auto"/>
          </w:tcPr>
          <w:p w:rsidR="00D05008" w:rsidRPr="00CC148E" w:rsidRDefault="00D05008" w:rsidP="00D05008">
            <w:pPr>
              <w:spacing w:after="0" w:line="240" w:lineRule="auto"/>
              <w:rPr>
                <w:rFonts w:eastAsia="Times New Roman"/>
                <w:color w:val="000000"/>
                <w:sz w:val="18"/>
                <w:szCs w:val="20"/>
                <w:lang w:eastAsia="en-AU"/>
              </w:rPr>
            </w:pPr>
          </w:p>
        </w:tc>
        <w:tc>
          <w:tcPr>
            <w:tcW w:w="575" w:type="pct"/>
            <w:shd w:val="clear" w:color="auto" w:fill="auto"/>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1</w:t>
            </w:r>
          </w:p>
        </w:tc>
        <w:tc>
          <w:tcPr>
            <w:tcW w:w="793" w:type="pct"/>
            <w:shd w:val="clear" w:color="auto" w:fill="auto"/>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Supported By</w:t>
            </w:r>
          </w:p>
        </w:tc>
        <w:tc>
          <w:tcPr>
            <w:tcW w:w="575" w:type="pct"/>
            <w:shd w:val="clear" w:color="auto" w:fill="auto"/>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0..5</w:t>
            </w:r>
          </w:p>
        </w:tc>
        <w:tc>
          <w:tcPr>
            <w:tcW w:w="1589" w:type="pct"/>
            <w:shd w:val="clear" w:color="auto" w:fill="auto"/>
          </w:tcPr>
          <w:p w:rsidR="00D05008" w:rsidRPr="00CC148E" w:rsidRDefault="00D05008" w:rsidP="00D05008">
            <w:pPr>
              <w:spacing w:after="0" w:line="240" w:lineRule="auto"/>
              <w:rPr>
                <w:rFonts w:eastAsia="Times New Roman"/>
                <w:color w:val="000000"/>
                <w:sz w:val="18"/>
                <w:szCs w:val="20"/>
                <w:lang w:eastAsia="en-AU"/>
              </w:rPr>
            </w:pPr>
            <w:r w:rsidRPr="00CC148E">
              <w:rPr>
                <w:rFonts w:eastAsia="Times New Roman"/>
                <w:color w:val="000000"/>
                <w:sz w:val="18"/>
                <w:lang w:eastAsia="en-AU"/>
              </w:rPr>
              <w:t>Referee</w:t>
            </w:r>
          </w:p>
        </w:tc>
        <w:tc>
          <w:tcPr>
            <w:tcW w:w="425" w:type="pct"/>
          </w:tcPr>
          <w:p w:rsidR="00D05008" w:rsidRPr="00613120" w:rsidRDefault="00167735" w:rsidP="00D05008">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D05008">
              <w:rPr>
                <w:rFonts w:eastAsia="Times New Roman"/>
                <w:color w:val="000000"/>
                <w:sz w:val="18"/>
                <w:szCs w:val="18"/>
                <w:lang w:eastAsia="en-AU"/>
              </w:rPr>
              <w:t>.4</w:t>
            </w:r>
          </w:p>
        </w:tc>
      </w:tr>
      <w:tr w:rsidR="0001229D" w:rsidRPr="00CC148E" w:rsidTr="00167735">
        <w:tc>
          <w:tcPr>
            <w:tcW w:w="1043" w:type="pct"/>
            <w:vMerge w:val="restart"/>
            <w:shd w:val="clear" w:color="auto" w:fill="auto"/>
          </w:tcPr>
          <w:p w:rsidR="0001229D" w:rsidRPr="00CC148E" w:rsidRDefault="0001229D" w:rsidP="0001229D">
            <w:pPr>
              <w:spacing w:after="0" w:line="240" w:lineRule="auto"/>
              <w:rPr>
                <w:rFonts w:eastAsia="Times New Roman"/>
                <w:color w:val="000000"/>
                <w:sz w:val="18"/>
                <w:szCs w:val="20"/>
                <w:lang w:eastAsia="en-AU"/>
              </w:rPr>
            </w:pPr>
            <w:r w:rsidRPr="00CC148E">
              <w:rPr>
                <w:rFonts w:eastAsia="Times New Roman"/>
                <w:color w:val="000000"/>
                <w:sz w:val="18"/>
                <w:lang w:eastAsia="en-AU"/>
              </w:rPr>
              <w:t>Document</w:t>
            </w:r>
          </w:p>
        </w:tc>
        <w:tc>
          <w:tcPr>
            <w:tcW w:w="575" w:type="pct"/>
            <w:shd w:val="clear" w:color="auto" w:fill="auto"/>
          </w:tcPr>
          <w:p w:rsidR="0001229D" w:rsidRPr="00CC148E" w:rsidRDefault="0001229D" w:rsidP="0001229D">
            <w:pPr>
              <w:spacing w:after="0" w:line="240" w:lineRule="auto"/>
              <w:rPr>
                <w:rFonts w:eastAsia="Times New Roman"/>
                <w:color w:val="000000"/>
                <w:sz w:val="18"/>
                <w:lang w:eastAsia="en-AU"/>
              </w:rPr>
            </w:pPr>
            <w:r w:rsidRPr="00CC148E">
              <w:rPr>
                <w:rFonts w:eastAsia="Times New Roman"/>
                <w:color w:val="000000"/>
                <w:sz w:val="18"/>
                <w:lang w:eastAsia="en-AU"/>
              </w:rPr>
              <w:t>0..</w:t>
            </w:r>
            <w:r>
              <w:rPr>
                <w:rFonts w:eastAsia="Times New Roman"/>
                <w:color w:val="000000"/>
                <w:sz w:val="18"/>
                <w:lang w:eastAsia="en-AU"/>
              </w:rPr>
              <w:t>1</w:t>
            </w:r>
          </w:p>
        </w:tc>
        <w:tc>
          <w:tcPr>
            <w:tcW w:w="793" w:type="pct"/>
            <w:shd w:val="clear" w:color="auto" w:fill="auto"/>
          </w:tcPr>
          <w:p w:rsidR="0001229D" w:rsidRPr="00CC148E" w:rsidRDefault="0001229D" w:rsidP="0001229D">
            <w:pPr>
              <w:spacing w:after="0" w:line="240" w:lineRule="auto"/>
              <w:rPr>
                <w:rFonts w:eastAsia="Times New Roman"/>
                <w:color w:val="000000"/>
                <w:sz w:val="18"/>
                <w:lang w:eastAsia="en-AU"/>
              </w:rPr>
            </w:pPr>
            <w:r w:rsidRPr="00F2767E">
              <w:rPr>
                <w:rFonts w:eastAsia="Times New Roman"/>
                <w:color w:val="000000"/>
                <w:sz w:val="18"/>
                <w:lang w:eastAsia="en-AU"/>
              </w:rPr>
              <w:t>is an extend</w:t>
            </w:r>
            <w:r>
              <w:rPr>
                <w:rFonts w:eastAsia="Times New Roman"/>
                <w:color w:val="000000"/>
                <w:sz w:val="18"/>
                <w:lang w:eastAsia="en-AU"/>
              </w:rPr>
              <w:t>ed</w:t>
            </w:r>
            <w:r w:rsidRPr="00F2767E">
              <w:rPr>
                <w:rFonts w:eastAsia="Times New Roman"/>
                <w:color w:val="000000"/>
                <w:sz w:val="18"/>
                <w:lang w:eastAsia="en-AU"/>
              </w:rPr>
              <w:t xml:space="preserve"> proposal for</w:t>
            </w:r>
            <w:r>
              <w:rPr>
                <w:rFonts w:eastAsia="Times New Roman"/>
                <w:color w:val="000000"/>
                <w:sz w:val="18"/>
                <w:lang w:eastAsia="en-AU"/>
              </w:rPr>
              <w:t xml:space="preserve"> an</w:t>
            </w:r>
          </w:p>
        </w:tc>
        <w:tc>
          <w:tcPr>
            <w:tcW w:w="575" w:type="pct"/>
            <w:shd w:val="clear" w:color="auto" w:fill="auto"/>
          </w:tcPr>
          <w:p w:rsidR="0001229D" w:rsidRPr="00CC148E" w:rsidRDefault="0001229D" w:rsidP="0001229D">
            <w:pPr>
              <w:spacing w:after="0" w:line="240" w:lineRule="auto"/>
              <w:rPr>
                <w:rFonts w:eastAsia="Times New Roman"/>
                <w:color w:val="000000"/>
                <w:sz w:val="18"/>
                <w:lang w:eastAsia="en-AU"/>
              </w:rPr>
            </w:pPr>
            <w:r>
              <w:rPr>
                <w:rFonts w:eastAsia="Times New Roman"/>
                <w:color w:val="000000"/>
                <w:sz w:val="18"/>
                <w:lang w:eastAsia="en-AU"/>
              </w:rPr>
              <w:t>0..1</w:t>
            </w:r>
          </w:p>
        </w:tc>
        <w:tc>
          <w:tcPr>
            <w:tcW w:w="1589" w:type="pct"/>
            <w:shd w:val="clear" w:color="auto" w:fill="auto"/>
          </w:tcPr>
          <w:p w:rsidR="0001229D" w:rsidRPr="00CC148E" w:rsidRDefault="0001229D" w:rsidP="0001229D">
            <w:pPr>
              <w:spacing w:after="0" w:line="240" w:lineRule="auto"/>
              <w:rPr>
                <w:rFonts w:eastAsia="Times New Roman"/>
                <w:color w:val="000000"/>
                <w:sz w:val="18"/>
                <w:lang w:eastAsia="en-AU"/>
              </w:rPr>
            </w:pPr>
            <w:r>
              <w:rPr>
                <w:rFonts w:eastAsia="Times New Roman"/>
                <w:color w:val="000000"/>
                <w:sz w:val="18"/>
                <w:lang w:eastAsia="en-AU"/>
              </w:rPr>
              <w:t>Application</w:t>
            </w:r>
          </w:p>
        </w:tc>
        <w:tc>
          <w:tcPr>
            <w:tcW w:w="425" w:type="pct"/>
          </w:tcPr>
          <w:p w:rsidR="0001229D" w:rsidRDefault="00A93E20" w:rsidP="0001229D">
            <w:pPr>
              <w:spacing w:after="0" w:line="240" w:lineRule="auto"/>
              <w:rPr>
                <w:rFonts w:eastAsia="Times New Roman"/>
                <w:color w:val="000000"/>
                <w:sz w:val="18"/>
                <w:lang w:eastAsia="en-AU"/>
              </w:rPr>
            </w:pPr>
            <w:r>
              <w:rPr>
                <w:rFonts w:eastAsia="Times New Roman"/>
                <w:color w:val="000000"/>
                <w:sz w:val="18"/>
                <w:lang w:eastAsia="en-AU"/>
              </w:rPr>
              <w:t>5.1</w:t>
            </w:r>
          </w:p>
        </w:tc>
      </w:tr>
      <w:tr w:rsidR="0001229D" w:rsidRPr="00CC148E" w:rsidTr="00167735">
        <w:tc>
          <w:tcPr>
            <w:tcW w:w="1043" w:type="pct"/>
            <w:vMerge/>
            <w:shd w:val="clear" w:color="auto" w:fill="auto"/>
          </w:tcPr>
          <w:p w:rsidR="0001229D" w:rsidRPr="00CC148E" w:rsidRDefault="0001229D" w:rsidP="0001229D">
            <w:pPr>
              <w:spacing w:after="0" w:line="240" w:lineRule="auto"/>
              <w:rPr>
                <w:rFonts w:eastAsia="Times New Roman"/>
                <w:color w:val="000000"/>
                <w:sz w:val="18"/>
                <w:szCs w:val="20"/>
                <w:lang w:eastAsia="en-AU"/>
              </w:rPr>
            </w:pPr>
          </w:p>
        </w:tc>
        <w:tc>
          <w:tcPr>
            <w:tcW w:w="575" w:type="pct"/>
            <w:shd w:val="clear" w:color="auto" w:fill="auto"/>
          </w:tcPr>
          <w:p w:rsidR="0001229D" w:rsidRPr="00CC148E" w:rsidRDefault="0001229D" w:rsidP="0001229D">
            <w:pPr>
              <w:spacing w:after="0" w:line="240" w:lineRule="auto"/>
              <w:rPr>
                <w:rFonts w:eastAsia="Times New Roman"/>
                <w:color w:val="000000"/>
                <w:sz w:val="18"/>
                <w:lang w:eastAsia="en-AU"/>
              </w:rPr>
            </w:pPr>
            <w:r>
              <w:rPr>
                <w:rFonts w:eastAsia="Times New Roman"/>
                <w:color w:val="000000"/>
                <w:sz w:val="18"/>
                <w:lang w:eastAsia="en-AU"/>
              </w:rPr>
              <w:t>0..1</w:t>
            </w:r>
          </w:p>
        </w:tc>
        <w:tc>
          <w:tcPr>
            <w:tcW w:w="793" w:type="pct"/>
            <w:shd w:val="clear" w:color="auto" w:fill="auto"/>
          </w:tcPr>
          <w:p w:rsidR="0001229D" w:rsidRPr="00F2767E" w:rsidRDefault="0001229D" w:rsidP="0001229D">
            <w:pPr>
              <w:spacing w:after="0" w:line="240" w:lineRule="auto"/>
              <w:rPr>
                <w:rFonts w:eastAsia="Times New Roman"/>
                <w:color w:val="000000"/>
                <w:sz w:val="18"/>
                <w:lang w:eastAsia="en-AU"/>
              </w:rPr>
            </w:pPr>
            <w:r>
              <w:rPr>
                <w:rFonts w:eastAsia="Times New Roman"/>
                <w:color w:val="000000"/>
                <w:sz w:val="18"/>
                <w:lang w:eastAsia="en-AU"/>
              </w:rPr>
              <w:t>Is an academic transcript for</w:t>
            </w:r>
          </w:p>
        </w:tc>
        <w:tc>
          <w:tcPr>
            <w:tcW w:w="575" w:type="pct"/>
            <w:shd w:val="clear" w:color="auto" w:fill="auto"/>
          </w:tcPr>
          <w:p w:rsidR="0001229D" w:rsidRDefault="0001229D" w:rsidP="0001229D">
            <w:pPr>
              <w:spacing w:after="0" w:line="240" w:lineRule="auto"/>
              <w:rPr>
                <w:rFonts w:eastAsia="Times New Roman"/>
                <w:color w:val="000000"/>
                <w:sz w:val="18"/>
                <w:lang w:eastAsia="en-AU"/>
              </w:rPr>
            </w:pPr>
            <w:r>
              <w:rPr>
                <w:rFonts w:eastAsia="Times New Roman"/>
                <w:color w:val="000000"/>
                <w:sz w:val="18"/>
                <w:lang w:eastAsia="en-AU"/>
              </w:rPr>
              <w:t>0..1</w:t>
            </w:r>
          </w:p>
        </w:tc>
        <w:tc>
          <w:tcPr>
            <w:tcW w:w="1589" w:type="pct"/>
            <w:shd w:val="clear" w:color="auto" w:fill="auto"/>
          </w:tcPr>
          <w:p w:rsidR="0001229D" w:rsidRDefault="0001229D" w:rsidP="0001229D">
            <w:pPr>
              <w:spacing w:after="0" w:line="240" w:lineRule="auto"/>
              <w:rPr>
                <w:rFonts w:eastAsia="Times New Roman"/>
                <w:color w:val="000000"/>
                <w:sz w:val="18"/>
                <w:lang w:eastAsia="en-AU"/>
              </w:rPr>
            </w:pPr>
            <w:r>
              <w:rPr>
                <w:rFonts w:eastAsia="Times New Roman"/>
                <w:color w:val="000000"/>
                <w:sz w:val="18"/>
                <w:lang w:eastAsia="en-AU"/>
              </w:rPr>
              <w:t>Degree</w:t>
            </w:r>
          </w:p>
        </w:tc>
        <w:tc>
          <w:tcPr>
            <w:tcW w:w="425" w:type="pct"/>
          </w:tcPr>
          <w:p w:rsidR="0001229D" w:rsidRDefault="00A93E20" w:rsidP="0001229D">
            <w:pPr>
              <w:spacing w:after="0" w:line="240" w:lineRule="auto"/>
              <w:rPr>
                <w:rFonts w:eastAsia="Times New Roman"/>
                <w:color w:val="000000"/>
                <w:sz w:val="18"/>
                <w:lang w:eastAsia="en-AU"/>
              </w:rPr>
            </w:pPr>
            <w:r>
              <w:rPr>
                <w:rFonts w:eastAsia="Times New Roman"/>
                <w:color w:val="000000"/>
                <w:sz w:val="18"/>
                <w:lang w:eastAsia="en-AU"/>
              </w:rPr>
              <w:t>5.2</w:t>
            </w:r>
          </w:p>
        </w:tc>
      </w:tr>
      <w:tr w:rsidR="0001229D" w:rsidRPr="00CC148E" w:rsidTr="00167735">
        <w:tc>
          <w:tcPr>
            <w:tcW w:w="1043" w:type="pct"/>
            <w:vMerge/>
            <w:shd w:val="clear" w:color="auto" w:fill="auto"/>
          </w:tcPr>
          <w:p w:rsidR="0001229D" w:rsidRPr="00CC148E" w:rsidRDefault="0001229D" w:rsidP="0001229D">
            <w:pPr>
              <w:spacing w:after="0" w:line="240" w:lineRule="auto"/>
              <w:rPr>
                <w:rFonts w:eastAsia="Times New Roman"/>
                <w:color w:val="000000"/>
                <w:sz w:val="18"/>
                <w:szCs w:val="20"/>
                <w:lang w:eastAsia="en-AU"/>
              </w:rPr>
            </w:pPr>
          </w:p>
        </w:tc>
        <w:tc>
          <w:tcPr>
            <w:tcW w:w="575" w:type="pct"/>
            <w:shd w:val="clear" w:color="auto" w:fill="auto"/>
          </w:tcPr>
          <w:p w:rsidR="0001229D" w:rsidRPr="00CC148E" w:rsidRDefault="0001229D" w:rsidP="0001229D">
            <w:pPr>
              <w:spacing w:after="0" w:line="240" w:lineRule="auto"/>
              <w:rPr>
                <w:rFonts w:eastAsia="Times New Roman"/>
                <w:color w:val="000000"/>
                <w:sz w:val="18"/>
                <w:lang w:eastAsia="en-AU"/>
              </w:rPr>
            </w:pPr>
            <w:r>
              <w:rPr>
                <w:rFonts w:eastAsia="Times New Roman"/>
                <w:color w:val="000000"/>
                <w:sz w:val="18"/>
                <w:lang w:eastAsia="en-AU"/>
              </w:rPr>
              <w:t>0..1</w:t>
            </w:r>
          </w:p>
        </w:tc>
        <w:tc>
          <w:tcPr>
            <w:tcW w:w="793" w:type="pct"/>
            <w:shd w:val="clear" w:color="auto" w:fill="auto"/>
          </w:tcPr>
          <w:p w:rsidR="0001229D" w:rsidRPr="00F2767E" w:rsidRDefault="0001229D" w:rsidP="0001229D">
            <w:pPr>
              <w:spacing w:after="0" w:line="240" w:lineRule="auto"/>
              <w:rPr>
                <w:rFonts w:eastAsia="Times New Roman"/>
                <w:color w:val="000000"/>
                <w:sz w:val="18"/>
                <w:lang w:eastAsia="en-AU"/>
              </w:rPr>
            </w:pPr>
            <w:r>
              <w:rPr>
                <w:rFonts w:eastAsia="Times New Roman"/>
                <w:color w:val="000000"/>
                <w:sz w:val="18"/>
                <w:lang w:eastAsia="en-AU"/>
              </w:rPr>
              <w:t>Is proof of</w:t>
            </w:r>
          </w:p>
        </w:tc>
        <w:tc>
          <w:tcPr>
            <w:tcW w:w="575" w:type="pct"/>
            <w:shd w:val="clear" w:color="auto" w:fill="auto"/>
          </w:tcPr>
          <w:p w:rsidR="0001229D" w:rsidRDefault="0001229D" w:rsidP="0001229D">
            <w:pPr>
              <w:spacing w:after="0" w:line="240" w:lineRule="auto"/>
              <w:rPr>
                <w:rFonts w:eastAsia="Times New Roman"/>
                <w:color w:val="000000"/>
                <w:sz w:val="18"/>
                <w:lang w:eastAsia="en-AU"/>
              </w:rPr>
            </w:pPr>
            <w:r>
              <w:rPr>
                <w:rFonts w:eastAsia="Times New Roman"/>
                <w:color w:val="000000"/>
                <w:sz w:val="18"/>
                <w:lang w:eastAsia="en-AU"/>
              </w:rPr>
              <w:t>0..1</w:t>
            </w:r>
          </w:p>
        </w:tc>
        <w:tc>
          <w:tcPr>
            <w:tcW w:w="1589" w:type="pct"/>
            <w:shd w:val="clear" w:color="auto" w:fill="auto"/>
          </w:tcPr>
          <w:p w:rsidR="0001229D" w:rsidRDefault="0001229D" w:rsidP="0001229D">
            <w:pPr>
              <w:spacing w:after="0" w:line="240" w:lineRule="auto"/>
              <w:rPr>
                <w:rFonts w:eastAsia="Times New Roman"/>
                <w:color w:val="000000"/>
                <w:sz w:val="18"/>
                <w:lang w:eastAsia="en-AU"/>
              </w:rPr>
            </w:pPr>
            <w:r>
              <w:rPr>
                <w:rFonts w:eastAsia="Times New Roman"/>
                <w:color w:val="000000"/>
                <w:sz w:val="18"/>
                <w:lang w:eastAsia="en-AU"/>
              </w:rPr>
              <w:t>Visa</w:t>
            </w:r>
          </w:p>
        </w:tc>
        <w:tc>
          <w:tcPr>
            <w:tcW w:w="425" w:type="pct"/>
          </w:tcPr>
          <w:p w:rsidR="0001229D" w:rsidRDefault="00A93E20" w:rsidP="0001229D">
            <w:pPr>
              <w:spacing w:after="0" w:line="240" w:lineRule="auto"/>
              <w:rPr>
                <w:rFonts w:eastAsia="Times New Roman"/>
                <w:color w:val="000000"/>
                <w:sz w:val="18"/>
                <w:lang w:eastAsia="en-AU"/>
              </w:rPr>
            </w:pPr>
            <w:r>
              <w:rPr>
                <w:rFonts w:eastAsia="Times New Roman"/>
                <w:color w:val="000000"/>
                <w:sz w:val="18"/>
                <w:lang w:eastAsia="en-AU"/>
              </w:rPr>
              <w:t>5.3</w:t>
            </w:r>
          </w:p>
        </w:tc>
      </w:tr>
      <w:tr w:rsidR="0001229D" w:rsidRPr="00CC148E" w:rsidTr="00167735">
        <w:tc>
          <w:tcPr>
            <w:tcW w:w="1043" w:type="pct"/>
            <w:vMerge/>
            <w:shd w:val="clear" w:color="auto" w:fill="auto"/>
          </w:tcPr>
          <w:p w:rsidR="0001229D" w:rsidRPr="00CC148E" w:rsidRDefault="0001229D" w:rsidP="0001229D">
            <w:pPr>
              <w:spacing w:after="0" w:line="240" w:lineRule="auto"/>
              <w:rPr>
                <w:rFonts w:eastAsia="Times New Roman"/>
                <w:color w:val="000000"/>
                <w:sz w:val="18"/>
                <w:szCs w:val="20"/>
                <w:lang w:eastAsia="en-AU"/>
              </w:rPr>
            </w:pPr>
          </w:p>
        </w:tc>
        <w:tc>
          <w:tcPr>
            <w:tcW w:w="575" w:type="pct"/>
            <w:shd w:val="clear" w:color="auto" w:fill="auto"/>
          </w:tcPr>
          <w:p w:rsidR="0001229D" w:rsidRPr="00CC148E" w:rsidRDefault="0001229D" w:rsidP="0001229D">
            <w:pPr>
              <w:spacing w:after="0" w:line="240" w:lineRule="auto"/>
              <w:rPr>
                <w:rFonts w:eastAsia="Times New Roman"/>
                <w:color w:val="000000"/>
                <w:sz w:val="18"/>
                <w:lang w:eastAsia="en-AU"/>
              </w:rPr>
            </w:pPr>
            <w:r>
              <w:rPr>
                <w:rFonts w:eastAsia="Times New Roman"/>
                <w:color w:val="000000"/>
                <w:sz w:val="18"/>
                <w:lang w:eastAsia="en-AU"/>
              </w:rPr>
              <w:t>0..1</w:t>
            </w:r>
          </w:p>
        </w:tc>
        <w:tc>
          <w:tcPr>
            <w:tcW w:w="793" w:type="pct"/>
            <w:shd w:val="clear" w:color="auto" w:fill="auto"/>
          </w:tcPr>
          <w:p w:rsidR="0001229D" w:rsidRPr="00F2767E" w:rsidRDefault="0001229D" w:rsidP="0001229D">
            <w:pPr>
              <w:spacing w:after="0" w:line="240" w:lineRule="auto"/>
              <w:rPr>
                <w:rFonts w:eastAsia="Times New Roman"/>
                <w:color w:val="000000"/>
                <w:sz w:val="18"/>
                <w:lang w:eastAsia="en-AU"/>
              </w:rPr>
            </w:pPr>
            <w:r>
              <w:rPr>
                <w:rFonts w:eastAsia="Times New Roman"/>
                <w:color w:val="000000"/>
                <w:sz w:val="18"/>
                <w:lang w:eastAsia="en-AU"/>
              </w:rPr>
              <w:t>Is a</w:t>
            </w:r>
          </w:p>
        </w:tc>
        <w:tc>
          <w:tcPr>
            <w:tcW w:w="575" w:type="pct"/>
            <w:shd w:val="clear" w:color="auto" w:fill="auto"/>
          </w:tcPr>
          <w:p w:rsidR="0001229D" w:rsidRDefault="0001229D" w:rsidP="0001229D">
            <w:pPr>
              <w:spacing w:after="0" w:line="240" w:lineRule="auto"/>
              <w:rPr>
                <w:rFonts w:eastAsia="Times New Roman"/>
                <w:color w:val="000000"/>
                <w:sz w:val="18"/>
                <w:lang w:eastAsia="en-AU"/>
              </w:rPr>
            </w:pPr>
            <w:r>
              <w:rPr>
                <w:rFonts w:eastAsia="Times New Roman"/>
                <w:color w:val="000000"/>
                <w:sz w:val="18"/>
                <w:lang w:eastAsia="en-AU"/>
              </w:rPr>
              <w:t>0..1</w:t>
            </w:r>
          </w:p>
        </w:tc>
        <w:tc>
          <w:tcPr>
            <w:tcW w:w="1589" w:type="pct"/>
            <w:shd w:val="clear" w:color="auto" w:fill="auto"/>
          </w:tcPr>
          <w:p w:rsidR="0001229D" w:rsidRDefault="0001229D" w:rsidP="0001229D">
            <w:pPr>
              <w:spacing w:after="0" w:line="240" w:lineRule="auto"/>
              <w:rPr>
                <w:rFonts w:eastAsia="Times New Roman"/>
                <w:color w:val="000000"/>
                <w:sz w:val="18"/>
                <w:lang w:eastAsia="en-AU"/>
              </w:rPr>
            </w:pPr>
            <w:r>
              <w:rPr>
                <w:rFonts w:eastAsia="Times New Roman"/>
                <w:color w:val="000000"/>
                <w:sz w:val="18"/>
                <w:lang w:eastAsia="en-AU"/>
              </w:rPr>
              <w:t>Publication</w:t>
            </w:r>
          </w:p>
        </w:tc>
        <w:tc>
          <w:tcPr>
            <w:tcW w:w="425" w:type="pct"/>
          </w:tcPr>
          <w:p w:rsidR="0001229D" w:rsidRDefault="00A93E20" w:rsidP="0001229D">
            <w:pPr>
              <w:spacing w:after="0" w:line="240" w:lineRule="auto"/>
              <w:rPr>
                <w:rFonts w:eastAsia="Times New Roman"/>
                <w:color w:val="000000"/>
                <w:sz w:val="18"/>
                <w:lang w:eastAsia="en-AU"/>
              </w:rPr>
            </w:pPr>
            <w:r>
              <w:rPr>
                <w:rFonts w:eastAsia="Times New Roman"/>
                <w:color w:val="000000"/>
                <w:sz w:val="18"/>
                <w:lang w:eastAsia="en-AU"/>
              </w:rPr>
              <w:t>5.4</w:t>
            </w:r>
          </w:p>
        </w:tc>
      </w:tr>
      <w:tr w:rsidR="00167735" w:rsidRPr="00CC148E" w:rsidTr="00167735">
        <w:tc>
          <w:tcPr>
            <w:tcW w:w="1043" w:type="pct"/>
            <w:vMerge w:val="restar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Pr>
                <w:rFonts w:eastAsia="Times New Roman"/>
                <w:color w:val="000000"/>
                <w:sz w:val="18"/>
                <w:lang w:eastAsia="en-AU"/>
              </w:rPr>
              <w:t>RHDStaff</w:t>
            </w:r>
            <w:r w:rsidRPr="00CC148E">
              <w:rPr>
                <w:rFonts w:eastAsia="Times New Roman"/>
                <w:color w:val="000000"/>
                <w:sz w:val="18"/>
                <w:lang w:eastAsia="en-AU"/>
              </w:rPr>
              <w:t>Member</w:t>
            </w: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1</w:t>
            </w:r>
          </w:p>
        </w:tc>
        <w:tc>
          <w:tcPr>
            <w:tcW w:w="793"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Decides</w:t>
            </w: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1589"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Application</w:t>
            </w:r>
          </w:p>
        </w:tc>
        <w:tc>
          <w:tcPr>
            <w:tcW w:w="425" w:type="pct"/>
          </w:tcPr>
          <w:p w:rsidR="00167735" w:rsidRPr="00613120" w:rsidRDefault="00167735" w:rsidP="00167735">
            <w:pPr>
              <w:spacing w:after="0"/>
              <w:rPr>
                <w:sz w:val="18"/>
                <w:szCs w:val="18"/>
              </w:rPr>
            </w:pPr>
            <w:r w:rsidRPr="00613120">
              <w:rPr>
                <w:sz w:val="18"/>
                <w:szCs w:val="18"/>
              </w:rPr>
              <w:t>1</w:t>
            </w:r>
            <w:r>
              <w:rPr>
                <w:sz w:val="18"/>
                <w:szCs w:val="18"/>
              </w:rPr>
              <w:t>0</w:t>
            </w:r>
            <w:r w:rsidRPr="00613120">
              <w:rPr>
                <w:sz w:val="18"/>
                <w:szCs w:val="18"/>
              </w:rPr>
              <w:t>.1</w:t>
            </w:r>
          </w:p>
        </w:tc>
      </w:tr>
      <w:tr w:rsidR="00167735" w:rsidRPr="00CC148E" w:rsidTr="00167735">
        <w:tc>
          <w:tcPr>
            <w:tcW w:w="1043" w:type="pct"/>
            <w:vMerge/>
            <w:shd w:val="clear" w:color="auto" w:fill="auto"/>
          </w:tcPr>
          <w:p w:rsidR="00167735" w:rsidRPr="00CC148E" w:rsidRDefault="00167735" w:rsidP="00167735">
            <w:pPr>
              <w:spacing w:after="0" w:line="240" w:lineRule="auto"/>
              <w:rPr>
                <w:rFonts w:eastAsia="Times New Roman"/>
                <w:color w:val="000000"/>
                <w:sz w:val="18"/>
                <w:szCs w:val="20"/>
                <w:lang w:eastAsia="en-AU"/>
              </w:rPr>
            </w:pP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793"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Oversees</w:t>
            </w: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1589" w:type="pct"/>
            <w:shd w:val="clear" w:color="auto" w:fill="auto"/>
            <w:hideMark/>
          </w:tcPr>
          <w:p w:rsidR="00167735" w:rsidRPr="00CC148E" w:rsidRDefault="000411A0" w:rsidP="00167735">
            <w:pPr>
              <w:spacing w:after="0" w:line="240" w:lineRule="auto"/>
              <w:rPr>
                <w:rFonts w:eastAsia="Times New Roman"/>
                <w:color w:val="000000"/>
                <w:sz w:val="18"/>
                <w:szCs w:val="20"/>
                <w:lang w:eastAsia="en-AU"/>
              </w:rPr>
            </w:pPr>
            <w:r>
              <w:rPr>
                <w:rFonts w:eastAsia="Times New Roman"/>
                <w:color w:val="000000"/>
                <w:sz w:val="18"/>
                <w:lang w:eastAsia="en-AU"/>
              </w:rPr>
              <w:t>Research</w:t>
            </w:r>
            <w:r w:rsidR="00167735" w:rsidRPr="00CC148E">
              <w:rPr>
                <w:rFonts w:eastAsia="Times New Roman"/>
                <w:color w:val="000000"/>
                <w:sz w:val="18"/>
                <w:lang w:eastAsia="en-AU"/>
              </w:rPr>
              <w:t>Area</w:t>
            </w:r>
          </w:p>
        </w:tc>
        <w:tc>
          <w:tcPr>
            <w:tcW w:w="425" w:type="pct"/>
          </w:tcPr>
          <w:p w:rsidR="00167735" w:rsidRPr="00613120" w:rsidRDefault="00167735" w:rsidP="00167735">
            <w:pPr>
              <w:spacing w:after="0"/>
              <w:rPr>
                <w:sz w:val="18"/>
                <w:szCs w:val="18"/>
              </w:rPr>
            </w:pPr>
            <w:r>
              <w:rPr>
                <w:sz w:val="18"/>
                <w:szCs w:val="18"/>
              </w:rPr>
              <w:t>10</w:t>
            </w:r>
            <w:r w:rsidRPr="00613120">
              <w:rPr>
                <w:sz w:val="18"/>
                <w:szCs w:val="18"/>
              </w:rPr>
              <w:t>.2</w:t>
            </w:r>
          </w:p>
        </w:tc>
      </w:tr>
      <w:tr w:rsidR="00167735" w:rsidRPr="00CC148E" w:rsidTr="00167735">
        <w:tc>
          <w:tcPr>
            <w:tcW w:w="1043" w:type="pct"/>
            <w:vMerge/>
            <w:shd w:val="clear" w:color="auto" w:fill="auto"/>
          </w:tcPr>
          <w:p w:rsidR="00167735" w:rsidRPr="00CC148E" w:rsidRDefault="00167735" w:rsidP="00167735">
            <w:pPr>
              <w:spacing w:after="0" w:line="240" w:lineRule="auto"/>
              <w:rPr>
                <w:rFonts w:eastAsia="Times New Roman"/>
                <w:color w:val="000000"/>
                <w:sz w:val="18"/>
                <w:szCs w:val="20"/>
                <w:lang w:eastAsia="en-AU"/>
              </w:rPr>
            </w:pP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1</w:t>
            </w:r>
          </w:p>
        </w:tc>
        <w:tc>
          <w:tcPr>
            <w:tcW w:w="793"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Manages</w:t>
            </w: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1589"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Application</w:t>
            </w:r>
          </w:p>
        </w:tc>
        <w:tc>
          <w:tcPr>
            <w:tcW w:w="425" w:type="pct"/>
          </w:tcPr>
          <w:p w:rsidR="00167735" w:rsidRPr="00613120" w:rsidRDefault="00167735" w:rsidP="00167735">
            <w:pPr>
              <w:spacing w:after="0"/>
              <w:rPr>
                <w:sz w:val="18"/>
                <w:szCs w:val="18"/>
              </w:rPr>
            </w:pPr>
            <w:r>
              <w:rPr>
                <w:sz w:val="18"/>
                <w:szCs w:val="18"/>
              </w:rPr>
              <w:t>10</w:t>
            </w:r>
            <w:r w:rsidRPr="00613120">
              <w:rPr>
                <w:sz w:val="18"/>
                <w:szCs w:val="18"/>
              </w:rPr>
              <w:t>.3</w:t>
            </w:r>
          </w:p>
        </w:tc>
      </w:tr>
      <w:tr w:rsidR="00167735" w:rsidRPr="00CC148E" w:rsidTr="00167735">
        <w:tc>
          <w:tcPr>
            <w:tcW w:w="1043" w:type="pct"/>
            <w:vMerge w:val="restar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Supervisor</w:t>
            </w: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793"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Flags</w:t>
            </w: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1589"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Application</w:t>
            </w:r>
          </w:p>
        </w:tc>
        <w:tc>
          <w:tcPr>
            <w:tcW w:w="425" w:type="pct"/>
          </w:tcPr>
          <w:p w:rsidR="00167735" w:rsidRPr="00613120" w:rsidRDefault="00167735" w:rsidP="00167735">
            <w:pPr>
              <w:spacing w:after="0"/>
              <w:rPr>
                <w:sz w:val="18"/>
                <w:szCs w:val="18"/>
              </w:rPr>
            </w:pPr>
            <w:r>
              <w:rPr>
                <w:sz w:val="18"/>
                <w:szCs w:val="18"/>
              </w:rPr>
              <w:t>11</w:t>
            </w:r>
            <w:r w:rsidRPr="00613120">
              <w:rPr>
                <w:sz w:val="18"/>
                <w:szCs w:val="18"/>
              </w:rPr>
              <w:t>.1</w:t>
            </w:r>
          </w:p>
        </w:tc>
      </w:tr>
      <w:tr w:rsidR="00167735" w:rsidRPr="00CC148E" w:rsidTr="00167735">
        <w:tc>
          <w:tcPr>
            <w:tcW w:w="1043" w:type="pct"/>
            <w:vMerge/>
            <w:shd w:val="clear" w:color="auto" w:fill="auto"/>
          </w:tcPr>
          <w:p w:rsidR="00167735" w:rsidRPr="00CC148E" w:rsidRDefault="00167735" w:rsidP="00167735">
            <w:pPr>
              <w:spacing w:after="0" w:line="240" w:lineRule="auto"/>
              <w:rPr>
                <w:rFonts w:eastAsia="Times New Roman"/>
                <w:color w:val="000000"/>
                <w:sz w:val="18"/>
                <w:szCs w:val="20"/>
                <w:lang w:eastAsia="en-AU"/>
              </w:rPr>
            </w:pP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793"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Will supervise</w:t>
            </w: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1589"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Application</w:t>
            </w:r>
          </w:p>
        </w:tc>
        <w:tc>
          <w:tcPr>
            <w:tcW w:w="425" w:type="pct"/>
          </w:tcPr>
          <w:p w:rsidR="00167735" w:rsidRPr="00613120" w:rsidRDefault="00167735" w:rsidP="00167735">
            <w:pPr>
              <w:spacing w:after="0"/>
              <w:rPr>
                <w:sz w:val="18"/>
                <w:szCs w:val="18"/>
              </w:rPr>
            </w:pPr>
            <w:r>
              <w:rPr>
                <w:sz w:val="18"/>
                <w:szCs w:val="18"/>
              </w:rPr>
              <w:t>11</w:t>
            </w:r>
            <w:r w:rsidRPr="00613120">
              <w:rPr>
                <w:sz w:val="18"/>
                <w:szCs w:val="18"/>
              </w:rPr>
              <w:t>.2</w:t>
            </w:r>
          </w:p>
        </w:tc>
      </w:tr>
      <w:tr w:rsidR="00167735" w:rsidRPr="00CC148E" w:rsidTr="00167735">
        <w:tc>
          <w:tcPr>
            <w:tcW w:w="1043" w:type="pct"/>
            <w:vMerge/>
            <w:shd w:val="clear" w:color="auto" w:fill="auto"/>
          </w:tcPr>
          <w:p w:rsidR="00167735" w:rsidRPr="00CC148E" w:rsidRDefault="00167735" w:rsidP="00167735">
            <w:pPr>
              <w:spacing w:after="0" w:line="240" w:lineRule="auto"/>
              <w:rPr>
                <w:rFonts w:eastAsia="Times New Roman"/>
                <w:color w:val="000000"/>
                <w:sz w:val="18"/>
                <w:szCs w:val="20"/>
                <w:lang w:eastAsia="en-AU"/>
              </w:rPr>
            </w:pP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793"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Works in</w:t>
            </w: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1..*</w:t>
            </w:r>
          </w:p>
        </w:tc>
        <w:tc>
          <w:tcPr>
            <w:tcW w:w="1589" w:type="pct"/>
            <w:shd w:val="clear" w:color="auto" w:fill="auto"/>
            <w:hideMark/>
          </w:tcPr>
          <w:p w:rsidR="00167735" w:rsidRPr="00CC148E" w:rsidRDefault="00167735" w:rsidP="000411A0">
            <w:pPr>
              <w:spacing w:after="0" w:line="240" w:lineRule="auto"/>
              <w:rPr>
                <w:rFonts w:eastAsia="Times New Roman"/>
                <w:color w:val="000000"/>
                <w:sz w:val="18"/>
                <w:szCs w:val="20"/>
                <w:lang w:eastAsia="en-AU"/>
              </w:rPr>
            </w:pPr>
            <w:r w:rsidRPr="00CC148E">
              <w:rPr>
                <w:rFonts w:eastAsia="Times New Roman"/>
                <w:color w:val="000000"/>
                <w:sz w:val="18"/>
                <w:lang w:eastAsia="en-AU"/>
              </w:rPr>
              <w:t>ResearchArea</w:t>
            </w:r>
          </w:p>
        </w:tc>
        <w:tc>
          <w:tcPr>
            <w:tcW w:w="425" w:type="pct"/>
          </w:tcPr>
          <w:p w:rsidR="00167735" w:rsidRPr="00613120" w:rsidRDefault="00167735" w:rsidP="00167735">
            <w:pPr>
              <w:spacing w:after="0"/>
              <w:rPr>
                <w:sz w:val="18"/>
                <w:szCs w:val="18"/>
              </w:rPr>
            </w:pPr>
            <w:r>
              <w:rPr>
                <w:sz w:val="18"/>
                <w:szCs w:val="18"/>
              </w:rPr>
              <w:t>11</w:t>
            </w:r>
            <w:r w:rsidRPr="00613120">
              <w:rPr>
                <w:sz w:val="18"/>
                <w:szCs w:val="18"/>
              </w:rPr>
              <w:t>.3</w:t>
            </w:r>
          </w:p>
        </w:tc>
      </w:tr>
      <w:tr w:rsidR="00167735" w:rsidRPr="00CC148E" w:rsidTr="00167735">
        <w:tc>
          <w:tcPr>
            <w:tcW w:w="1043" w:type="pct"/>
            <w:vMerge w:val="restar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Pr>
                <w:rFonts w:eastAsia="Times New Roman"/>
                <w:color w:val="000000"/>
                <w:sz w:val="18"/>
                <w:lang w:eastAsia="en-AU"/>
              </w:rPr>
              <w:t>UniversityStaff</w:t>
            </w:r>
            <w:r w:rsidRPr="00CC148E">
              <w:rPr>
                <w:rFonts w:eastAsia="Times New Roman"/>
                <w:color w:val="000000"/>
                <w:sz w:val="18"/>
                <w:lang w:eastAsia="en-AU"/>
              </w:rPr>
              <w:t>Member</w:t>
            </w: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793"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Corresponds with</w:t>
            </w:r>
          </w:p>
        </w:tc>
        <w:tc>
          <w:tcPr>
            <w:tcW w:w="575"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0..*</w:t>
            </w:r>
          </w:p>
        </w:tc>
        <w:tc>
          <w:tcPr>
            <w:tcW w:w="1589" w:type="pct"/>
            <w:shd w:val="clear" w:color="auto" w:fill="auto"/>
            <w:hideMark/>
          </w:tcPr>
          <w:p w:rsidR="00167735" w:rsidRPr="00CC148E" w:rsidRDefault="00167735" w:rsidP="00167735">
            <w:pPr>
              <w:spacing w:after="0" w:line="240" w:lineRule="auto"/>
              <w:rPr>
                <w:rFonts w:eastAsia="Times New Roman"/>
                <w:color w:val="000000"/>
                <w:sz w:val="18"/>
                <w:szCs w:val="20"/>
                <w:lang w:eastAsia="en-AU"/>
              </w:rPr>
            </w:pPr>
            <w:r w:rsidRPr="00CC148E">
              <w:rPr>
                <w:rFonts w:eastAsia="Times New Roman"/>
                <w:color w:val="000000"/>
                <w:sz w:val="18"/>
                <w:lang w:eastAsia="en-AU"/>
              </w:rPr>
              <w:t>Applicant</w:t>
            </w:r>
          </w:p>
        </w:tc>
        <w:tc>
          <w:tcPr>
            <w:tcW w:w="425" w:type="pct"/>
          </w:tcPr>
          <w:p w:rsidR="00167735" w:rsidRPr="00613120" w:rsidRDefault="00167735" w:rsidP="00167735">
            <w:pPr>
              <w:spacing w:after="0"/>
              <w:rPr>
                <w:sz w:val="18"/>
                <w:szCs w:val="18"/>
              </w:rPr>
            </w:pPr>
            <w:r>
              <w:rPr>
                <w:sz w:val="18"/>
                <w:szCs w:val="18"/>
              </w:rPr>
              <w:t>12</w:t>
            </w:r>
            <w:r w:rsidRPr="00613120">
              <w:rPr>
                <w:sz w:val="18"/>
                <w:szCs w:val="18"/>
              </w:rPr>
              <w:t>.1</w:t>
            </w:r>
          </w:p>
        </w:tc>
      </w:tr>
      <w:tr w:rsidR="00167735" w:rsidRPr="00CC148E" w:rsidTr="00167735">
        <w:tc>
          <w:tcPr>
            <w:tcW w:w="1043" w:type="pct"/>
            <w:vMerge/>
            <w:shd w:val="clear" w:color="auto" w:fill="auto"/>
          </w:tcPr>
          <w:p w:rsidR="00167735" w:rsidRPr="00CC148E" w:rsidRDefault="00167735" w:rsidP="00167735">
            <w:pPr>
              <w:spacing w:after="0" w:line="240" w:lineRule="auto"/>
              <w:rPr>
                <w:rFonts w:eastAsia="Times New Roman"/>
                <w:color w:val="000000"/>
                <w:sz w:val="18"/>
                <w:lang w:eastAsia="en-AU"/>
              </w:rPr>
            </w:pPr>
          </w:p>
        </w:tc>
        <w:tc>
          <w:tcPr>
            <w:tcW w:w="575" w:type="pct"/>
            <w:shd w:val="clear" w:color="auto" w:fill="auto"/>
          </w:tcPr>
          <w:p w:rsidR="00167735" w:rsidRPr="00CC148E" w:rsidRDefault="00167735" w:rsidP="00167735">
            <w:pPr>
              <w:spacing w:after="0" w:line="240" w:lineRule="auto"/>
              <w:rPr>
                <w:rFonts w:eastAsia="Times New Roman"/>
                <w:color w:val="000000"/>
                <w:sz w:val="18"/>
                <w:lang w:eastAsia="en-AU"/>
              </w:rPr>
            </w:pPr>
            <w:r>
              <w:rPr>
                <w:rFonts w:eastAsia="Times New Roman"/>
                <w:color w:val="000000"/>
                <w:sz w:val="18"/>
                <w:lang w:eastAsia="en-AU"/>
              </w:rPr>
              <w:t>1</w:t>
            </w:r>
          </w:p>
        </w:tc>
        <w:tc>
          <w:tcPr>
            <w:tcW w:w="793" w:type="pct"/>
            <w:shd w:val="clear" w:color="auto" w:fill="auto"/>
          </w:tcPr>
          <w:p w:rsidR="00167735" w:rsidRPr="00CC148E" w:rsidRDefault="00167735" w:rsidP="00167735">
            <w:pPr>
              <w:spacing w:after="0" w:line="240" w:lineRule="auto"/>
              <w:rPr>
                <w:rFonts w:eastAsia="Times New Roman"/>
                <w:color w:val="000000"/>
                <w:sz w:val="18"/>
                <w:lang w:eastAsia="en-AU"/>
              </w:rPr>
            </w:pPr>
            <w:r w:rsidRPr="00FE5054">
              <w:rPr>
                <w:rFonts w:eastAsia="Times New Roman"/>
                <w:color w:val="000000"/>
                <w:sz w:val="18"/>
                <w:lang w:eastAsia="en-AU"/>
              </w:rPr>
              <w:t>enters in</w:t>
            </w:r>
          </w:p>
        </w:tc>
        <w:tc>
          <w:tcPr>
            <w:tcW w:w="575" w:type="pct"/>
            <w:shd w:val="clear" w:color="auto" w:fill="auto"/>
          </w:tcPr>
          <w:p w:rsidR="00167735" w:rsidRPr="00CC148E" w:rsidRDefault="00167735" w:rsidP="00167735">
            <w:pPr>
              <w:spacing w:after="0" w:line="240" w:lineRule="auto"/>
              <w:rPr>
                <w:rFonts w:eastAsia="Times New Roman"/>
                <w:color w:val="000000"/>
                <w:sz w:val="18"/>
                <w:lang w:eastAsia="en-AU"/>
              </w:rPr>
            </w:pPr>
            <w:r>
              <w:rPr>
                <w:rFonts w:eastAsia="Times New Roman"/>
                <w:color w:val="000000"/>
                <w:sz w:val="18"/>
                <w:lang w:eastAsia="en-AU"/>
              </w:rPr>
              <w:t>0..*</w:t>
            </w:r>
          </w:p>
        </w:tc>
        <w:tc>
          <w:tcPr>
            <w:tcW w:w="1589" w:type="pct"/>
            <w:shd w:val="clear" w:color="auto" w:fill="auto"/>
          </w:tcPr>
          <w:p w:rsidR="00167735" w:rsidRPr="00CC148E" w:rsidRDefault="00167735" w:rsidP="00167735">
            <w:pPr>
              <w:spacing w:after="0" w:line="240" w:lineRule="auto"/>
              <w:rPr>
                <w:rFonts w:eastAsia="Times New Roman"/>
                <w:color w:val="000000"/>
                <w:sz w:val="18"/>
                <w:lang w:eastAsia="en-AU"/>
              </w:rPr>
            </w:pPr>
            <w:r w:rsidRPr="00CC148E">
              <w:rPr>
                <w:rFonts w:eastAsia="Times New Roman"/>
                <w:color w:val="000000"/>
                <w:sz w:val="18"/>
                <w:lang w:eastAsia="en-AU"/>
              </w:rPr>
              <w:t>Applicant</w:t>
            </w:r>
          </w:p>
        </w:tc>
        <w:tc>
          <w:tcPr>
            <w:tcW w:w="425" w:type="pct"/>
          </w:tcPr>
          <w:p w:rsidR="00167735" w:rsidRPr="00613120" w:rsidRDefault="00167735" w:rsidP="00167735">
            <w:pPr>
              <w:spacing w:after="0"/>
              <w:rPr>
                <w:sz w:val="18"/>
                <w:szCs w:val="18"/>
              </w:rPr>
            </w:pPr>
            <w:r>
              <w:rPr>
                <w:sz w:val="18"/>
                <w:szCs w:val="18"/>
              </w:rPr>
              <w:t>12</w:t>
            </w:r>
            <w:r w:rsidRPr="00613120">
              <w:rPr>
                <w:sz w:val="18"/>
                <w:szCs w:val="18"/>
              </w:rPr>
              <w:t>.2</w:t>
            </w:r>
          </w:p>
        </w:tc>
      </w:tr>
      <w:tr w:rsidR="00167735" w:rsidRPr="00CC148E" w:rsidTr="00167735">
        <w:tc>
          <w:tcPr>
            <w:tcW w:w="1043" w:type="pct"/>
            <w:vMerge/>
            <w:shd w:val="clear" w:color="auto" w:fill="auto"/>
          </w:tcPr>
          <w:p w:rsidR="00167735" w:rsidRPr="00CC148E" w:rsidRDefault="00167735" w:rsidP="00167735">
            <w:pPr>
              <w:spacing w:after="0" w:line="240" w:lineRule="auto"/>
              <w:rPr>
                <w:rFonts w:eastAsia="Times New Roman"/>
                <w:color w:val="000000"/>
                <w:sz w:val="18"/>
                <w:lang w:eastAsia="en-AU"/>
              </w:rPr>
            </w:pPr>
          </w:p>
        </w:tc>
        <w:tc>
          <w:tcPr>
            <w:tcW w:w="575" w:type="pct"/>
            <w:shd w:val="clear" w:color="auto" w:fill="auto"/>
          </w:tcPr>
          <w:p w:rsidR="00167735" w:rsidRPr="00CC148E" w:rsidRDefault="00167735" w:rsidP="00167735">
            <w:pPr>
              <w:spacing w:after="0" w:line="240" w:lineRule="auto"/>
              <w:rPr>
                <w:rFonts w:eastAsia="Times New Roman"/>
                <w:color w:val="000000"/>
                <w:sz w:val="18"/>
                <w:lang w:eastAsia="en-AU"/>
              </w:rPr>
            </w:pPr>
            <w:r>
              <w:rPr>
                <w:rFonts w:eastAsia="Times New Roman"/>
                <w:color w:val="000000"/>
                <w:sz w:val="18"/>
                <w:lang w:eastAsia="en-AU"/>
              </w:rPr>
              <w:t>1</w:t>
            </w:r>
          </w:p>
        </w:tc>
        <w:tc>
          <w:tcPr>
            <w:tcW w:w="793" w:type="pct"/>
            <w:shd w:val="clear" w:color="auto" w:fill="auto"/>
          </w:tcPr>
          <w:p w:rsidR="00167735" w:rsidRPr="00CC148E" w:rsidRDefault="00167735" w:rsidP="00167735">
            <w:pPr>
              <w:spacing w:after="0" w:line="240" w:lineRule="auto"/>
              <w:rPr>
                <w:rFonts w:eastAsia="Times New Roman"/>
                <w:color w:val="000000"/>
                <w:sz w:val="18"/>
                <w:lang w:eastAsia="en-AU"/>
              </w:rPr>
            </w:pPr>
            <w:r>
              <w:rPr>
                <w:rFonts w:eastAsia="Times New Roman"/>
                <w:color w:val="000000"/>
                <w:sz w:val="18"/>
                <w:lang w:eastAsia="en-AU"/>
              </w:rPr>
              <w:t>Fills out</w:t>
            </w:r>
          </w:p>
        </w:tc>
        <w:tc>
          <w:tcPr>
            <w:tcW w:w="575" w:type="pct"/>
            <w:shd w:val="clear" w:color="auto" w:fill="auto"/>
          </w:tcPr>
          <w:p w:rsidR="00167735" w:rsidRPr="00CC148E" w:rsidRDefault="00167735" w:rsidP="00167735">
            <w:pPr>
              <w:spacing w:after="0" w:line="240" w:lineRule="auto"/>
              <w:rPr>
                <w:rFonts w:eastAsia="Times New Roman"/>
                <w:color w:val="000000"/>
                <w:sz w:val="18"/>
                <w:lang w:eastAsia="en-AU"/>
              </w:rPr>
            </w:pPr>
            <w:r>
              <w:rPr>
                <w:rFonts w:eastAsia="Times New Roman"/>
                <w:color w:val="000000"/>
                <w:sz w:val="18"/>
                <w:lang w:eastAsia="en-AU"/>
              </w:rPr>
              <w:t>0..*</w:t>
            </w:r>
          </w:p>
        </w:tc>
        <w:tc>
          <w:tcPr>
            <w:tcW w:w="1589" w:type="pct"/>
            <w:shd w:val="clear" w:color="auto" w:fill="auto"/>
          </w:tcPr>
          <w:p w:rsidR="00167735" w:rsidRPr="00CC148E" w:rsidRDefault="00167735" w:rsidP="00167735">
            <w:pPr>
              <w:spacing w:after="0" w:line="240" w:lineRule="auto"/>
              <w:rPr>
                <w:rFonts w:eastAsia="Times New Roman"/>
                <w:color w:val="000000"/>
                <w:sz w:val="18"/>
                <w:lang w:eastAsia="en-AU"/>
              </w:rPr>
            </w:pPr>
            <w:r>
              <w:rPr>
                <w:rFonts w:eastAsia="Times New Roman"/>
                <w:color w:val="000000"/>
                <w:sz w:val="18"/>
                <w:lang w:eastAsia="en-AU"/>
              </w:rPr>
              <w:t>Application</w:t>
            </w:r>
          </w:p>
        </w:tc>
        <w:tc>
          <w:tcPr>
            <w:tcW w:w="425" w:type="pct"/>
          </w:tcPr>
          <w:p w:rsidR="00167735" w:rsidRPr="00613120" w:rsidRDefault="00167735" w:rsidP="00167735">
            <w:pPr>
              <w:spacing w:after="0"/>
              <w:rPr>
                <w:sz w:val="18"/>
                <w:szCs w:val="18"/>
              </w:rPr>
            </w:pPr>
            <w:r>
              <w:rPr>
                <w:sz w:val="18"/>
                <w:szCs w:val="18"/>
              </w:rPr>
              <w:t>12</w:t>
            </w:r>
            <w:r w:rsidRPr="00613120">
              <w:rPr>
                <w:sz w:val="18"/>
                <w:szCs w:val="18"/>
              </w:rPr>
              <w:t>.3</w:t>
            </w:r>
          </w:p>
        </w:tc>
      </w:tr>
    </w:tbl>
    <w:p w:rsidR="007004EF" w:rsidRPr="00610DE9" w:rsidRDefault="007004EF" w:rsidP="00610DE9">
      <w:pPr>
        <w:pStyle w:val="Heading1"/>
      </w:pPr>
      <w:bookmarkStart w:id="26" w:name="_Toc384764579"/>
      <w:r w:rsidRPr="00610DE9">
        <w:t>Identify and associate attributes with entity or relationship types</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50"/>
        <w:gridCol w:w="2211"/>
        <w:gridCol w:w="1405"/>
        <w:gridCol w:w="645"/>
        <w:gridCol w:w="719"/>
        <w:gridCol w:w="628"/>
      </w:tblGrid>
      <w:tr w:rsidR="0012681A" w:rsidRPr="00BD7B1A" w:rsidTr="00FA0753">
        <w:trPr>
          <w:cantSplit/>
          <w:tblHeader/>
        </w:trPr>
        <w:tc>
          <w:tcPr>
            <w:tcW w:w="5000" w:type="pct"/>
            <w:gridSpan w:val="7"/>
            <w:shd w:val="clear" w:color="auto" w:fill="auto"/>
          </w:tcPr>
          <w:p w:rsidR="0012681A" w:rsidRPr="00CF4F36" w:rsidRDefault="0012681A" w:rsidP="00CF4F36">
            <w:pPr>
              <w:pStyle w:val="Heading2"/>
            </w:pPr>
            <w:bookmarkStart w:id="27" w:name="_Toc384764580"/>
            <w:r w:rsidRPr="00CF4F36">
              <w:t xml:space="preserve">Attributes </w:t>
            </w:r>
            <w:r w:rsidR="00037056" w:rsidRPr="00CF4F36">
              <w:t>by</w:t>
            </w:r>
            <w:r w:rsidRPr="00CF4F36">
              <w:t xml:space="preserve"> Entity</w:t>
            </w:r>
            <w:bookmarkEnd w:id="27"/>
          </w:p>
        </w:tc>
      </w:tr>
      <w:tr w:rsidR="00BD7B1A" w:rsidRPr="00BD7B1A" w:rsidTr="00FA0753">
        <w:trPr>
          <w:cantSplit/>
          <w:tblHeader/>
        </w:trPr>
        <w:tc>
          <w:tcPr>
            <w:tcW w:w="749" w:type="pct"/>
            <w:shd w:val="clear" w:color="auto" w:fill="auto"/>
            <w:hideMark/>
          </w:tcPr>
          <w:p w:rsidR="00BD7B1A" w:rsidRPr="0012681A" w:rsidRDefault="0012681A" w:rsidP="00BD7B1A">
            <w:pPr>
              <w:spacing w:after="0" w:line="240" w:lineRule="auto"/>
              <w:rPr>
                <w:rFonts w:eastAsia="Times New Roman"/>
                <w:b/>
                <w:color w:val="000000"/>
                <w:sz w:val="18"/>
                <w:szCs w:val="18"/>
                <w:lang w:eastAsia="en-AU"/>
              </w:rPr>
            </w:pPr>
            <w:r>
              <w:rPr>
                <w:rFonts w:eastAsia="Times New Roman"/>
                <w:b/>
                <w:color w:val="000000"/>
                <w:sz w:val="18"/>
                <w:szCs w:val="18"/>
                <w:lang w:eastAsia="en-AU"/>
              </w:rPr>
              <w:t>Entity Name</w:t>
            </w:r>
          </w:p>
        </w:tc>
        <w:tc>
          <w:tcPr>
            <w:tcW w:w="1217" w:type="pct"/>
            <w:shd w:val="clear" w:color="auto" w:fill="auto"/>
            <w:hideMark/>
          </w:tcPr>
          <w:p w:rsidR="00BD7B1A" w:rsidRPr="0012681A" w:rsidRDefault="00BD7B1A" w:rsidP="00BD7B1A">
            <w:pPr>
              <w:spacing w:after="0" w:line="240" w:lineRule="auto"/>
              <w:rPr>
                <w:rFonts w:eastAsia="Times New Roman"/>
                <w:b/>
                <w:color w:val="000000"/>
                <w:sz w:val="18"/>
                <w:szCs w:val="18"/>
                <w:lang w:eastAsia="en-AU"/>
              </w:rPr>
            </w:pPr>
            <w:r w:rsidRPr="0012681A">
              <w:rPr>
                <w:rFonts w:eastAsia="Times New Roman"/>
                <w:b/>
                <w:color w:val="000000"/>
                <w:sz w:val="18"/>
                <w:szCs w:val="18"/>
                <w:lang w:eastAsia="en-AU"/>
              </w:rPr>
              <w:t>Attribute Name</w:t>
            </w:r>
          </w:p>
        </w:tc>
        <w:tc>
          <w:tcPr>
            <w:tcW w:w="1196" w:type="pct"/>
            <w:shd w:val="clear" w:color="auto" w:fill="auto"/>
            <w:hideMark/>
          </w:tcPr>
          <w:p w:rsidR="00BD7B1A" w:rsidRPr="0012681A" w:rsidRDefault="00BD7B1A" w:rsidP="00BD7B1A">
            <w:pPr>
              <w:spacing w:after="0" w:line="240" w:lineRule="auto"/>
              <w:rPr>
                <w:rFonts w:eastAsia="Times New Roman"/>
                <w:b/>
                <w:color w:val="000000"/>
                <w:sz w:val="18"/>
                <w:szCs w:val="18"/>
                <w:lang w:eastAsia="en-AU"/>
              </w:rPr>
            </w:pPr>
            <w:r w:rsidRPr="0012681A">
              <w:rPr>
                <w:rFonts w:eastAsia="Times New Roman"/>
                <w:b/>
                <w:color w:val="000000"/>
                <w:sz w:val="18"/>
                <w:szCs w:val="18"/>
                <w:lang w:eastAsia="en-AU"/>
              </w:rPr>
              <w:t>Description</w:t>
            </w:r>
          </w:p>
        </w:tc>
        <w:tc>
          <w:tcPr>
            <w:tcW w:w="760" w:type="pct"/>
            <w:shd w:val="clear" w:color="auto" w:fill="auto"/>
            <w:hideMark/>
          </w:tcPr>
          <w:p w:rsidR="00BD7B1A" w:rsidRPr="0012681A" w:rsidRDefault="00BD7B1A" w:rsidP="00BD7B1A">
            <w:pPr>
              <w:spacing w:after="0" w:line="240" w:lineRule="auto"/>
              <w:rPr>
                <w:rFonts w:eastAsia="Times New Roman"/>
                <w:b/>
                <w:color w:val="000000"/>
                <w:sz w:val="18"/>
                <w:szCs w:val="18"/>
                <w:lang w:eastAsia="en-AU"/>
              </w:rPr>
            </w:pPr>
            <w:r w:rsidRPr="0012681A">
              <w:rPr>
                <w:rFonts w:eastAsia="Times New Roman"/>
                <w:b/>
                <w:color w:val="000000"/>
                <w:sz w:val="18"/>
                <w:szCs w:val="18"/>
                <w:lang w:eastAsia="en-AU"/>
              </w:rPr>
              <w:t>Data type and Length*</w:t>
            </w:r>
          </w:p>
        </w:tc>
        <w:tc>
          <w:tcPr>
            <w:tcW w:w="349" w:type="pct"/>
            <w:shd w:val="clear" w:color="auto" w:fill="auto"/>
            <w:hideMark/>
          </w:tcPr>
          <w:p w:rsidR="00BD7B1A" w:rsidRPr="0012681A" w:rsidRDefault="00BD7B1A" w:rsidP="00BD7B1A">
            <w:pPr>
              <w:spacing w:after="0" w:line="240" w:lineRule="auto"/>
              <w:rPr>
                <w:rFonts w:eastAsia="Times New Roman"/>
                <w:b/>
                <w:color w:val="000000"/>
                <w:sz w:val="18"/>
                <w:szCs w:val="18"/>
                <w:lang w:eastAsia="en-AU"/>
              </w:rPr>
            </w:pPr>
            <w:r w:rsidRPr="0012681A">
              <w:rPr>
                <w:rFonts w:eastAsia="Times New Roman"/>
                <w:b/>
                <w:color w:val="000000"/>
                <w:sz w:val="18"/>
                <w:szCs w:val="18"/>
                <w:lang w:eastAsia="en-AU"/>
              </w:rPr>
              <w:t>Allow nulls</w:t>
            </w:r>
          </w:p>
        </w:tc>
        <w:tc>
          <w:tcPr>
            <w:tcW w:w="389" w:type="pct"/>
            <w:shd w:val="clear" w:color="auto" w:fill="auto"/>
            <w:hideMark/>
          </w:tcPr>
          <w:p w:rsidR="00BD7B1A" w:rsidRPr="0012681A" w:rsidRDefault="00BD7B1A" w:rsidP="00BD7B1A">
            <w:pPr>
              <w:spacing w:after="0" w:line="240" w:lineRule="auto"/>
              <w:rPr>
                <w:rFonts w:eastAsia="Times New Roman"/>
                <w:b/>
                <w:color w:val="000000"/>
                <w:sz w:val="18"/>
                <w:szCs w:val="18"/>
                <w:lang w:eastAsia="en-AU"/>
              </w:rPr>
            </w:pPr>
            <w:r w:rsidRPr="0012681A">
              <w:rPr>
                <w:rFonts w:eastAsia="Times New Roman"/>
                <w:b/>
                <w:color w:val="000000"/>
                <w:sz w:val="18"/>
                <w:szCs w:val="18"/>
                <w:lang w:eastAsia="en-AU"/>
              </w:rPr>
              <w:t>Multi -valued</w:t>
            </w:r>
          </w:p>
        </w:tc>
        <w:tc>
          <w:tcPr>
            <w:tcW w:w="340" w:type="pct"/>
            <w:shd w:val="clear" w:color="auto" w:fill="auto"/>
            <w:hideMark/>
          </w:tcPr>
          <w:p w:rsidR="00BD7B1A" w:rsidRPr="0012681A" w:rsidRDefault="00737BF4" w:rsidP="00737BF4">
            <w:pPr>
              <w:spacing w:after="0" w:line="240" w:lineRule="auto"/>
              <w:rPr>
                <w:rFonts w:eastAsia="Times New Roman"/>
                <w:b/>
                <w:color w:val="000000"/>
                <w:sz w:val="18"/>
                <w:szCs w:val="18"/>
                <w:lang w:eastAsia="en-AU"/>
              </w:rPr>
            </w:pPr>
            <w:r>
              <w:rPr>
                <w:rFonts w:eastAsia="Times New Roman"/>
                <w:b/>
                <w:color w:val="000000"/>
                <w:sz w:val="18"/>
                <w:szCs w:val="18"/>
                <w:lang w:eastAsia="en-AU"/>
              </w:rPr>
              <w:t>attri</w:t>
            </w:r>
            <w:r w:rsidR="00BD7B1A" w:rsidRPr="0012681A">
              <w:rPr>
                <w:rFonts w:eastAsia="Times New Roman"/>
                <w:b/>
                <w:color w:val="000000"/>
                <w:sz w:val="18"/>
                <w:szCs w:val="18"/>
                <w:lang w:eastAsia="en-AU"/>
              </w:rPr>
              <w:t>#</w:t>
            </w:r>
          </w:p>
        </w:tc>
      </w:tr>
      <w:tr w:rsidR="00292216" w:rsidRPr="00BD7B1A" w:rsidTr="00FA0753">
        <w:trPr>
          <w:cantSplit/>
        </w:trPr>
        <w:tc>
          <w:tcPr>
            <w:tcW w:w="749" w:type="pct"/>
            <w:vMerge w:val="restart"/>
            <w:shd w:val="clear" w:color="auto" w:fill="auto"/>
            <w:hideMark/>
          </w:tcPr>
          <w:p w:rsidR="00B103BD" w:rsidRPr="00BD7B1A" w:rsidRDefault="00292216" w:rsidP="00B103BD">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Applicant</w:t>
            </w:r>
          </w:p>
          <w:p w:rsidR="00292216" w:rsidRPr="00BD7B1A" w:rsidRDefault="00292216" w:rsidP="00BD7B1A">
            <w:pPr>
              <w:spacing w:after="0" w:line="240" w:lineRule="auto"/>
              <w:rPr>
                <w:rFonts w:eastAsia="Times New Roman"/>
                <w:color w:val="000000"/>
                <w:sz w:val="18"/>
                <w:szCs w:val="18"/>
                <w:lang w:eastAsia="en-AU"/>
              </w:rPr>
            </w:pPr>
          </w:p>
        </w:tc>
        <w:tc>
          <w:tcPr>
            <w:tcW w:w="1217" w:type="pct"/>
            <w:shd w:val="clear" w:color="auto" w:fill="auto"/>
            <w:hideMark/>
          </w:tcPr>
          <w:p w:rsidR="00292216" w:rsidRPr="00BD7B1A" w:rsidRDefault="000B0389" w:rsidP="00BD7B1A">
            <w:pPr>
              <w:spacing w:after="0" w:line="240" w:lineRule="auto"/>
              <w:rPr>
                <w:rFonts w:eastAsia="Times New Roman"/>
                <w:color w:val="000000"/>
                <w:sz w:val="18"/>
                <w:szCs w:val="18"/>
                <w:lang w:eastAsia="en-AU"/>
              </w:rPr>
            </w:pPr>
            <w:r>
              <w:rPr>
                <w:rFonts w:eastAsia="Times New Roman"/>
                <w:color w:val="000000"/>
                <w:sz w:val="18"/>
                <w:szCs w:val="18"/>
                <w:lang w:eastAsia="en-AU"/>
              </w:rPr>
              <w:t>f</w:t>
            </w:r>
            <w:r w:rsidR="00292216" w:rsidRPr="00BD7B1A">
              <w:rPr>
                <w:rFonts w:eastAsia="Times New Roman"/>
                <w:color w:val="000000"/>
                <w:sz w:val="18"/>
                <w:szCs w:val="18"/>
                <w:lang w:eastAsia="en-AU"/>
              </w:rPr>
              <w:t>Name</w:t>
            </w:r>
          </w:p>
        </w:tc>
        <w:tc>
          <w:tcPr>
            <w:tcW w:w="1196"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First name</w:t>
            </w:r>
          </w:p>
        </w:tc>
        <w:tc>
          <w:tcPr>
            <w:tcW w:w="760"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1.1</w:t>
            </w:r>
          </w:p>
        </w:tc>
      </w:tr>
      <w:tr w:rsidR="00292216" w:rsidRPr="00BD7B1A" w:rsidTr="00FA0753">
        <w:trPr>
          <w:cantSplit/>
        </w:trPr>
        <w:tc>
          <w:tcPr>
            <w:tcW w:w="749" w:type="pct"/>
            <w:vMerge/>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p>
        </w:tc>
        <w:tc>
          <w:tcPr>
            <w:tcW w:w="1217" w:type="pct"/>
            <w:shd w:val="clear" w:color="auto" w:fill="auto"/>
            <w:hideMark/>
          </w:tcPr>
          <w:p w:rsidR="00292216" w:rsidRPr="00BD7B1A" w:rsidRDefault="000B0389" w:rsidP="00BD7B1A">
            <w:pPr>
              <w:spacing w:after="0" w:line="240" w:lineRule="auto"/>
              <w:rPr>
                <w:rFonts w:eastAsia="Times New Roman"/>
                <w:color w:val="000000"/>
                <w:sz w:val="18"/>
                <w:szCs w:val="18"/>
                <w:lang w:eastAsia="en-AU"/>
              </w:rPr>
            </w:pPr>
            <w:r>
              <w:rPr>
                <w:rFonts w:eastAsia="Times New Roman"/>
                <w:color w:val="000000"/>
                <w:sz w:val="18"/>
                <w:szCs w:val="18"/>
                <w:lang w:eastAsia="en-AU"/>
              </w:rPr>
              <w:t>l</w:t>
            </w:r>
            <w:r w:rsidR="00292216" w:rsidRPr="00BD7B1A">
              <w:rPr>
                <w:rFonts w:eastAsia="Times New Roman"/>
                <w:color w:val="000000"/>
                <w:sz w:val="18"/>
                <w:szCs w:val="18"/>
                <w:lang w:eastAsia="en-AU"/>
              </w:rPr>
              <w:t>Name</w:t>
            </w:r>
          </w:p>
        </w:tc>
        <w:tc>
          <w:tcPr>
            <w:tcW w:w="1196"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Last name</w:t>
            </w:r>
          </w:p>
        </w:tc>
        <w:tc>
          <w:tcPr>
            <w:tcW w:w="760"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1.2</w:t>
            </w:r>
          </w:p>
        </w:tc>
      </w:tr>
      <w:tr w:rsidR="00292216" w:rsidRPr="00BD7B1A" w:rsidTr="00FA0753">
        <w:trPr>
          <w:cantSplit/>
        </w:trPr>
        <w:tc>
          <w:tcPr>
            <w:tcW w:w="749" w:type="pct"/>
            <w:vMerge/>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p>
        </w:tc>
        <w:tc>
          <w:tcPr>
            <w:tcW w:w="1217" w:type="pct"/>
            <w:shd w:val="clear" w:color="auto" w:fill="auto"/>
            <w:hideMark/>
          </w:tcPr>
          <w:p w:rsidR="00292216" w:rsidRPr="00BD7B1A" w:rsidRDefault="000B0389" w:rsidP="00BD7B1A">
            <w:pPr>
              <w:spacing w:after="0" w:line="240" w:lineRule="auto"/>
              <w:rPr>
                <w:rFonts w:eastAsia="Times New Roman"/>
                <w:color w:val="000000"/>
                <w:sz w:val="18"/>
                <w:szCs w:val="18"/>
                <w:lang w:eastAsia="en-AU"/>
              </w:rPr>
            </w:pPr>
            <w:r>
              <w:rPr>
                <w:rFonts w:eastAsia="Times New Roman"/>
                <w:color w:val="000000"/>
                <w:sz w:val="18"/>
                <w:szCs w:val="18"/>
                <w:lang w:eastAsia="en-AU"/>
              </w:rPr>
              <w:t>p</w:t>
            </w:r>
            <w:r w:rsidR="00292216" w:rsidRPr="00BD7B1A">
              <w:rPr>
                <w:rFonts w:eastAsia="Times New Roman"/>
                <w:color w:val="000000"/>
                <w:sz w:val="18"/>
                <w:szCs w:val="18"/>
                <w:lang w:eastAsia="en-AU"/>
              </w:rPr>
              <w:t>refTitle</w:t>
            </w:r>
          </w:p>
        </w:tc>
        <w:tc>
          <w:tcPr>
            <w:tcW w:w="1196" w:type="pct"/>
            <w:shd w:val="clear" w:color="auto" w:fill="auto"/>
            <w:hideMark/>
          </w:tcPr>
          <w:p w:rsidR="00292216" w:rsidRPr="00BD7B1A" w:rsidRDefault="00C1763E" w:rsidP="00C1763E">
            <w:pPr>
              <w:spacing w:after="0" w:line="240" w:lineRule="auto"/>
              <w:rPr>
                <w:rFonts w:eastAsia="Times New Roman"/>
                <w:color w:val="000000"/>
                <w:sz w:val="18"/>
                <w:szCs w:val="18"/>
                <w:lang w:eastAsia="en-AU"/>
              </w:rPr>
            </w:pPr>
            <w:r>
              <w:rPr>
                <w:rFonts w:eastAsia="Times New Roman"/>
                <w:color w:val="000000"/>
                <w:sz w:val="18"/>
                <w:szCs w:val="18"/>
                <w:lang w:eastAsia="en-AU"/>
              </w:rPr>
              <w:t>Title Mr, Mrs, Miss, Dr.</w:t>
            </w:r>
            <w:r w:rsidR="00542A26">
              <w:rPr>
                <w:rFonts w:eastAsia="Times New Roman"/>
                <w:color w:val="000000"/>
                <w:sz w:val="18"/>
                <w:szCs w:val="18"/>
                <w:lang w:eastAsia="en-AU"/>
              </w:rPr>
              <w:t xml:space="preserve"> *</w:t>
            </w:r>
          </w:p>
        </w:tc>
        <w:tc>
          <w:tcPr>
            <w:tcW w:w="760" w:type="pct"/>
            <w:shd w:val="clear" w:color="auto" w:fill="auto"/>
            <w:hideMark/>
          </w:tcPr>
          <w:p w:rsidR="00292216" w:rsidRPr="00BD7B1A" w:rsidRDefault="00292216" w:rsidP="00C1763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CHAR(</w:t>
            </w:r>
            <w:r w:rsidR="00C1763E">
              <w:rPr>
                <w:rFonts w:eastAsia="Times New Roman"/>
                <w:color w:val="000000"/>
                <w:sz w:val="18"/>
                <w:szCs w:val="18"/>
                <w:lang w:eastAsia="en-AU"/>
              </w:rPr>
              <w:t>10</w:t>
            </w:r>
            <w:r w:rsidRPr="00BD7B1A">
              <w:rPr>
                <w:rFonts w:eastAsia="Times New Roman"/>
                <w:color w:val="000000"/>
                <w:sz w:val="18"/>
                <w:szCs w:val="18"/>
                <w:lang w:eastAsia="en-AU"/>
              </w:rPr>
              <w:t>)</w:t>
            </w:r>
          </w:p>
        </w:tc>
        <w:tc>
          <w:tcPr>
            <w:tcW w:w="349"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292216" w:rsidRPr="00BD7B1A" w:rsidRDefault="00292216" w:rsidP="00BD7B1A">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1.3</w:t>
            </w:r>
          </w:p>
        </w:tc>
      </w:tr>
      <w:tr w:rsidR="000B0389" w:rsidRPr="00BD7B1A" w:rsidTr="00FA0753">
        <w:trPr>
          <w:cantSplit/>
        </w:trPr>
        <w:tc>
          <w:tcPr>
            <w:tcW w:w="749" w:type="pct"/>
            <w:vMerge/>
            <w:shd w:val="clear" w:color="auto" w:fill="auto"/>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s</w:t>
            </w:r>
            <w:r w:rsidRPr="00BD7B1A">
              <w:rPr>
                <w:rFonts w:eastAsia="Times New Roman"/>
                <w:color w:val="000000"/>
                <w:sz w:val="18"/>
                <w:szCs w:val="18"/>
                <w:lang w:eastAsia="en-AU"/>
              </w:rPr>
              <w:t>ex</w:t>
            </w:r>
          </w:p>
        </w:tc>
        <w:tc>
          <w:tcPr>
            <w:tcW w:w="1196"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sex of the applicant</w:t>
            </w:r>
          </w:p>
        </w:tc>
        <w:tc>
          <w:tcPr>
            <w:tcW w:w="76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TINYINT(1)</w:t>
            </w:r>
          </w:p>
        </w:tc>
        <w:tc>
          <w:tcPr>
            <w:tcW w:w="34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1.4</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D</w:t>
            </w:r>
            <w:r w:rsidRPr="00BD7B1A">
              <w:rPr>
                <w:rFonts w:eastAsia="Times New Roman"/>
                <w:color w:val="000000"/>
                <w:sz w:val="18"/>
                <w:szCs w:val="18"/>
                <w:lang w:eastAsia="en-AU"/>
              </w:rPr>
              <w:t>OB</w:t>
            </w:r>
          </w:p>
        </w:tc>
        <w:tc>
          <w:tcPr>
            <w:tcW w:w="1196"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 of birth</w:t>
            </w:r>
          </w:p>
        </w:tc>
        <w:tc>
          <w:tcPr>
            <w:tcW w:w="760"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1.5</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a</w:t>
            </w:r>
            <w:r w:rsidRPr="00BD7B1A">
              <w:rPr>
                <w:rFonts w:eastAsia="Times New Roman"/>
                <w:color w:val="000000"/>
                <w:sz w:val="18"/>
                <w:szCs w:val="18"/>
                <w:lang w:eastAsia="en-AU"/>
              </w:rPr>
              <w:t>ddress</w:t>
            </w:r>
          </w:p>
        </w:tc>
        <w:tc>
          <w:tcPr>
            <w:tcW w:w="1196"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Residence number and street of residence</w:t>
            </w:r>
          </w:p>
        </w:tc>
        <w:tc>
          <w:tcPr>
            <w:tcW w:w="760"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VARCHAR(254)</w:t>
            </w:r>
          </w:p>
        </w:tc>
        <w:tc>
          <w:tcPr>
            <w:tcW w:w="34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1.6</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s</w:t>
            </w:r>
            <w:r w:rsidRPr="00BD7B1A">
              <w:rPr>
                <w:rFonts w:eastAsia="Times New Roman"/>
                <w:color w:val="000000"/>
                <w:sz w:val="18"/>
                <w:szCs w:val="18"/>
                <w:lang w:eastAsia="en-AU"/>
              </w:rPr>
              <w:t>uburb</w:t>
            </w:r>
          </w:p>
        </w:tc>
        <w:tc>
          <w:tcPr>
            <w:tcW w:w="1196"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suburb of residence</w:t>
            </w:r>
          </w:p>
        </w:tc>
        <w:tc>
          <w:tcPr>
            <w:tcW w:w="760"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VARCHAR(100)</w:t>
            </w:r>
          </w:p>
        </w:tc>
        <w:tc>
          <w:tcPr>
            <w:tcW w:w="34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1.7</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p</w:t>
            </w:r>
            <w:r w:rsidRPr="00BD7B1A">
              <w:rPr>
                <w:rFonts w:eastAsia="Times New Roman"/>
                <w:color w:val="000000"/>
                <w:sz w:val="18"/>
                <w:szCs w:val="18"/>
                <w:lang w:eastAsia="en-AU"/>
              </w:rPr>
              <w:t>ostcode</w:t>
            </w:r>
          </w:p>
        </w:tc>
        <w:tc>
          <w:tcPr>
            <w:tcW w:w="1196"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postcode of residence</w:t>
            </w:r>
          </w:p>
        </w:tc>
        <w:tc>
          <w:tcPr>
            <w:tcW w:w="760"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MEDIUMINT</w:t>
            </w:r>
          </w:p>
        </w:tc>
        <w:tc>
          <w:tcPr>
            <w:tcW w:w="34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1.8</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c</w:t>
            </w:r>
            <w:r w:rsidRPr="00BD7B1A">
              <w:rPr>
                <w:rFonts w:eastAsia="Times New Roman"/>
                <w:color w:val="000000"/>
                <w:sz w:val="18"/>
                <w:szCs w:val="18"/>
                <w:lang w:eastAsia="en-AU"/>
              </w:rPr>
              <w:t>ity</w:t>
            </w:r>
          </w:p>
        </w:tc>
        <w:tc>
          <w:tcPr>
            <w:tcW w:w="1196"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city or town of residence</w:t>
            </w:r>
          </w:p>
        </w:tc>
        <w:tc>
          <w:tcPr>
            <w:tcW w:w="760"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1.9</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s</w:t>
            </w:r>
            <w:r w:rsidRPr="00BD7B1A">
              <w:rPr>
                <w:rFonts w:eastAsia="Times New Roman"/>
                <w:color w:val="000000"/>
                <w:sz w:val="18"/>
                <w:szCs w:val="18"/>
                <w:lang w:eastAsia="en-AU"/>
              </w:rPr>
              <w:t>tate</w:t>
            </w:r>
          </w:p>
        </w:tc>
        <w:tc>
          <w:tcPr>
            <w:tcW w:w="1196"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State of residence</w:t>
            </w:r>
          </w:p>
        </w:tc>
        <w:tc>
          <w:tcPr>
            <w:tcW w:w="760"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1.10</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c</w:t>
            </w:r>
            <w:r w:rsidRPr="00BD7B1A">
              <w:rPr>
                <w:rFonts w:eastAsia="Times New Roman"/>
                <w:color w:val="000000"/>
                <w:sz w:val="18"/>
                <w:szCs w:val="18"/>
                <w:lang w:eastAsia="en-AU"/>
              </w:rPr>
              <w:t>ountry</w:t>
            </w:r>
          </w:p>
        </w:tc>
        <w:tc>
          <w:tcPr>
            <w:tcW w:w="1196"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country of residence</w:t>
            </w:r>
          </w:p>
        </w:tc>
        <w:tc>
          <w:tcPr>
            <w:tcW w:w="760"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CHAR(2)**</w:t>
            </w:r>
          </w:p>
        </w:tc>
        <w:tc>
          <w:tcPr>
            <w:tcW w:w="34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1.11</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m</w:t>
            </w:r>
            <w:r w:rsidRPr="00BD7B1A">
              <w:rPr>
                <w:rFonts w:eastAsia="Times New Roman"/>
                <w:color w:val="000000"/>
                <w:sz w:val="18"/>
                <w:szCs w:val="18"/>
                <w:lang w:eastAsia="en-AU"/>
              </w:rPr>
              <w:t>obile</w:t>
            </w:r>
          </w:p>
        </w:tc>
        <w:tc>
          <w:tcPr>
            <w:tcW w:w="1196"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Mobile phone number</w:t>
            </w:r>
          </w:p>
        </w:tc>
        <w:tc>
          <w:tcPr>
            <w:tcW w:w="760"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 (50)</w:t>
            </w:r>
          </w:p>
        </w:tc>
        <w:tc>
          <w:tcPr>
            <w:tcW w:w="34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1.12</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p</w:t>
            </w:r>
            <w:r w:rsidRPr="00BD7B1A">
              <w:rPr>
                <w:rFonts w:eastAsia="Times New Roman"/>
                <w:color w:val="000000"/>
                <w:sz w:val="18"/>
                <w:szCs w:val="18"/>
                <w:lang w:eastAsia="en-AU"/>
              </w:rPr>
              <w:t>hone</w:t>
            </w:r>
          </w:p>
        </w:tc>
        <w:tc>
          <w:tcPr>
            <w:tcW w:w="1196"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Landline phone number</w:t>
            </w:r>
          </w:p>
        </w:tc>
        <w:tc>
          <w:tcPr>
            <w:tcW w:w="760"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 (50)</w:t>
            </w:r>
          </w:p>
        </w:tc>
        <w:tc>
          <w:tcPr>
            <w:tcW w:w="34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1.14</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e</w:t>
            </w:r>
            <w:r w:rsidRPr="00BD7B1A">
              <w:rPr>
                <w:rFonts w:eastAsia="Times New Roman"/>
                <w:color w:val="000000"/>
                <w:sz w:val="18"/>
                <w:szCs w:val="18"/>
                <w:lang w:eastAsia="en-AU"/>
              </w:rPr>
              <w:t>mail</w:t>
            </w:r>
          </w:p>
        </w:tc>
        <w:tc>
          <w:tcPr>
            <w:tcW w:w="1196"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email address of the applicant</w:t>
            </w:r>
          </w:p>
        </w:tc>
        <w:tc>
          <w:tcPr>
            <w:tcW w:w="76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VARCHAR(100)</w:t>
            </w:r>
          </w:p>
        </w:tc>
        <w:tc>
          <w:tcPr>
            <w:tcW w:w="34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1</w:t>
            </w:r>
            <w:r w:rsidRPr="00BD7B1A">
              <w:rPr>
                <w:rFonts w:eastAsia="Times New Roman"/>
                <w:color w:val="000000"/>
                <w:sz w:val="18"/>
                <w:szCs w:val="18"/>
                <w:lang w:eastAsia="en-AU"/>
              </w:rPr>
              <w:t>.1</w:t>
            </w:r>
            <w:r>
              <w:rPr>
                <w:rFonts w:eastAsia="Times New Roman"/>
                <w:color w:val="000000"/>
                <w:sz w:val="18"/>
                <w:szCs w:val="18"/>
                <w:lang w:eastAsia="en-AU"/>
              </w:rPr>
              <w:t>5</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nationality</w:t>
            </w:r>
          </w:p>
        </w:tc>
        <w:tc>
          <w:tcPr>
            <w:tcW w:w="1196"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 xml:space="preserve">The </w:t>
            </w:r>
            <w:r>
              <w:rPr>
                <w:rFonts w:eastAsia="Times New Roman"/>
                <w:color w:val="000000"/>
                <w:sz w:val="18"/>
                <w:szCs w:val="18"/>
                <w:lang w:eastAsia="en-AU"/>
              </w:rPr>
              <w:t>nationality of the applicant</w:t>
            </w:r>
          </w:p>
        </w:tc>
        <w:tc>
          <w:tcPr>
            <w:tcW w:w="76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CHAR(2)**</w:t>
            </w:r>
          </w:p>
        </w:tc>
        <w:tc>
          <w:tcPr>
            <w:tcW w:w="34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1.16</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isNZAUCitizen</w:t>
            </w:r>
          </w:p>
        </w:tc>
        <w:tc>
          <w:tcPr>
            <w:tcW w:w="1196"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Is a new Zealand or Australian citizen</w:t>
            </w:r>
            <w:r>
              <w:rPr>
                <w:rFonts w:eastAsia="Times New Roman"/>
                <w:color w:val="000000"/>
                <w:sz w:val="18"/>
                <w:szCs w:val="18"/>
                <w:lang w:eastAsia="en-AU"/>
              </w:rPr>
              <w:t xml:space="preserve"> – a check to see if visa information is required ***</w:t>
            </w:r>
          </w:p>
        </w:tc>
        <w:tc>
          <w:tcPr>
            <w:tcW w:w="76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TINYINT(1)</w:t>
            </w:r>
          </w:p>
        </w:tc>
        <w:tc>
          <w:tcPr>
            <w:tcW w:w="34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1.1</w:t>
            </w:r>
            <w:r>
              <w:rPr>
                <w:rFonts w:eastAsia="Times New Roman"/>
                <w:color w:val="000000"/>
                <w:sz w:val="18"/>
                <w:szCs w:val="18"/>
                <w:lang w:eastAsia="en-AU"/>
              </w:rPr>
              <w:t>7</w:t>
            </w:r>
          </w:p>
        </w:tc>
      </w:tr>
      <w:tr w:rsidR="000B0389" w:rsidRPr="00BD7B1A" w:rsidTr="00FA0753">
        <w:trPr>
          <w:cantSplit/>
        </w:trPr>
        <w:tc>
          <w:tcPr>
            <w:tcW w:w="749" w:type="pct"/>
            <w:vMerge/>
            <w:shd w:val="clear" w:color="auto" w:fill="auto"/>
            <w:hideMark/>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englishProficient</w:t>
            </w:r>
          </w:p>
        </w:tc>
        <w:tc>
          <w:tcPr>
            <w:tcW w:w="1196"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English ability</w:t>
            </w:r>
          </w:p>
        </w:tc>
        <w:tc>
          <w:tcPr>
            <w:tcW w:w="76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TINYINT</w:t>
            </w:r>
          </w:p>
        </w:tc>
        <w:tc>
          <w:tcPr>
            <w:tcW w:w="34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1.18</w:t>
            </w:r>
          </w:p>
        </w:tc>
      </w:tr>
      <w:tr w:rsidR="000B0389" w:rsidRPr="00BD7B1A" w:rsidTr="00FA0753">
        <w:trPr>
          <w:cantSplit/>
        </w:trPr>
        <w:tc>
          <w:tcPr>
            <w:tcW w:w="749" w:type="pct"/>
            <w:vMerge/>
            <w:shd w:val="clear" w:color="auto" w:fill="auto"/>
          </w:tcPr>
          <w:p w:rsidR="000B0389" w:rsidRPr="00BD7B1A" w:rsidRDefault="000B0389" w:rsidP="000B0389">
            <w:pPr>
              <w:spacing w:after="0" w:line="240" w:lineRule="auto"/>
              <w:rPr>
                <w:rFonts w:eastAsia="Times New Roman"/>
                <w:color w:val="000000"/>
                <w:sz w:val="18"/>
                <w:szCs w:val="18"/>
                <w:lang w:eastAsia="en-AU"/>
              </w:rPr>
            </w:pPr>
          </w:p>
        </w:tc>
        <w:tc>
          <w:tcPr>
            <w:tcW w:w="1217"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studentID</w:t>
            </w:r>
          </w:p>
        </w:tc>
        <w:tc>
          <w:tcPr>
            <w:tcW w:w="1196"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flinders university student id if they are or have been enrolled at flinders university</w:t>
            </w:r>
          </w:p>
        </w:tc>
        <w:tc>
          <w:tcPr>
            <w:tcW w:w="76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UNSIGNED</w:t>
            </w:r>
            <w:r w:rsidRPr="00BD7B1A">
              <w:rPr>
                <w:rFonts w:eastAsia="Times New Roman"/>
                <w:color w:val="000000"/>
                <w:sz w:val="18"/>
                <w:lang w:eastAsia="en-AU"/>
              </w:rPr>
              <w:t xml:space="preserve"> </w:t>
            </w:r>
            <w:r w:rsidRPr="00BD7B1A">
              <w:rPr>
                <w:rFonts w:eastAsia="Times New Roman"/>
                <w:color w:val="000000"/>
                <w:sz w:val="18"/>
                <w:szCs w:val="18"/>
                <w:lang w:eastAsia="en-AU"/>
              </w:rPr>
              <w:t xml:space="preserve">MEDIUMINT </w:t>
            </w:r>
          </w:p>
        </w:tc>
        <w:tc>
          <w:tcPr>
            <w:tcW w:w="34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0B0389" w:rsidRPr="00BD7B1A" w:rsidRDefault="000B0389" w:rsidP="000B0389">
            <w:pPr>
              <w:spacing w:after="0" w:line="240" w:lineRule="auto"/>
              <w:rPr>
                <w:rFonts w:eastAsia="Times New Roman"/>
                <w:color w:val="000000"/>
                <w:sz w:val="18"/>
                <w:szCs w:val="18"/>
                <w:lang w:eastAsia="en-AU"/>
              </w:rPr>
            </w:pPr>
            <w:r>
              <w:rPr>
                <w:rFonts w:eastAsia="Times New Roman"/>
                <w:color w:val="000000"/>
                <w:sz w:val="18"/>
                <w:szCs w:val="18"/>
                <w:lang w:eastAsia="en-AU"/>
              </w:rPr>
              <w:t>1.19</w:t>
            </w:r>
          </w:p>
        </w:tc>
      </w:tr>
      <w:tr w:rsidR="00F438B9" w:rsidRPr="00BD7B1A" w:rsidTr="00FA0753">
        <w:trPr>
          <w:cantSplit/>
        </w:trPr>
        <w:tc>
          <w:tcPr>
            <w:tcW w:w="749" w:type="pct"/>
            <w:vMerge/>
            <w:shd w:val="clear" w:color="auto" w:fill="auto"/>
            <w:hideMark/>
          </w:tcPr>
          <w:p w:rsidR="00F438B9" w:rsidRPr="00BD7B1A" w:rsidRDefault="00F438B9" w:rsidP="00F438B9">
            <w:pPr>
              <w:spacing w:after="0" w:line="240" w:lineRule="auto"/>
              <w:rPr>
                <w:rFonts w:eastAsia="Times New Roman"/>
                <w:color w:val="000000"/>
                <w:sz w:val="18"/>
                <w:szCs w:val="18"/>
                <w:lang w:eastAsia="en-AU"/>
              </w:rPr>
            </w:pPr>
          </w:p>
        </w:tc>
        <w:tc>
          <w:tcPr>
            <w:tcW w:w="1217" w:type="pct"/>
            <w:shd w:val="clear" w:color="auto" w:fill="auto"/>
          </w:tcPr>
          <w:p w:rsidR="00F438B9" w:rsidRPr="00BD7B1A" w:rsidRDefault="00F438B9" w:rsidP="00F438B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dateAdded</w:t>
            </w:r>
          </w:p>
        </w:tc>
        <w:tc>
          <w:tcPr>
            <w:tcW w:w="1196" w:type="pct"/>
            <w:shd w:val="clear" w:color="auto" w:fill="auto"/>
          </w:tcPr>
          <w:p w:rsidR="00F438B9" w:rsidRPr="00BD7B1A" w:rsidRDefault="00F438B9" w:rsidP="00F438B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date the applicant was added to the system</w:t>
            </w:r>
          </w:p>
        </w:tc>
        <w:tc>
          <w:tcPr>
            <w:tcW w:w="760" w:type="pct"/>
            <w:shd w:val="clear" w:color="auto" w:fill="auto"/>
          </w:tcPr>
          <w:p w:rsidR="00F438B9" w:rsidRPr="00BD7B1A" w:rsidRDefault="00F438B9" w:rsidP="00F438B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tcPr>
          <w:p w:rsidR="00F438B9" w:rsidRPr="00BD7B1A" w:rsidRDefault="00F438B9" w:rsidP="00F438B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tcPr>
          <w:p w:rsidR="00F438B9" w:rsidRPr="00BD7B1A" w:rsidRDefault="00F438B9" w:rsidP="00F438B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F438B9" w:rsidRPr="00BD7B1A" w:rsidRDefault="000B0389" w:rsidP="00F438B9">
            <w:pPr>
              <w:spacing w:after="0" w:line="240" w:lineRule="auto"/>
              <w:rPr>
                <w:rFonts w:eastAsia="Times New Roman"/>
                <w:color w:val="000000"/>
                <w:sz w:val="18"/>
                <w:szCs w:val="18"/>
                <w:lang w:eastAsia="en-AU"/>
              </w:rPr>
            </w:pPr>
            <w:r>
              <w:rPr>
                <w:rFonts w:eastAsia="Times New Roman"/>
                <w:color w:val="000000"/>
                <w:sz w:val="18"/>
                <w:szCs w:val="18"/>
                <w:lang w:eastAsia="en-AU"/>
              </w:rPr>
              <w:t>1.20</w:t>
            </w:r>
          </w:p>
        </w:tc>
      </w:tr>
      <w:tr w:rsidR="00FC0B99" w:rsidRPr="00BD7B1A" w:rsidTr="00FA0753">
        <w:trPr>
          <w:cantSplit/>
        </w:trPr>
        <w:tc>
          <w:tcPr>
            <w:tcW w:w="749" w:type="pct"/>
            <w:vMerge w:val="restar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Application</w:t>
            </w:r>
          </w:p>
          <w:p w:rsidR="00FC0B99" w:rsidRPr="00BD7B1A" w:rsidRDefault="00FC0B99" w:rsidP="007D0550">
            <w:pPr>
              <w:spacing w:after="0" w:line="240" w:lineRule="auto"/>
              <w:rPr>
                <w:rFonts w:eastAsia="Times New Roman"/>
                <w:color w:val="000000"/>
                <w:sz w:val="18"/>
                <w:szCs w:val="18"/>
                <w:lang w:eastAsia="en-AU"/>
              </w:rPr>
            </w:pPr>
          </w:p>
        </w:tc>
        <w:tc>
          <w:tcPr>
            <w:tcW w:w="1217"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proposedStartDate</w:t>
            </w:r>
          </w:p>
        </w:tc>
        <w:tc>
          <w:tcPr>
            <w:tcW w:w="1196"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 xml:space="preserve">The date the applicant prefers to start the RHD (Entered as 1/1/## for </w:t>
            </w:r>
            <w:r>
              <w:rPr>
                <w:rFonts w:eastAsia="Times New Roman"/>
                <w:color w:val="000000"/>
                <w:sz w:val="18"/>
                <w:szCs w:val="18"/>
                <w:lang w:eastAsia="en-AU"/>
              </w:rPr>
              <w:t>S1</w:t>
            </w:r>
            <w:r w:rsidRPr="00BD7B1A">
              <w:rPr>
                <w:rFonts w:eastAsia="Times New Roman"/>
                <w:color w:val="000000"/>
                <w:sz w:val="18"/>
                <w:szCs w:val="18"/>
                <w:lang w:eastAsia="en-AU"/>
              </w:rPr>
              <w:t xml:space="preserve"> and 1/7/## for </w:t>
            </w:r>
            <w:r>
              <w:rPr>
                <w:rFonts w:eastAsia="Times New Roman"/>
                <w:color w:val="000000"/>
                <w:sz w:val="18"/>
                <w:szCs w:val="18"/>
                <w:lang w:eastAsia="en-AU"/>
              </w:rPr>
              <w:t>S2</w:t>
            </w:r>
            <w:r w:rsidRPr="00BD7B1A">
              <w:rPr>
                <w:rFonts w:eastAsia="Times New Roman"/>
                <w:color w:val="000000"/>
                <w:sz w:val="18"/>
                <w:szCs w:val="18"/>
                <w:lang w:eastAsia="en-AU"/>
              </w:rPr>
              <w:t>)</w:t>
            </w:r>
          </w:p>
        </w:tc>
        <w:tc>
          <w:tcPr>
            <w:tcW w:w="760"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FC0B99" w:rsidRPr="00BD7B1A" w:rsidRDefault="00B46E5E" w:rsidP="007D0550">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FC0B99">
              <w:rPr>
                <w:rFonts w:eastAsia="Times New Roman"/>
                <w:color w:val="000000"/>
                <w:sz w:val="18"/>
                <w:szCs w:val="18"/>
                <w:lang w:eastAsia="en-AU"/>
              </w:rPr>
              <w:t>.1</w:t>
            </w:r>
          </w:p>
        </w:tc>
      </w:tr>
      <w:tr w:rsidR="00FC0B99" w:rsidRPr="00BD7B1A" w:rsidTr="00FA0753">
        <w:trPr>
          <w:cantSplit/>
        </w:trPr>
        <w:tc>
          <w:tcPr>
            <w:tcW w:w="749" w:type="pct"/>
            <w:vMerge/>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p>
        </w:tc>
        <w:tc>
          <w:tcPr>
            <w:tcW w:w="1217"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proposalSummary</w:t>
            </w:r>
          </w:p>
        </w:tc>
        <w:tc>
          <w:tcPr>
            <w:tcW w:w="1196"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What the proposal is about</w:t>
            </w:r>
          </w:p>
        </w:tc>
        <w:tc>
          <w:tcPr>
            <w:tcW w:w="760"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VARCHAR(2000)</w:t>
            </w:r>
          </w:p>
        </w:tc>
        <w:tc>
          <w:tcPr>
            <w:tcW w:w="349"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FC0B99" w:rsidRPr="00BD7B1A" w:rsidRDefault="00B46E5E" w:rsidP="007D0550">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FC0B99">
              <w:rPr>
                <w:rFonts w:eastAsia="Times New Roman"/>
                <w:color w:val="000000"/>
                <w:sz w:val="18"/>
                <w:szCs w:val="18"/>
                <w:lang w:eastAsia="en-AU"/>
              </w:rPr>
              <w:t>.2</w:t>
            </w:r>
          </w:p>
        </w:tc>
      </w:tr>
      <w:tr w:rsidR="00FC0B99" w:rsidRPr="00BD7B1A" w:rsidTr="00FA0753">
        <w:trPr>
          <w:cantSplit/>
        </w:trPr>
        <w:tc>
          <w:tcPr>
            <w:tcW w:w="749" w:type="pct"/>
            <w:vMerge/>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p>
        </w:tc>
        <w:tc>
          <w:tcPr>
            <w:tcW w:w="1217"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dateAdded</w:t>
            </w:r>
          </w:p>
        </w:tc>
        <w:tc>
          <w:tcPr>
            <w:tcW w:w="1196"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date the application was submitted/saved</w:t>
            </w:r>
          </w:p>
        </w:tc>
        <w:tc>
          <w:tcPr>
            <w:tcW w:w="760"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FC0B99" w:rsidRPr="00BD7B1A" w:rsidRDefault="00B46E5E" w:rsidP="007D0550">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FC0B99">
              <w:rPr>
                <w:rFonts w:eastAsia="Times New Roman"/>
                <w:color w:val="000000"/>
                <w:sz w:val="18"/>
                <w:szCs w:val="18"/>
                <w:lang w:eastAsia="en-AU"/>
              </w:rPr>
              <w:t>.3</w:t>
            </w:r>
          </w:p>
        </w:tc>
      </w:tr>
      <w:tr w:rsidR="00FC0B99" w:rsidRPr="00BD7B1A" w:rsidTr="00FA0753">
        <w:trPr>
          <w:cantSplit/>
        </w:trPr>
        <w:tc>
          <w:tcPr>
            <w:tcW w:w="749" w:type="pct"/>
            <w:vMerge/>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p>
        </w:tc>
        <w:tc>
          <w:tcPr>
            <w:tcW w:w="1217"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563A70">
              <w:rPr>
                <w:rFonts w:eastAsia="Times New Roman"/>
                <w:color w:val="000000"/>
                <w:sz w:val="18"/>
                <w:szCs w:val="18"/>
                <w:lang w:eastAsia="en-AU"/>
              </w:rPr>
              <w:t>dateLastChecked</w:t>
            </w:r>
          </w:p>
        </w:tc>
        <w:tc>
          <w:tcPr>
            <w:tcW w:w="1196" w:type="pct"/>
            <w:shd w:val="clear" w:color="auto" w:fill="auto"/>
            <w:hideMark/>
          </w:tcPr>
          <w:p w:rsidR="00FC0B99" w:rsidRDefault="00FC0B99" w:rsidP="007D0550">
            <w:pPr>
              <w:spacing w:after="0" w:line="240" w:lineRule="auto"/>
              <w:rPr>
                <w:rFonts w:eastAsia="Times New Roman"/>
                <w:color w:val="000000"/>
                <w:sz w:val="18"/>
                <w:szCs w:val="18"/>
                <w:lang w:eastAsia="en-AU"/>
              </w:rPr>
            </w:pPr>
            <w:r>
              <w:rPr>
                <w:rFonts w:eastAsia="Times New Roman"/>
                <w:color w:val="000000"/>
                <w:sz w:val="18"/>
                <w:szCs w:val="18"/>
                <w:lang w:eastAsia="en-AU"/>
              </w:rPr>
              <w:t>The date the application was last checked</w:t>
            </w:r>
          </w:p>
        </w:tc>
        <w:tc>
          <w:tcPr>
            <w:tcW w:w="760" w:type="pct"/>
            <w:shd w:val="clear" w:color="auto" w:fill="auto"/>
            <w:hideMark/>
          </w:tcPr>
          <w:p w:rsidR="00FC0B99"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hideMark/>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FC0B99" w:rsidRPr="00BD7B1A" w:rsidRDefault="00B46E5E" w:rsidP="007D0550">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FC0B99">
              <w:rPr>
                <w:rFonts w:eastAsia="Times New Roman"/>
                <w:color w:val="000000"/>
                <w:sz w:val="18"/>
                <w:szCs w:val="18"/>
                <w:lang w:eastAsia="en-AU"/>
              </w:rPr>
              <w:t>.4</w:t>
            </w:r>
          </w:p>
        </w:tc>
      </w:tr>
      <w:tr w:rsidR="00FC0B99" w:rsidRPr="00BD7B1A" w:rsidTr="00FA0753">
        <w:trPr>
          <w:cantSplit/>
        </w:trPr>
        <w:tc>
          <w:tcPr>
            <w:tcW w:w="749" w:type="pct"/>
            <w:vMerge/>
            <w:shd w:val="clear" w:color="auto" w:fill="auto"/>
          </w:tcPr>
          <w:p w:rsidR="00FC0B99" w:rsidRPr="00BD7B1A" w:rsidRDefault="00FC0B99" w:rsidP="007D0550">
            <w:pPr>
              <w:spacing w:after="0" w:line="240" w:lineRule="auto"/>
              <w:rPr>
                <w:rFonts w:eastAsia="Times New Roman"/>
                <w:color w:val="000000"/>
                <w:sz w:val="18"/>
                <w:szCs w:val="18"/>
                <w:lang w:eastAsia="en-AU"/>
              </w:rPr>
            </w:pPr>
          </w:p>
        </w:tc>
        <w:tc>
          <w:tcPr>
            <w:tcW w:w="1217" w:type="pct"/>
            <w:shd w:val="clear" w:color="auto" w:fill="auto"/>
          </w:tcPr>
          <w:p w:rsidR="00FC0B99" w:rsidRPr="00563A70" w:rsidRDefault="00FC0B99" w:rsidP="007D0550">
            <w:pPr>
              <w:spacing w:after="0" w:line="240" w:lineRule="auto"/>
              <w:rPr>
                <w:rFonts w:eastAsia="Times New Roman"/>
                <w:color w:val="000000"/>
                <w:sz w:val="18"/>
                <w:szCs w:val="18"/>
                <w:lang w:eastAsia="en-AU"/>
              </w:rPr>
            </w:pPr>
            <w:r w:rsidRPr="000B714B">
              <w:rPr>
                <w:rFonts w:eastAsia="Times New Roman"/>
                <w:color w:val="000000"/>
                <w:sz w:val="18"/>
                <w:szCs w:val="18"/>
                <w:lang w:eastAsia="en-AU"/>
              </w:rPr>
              <w:t>dateLastModified</w:t>
            </w:r>
          </w:p>
        </w:tc>
        <w:tc>
          <w:tcPr>
            <w:tcW w:w="1196" w:type="pct"/>
            <w:shd w:val="clear" w:color="auto" w:fill="auto"/>
          </w:tcPr>
          <w:p w:rsidR="00FC0B99" w:rsidRDefault="00FC0B99" w:rsidP="007D0550">
            <w:pPr>
              <w:spacing w:after="0" w:line="240" w:lineRule="auto"/>
              <w:rPr>
                <w:rFonts w:eastAsia="Times New Roman"/>
                <w:color w:val="000000"/>
                <w:sz w:val="18"/>
                <w:szCs w:val="18"/>
                <w:lang w:eastAsia="en-AU"/>
              </w:rPr>
            </w:pPr>
            <w:r>
              <w:rPr>
                <w:rFonts w:eastAsia="Times New Roman"/>
                <w:color w:val="000000"/>
                <w:sz w:val="18"/>
                <w:szCs w:val="18"/>
                <w:lang w:eastAsia="en-AU"/>
              </w:rPr>
              <w:t>the date the application was last modified</w:t>
            </w:r>
          </w:p>
        </w:tc>
        <w:tc>
          <w:tcPr>
            <w:tcW w:w="760" w:type="pct"/>
            <w:shd w:val="clear" w:color="auto" w:fill="auto"/>
          </w:tcPr>
          <w:p w:rsidR="00FC0B99"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tcPr>
          <w:p w:rsidR="00FC0B99" w:rsidRPr="00BD7B1A" w:rsidRDefault="00FC0B99" w:rsidP="007D055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FC0B99" w:rsidRDefault="00B46E5E" w:rsidP="007D0550">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FC0B99">
              <w:rPr>
                <w:rFonts w:eastAsia="Times New Roman"/>
                <w:color w:val="000000"/>
                <w:sz w:val="18"/>
                <w:szCs w:val="18"/>
                <w:lang w:eastAsia="en-AU"/>
              </w:rPr>
              <w:t>.5</w:t>
            </w:r>
          </w:p>
        </w:tc>
      </w:tr>
      <w:tr w:rsidR="00FC0B99" w:rsidRPr="00BD7B1A" w:rsidTr="00FA0753">
        <w:trPr>
          <w:cantSplit/>
        </w:trPr>
        <w:tc>
          <w:tcPr>
            <w:tcW w:w="749" w:type="pct"/>
            <w:vMerge/>
            <w:shd w:val="clear" w:color="auto" w:fill="auto"/>
          </w:tcPr>
          <w:p w:rsidR="00FC0B99" w:rsidRPr="00BD7B1A" w:rsidRDefault="00FC0B99" w:rsidP="00FC0B99">
            <w:pPr>
              <w:spacing w:after="0" w:line="240" w:lineRule="auto"/>
              <w:rPr>
                <w:rFonts w:eastAsia="Times New Roman"/>
                <w:color w:val="000000"/>
                <w:sz w:val="18"/>
                <w:szCs w:val="18"/>
                <w:lang w:eastAsia="en-AU"/>
              </w:rPr>
            </w:pPr>
          </w:p>
        </w:tc>
        <w:tc>
          <w:tcPr>
            <w:tcW w:w="1217" w:type="pct"/>
            <w:shd w:val="clear" w:color="auto" w:fill="auto"/>
          </w:tcPr>
          <w:p w:rsidR="00FC0B99" w:rsidRPr="000B714B" w:rsidRDefault="001C325B" w:rsidP="00FC0B99">
            <w:pPr>
              <w:spacing w:after="0" w:line="240" w:lineRule="auto"/>
              <w:rPr>
                <w:rFonts w:eastAsia="Times New Roman"/>
                <w:color w:val="000000"/>
                <w:sz w:val="18"/>
                <w:szCs w:val="18"/>
                <w:lang w:eastAsia="en-AU"/>
              </w:rPr>
            </w:pPr>
            <w:r>
              <w:rPr>
                <w:rFonts w:eastAsia="Times New Roman"/>
                <w:color w:val="000000"/>
                <w:sz w:val="18"/>
                <w:szCs w:val="18"/>
                <w:lang w:eastAsia="en-AU"/>
              </w:rPr>
              <w:t>pay</w:t>
            </w:r>
            <w:r w:rsidR="00AA75CA">
              <w:rPr>
                <w:rFonts w:eastAsia="Times New Roman"/>
                <w:color w:val="000000"/>
                <w:sz w:val="18"/>
                <w:szCs w:val="18"/>
                <w:lang w:eastAsia="en-AU"/>
              </w:rPr>
              <w:t>mentMethod</w:t>
            </w:r>
          </w:p>
        </w:tc>
        <w:tc>
          <w:tcPr>
            <w:tcW w:w="1196" w:type="pct"/>
            <w:shd w:val="clear" w:color="auto" w:fill="auto"/>
          </w:tcPr>
          <w:p w:rsidR="00FC0B99" w:rsidRPr="00BD7B1A" w:rsidRDefault="00FC0B99" w:rsidP="00FC0B99">
            <w:pPr>
              <w:spacing w:after="0" w:line="240" w:lineRule="auto"/>
              <w:rPr>
                <w:rFonts w:eastAsia="Times New Roman"/>
                <w:color w:val="000000"/>
                <w:sz w:val="18"/>
                <w:szCs w:val="18"/>
                <w:lang w:eastAsia="en-AU"/>
              </w:rPr>
            </w:pPr>
            <w:r>
              <w:rPr>
                <w:rFonts w:eastAsia="Times New Roman"/>
                <w:color w:val="000000"/>
                <w:sz w:val="18"/>
                <w:szCs w:val="18"/>
                <w:lang w:eastAsia="en-AU"/>
              </w:rPr>
              <w:t>The Type</w:t>
            </w:r>
            <w:r w:rsidRPr="00BD7B1A">
              <w:rPr>
                <w:rFonts w:eastAsia="Times New Roman"/>
                <w:color w:val="000000"/>
                <w:sz w:val="18"/>
                <w:szCs w:val="18"/>
                <w:lang w:eastAsia="en-AU"/>
              </w:rPr>
              <w:t xml:space="preserve"> of payment method </w:t>
            </w:r>
          </w:p>
        </w:tc>
        <w:tc>
          <w:tcPr>
            <w:tcW w:w="760" w:type="pct"/>
            <w:shd w:val="clear" w:color="auto" w:fill="auto"/>
          </w:tcPr>
          <w:p w:rsidR="00FC0B99" w:rsidRPr="00BD7B1A" w:rsidRDefault="00FC0B99" w:rsidP="00FC0B9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tcPr>
          <w:p w:rsidR="00FC0B99" w:rsidRPr="00BD7B1A" w:rsidRDefault="00D41A2C" w:rsidP="00FC0B99">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tcPr>
          <w:p w:rsidR="00FC0B99" w:rsidRPr="00BD7B1A" w:rsidRDefault="00FC0B99" w:rsidP="00FC0B9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FC0B99" w:rsidRDefault="00B46E5E" w:rsidP="00FC0B99">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FC0B99">
              <w:rPr>
                <w:rFonts w:eastAsia="Times New Roman"/>
                <w:color w:val="000000"/>
                <w:sz w:val="18"/>
                <w:szCs w:val="18"/>
                <w:lang w:eastAsia="en-AU"/>
              </w:rPr>
              <w:t>.6</w:t>
            </w:r>
          </w:p>
        </w:tc>
      </w:tr>
      <w:tr w:rsidR="00FC0B99" w:rsidRPr="00BD7B1A" w:rsidTr="00FA0753">
        <w:trPr>
          <w:cantSplit/>
        </w:trPr>
        <w:tc>
          <w:tcPr>
            <w:tcW w:w="749" w:type="pct"/>
            <w:vMerge/>
            <w:shd w:val="clear" w:color="auto" w:fill="auto"/>
          </w:tcPr>
          <w:p w:rsidR="00FC0B99" w:rsidRPr="00BD7B1A" w:rsidRDefault="00FC0B99" w:rsidP="00FC0B99">
            <w:pPr>
              <w:spacing w:after="0" w:line="240" w:lineRule="auto"/>
              <w:rPr>
                <w:rFonts w:eastAsia="Times New Roman"/>
                <w:color w:val="000000"/>
                <w:sz w:val="18"/>
                <w:szCs w:val="18"/>
                <w:lang w:eastAsia="en-AU"/>
              </w:rPr>
            </w:pPr>
          </w:p>
        </w:tc>
        <w:tc>
          <w:tcPr>
            <w:tcW w:w="1217" w:type="pct"/>
            <w:shd w:val="clear" w:color="auto" w:fill="auto"/>
          </w:tcPr>
          <w:p w:rsidR="00FC0B99" w:rsidRPr="000B714B" w:rsidRDefault="00FC0B99" w:rsidP="00FC0B99">
            <w:pPr>
              <w:spacing w:after="0" w:line="240" w:lineRule="auto"/>
              <w:rPr>
                <w:rFonts w:eastAsia="Times New Roman"/>
                <w:color w:val="000000"/>
                <w:sz w:val="18"/>
                <w:szCs w:val="18"/>
                <w:lang w:eastAsia="en-AU"/>
              </w:rPr>
            </w:pPr>
            <w:r>
              <w:rPr>
                <w:rFonts w:eastAsia="Times New Roman"/>
                <w:color w:val="000000"/>
                <w:sz w:val="18"/>
                <w:szCs w:val="18"/>
                <w:lang w:eastAsia="en-AU"/>
              </w:rPr>
              <w:t>awardType</w:t>
            </w:r>
          </w:p>
        </w:tc>
        <w:tc>
          <w:tcPr>
            <w:tcW w:w="1196" w:type="pct"/>
            <w:shd w:val="clear" w:color="auto" w:fill="auto"/>
          </w:tcPr>
          <w:p w:rsidR="00FC0B99" w:rsidRPr="00BD7B1A" w:rsidRDefault="00FC0B99" w:rsidP="00FC0B9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An award name</w:t>
            </w:r>
          </w:p>
        </w:tc>
        <w:tc>
          <w:tcPr>
            <w:tcW w:w="760" w:type="pct"/>
            <w:shd w:val="clear" w:color="auto" w:fill="auto"/>
          </w:tcPr>
          <w:p w:rsidR="00FC0B99" w:rsidRPr="00BD7B1A" w:rsidRDefault="00FC0B99" w:rsidP="00FC0B9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tcPr>
          <w:p w:rsidR="00FC0B99" w:rsidRPr="00BD7B1A" w:rsidRDefault="00FC0B99" w:rsidP="00FC0B9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tcPr>
          <w:p w:rsidR="00FC0B99" w:rsidRPr="00BD7B1A" w:rsidRDefault="00FC0B99" w:rsidP="00FC0B9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FC0B99" w:rsidRPr="00BD7B1A" w:rsidRDefault="00B46E5E" w:rsidP="00FC0B99">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FC0B99" w:rsidRPr="00BD7B1A">
              <w:rPr>
                <w:rFonts w:eastAsia="Times New Roman"/>
                <w:color w:val="000000"/>
                <w:sz w:val="18"/>
                <w:szCs w:val="18"/>
                <w:lang w:eastAsia="en-AU"/>
              </w:rPr>
              <w:t>.</w:t>
            </w:r>
            <w:r w:rsidR="00FC0B99">
              <w:rPr>
                <w:rFonts w:eastAsia="Times New Roman"/>
                <w:color w:val="000000"/>
                <w:sz w:val="18"/>
                <w:szCs w:val="18"/>
                <w:lang w:eastAsia="en-AU"/>
              </w:rPr>
              <w:t>7</w:t>
            </w:r>
          </w:p>
        </w:tc>
      </w:tr>
      <w:tr w:rsidR="00FC0B99" w:rsidRPr="00BD7B1A" w:rsidTr="00FA0753">
        <w:trPr>
          <w:cantSplit/>
        </w:trPr>
        <w:tc>
          <w:tcPr>
            <w:tcW w:w="749" w:type="pct"/>
            <w:vMerge/>
            <w:shd w:val="clear" w:color="auto" w:fill="auto"/>
          </w:tcPr>
          <w:p w:rsidR="00FC0B99" w:rsidRPr="00BD7B1A" w:rsidRDefault="00FC0B99" w:rsidP="00FC0B99">
            <w:pPr>
              <w:spacing w:after="0" w:line="240" w:lineRule="auto"/>
              <w:rPr>
                <w:rFonts w:eastAsia="Times New Roman"/>
                <w:color w:val="000000"/>
                <w:sz w:val="18"/>
                <w:szCs w:val="18"/>
                <w:lang w:eastAsia="en-AU"/>
              </w:rPr>
            </w:pPr>
          </w:p>
        </w:tc>
        <w:tc>
          <w:tcPr>
            <w:tcW w:w="1217" w:type="pct"/>
            <w:shd w:val="clear" w:color="auto" w:fill="auto"/>
          </w:tcPr>
          <w:p w:rsidR="00FC0B99" w:rsidRPr="000B714B" w:rsidRDefault="00FC0B99" w:rsidP="00FC0B99">
            <w:pPr>
              <w:spacing w:after="0" w:line="240" w:lineRule="auto"/>
              <w:rPr>
                <w:rFonts w:eastAsia="Times New Roman"/>
                <w:color w:val="000000"/>
                <w:sz w:val="18"/>
                <w:szCs w:val="18"/>
                <w:lang w:eastAsia="en-AU"/>
              </w:rPr>
            </w:pPr>
            <w:r>
              <w:rPr>
                <w:rFonts w:eastAsia="Times New Roman"/>
                <w:color w:val="000000"/>
                <w:sz w:val="18"/>
                <w:szCs w:val="18"/>
                <w:lang w:eastAsia="en-AU"/>
              </w:rPr>
              <w:t>loadLocation</w:t>
            </w:r>
          </w:p>
        </w:tc>
        <w:tc>
          <w:tcPr>
            <w:tcW w:w="1196" w:type="pct"/>
            <w:shd w:val="clear" w:color="auto" w:fill="auto"/>
          </w:tcPr>
          <w:p w:rsidR="00FC0B99" w:rsidRPr="00BD7B1A" w:rsidRDefault="00FC0B99" w:rsidP="00FC0B9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A</w:t>
            </w:r>
            <w:r>
              <w:rPr>
                <w:rFonts w:eastAsia="Times New Roman"/>
                <w:color w:val="000000"/>
                <w:sz w:val="18"/>
                <w:szCs w:val="18"/>
                <w:lang w:eastAsia="en-AU"/>
              </w:rPr>
              <w:t xml:space="preserve"> study</w:t>
            </w:r>
            <w:r w:rsidRPr="00BD7B1A">
              <w:rPr>
                <w:rFonts w:eastAsia="Times New Roman"/>
                <w:color w:val="000000"/>
                <w:sz w:val="18"/>
                <w:szCs w:val="18"/>
                <w:lang w:eastAsia="en-AU"/>
              </w:rPr>
              <w:t xml:space="preserve"> load and </w:t>
            </w:r>
            <w:r>
              <w:rPr>
                <w:rFonts w:eastAsia="Times New Roman"/>
                <w:color w:val="000000"/>
                <w:sz w:val="18"/>
                <w:szCs w:val="18"/>
                <w:lang w:eastAsia="en-AU"/>
              </w:rPr>
              <w:t>study</w:t>
            </w:r>
            <w:r w:rsidRPr="00BD7B1A">
              <w:rPr>
                <w:rFonts w:eastAsia="Times New Roman"/>
                <w:color w:val="000000"/>
                <w:sz w:val="18"/>
                <w:szCs w:val="18"/>
                <w:lang w:eastAsia="en-AU"/>
              </w:rPr>
              <w:t xml:space="preserve"> location</w:t>
            </w:r>
          </w:p>
        </w:tc>
        <w:tc>
          <w:tcPr>
            <w:tcW w:w="760" w:type="pct"/>
            <w:shd w:val="clear" w:color="auto" w:fill="auto"/>
          </w:tcPr>
          <w:p w:rsidR="00FC0B99" w:rsidRPr="00BD7B1A" w:rsidRDefault="00FC0B99" w:rsidP="00FC0B9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tcPr>
          <w:p w:rsidR="00FC0B99" w:rsidRPr="00BD7B1A" w:rsidRDefault="00D41A2C" w:rsidP="00FC0B99">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tcPr>
          <w:p w:rsidR="00FC0B99" w:rsidRPr="00BD7B1A" w:rsidRDefault="00FC0B99" w:rsidP="00FC0B99">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FC0B99" w:rsidRPr="008215DC" w:rsidRDefault="00B46E5E" w:rsidP="008215DC">
            <w:pPr>
              <w:spacing w:after="0"/>
              <w:rPr>
                <w:color w:val="000000"/>
                <w:sz w:val="18"/>
                <w:szCs w:val="18"/>
              </w:rPr>
            </w:pPr>
            <w:r>
              <w:rPr>
                <w:color w:val="000000"/>
                <w:sz w:val="18"/>
                <w:szCs w:val="18"/>
              </w:rPr>
              <w:t>2</w:t>
            </w:r>
            <w:r w:rsidR="00FC0B99" w:rsidRPr="008215DC">
              <w:rPr>
                <w:color w:val="000000"/>
                <w:sz w:val="18"/>
                <w:szCs w:val="18"/>
              </w:rPr>
              <w:t>.8</w:t>
            </w:r>
          </w:p>
        </w:tc>
      </w:tr>
      <w:tr w:rsidR="002E6F8A" w:rsidRPr="00BD7B1A" w:rsidTr="00FA0753">
        <w:trPr>
          <w:cantSplit/>
        </w:trPr>
        <w:tc>
          <w:tcPr>
            <w:tcW w:w="749" w:type="pct"/>
            <w:vMerge w:val="restar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Checklist</w:t>
            </w:r>
          </w:p>
        </w:tc>
        <w:tc>
          <w:tcPr>
            <w:tcW w:w="1217" w:type="pct"/>
            <w:shd w:val="clear" w:color="auto" w:fill="auto"/>
          </w:tcPr>
          <w:p w:rsidR="002E6F8A" w:rsidRDefault="002E6F8A" w:rsidP="00862FCA">
            <w:pPr>
              <w:spacing w:after="0" w:line="240" w:lineRule="auto"/>
              <w:rPr>
                <w:rFonts w:eastAsia="Times New Roman"/>
                <w:color w:val="000000"/>
                <w:sz w:val="18"/>
                <w:szCs w:val="18"/>
                <w:lang w:eastAsia="en-AU"/>
              </w:rPr>
            </w:pPr>
            <w:r>
              <w:rPr>
                <w:rFonts w:eastAsia="Times New Roman"/>
                <w:color w:val="000000"/>
                <w:sz w:val="18"/>
                <w:szCs w:val="18"/>
                <w:lang w:eastAsia="en-AU"/>
              </w:rPr>
              <w:t>applicationStatus</w:t>
            </w:r>
          </w:p>
        </w:tc>
        <w:tc>
          <w:tcPr>
            <w:tcW w:w="1196" w:type="pct"/>
            <w:shd w:val="clear" w:color="auto" w:fill="auto"/>
          </w:tcPr>
          <w:p w:rsidR="002E6F8A" w:rsidRDefault="002E6F8A" w:rsidP="00862FCA">
            <w:pPr>
              <w:spacing w:after="0" w:line="240" w:lineRule="auto"/>
              <w:rPr>
                <w:rFonts w:eastAsia="Times New Roman"/>
                <w:color w:val="000000"/>
                <w:sz w:val="18"/>
                <w:szCs w:val="18"/>
                <w:lang w:eastAsia="en-AU"/>
              </w:rPr>
            </w:pPr>
            <w:r>
              <w:rPr>
                <w:rFonts w:eastAsia="Times New Roman"/>
                <w:color w:val="000000"/>
                <w:sz w:val="18"/>
                <w:szCs w:val="18"/>
                <w:lang w:eastAsia="en-AU"/>
              </w:rPr>
              <w:t>The status of the application</w:t>
            </w:r>
          </w:p>
        </w:tc>
        <w:tc>
          <w:tcPr>
            <w:tcW w:w="760" w:type="pct"/>
            <w:shd w:val="clear" w:color="auto" w:fill="auto"/>
          </w:tcPr>
          <w:p w:rsidR="002E6F8A" w:rsidRDefault="002E6F8A" w:rsidP="00862FCA">
            <w:pPr>
              <w:spacing w:after="0" w:line="240" w:lineRule="auto"/>
              <w:rPr>
                <w:rFonts w:eastAsia="Times New Roman"/>
                <w:color w:val="000000"/>
                <w:sz w:val="18"/>
                <w:szCs w:val="18"/>
                <w:lang w:eastAsia="en-AU"/>
              </w:rPr>
            </w:pPr>
            <w:r>
              <w:rPr>
                <w:rFonts w:eastAsia="Times New Roman"/>
                <w:color w:val="000000"/>
                <w:sz w:val="18"/>
                <w:szCs w:val="18"/>
                <w:lang w:eastAsia="en-AU"/>
              </w:rPr>
              <w:t>VARCHAR(20)</w:t>
            </w:r>
          </w:p>
        </w:tc>
        <w:tc>
          <w:tcPr>
            <w:tcW w:w="349" w:type="pct"/>
            <w:shd w:val="clear" w:color="auto" w:fill="auto"/>
          </w:tcPr>
          <w:p w:rsidR="002E6F8A" w:rsidRDefault="002E6F8A" w:rsidP="00862FCA">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2E6F8A" w:rsidRDefault="002E6F8A" w:rsidP="00862FCA">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vAlign w:val="bottom"/>
          </w:tcPr>
          <w:p w:rsidR="002E6F8A" w:rsidRPr="008215DC" w:rsidRDefault="00B46E5E" w:rsidP="00862FCA">
            <w:pPr>
              <w:spacing w:after="0" w:line="240" w:lineRule="auto"/>
              <w:rPr>
                <w:color w:val="000000"/>
                <w:sz w:val="18"/>
                <w:szCs w:val="18"/>
                <w:lang w:eastAsia="en-AU"/>
              </w:rPr>
            </w:pPr>
            <w:r>
              <w:rPr>
                <w:color w:val="000000"/>
                <w:sz w:val="18"/>
                <w:szCs w:val="18"/>
              </w:rPr>
              <w:t>3</w:t>
            </w:r>
            <w:r w:rsidR="002E6F8A" w:rsidRPr="008215DC">
              <w:rPr>
                <w:color w:val="000000"/>
                <w:sz w:val="18"/>
                <w:szCs w:val="18"/>
              </w:rPr>
              <w:t>.1</w:t>
            </w:r>
          </w:p>
        </w:tc>
      </w:tr>
      <w:tr w:rsidR="002E6F8A" w:rsidRPr="00BD7B1A" w:rsidTr="00FA0753">
        <w:trPr>
          <w:cantSplit/>
        </w:trPr>
        <w:tc>
          <w:tcPr>
            <w:tcW w:w="749" w:type="pct"/>
            <w:vMerge/>
            <w:shd w:val="clear" w:color="auto" w:fill="auto"/>
          </w:tcPr>
          <w:p w:rsidR="002E6F8A" w:rsidRPr="00BD7B1A" w:rsidRDefault="002E6F8A" w:rsidP="00472371">
            <w:pPr>
              <w:spacing w:after="0" w:line="240" w:lineRule="auto"/>
              <w:rPr>
                <w:rFonts w:eastAsia="Times New Roman"/>
                <w:color w:val="000000"/>
                <w:sz w:val="18"/>
                <w:szCs w:val="18"/>
                <w:lang w:eastAsia="en-AU"/>
              </w:rPr>
            </w:pPr>
          </w:p>
        </w:tc>
        <w:tc>
          <w:tcPr>
            <w:tcW w:w="1217"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addressConfirmed</w:t>
            </w:r>
          </w:p>
        </w:tc>
        <w:tc>
          <w:tcPr>
            <w:tcW w:w="1196"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All contact details appear valid</w:t>
            </w:r>
          </w:p>
        </w:tc>
        <w:tc>
          <w:tcPr>
            <w:tcW w:w="760" w:type="pct"/>
            <w:shd w:val="clear" w:color="auto" w:fill="auto"/>
          </w:tcPr>
          <w:p w:rsidR="002E6F8A" w:rsidRPr="00BD7B1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TINYINT(1)</w:t>
            </w:r>
          </w:p>
        </w:tc>
        <w:tc>
          <w:tcPr>
            <w:tcW w:w="34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vAlign w:val="bottom"/>
          </w:tcPr>
          <w:p w:rsidR="002E6F8A" w:rsidRPr="008215DC" w:rsidRDefault="00B46E5E" w:rsidP="00472371">
            <w:pPr>
              <w:rPr>
                <w:color w:val="000000"/>
                <w:sz w:val="18"/>
                <w:szCs w:val="18"/>
              </w:rPr>
            </w:pPr>
            <w:r>
              <w:rPr>
                <w:color w:val="000000"/>
                <w:sz w:val="18"/>
                <w:szCs w:val="18"/>
              </w:rPr>
              <w:t>3</w:t>
            </w:r>
            <w:r w:rsidR="002E6F8A" w:rsidRPr="008215DC">
              <w:rPr>
                <w:color w:val="000000"/>
                <w:sz w:val="18"/>
                <w:szCs w:val="18"/>
              </w:rPr>
              <w:t>.2</w:t>
            </w:r>
          </w:p>
        </w:tc>
      </w:tr>
      <w:tr w:rsidR="002E6F8A" w:rsidRPr="00BD7B1A" w:rsidTr="00FA0753">
        <w:trPr>
          <w:cantSplit/>
        </w:trPr>
        <w:tc>
          <w:tcPr>
            <w:tcW w:w="749" w:type="pct"/>
            <w:vMerge/>
            <w:shd w:val="clear" w:color="auto" w:fill="auto"/>
          </w:tcPr>
          <w:p w:rsidR="002E6F8A" w:rsidRPr="00BD7B1A" w:rsidRDefault="002E6F8A" w:rsidP="00472371">
            <w:pPr>
              <w:spacing w:after="0" w:line="240" w:lineRule="auto"/>
              <w:rPr>
                <w:rFonts w:eastAsia="Times New Roman"/>
                <w:color w:val="000000"/>
                <w:sz w:val="18"/>
                <w:szCs w:val="18"/>
                <w:lang w:eastAsia="en-AU"/>
              </w:rPr>
            </w:pPr>
          </w:p>
        </w:tc>
        <w:tc>
          <w:tcPr>
            <w:tcW w:w="1217"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degreeConfirmed</w:t>
            </w:r>
          </w:p>
        </w:tc>
        <w:tc>
          <w:tcPr>
            <w:tcW w:w="1196"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The degree is a recognised degree of the institution</w:t>
            </w:r>
          </w:p>
        </w:tc>
        <w:tc>
          <w:tcPr>
            <w:tcW w:w="760" w:type="pct"/>
            <w:shd w:val="clear" w:color="auto" w:fill="auto"/>
          </w:tcPr>
          <w:p w:rsidR="002E6F8A" w:rsidRPr="00BD7B1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TINYINT(1)</w:t>
            </w:r>
          </w:p>
        </w:tc>
        <w:tc>
          <w:tcPr>
            <w:tcW w:w="34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vAlign w:val="bottom"/>
          </w:tcPr>
          <w:p w:rsidR="002E6F8A" w:rsidRPr="008215DC" w:rsidRDefault="00B46E5E" w:rsidP="00472371">
            <w:pPr>
              <w:rPr>
                <w:color w:val="000000"/>
                <w:sz w:val="18"/>
                <w:szCs w:val="18"/>
              </w:rPr>
            </w:pPr>
            <w:r>
              <w:rPr>
                <w:color w:val="000000"/>
                <w:sz w:val="18"/>
                <w:szCs w:val="18"/>
              </w:rPr>
              <w:t>3</w:t>
            </w:r>
            <w:r w:rsidR="002E6F8A" w:rsidRPr="008215DC">
              <w:rPr>
                <w:color w:val="000000"/>
                <w:sz w:val="18"/>
                <w:szCs w:val="18"/>
              </w:rPr>
              <w:t>.3</w:t>
            </w:r>
          </w:p>
        </w:tc>
      </w:tr>
      <w:tr w:rsidR="002E6F8A" w:rsidRPr="00BD7B1A" w:rsidTr="00FA0753">
        <w:trPr>
          <w:cantSplit/>
        </w:trPr>
        <w:tc>
          <w:tcPr>
            <w:tcW w:w="749" w:type="pct"/>
            <w:vMerge/>
            <w:shd w:val="clear" w:color="auto" w:fill="auto"/>
          </w:tcPr>
          <w:p w:rsidR="002E6F8A" w:rsidRPr="00BD7B1A" w:rsidRDefault="002E6F8A" w:rsidP="00472371">
            <w:pPr>
              <w:spacing w:after="0" w:line="240" w:lineRule="auto"/>
              <w:rPr>
                <w:rFonts w:eastAsia="Times New Roman"/>
                <w:color w:val="000000"/>
                <w:sz w:val="18"/>
                <w:szCs w:val="18"/>
                <w:lang w:eastAsia="en-AU"/>
              </w:rPr>
            </w:pPr>
          </w:p>
        </w:tc>
        <w:tc>
          <w:tcPr>
            <w:tcW w:w="1217"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visaConfirmed</w:t>
            </w:r>
          </w:p>
        </w:tc>
        <w:tc>
          <w:tcPr>
            <w:tcW w:w="1196"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The visa status is backed by an official document</w:t>
            </w:r>
          </w:p>
        </w:tc>
        <w:tc>
          <w:tcPr>
            <w:tcW w:w="760" w:type="pct"/>
            <w:shd w:val="clear" w:color="auto" w:fill="auto"/>
          </w:tcPr>
          <w:p w:rsidR="002E6F8A" w:rsidRPr="00BD7B1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TINYINT(1)</w:t>
            </w:r>
          </w:p>
        </w:tc>
        <w:tc>
          <w:tcPr>
            <w:tcW w:w="34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vAlign w:val="bottom"/>
          </w:tcPr>
          <w:p w:rsidR="002E6F8A" w:rsidRPr="008215DC" w:rsidRDefault="00B46E5E" w:rsidP="00472371">
            <w:pPr>
              <w:rPr>
                <w:color w:val="000000"/>
                <w:sz w:val="18"/>
                <w:szCs w:val="18"/>
              </w:rPr>
            </w:pPr>
            <w:r>
              <w:rPr>
                <w:color w:val="000000"/>
                <w:sz w:val="18"/>
                <w:szCs w:val="18"/>
              </w:rPr>
              <w:t>3</w:t>
            </w:r>
            <w:r w:rsidR="002E6F8A" w:rsidRPr="008215DC">
              <w:rPr>
                <w:color w:val="000000"/>
                <w:sz w:val="18"/>
                <w:szCs w:val="18"/>
              </w:rPr>
              <w:t>.4</w:t>
            </w:r>
          </w:p>
        </w:tc>
      </w:tr>
      <w:tr w:rsidR="002E6F8A" w:rsidRPr="00BD7B1A" w:rsidTr="00FA0753">
        <w:trPr>
          <w:cantSplit/>
        </w:trPr>
        <w:tc>
          <w:tcPr>
            <w:tcW w:w="749" w:type="pct"/>
            <w:vMerge/>
            <w:shd w:val="clear" w:color="auto" w:fill="auto"/>
          </w:tcPr>
          <w:p w:rsidR="002E6F8A" w:rsidRPr="00BD7B1A" w:rsidRDefault="002E6F8A" w:rsidP="00472371">
            <w:pPr>
              <w:spacing w:after="0" w:line="240" w:lineRule="auto"/>
              <w:rPr>
                <w:rFonts w:eastAsia="Times New Roman"/>
                <w:color w:val="000000"/>
                <w:sz w:val="18"/>
                <w:szCs w:val="18"/>
                <w:lang w:eastAsia="en-AU"/>
              </w:rPr>
            </w:pPr>
          </w:p>
        </w:tc>
        <w:tc>
          <w:tcPr>
            <w:tcW w:w="1217"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proposalConfirmed</w:t>
            </w:r>
          </w:p>
        </w:tc>
        <w:tc>
          <w:tcPr>
            <w:tcW w:w="1196"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The proposal is contains appropriate detail</w:t>
            </w:r>
          </w:p>
        </w:tc>
        <w:tc>
          <w:tcPr>
            <w:tcW w:w="760" w:type="pct"/>
            <w:shd w:val="clear" w:color="auto" w:fill="auto"/>
          </w:tcPr>
          <w:p w:rsidR="002E6F8A" w:rsidRPr="00BD7B1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TINYINT(1)</w:t>
            </w:r>
          </w:p>
        </w:tc>
        <w:tc>
          <w:tcPr>
            <w:tcW w:w="34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vAlign w:val="bottom"/>
          </w:tcPr>
          <w:p w:rsidR="002E6F8A" w:rsidRPr="008215DC" w:rsidRDefault="00B46E5E" w:rsidP="00472371">
            <w:pPr>
              <w:rPr>
                <w:color w:val="000000"/>
                <w:sz w:val="18"/>
                <w:szCs w:val="18"/>
              </w:rPr>
            </w:pPr>
            <w:r>
              <w:rPr>
                <w:color w:val="000000"/>
                <w:sz w:val="18"/>
                <w:szCs w:val="18"/>
              </w:rPr>
              <w:t>3</w:t>
            </w:r>
            <w:r w:rsidR="002E6F8A" w:rsidRPr="008215DC">
              <w:rPr>
                <w:color w:val="000000"/>
                <w:sz w:val="18"/>
                <w:szCs w:val="18"/>
              </w:rPr>
              <w:t>.5</w:t>
            </w:r>
          </w:p>
        </w:tc>
      </w:tr>
      <w:tr w:rsidR="002E6F8A" w:rsidRPr="00BD7B1A" w:rsidTr="00FA0753">
        <w:trPr>
          <w:cantSplit/>
        </w:trPr>
        <w:tc>
          <w:tcPr>
            <w:tcW w:w="749" w:type="pct"/>
            <w:vMerge/>
            <w:shd w:val="clear" w:color="auto" w:fill="auto"/>
          </w:tcPr>
          <w:p w:rsidR="002E6F8A" w:rsidRPr="00BD7B1A" w:rsidRDefault="002E6F8A" w:rsidP="00472371">
            <w:pPr>
              <w:spacing w:after="0" w:line="240" w:lineRule="auto"/>
              <w:rPr>
                <w:rFonts w:eastAsia="Times New Roman"/>
                <w:color w:val="000000"/>
                <w:sz w:val="18"/>
                <w:szCs w:val="18"/>
                <w:lang w:eastAsia="en-AU"/>
              </w:rPr>
            </w:pPr>
          </w:p>
        </w:tc>
        <w:tc>
          <w:tcPr>
            <w:tcW w:w="1217"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engProfConfirmed</w:t>
            </w:r>
          </w:p>
        </w:tc>
        <w:tc>
          <w:tcPr>
            <w:tcW w:w="1196"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The applicant has some level of English literacy</w:t>
            </w:r>
          </w:p>
        </w:tc>
        <w:tc>
          <w:tcPr>
            <w:tcW w:w="760" w:type="pct"/>
            <w:shd w:val="clear" w:color="auto" w:fill="auto"/>
          </w:tcPr>
          <w:p w:rsidR="002E6F8A" w:rsidRPr="00BD7B1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TINYINT(1)</w:t>
            </w:r>
          </w:p>
        </w:tc>
        <w:tc>
          <w:tcPr>
            <w:tcW w:w="34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vAlign w:val="bottom"/>
          </w:tcPr>
          <w:p w:rsidR="002E6F8A" w:rsidRPr="008215DC" w:rsidRDefault="00B46E5E" w:rsidP="00472371">
            <w:pPr>
              <w:rPr>
                <w:color w:val="000000"/>
                <w:sz w:val="18"/>
                <w:szCs w:val="18"/>
              </w:rPr>
            </w:pPr>
            <w:r>
              <w:rPr>
                <w:color w:val="000000"/>
                <w:sz w:val="18"/>
                <w:szCs w:val="18"/>
              </w:rPr>
              <w:t>3</w:t>
            </w:r>
            <w:r w:rsidR="002E6F8A" w:rsidRPr="008215DC">
              <w:rPr>
                <w:color w:val="000000"/>
                <w:sz w:val="18"/>
                <w:szCs w:val="18"/>
              </w:rPr>
              <w:t>.6</w:t>
            </w:r>
          </w:p>
        </w:tc>
      </w:tr>
      <w:tr w:rsidR="002E6F8A" w:rsidRPr="00BD7B1A" w:rsidTr="00FA0753">
        <w:trPr>
          <w:cantSplit/>
        </w:trPr>
        <w:tc>
          <w:tcPr>
            <w:tcW w:w="749" w:type="pct"/>
            <w:vMerge/>
            <w:shd w:val="clear" w:color="auto" w:fill="auto"/>
          </w:tcPr>
          <w:p w:rsidR="002E6F8A" w:rsidRPr="00BD7B1A" w:rsidRDefault="002E6F8A" w:rsidP="00472371">
            <w:pPr>
              <w:spacing w:after="0" w:line="240" w:lineRule="auto"/>
              <w:rPr>
                <w:rFonts w:eastAsia="Times New Roman"/>
                <w:color w:val="000000"/>
                <w:sz w:val="18"/>
                <w:szCs w:val="18"/>
                <w:lang w:eastAsia="en-AU"/>
              </w:rPr>
            </w:pPr>
          </w:p>
        </w:tc>
        <w:tc>
          <w:tcPr>
            <w:tcW w:w="1217"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hasResearchAreas</w:t>
            </w:r>
          </w:p>
        </w:tc>
        <w:tc>
          <w:tcPr>
            <w:tcW w:w="1196"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Has nominated research areas relevant to the proposal</w:t>
            </w:r>
          </w:p>
        </w:tc>
        <w:tc>
          <w:tcPr>
            <w:tcW w:w="760" w:type="pct"/>
            <w:shd w:val="clear" w:color="auto" w:fill="auto"/>
          </w:tcPr>
          <w:p w:rsidR="002E6F8A" w:rsidRPr="00BD7B1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TINYINT(1)</w:t>
            </w:r>
          </w:p>
        </w:tc>
        <w:tc>
          <w:tcPr>
            <w:tcW w:w="34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vAlign w:val="bottom"/>
          </w:tcPr>
          <w:p w:rsidR="002E6F8A" w:rsidRPr="008215DC" w:rsidRDefault="00B46E5E" w:rsidP="00472371">
            <w:pPr>
              <w:rPr>
                <w:color w:val="000000"/>
                <w:sz w:val="18"/>
                <w:szCs w:val="18"/>
              </w:rPr>
            </w:pPr>
            <w:r>
              <w:rPr>
                <w:color w:val="000000"/>
                <w:sz w:val="18"/>
                <w:szCs w:val="18"/>
              </w:rPr>
              <w:t>3</w:t>
            </w:r>
            <w:r w:rsidR="002E6F8A" w:rsidRPr="008215DC">
              <w:rPr>
                <w:color w:val="000000"/>
                <w:sz w:val="18"/>
                <w:szCs w:val="18"/>
              </w:rPr>
              <w:t>.7</w:t>
            </w:r>
          </w:p>
        </w:tc>
      </w:tr>
      <w:tr w:rsidR="002E6F8A" w:rsidRPr="00BD7B1A" w:rsidTr="00FA0753">
        <w:trPr>
          <w:cantSplit/>
        </w:trPr>
        <w:tc>
          <w:tcPr>
            <w:tcW w:w="749" w:type="pct"/>
            <w:vMerge/>
            <w:shd w:val="clear" w:color="auto" w:fill="auto"/>
          </w:tcPr>
          <w:p w:rsidR="002E6F8A" w:rsidRPr="00BD7B1A" w:rsidRDefault="002E6F8A" w:rsidP="00472371">
            <w:pPr>
              <w:spacing w:after="0" w:line="240" w:lineRule="auto"/>
              <w:rPr>
                <w:rFonts w:eastAsia="Times New Roman"/>
                <w:color w:val="000000"/>
                <w:sz w:val="18"/>
                <w:szCs w:val="18"/>
                <w:lang w:eastAsia="en-AU"/>
              </w:rPr>
            </w:pPr>
          </w:p>
        </w:tc>
        <w:tc>
          <w:tcPr>
            <w:tcW w:w="1217"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hasPrimarySuper</w:t>
            </w:r>
          </w:p>
        </w:tc>
        <w:tc>
          <w:tcPr>
            <w:tcW w:w="1196"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Has the required number of supervisors</w:t>
            </w:r>
          </w:p>
        </w:tc>
        <w:tc>
          <w:tcPr>
            <w:tcW w:w="760" w:type="pct"/>
            <w:shd w:val="clear" w:color="auto" w:fill="auto"/>
          </w:tcPr>
          <w:p w:rsidR="002E6F8A" w:rsidRPr="00BD7B1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TINYINT(1)</w:t>
            </w:r>
          </w:p>
        </w:tc>
        <w:tc>
          <w:tcPr>
            <w:tcW w:w="34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vAlign w:val="bottom"/>
          </w:tcPr>
          <w:p w:rsidR="002E6F8A" w:rsidRPr="008215DC" w:rsidRDefault="00B46E5E" w:rsidP="00472371">
            <w:pPr>
              <w:rPr>
                <w:color w:val="000000"/>
                <w:sz w:val="18"/>
                <w:szCs w:val="18"/>
              </w:rPr>
            </w:pPr>
            <w:r>
              <w:rPr>
                <w:color w:val="000000"/>
                <w:sz w:val="18"/>
                <w:szCs w:val="18"/>
              </w:rPr>
              <w:t>3</w:t>
            </w:r>
            <w:r w:rsidR="002E6F8A" w:rsidRPr="008215DC">
              <w:rPr>
                <w:color w:val="000000"/>
                <w:sz w:val="18"/>
                <w:szCs w:val="18"/>
              </w:rPr>
              <w:t>.8</w:t>
            </w:r>
          </w:p>
        </w:tc>
      </w:tr>
      <w:tr w:rsidR="002E6F8A" w:rsidRPr="00BD7B1A" w:rsidTr="00FA0753">
        <w:trPr>
          <w:cantSplit/>
        </w:trPr>
        <w:tc>
          <w:tcPr>
            <w:tcW w:w="749" w:type="pct"/>
            <w:vMerge/>
            <w:shd w:val="clear" w:color="auto" w:fill="auto"/>
          </w:tcPr>
          <w:p w:rsidR="002E6F8A" w:rsidRPr="00BD7B1A" w:rsidRDefault="002E6F8A" w:rsidP="00472371">
            <w:pPr>
              <w:spacing w:after="0" w:line="240" w:lineRule="auto"/>
              <w:rPr>
                <w:rFonts w:eastAsia="Times New Roman"/>
                <w:color w:val="000000"/>
                <w:sz w:val="18"/>
                <w:szCs w:val="18"/>
                <w:lang w:eastAsia="en-AU"/>
              </w:rPr>
            </w:pPr>
          </w:p>
        </w:tc>
        <w:tc>
          <w:tcPr>
            <w:tcW w:w="1217"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payMethConfirmed</w:t>
            </w:r>
          </w:p>
        </w:tc>
        <w:tc>
          <w:tcPr>
            <w:tcW w:w="1196"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The payment method is backed by an official document</w:t>
            </w:r>
          </w:p>
        </w:tc>
        <w:tc>
          <w:tcPr>
            <w:tcW w:w="760" w:type="pct"/>
            <w:shd w:val="clear" w:color="auto" w:fill="auto"/>
          </w:tcPr>
          <w:p w:rsidR="002E6F8A" w:rsidRPr="00BD7B1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TINYINT(1)</w:t>
            </w:r>
          </w:p>
        </w:tc>
        <w:tc>
          <w:tcPr>
            <w:tcW w:w="34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vAlign w:val="bottom"/>
          </w:tcPr>
          <w:p w:rsidR="002E6F8A" w:rsidRPr="008215DC" w:rsidRDefault="00B46E5E" w:rsidP="00472371">
            <w:pPr>
              <w:rPr>
                <w:color w:val="000000"/>
                <w:sz w:val="18"/>
                <w:szCs w:val="18"/>
              </w:rPr>
            </w:pPr>
            <w:r>
              <w:rPr>
                <w:color w:val="000000"/>
                <w:sz w:val="18"/>
                <w:szCs w:val="18"/>
              </w:rPr>
              <w:t>3</w:t>
            </w:r>
            <w:r w:rsidR="002E6F8A" w:rsidRPr="008215DC">
              <w:rPr>
                <w:color w:val="000000"/>
                <w:sz w:val="18"/>
                <w:szCs w:val="18"/>
              </w:rPr>
              <w:t>.9</w:t>
            </w:r>
          </w:p>
        </w:tc>
      </w:tr>
      <w:tr w:rsidR="002E6F8A" w:rsidRPr="00BD7B1A" w:rsidTr="00FA0753">
        <w:trPr>
          <w:cantSplit/>
        </w:trPr>
        <w:tc>
          <w:tcPr>
            <w:tcW w:w="749" w:type="pct"/>
            <w:vMerge/>
            <w:shd w:val="clear" w:color="auto" w:fill="auto"/>
          </w:tcPr>
          <w:p w:rsidR="002E6F8A" w:rsidRPr="00BD7B1A" w:rsidRDefault="002E6F8A" w:rsidP="00472371">
            <w:pPr>
              <w:spacing w:after="0" w:line="240" w:lineRule="auto"/>
              <w:rPr>
                <w:rFonts w:eastAsia="Times New Roman"/>
                <w:color w:val="000000"/>
                <w:sz w:val="18"/>
                <w:szCs w:val="18"/>
                <w:lang w:eastAsia="en-AU"/>
              </w:rPr>
            </w:pPr>
          </w:p>
        </w:tc>
        <w:tc>
          <w:tcPr>
            <w:tcW w:w="1217"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refereesConfirmed</w:t>
            </w:r>
          </w:p>
        </w:tc>
        <w:tc>
          <w:tcPr>
            <w:tcW w:w="1196"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The referees details appear to be correct</w:t>
            </w:r>
          </w:p>
        </w:tc>
        <w:tc>
          <w:tcPr>
            <w:tcW w:w="760" w:type="pct"/>
            <w:shd w:val="clear" w:color="auto" w:fill="auto"/>
          </w:tcPr>
          <w:p w:rsidR="002E6F8A" w:rsidRPr="00BD7B1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TINYINT(1)</w:t>
            </w:r>
          </w:p>
        </w:tc>
        <w:tc>
          <w:tcPr>
            <w:tcW w:w="34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2E6F8A" w:rsidRDefault="002E6F8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vAlign w:val="bottom"/>
          </w:tcPr>
          <w:p w:rsidR="002E6F8A" w:rsidRPr="008215DC" w:rsidRDefault="00B46E5E" w:rsidP="00472371">
            <w:pPr>
              <w:rPr>
                <w:color w:val="000000"/>
                <w:sz w:val="18"/>
                <w:szCs w:val="18"/>
              </w:rPr>
            </w:pPr>
            <w:r>
              <w:rPr>
                <w:color w:val="000000"/>
                <w:sz w:val="18"/>
                <w:szCs w:val="18"/>
              </w:rPr>
              <w:t>3</w:t>
            </w:r>
            <w:r w:rsidR="002E6F8A">
              <w:rPr>
                <w:color w:val="000000"/>
                <w:sz w:val="18"/>
                <w:szCs w:val="18"/>
              </w:rPr>
              <w:t>.10</w:t>
            </w:r>
          </w:p>
        </w:tc>
      </w:tr>
      <w:tr w:rsidR="00472371" w:rsidRPr="00BD7B1A" w:rsidTr="00FA0753">
        <w:trPr>
          <w:cantSplit/>
        </w:trPr>
        <w:tc>
          <w:tcPr>
            <w:tcW w:w="749" w:type="pct"/>
            <w:vMerge w:val="restar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Degree</w:t>
            </w:r>
          </w:p>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CB285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r w:rsidR="00472371" w:rsidRPr="00BD7B1A">
              <w:rPr>
                <w:rFonts w:eastAsia="Times New Roman"/>
                <w:color w:val="000000"/>
                <w:sz w:val="18"/>
                <w:szCs w:val="18"/>
                <w:lang w:eastAsia="en-AU"/>
              </w:rPr>
              <w:t>ame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title of the degree</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VARCHAR(100)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B46E5E" w:rsidP="00472371">
            <w:pPr>
              <w:spacing w:after="0"/>
              <w:rPr>
                <w:color w:val="000000"/>
                <w:sz w:val="18"/>
                <w:szCs w:val="18"/>
              </w:rPr>
            </w:pPr>
            <w:r>
              <w:rPr>
                <w:color w:val="000000"/>
                <w:sz w:val="18"/>
                <w:szCs w:val="18"/>
              </w:rPr>
              <w:t>4</w:t>
            </w:r>
            <w:r w:rsidR="00472371" w:rsidRPr="00613120">
              <w:rPr>
                <w:color w:val="000000"/>
                <w:sz w:val="18"/>
                <w:szCs w:val="18"/>
              </w:rPr>
              <w:t>.1</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CB285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w:t>
            </w:r>
            <w:r w:rsidR="00472371" w:rsidRPr="00BD7B1A">
              <w:rPr>
                <w:rFonts w:eastAsia="Times New Roman"/>
                <w:color w:val="000000"/>
                <w:sz w:val="18"/>
                <w:szCs w:val="18"/>
                <w:lang w:eastAsia="en-AU"/>
              </w:rPr>
              <w:t>ype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type of the degree  -  Could add specific types</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VARCHAR(100)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B46E5E" w:rsidP="00472371">
            <w:pPr>
              <w:spacing w:after="0"/>
              <w:rPr>
                <w:color w:val="000000"/>
                <w:sz w:val="18"/>
                <w:szCs w:val="18"/>
              </w:rPr>
            </w:pPr>
            <w:r>
              <w:rPr>
                <w:color w:val="000000"/>
                <w:sz w:val="18"/>
                <w:szCs w:val="18"/>
              </w:rPr>
              <w:t>4</w:t>
            </w:r>
            <w:r w:rsidR="00472371" w:rsidRPr="00613120">
              <w:rPr>
                <w:color w:val="000000"/>
                <w:sz w:val="18"/>
                <w:szCs w:val="18"/>
              </w:rPr>
              <w:t>.2</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yearCompleted</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year the degree was completed or will be completed</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hideMark/>
          </w:tcPr>
          <w:p w:rsidR="00472371" w:rsidRPr="00BD7B1A" w:rsidRDefault="001542B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B46E5E" w:rsidP="00472371">
            <w:pPr>
              <w:spacing w:after="0"/>
              <w:rPr>
                <w:color w:val="000000"/>
                <w:sz w:val="18"/>
                <w:szCs w:val="18"/>
              </w:rPr>
            </w:pPr>
            <w:r>
              <w:rPr>
                <w:color w:val="000000"/>
                <w:sz w:val="18"/>
                <w:szCs w:val="18"/>
              </w:rPr>
              <w:t>4</w:t>
            </w:r>
            <w:r w:rsidR="00472371" w:rsidRPr="00613120">
              <w:rPr>
                <w:color w:val="000000"/>
                <w:sz w:val="18"/>
                <w:szCs w:val="18"/>
              </w:rPr>
              <w:t>.3</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GPA</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GPA of the degree</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w:t>
            </w:r>
          </w:p>
        </w:tc>
        <w:tc>
          <w:tcPr>
            <w:tcW w:w="349" w:type="pct"/>
            <w:shd w:val="clear" w:color="auto" w:fill="auto"/>
            <w:hideMark/>
          </w:tcPr>
          <w:p w:rsidR="00472371" w:rsidRPr="00BD7B1A" w:rsidRDefault="001542B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B46E5E" w:rsidP="00472371">
            <w:pPr>
              <w:spacing w:after="0"/>
              <w:rPr>
                <w:color w:val="000000"/>
                <w:sz w:val="18"/>
                <w:szCs w:val="18"/>
              </w:rPr>
            </w:pPr>
            <w:r>
              <w:rPr>
                <w:color w:val="000000"/>
                <w:sz w:val="18"/>
                <w:szCs w:val="18"/>
              </w:rPr>
              <w:t>4</w:t>
            </w:r>
            <w:r w:rsidR="00472371" w:rsidRPr="00613120">
              <w:rPr>
                <w:color w:val="000000"/>
                <w:sz w:val="18"/>
                <w:szCs w:val="18"/>
              </w:rPr>
              <w:t>.4</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institutionName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name of the institution</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VARCHAR(100)</w:t>
            </w:r>
          </w:p>
        </w:tc>
        <w:tc>
          <w:tcPr>
            <w:tcW w:w="349" w:type="pct"/>
            <w:shd w:val="clear" w:color="auto" w:fill="auto"/>
            <w:hideMark/>
          </w:tcPr>
          <w:p w:rsidR="00472371" w:rsidRPr="00BD7B1A" w:rsidRDefault="001542B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B46E5E" w:rsidP="00472371">
            <w:pPr>
              <w:spacing w:after="0"/>
              <w:rPr>
                <w:color w:val="000000"/>
                <w:sz w:val="18"/>
                <w:szCs w:val="18"/>
              </w:rPr>
            </w:pPr>
            <w:r>
              <w:rPr>
                <w:color w:val="000000"/>
                <w:sz w:val="18"/>
                <w:szCs w:val="18"/>
              </w:rPr>
              <w:t>4</w:t>
            </w:r>
            <w:r w:rsidR="00472371" w:rsidRPr="00613120">
              <w:rPr>
                <w:color w:val="000000"/>
                <w:sz w:val="18"/>
                <w:szCs w:val="18"/>
              </w:rPr>
              <w:t>.5</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institutionCountry</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country the institution is located in</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CHAR(2)**</w:t>
            </w:r>
          </w:p>
        </w:tc>
        <w:tc>
          <w:tcPr>
            <w:tcW w:w="349" w:type="pct"/>
            <w:shd w:val="clear" w:color="auto" w:fill="auto"/>
            <w:hideMark/>
          </w:tcPr>
          <w:p w:rsidR="00472371" w:rsidRPr="00BD7B1A" w:rsidRDefault="001542BA"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B46E5E" w:rsidP="00472371">
            <w:pPr>
              <w:spacing w:after="0"/>
              <w:rPr>
                <w:color w:val="000000"/>
                <w:sz w:val="18"/>
                <w:szCs w:val="18"/>
              </w:rPr>
            </w:pPr>
            <w:r>
              <w:rPr>
                <w:color w:val="000000"/>
                <w:sz w:val="18"/>
                <w:szCs w:val="18"/>
              </w:rPr>
              <w:t>4</w:t>
            </w:r>
            <w:r w:rsidR="00472371" w:rsidRPr="00613120">
              <w:rPr>
                <w:color w:val="000000"/>
                <w:sz w:val="18"/>
                <w:szCs w:val="18"/>
              </w:rPr>
              <w:t>.6</w:t>
            </w:r>
          </w:p>
        </w:tc>
      </w:tr>
      <w:tr w:rsidR="00B46E5E" w:rsidRPr="00BD7B1A" w:rsidTr="00FA0753">
        <w:trPr>
          <w:cantSplit/>
        </w:trPr>
        <w:tc>
          <w:tcPr>
            <w:tcW w:w="749" w:type="pct"/>
            <w:vMerge w:val="restar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Document</w:t>
            </w:r>
            <w:r>
              <w:rPr>
                <w:rFonts w:eastAsia="Times New Roman"/>
                <w:color w:val="000000"/>
                <w:sz w:val="18"/>
                <w:szCs w:val="18"/>
                <w:lang w:eastAsia="en-AU"/>
              </w:rPr>
              <w:t>^</w:t>
            </w:r>
            <w:r w:rsidRPr="00BD7B1A">
              <w:rPr>
                <w:rFonts w:eastAsia="Times New Roman"/>
                <w:color w:val="000000"/>
                <w:sz w:val="18"/>
                <w:szCs w:val="18"/>
                <w:lang w:eastAsia="en-AU"/>
              </w:rPr>
              <w:t> </w:t>
            </w:r>
          </w:p>
        </w:tc>
        <w:tc>
          <w:tcPr>
            <w:tcW w:w="1217" w:type="pct"/>
            <w:shd w:val="clear" w:color="auto" w:fill="auto"/>
          </w:tcPr>
          <w:p w:rsidR="00B46E5E" w:rsidRPr="00BD7B1A" w:rsidRDefault="007F7FE7"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t</w:t>
            </w:r>
            <w:r w:rsidR="00B46E5E" w:rsidRPr="00BD7B1A">
              <w:rPr>
                <w:rFonts w:eastAsia="Times New Roman"/>
                <w:color w:val="000000"/>
                <w:sz w:val="18"/>
                <w:szCs w:val="18"/>
                <w:lang w:eastAsia="en-AU"/>
              </w:rPr>
              <w:t>itle</w:t>
            </w:r>
          </w:p>
        </w:tc>
        <w:tc>
          <w:tcPr>
            <w:tcW w:w="1196"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title of the document</w:t>
            </w:r>
          </w:p>
        </w:tc>
        <w:tc>
          <w:tcPr>
            <w:tcW w:w="760"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VARCHAR(254)</w:t>
            </w:r>
          </w:p>
        </w:tc>
        <w:tc>
          <w:tcPr>
            <w:tcW w:w="349"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5</w:t>
            </w:r>
            <w:r w:rsidRPr="00BD7B1A">
              <w:rPr>
                <w:rFonts w:eastAsia="Times New Roman"/>
                <w:color w:val="000000"/>
                <w:sz w:val="18"/>
                <w:szCs w:val="18"/>
                <w:lang w:eastAsia="en-AU"/>
              </w:rPr>
              <w:t>.1</w:t>
            </w:r>
          </w:p>
        </w:tc>
      </w:tr>
      <w:tr w:rsidR="00B46E5E" w:rsidRPr="00BD7B1A" w:rsidTr="00FA0753">
        <w:trPr>
          <w:cantSplit/>
        </w:trPr>
        <w:tc>
          <w:tcPr>
            <w:tcW w:w="749" w:type="pct"/>
            <w:vMerge/>
            <w:shd w:val="clear" w:color="auto" w:fill="auto"/>
          </w:tcPr>
          <w:p w:rsidR="00B46E5E" w:rsidRPr="00BD7B1A" w:rsidRDefault="00B46E5E" w:rsidP="00B46E5E">
            <w:pPr>
              <w:spacing w:after="0" w:line="240" w:lineRule="auto"/>
              <w:rPr>
                <w:rFonts w:eastAsia="Times New Roman"/>
                <w:color w:val="000000"/>
                <w:sz w:val="18"/>
                <w:szCs w:val="18"/>
                <w:lang w:eastAsia="en-AU"/>
              </w:rPr>
            </w:pPr>
          </w:p>
        </w:tc>
        <w:tc>
          <w:tcPr>
            <w:tcW w:w="1217" w:type="pct"/>
            <w:shd w:val="clear" w:color="auto" w:fill="auto"/>
          </w:tcPr>
          <w:p w:rsidR="00B46E5E" w:rsidRPr="00BD7B1A" w:rsidRDefault="00FF75F3"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d</w:t>
            </w:r>
            <w:r w:rsidR="00B46E5E" w:rsidRPr="00BD7B1A">
              <w:rPr>
                <w:rFonts w:eastAsia="Times New Roman"/>
                <w:color w:val="000000"/>
                <w:sz w:val="18"/>
                <w:szCs w:val="18"/>
                <w:lang w:eastAsia="en-AU"/>
              </w:rPr>
              <w:t>escription</w:t>
            </w:r>
          </w:p>
        </w:tc>
        <w:tc>
          <w:tcPr>
            <w:tcW w:w="1196"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A specific summary related to the document i.e. valid till 2015 etc.</w:t>
            </w:r>
          </w:p>
        </w:tc>
        <w:tc>
          <w:tcPr>
            <w:tcW w:w="760"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VARCHAR(2000)</w:t>
            </w:r>
          </w:p>
        </w:tc>
        <w:tc>
          <w:tcPr>
            <w:tcW w:w="349"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5</w:t>
            </w:r>
            <w:r w:rsidRPr="00BD7B1A">
              <w:rPr>
                <w:rFonts w:eastAsia="Times New Roman"/>
                <w:color w:val="000000"/>
                <w:sz w:val="18"/>
                <w:szCs w:val="18"/>
                <w:lang w:eastAsia="en-AU"/>
              </w:rPr>
              <w:t>.2</w:t>
            </w:r>
          </w:p>
        </w:tc>
      </w:tr>
      <w:tr w:rsidR="00B46E5E" w:rsidRPr="00BD7B1A" w:rsidTr="00FA0753">
        <w:trPr>
          <w:cantSplit/>
        </w:trPr>
        <w:tc>
          <w:tcPr>
            <w:tcW w:w="749" w:type="pct"/>
            <w:vMerge/>
            <w:shd w:val="clear" w:color="auto" w:fill="auto"/>
          </w:tcPr>
          <w:p w:rsidR="00B46E5E" w:rsidRPr="00BD7B1A" w:rsidRDefault="00B46E5E" w:rsidP="00B46E5E">
            <w:pPr>
              <w:spacing w:after="0" w:line="240" w:lineRule="auto"/>
              <w:rPr>
                <w:rFonts w:eastAsia="Times New Roman"/>
                <w:color w:val="000000"/>
                <w:sz w:val="18"/>
                <w:szCs w:val="18"/>
                <w:lang w:eastAsia="en-AU"/>
              </w:rPr>
            </w:pPr>
          </w:p>
        </w:tc>
        <w:tc>
          <w:tcPr>
            <w:tcW w:w="1217"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uploadLink</w:t>
            </w:r>
          </w:p>
        </w:tc>
        <w:tc>
          <w:tcPr>
            <w:tcW w:w="1196"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An link to a version uploaded and stored on the university servers</w:t>
            </w:r>
          </w:p>
        </w:tc>
        <w:tc>
          <w:tcPr>
            <w:tcW w:w="760"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VARCHAR(254)</w:t>
            </w:r>
          </w:p>
        </w:tc>
        <w:tc>
          <w:tcPr>
            <w:tcW w:w="349"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5</w:t>
            </w:r>
            <w:r w:rsidRPr="00BD7B1A">
              <w:rPr>
                <w:rFonts w:eastAsia="Times New Roman"/>
                <w:color w:val="000000"/>
                <w:sz w:val="18"/>
                <w:szCs w:val="18"/>
                <w:lang w:eastAsia="en-AU"/>
              </w:rPr>
              <w:t>.3</w:t>
            </w:r>
          </w:p>
        </w:tc>
      </w:tr>
      <w:tr w:rsidR="00B46E5E" w:rsidRPr="00BD7B1A" w:rsidTr="00FA0753">
        <w:trPr>
          <w:cantSplit/>
        </w:trPr>
        <w:tc>
          <w:tcPr>
            <w:tcW w:w="749" w:type="pct"/>
            <w:vMerge/>
            <w:shd w:val="clear" w:color="auto" w:fill="auto"/>
          </w:tcPr>
          <w:p w:rsidR="00B46E5E" w:rsidRPr="00BD7B1A" w:rsidRDefault="00B46E5E" w:rsidP="00B46E5E">
            <w:pPr>
              <w:spacing w:after="0" w:line="240" w:lineRule="auto"/>
              <w:rPr>
                <w:rFonts w:eastAsia="Times New Roman"/>
                <w:color w:val="000000"/>
                <w:sz w:val="18"/>
                <w:szCs w:val="18"/>
                <w:lang w:eastAsia="en-AU"/>
              </w:rPr>
            </w:pPr>
          </w:p>
        </w:tc>
        <w:tc>
          <w:tcPr>
            <w:tcW w:w="1217" w:type="pct"/>
            <w:shd w:val="clear" w:color="auto" w:fill="auto"/>
          </w:tcPr>
          <w:p w:rsidR="00B46E5E" w:rsidRPr="00BD7B1A" w:rsidRDefault="00F60A37"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docType</w:t>
            </w:r>
          </w:p>
        </w:tc>
        <w:tc>
          <w:tcPr>
            <w:tcW w:w="1196"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The type of document</w:t>
            </w:r>
          </w:p>
        </w:tc>
        <w:tc>
          <w:tcPr>
            <w:tcW w:w="760"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5.4</w:t>
            </w:r>
          </w:p>
        </w:tc>
      </w:tr>
      <w:tr w:rsidR="00B46E5E" w:rsidRPr="00BD7B1A" w:rsidTr="00FA0753">
        <w:trPr>
          <w:cantSplit/>
        </w:trPr>
        <w:tc>
          <w:tcPr>
            <w:tcW w:w="749" w:type="pct"/>
            <w:vMerge/>
            <w:shd w:val="clear" w:color="auto" w:fill="auto"/>
          </w:tcPr>
          <w:p w:rsidR="00B46E5E" w:rsidRPr="00BD7B1A" w:rsidRDefault="00B46E5E" w:rsidP="00B46E5E">
            <w:pPr>
              <w:spacing w:after="0" w:line="240" w:lineRule="auto"/>
              <w:rPr>
                <w:rFonts w:eastAsia="Times New Roman"/>
                <w:color w:val="000000"/>
                <w:sz w:val="18"/>
                <w:szCs w:val="18"/>
                <w:lang w:eastAsia="en-AU"/>
              </w:rPr>
            </w:pPr>
          </w:p>
        </w:tc>
        <w:tc>
          <w:tcPr>
            <w:tcW w:w="1217" w:type="pct"/>
            <w:shd w:val="clear" w:color="auto" w:fill="auto"/>
          </w:tcPr>
          <w:p w:rsidR="00B46E5E" w:rsidRPr="00BD7B1A" w:rsidRDefault="00F60A37"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docStatus</w:t>
            </w:r>
          </w:p>
        </w:tc>
        <w:tc>
          <w:tcPr>
            <w:tcW w:w="1196"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70C09">
              <w:rPr>
                <w:rFonts w:eastAsia="Times New Roman"/>
                <w:color w:val="000000"/>
                <w:sz w:val="18"/>
                <w:szCs w:val="20"/>
                <w:lang w:eastAsia="en-AU"/>
              </w:rPr>
              <w:t xml:space="preserve">Official and translation status of a document associated to an </w:t>
            </w:r>
            <w:r>
              <w:rPr>
                <w:rFonts w:eastAsia="Times New Roman"/>
                <w:color w:val="000000"/>
                <w:sz w:val="18"/>
                <w:szCs w:val="20"/>
                <w:lang w:eastAsia="en-AU"/>
              </w:rPr>
              <w:t>A</w:t>
            </w:r>
            <w:r w:rsidRPr="00B70C09">
              <w:rPr>
                <w:rFonts w:eastAsia="Times New Roman"/>
                <w:color w:val="000000"/>
                <w:sz w:val="18"/>
                <w:szCs w:val="20"/>
                <w:lang w:eastAsia="en-AU"/>
              </w:rPr>
              <w:t>pplicant</w:t>
            </w:r>
          </w:p>
        </w:tc>
        <w:tc>
          <w:tcPr>
            <w:tcW w:w="760"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B46E5E" w:rsidRPr="00BD7B1A" w:rsidRDefault="00B46E5E" w:rsidP="00B46E5E">
            <w:pPr>
              <w:spacing w:after="0" w:line="240" w:lineRule="auto"/>
              <w:rPr>
                <w:rFonts w:eastAsia="Times New Roman"/>
                <w:color w:val="000000"/>
                <w:sz w:val="18"/>
                <w:szCs w:val="18"/>
                <w:lang w:eastAsia="en-AU"/>
              </w:rPr>
            </w:pPr>
            <w:r>
              <w:rPr>
                <w:rFonts w:eastAsia="Times New Roman"/>
                <w:color w:val="000000"/>
                <w:sz w:val="18"/>
                <w:szCs w:val="18"/>
                <w:lang w:eastAsia="en-AU"/>
              </w:rPr>
              <w:t>5.5</w:t>
            </w:r>
          </w:p>
        </w:tc>
      </w:tr>
      <w:tr w:rsidR="00472371" w:rsidRPr="00BD7B1A" w:rsidTr="00FA0753">
        <w:trPr>
          <w:cantSplit/>
        </w:trPr>
        <w:tc>
          <w:tcPr>
            <w:tcW w:w="749" w:type="pct"/>
            <w:shd w:val="clear" w:color="auto" w:fill="auto"/>
          </w:tcPr>
          <w:p w:rsidR="00472371" w:rsidRPr="00B70C09" w:rsidRDefault="00472371" w:rsidP="001D27E2">
            <w:pPr>
              <w:spacing w:after="0" w:line="240" w:lineRule="auto"/>
              <w:rPr>
                <w:rFonts w:eastAsia="Times New Roman"/>
                <w:color w:val="000000"/>
                <w:sz w:val="18"/>
                <w:szCs w:val="20"/>
                <w:lang w:eastAsia="en-AU"/>
              </w:rPr>
            </w:pPr>
            <w:r>
              <w:rPr>
                <w:rFonts w:eastAsia="Times New Roman"/>
                <w:color w:val="000000"/>
                <w:sz w:val="18"/>
                <w:szCs w:val="20"/>
                <w:lang w:eastAsia="en-AU"/>
              </w:rPr>
              <w:t>General</w:t>
            </w:r>
            <w:r w:rsidR="001D27E2">
              <w:rPr>
                <w:rFonts w:eastAsia="Times New Roman"/>
                <w:color w:val="000000"/>
                <w:sz w:val="18"/>
                <w:szCs w:val="20"/>
                <w:lang w:eastAsia="en-AU"/>
              </w:rPr>
              <w:t>Staff</w:t>
            </w:r>
            <w:r>
              <w:rPr>
                <w:rFonts w:eastAsia="Times New Roman"/>
                <w:color w:val="000000"/>
                <w:sz w:val="18"/>
                <w:szCs w:val="20"/>
                <w:lang w:eastAsia="en-AU"/>
              </w:rPr>
              <w:t>Member</w:t>
            </w:r>
          </w:p>
        </w:tc>
        <w:tc>
          <w:tcPr>
            <w:tcW w:w="1217" w:type="pct"/>
            <w:shd w:val="clear" w:color="auto" w:fill="auto"/>
          </w:tcPr>
          <w:p w:rsidR="00472371" w:rsidRPr="00B70C09" w:rsidRDefault="00472371" w:rsidP="00472371">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1196" w:type="pct"/>
            <w:shd w:val="clear" w:color="auto" w:fill="auto"/>
          </w:tcPr>
          <w:p w:rsidR="00472371" w:rsidRPr="00B70C09" w:rsidRDefault="00472371" w:rsidP="00472371">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760" w:type="pct"/>
            <w:shd w:val="clear" w:color="auto" w:fill="auto"/>
          </w:tcPr>
          <w:p w:rsidR="00472371" w:rsidRPr="00B70C09" w:rsidRDefault="00472371" w:rsidP="00472371">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349" w:type="pct"/>
            <w:shd w:val="clear" w:color="auto" w:fill="auto"/>
          </w:tcPr>
          <w:p w:rsidR="00472371" w:rsidRPr="00B70C09" w:rsidRDefault="00472371" w:rsidP="00472371">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389" w:type="pct"/>
            <w:shd w:val="clear" w:color="auto" w:fill="auto"/>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340" w:type="pct"/>
            <w:shd w:val="clear" w:color="auto" w:fill="auto"/>
          </w:tcPr>
          <w:p w:rsidR="00472371" w:rsidRPr="00613120" w:rsidRDefault="00472371" w:rsidP="00472371">
            <w:pPr>
              <w:spacing w:after="0"/>
              <w:rPr>
                <w:color w:val="000000"/>
                <w:sz w:val="18"/>
                <w:szCs w:val="18"/>
              </w:rPr>
            </w:pPr>
            <w:r>
              <w:rPr>
                <w:color w:val="000000"/>
                <w:sz w:val="18"/>
                <w:szCs w:val="18"/>
              </w:rPr>
              <w:t>6</w:t>
            </w:r>
          </w:p>
        </w:tc>
      </w:tr>
      <w:tr w:rsidR="00472371" w:rsidRPr="00BD7B1A" w:rsidTr="00FA0753">
        <w:trPr>
          <w:cantSplit/>
        </w:trPr>
        <w:tc>
          <w:tcPr>
            <w:tcW w:w="749" w:type="pct"/>
            <w:vMerge w:val="restar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lastRenderedPageBreak/>
              <w:t>Publication</w:t>
            </w:r>
          </w:p>
        </w:tc>
        <w:tc>
          <w:tcPr>
            <w:tcW w:w="1217" w:type="pct"/>
            <w:shd w:val="clear" w:color="auto" w:fill="auto"/>
            <w:hideMark/>
          </w:tcPr>
          <w:p w:rsidR="00472371" w:rsidRPr="00BD7B1A" w:rsidRDefault="00B3472F"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w:t>
            </w:r>
            <w:r w:rsidR="00472371" w:rsidRPr="00BD7B1A">
              <w:rPr>
                <w:rFonts w:eastAsia="Times New Roman"/>
                <w:color w:val="000000"/>
                <w:sz w:val="18"/>
                <w:szCs w:val="18"/>
                <w:lang w:eastAsia="en-AU"/>
              </w:rPr>
              <w:t>itle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title of the publication</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VARCHAR(254)</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7</w:t>
            </w:r>
            <w:r w:rsidRPr="00613120">
              <w:rPr>
                <w:color w:val="000000"/>
                <w:sz w:val="18"/>
                <w:szCs w:val="18"/>
              </w:rPr>
              <w:t>.1</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B3472F"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a</w:t>
            </w:r>
            <w:r w:rsidR="00472371" w:rsidRPr="00BD7B1A">
              <w:rPr>
                <w:rFonts w:eastAsia="Times New Roman"/>
                <w:color w:val="000000"/>
                <w:sz w:val="18"/>
                <w:szCs w:val="18"/>
                <w:lang w:eastAsia="en-AU"/>
              </w:rPr>
              <w:t>bstract</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A abstract/description of the publication</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VARCHAR(2000)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r w:rsidRPr="00BD7B1A">
              <w:rPr>
                <w:rFonts w:eastAsia="Times New Roman"/>
                <w:color w:val="000000"/>
                <w:sz w:val="18"/>
                <w:szCs w:val="18"/>
                <w:lang w:eastAsia="en-AU"/>
              </w:rPr>
              <w:t> </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7</w:t>
            </w:r>
            <w:r w:rsidRPr="00613120">
              <w:rPr>
                <w:color w:val="000000"/>
                <w:sz w:val="18"/>
                <w:szCs w:val="18"/>
              </w:rPr>
              <w:t>.2</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960EE4" w:rsidP="006F4EE0">
            <w:pPr>
              <w:spacing w:after="0" w:line="240" w:lineRule="auto"/>
              <w:rPr>
                <w:rFonts w:eastAsia="Times New Roman"/>
                <w:color w:val="000000"/>
                <w:sz w:val="18"/>
                <w:szCs w:val="18"/>
                <w:lang w:eastAsia="en-AU"/>
              </w:rPr>
            </w:pPr>
            <w:r>
              <w:rPr>
                <w:rFonts w:eastAsia="Times New Roman"/>
                <w:color w:val="000000"/>
                <w:sz w:val="18"/>
                <w:szCs w:val="18"/>
                <w:lang w:eastAsia="en-AU"/>
              </w:rPr>
              <w:t>p</w:t>
            </w:r>
            <w:r w:rsidRPr="00BD7B1A">
              <w:rPr>
                <w:rFonts w:eastAsia="Times New Roman"/>
                <w:color w:val="000000"/>
                <w:sz w:val="18"/>
                <w:szCs w:val="18"/>
                <w:lang w:eastAsia="en-AU"/>
              </w:rPr>
              <w:t>ub</w:t>
            </w:r>
            <w:r>
              <w:rPr>
                <w:rFonts w:eastAsia="Times New Roman"/>
                <w:color w:val="000000"/>
                <w:sz w:val="18"/>
                <w:szCs w:val="18"/>
                <w:lang w:eastAsia="en-AU"/>
              </w:rPr>
              <w:t>lication</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The journal/</w:t>
            </w:r>
            <w:r w:rsidRPr="00BD7B1A">
              <w:rPr>
                <w:rFonts w:eastAsia="Times New Roman"/>
                <w:color w:val="000000"/>
                <w:sz w:val="18"/>
                <w:szCs w:val="18"/>
                <w:lang w:eastAsia="en-AU"/>
              </w:rPr>
              <w:t xml:space="preserve">magazine publisher </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w:t>
            </w:r>
            <w:r>
              <w:rPr>
                <w:rFonts w:eastAsia="Times New Roman"/>
                <w:color w:val="000000"/>
                <w:sz w:val="18"/>
                <w:szCs w:val="18"/>
                <w:lang w:eastAsia="en-AU"/>
              </w:rPr>
              <w:t>254</w:t>
            </w:r>
          </w:p>
        </w:tc>
        <w:tc>
          <w:tcPr>
            <w:tcW w:w="349" w:type="pct"/>
            <w:shd w:val="clear" w:color="auto" w:fill="auto"/>
            <w:hideMark/>
          </w:tcPr>
          <w:p w:rsidR="00472371" w:rsidRPr="00BD7B1A" w:rsidRDefault="002E047F"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7</w:t>
            </w:r>
            <w:r w:rsidRPr="00613120">
              <w:rPr>
                <w:color w:val="000000"/>
                <w:sz w:val="18"/>
                <w:szCs w:val="18"/>
              </w:rPr>
              <w:t>.3</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issueNo</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issue/edition number of the publication</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MEDIUMINT</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7</w:t>
            </w:r>
            <w:r w:rsidRPr="00613120">
              <w:rPr>
                <w:color w:val="000000"/>
                <w:sz w:val="18"/>
                <w:szCs w:val="18"/>
              </w:rPr>
              <w:t>.4</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issueDate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date the publication was issued</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7</w:t>
            </w:r>
            <w:r w:rsidRPr="00613120">
              <w:rPr>
                <w:color w:val="000000"/>
                <w:sz w:val="18"/>
                <w:szCs w:val="18"/>
              </w:rPr>
              <w:t>.5</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onlineLink</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An online link to the publication</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VARCHAR(254)</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7</w:t>
            </w:r>
            <w:r w:rsidRPr="00613120">
              <w:rPr>
                <w:color w:val="000000"/>
                <w:sz w:val="18"/>
                <w:szCs w:val="18"/>
              </w:rPr>
              <w:t>.6</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otherAuthorsNames</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Other authors of the publication</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VARCHAR(254)</w:t>
            </w:r>
          </w:p>
        </w:tc>
        <w:tc>
          <w:tcPr>
            <w:tcW w:w="349" w:type="pct"/>
            <w:shd w:val="clear" w:color="auto" w:fill="auto"/>
            <w:hideMark/>
          </w:tcPr>
          <w:p w:rsidR="00472371" w:rsidRPr="00BD7B1A" w:rsidRDefault="002D7812"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7</w:t>
            </w:r>
            <w:r w:rsidRPr="00613120">
              <w:rPr>
                <w:color w:val="000000"/>
                <w:sz w:val="18"/>
                <w:szCs w:val="18"/>
              </w:rPr>
              <w:t>.7</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language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 xml:space="preserve">language </w:t>
            </w:r>
            <w:r>
              <w:rPr>
                <w:rFonts w:eastAsia="Times New Roman"/>
                <w:color w:val="000000"/>
                <w:sz w:val="18"/>
                <w:szCs w:val="18"/>
                <w:lang w:eastAsia="en-AU"/>
              </w:rPr>
              <w:t>of the publication</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hideMark/>
          </w:tcPr>
          <w:p w:rsidR="00472371" w:rsidRPr="00BD7B1A" w:rsidRDefault="002D7812"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7</w:t>
            </w:r>
            <w:r w:rsidRPr="00613120">
              <w:rPr>
                <w:color w:val="000000"/>
                <w:sz w:val="18"/>
                <w:szCs w:val="18"/>
              </w:rPr>
              <w:t>.8</w:t>
            </w:r>
          </w:p>
        </w:tc>
      </w:tr>
      <w:tr w:rsidR="00472371" w:rsidRPr="00BD7B1A" w:rsidTr="00FA0753">
        <w:trPr>
          <w:cantSplit/>
        </w:trPr>
        <w:tc>
          <w:tcPr>
            <w:tcW w:w="749" w:type="pct"/>
            <w:vMerge w:val="restar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Referee</w:t>
            </w: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name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full name of the referee</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VARCHAR(100)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8</w:t>
            </w:r>
            <w:r w:rsidRPr="00613120">
              <w:rPr>
                <w:color w:val="000000"/>
                <w:sz w:val="18"/>
                <w:szCs w:val="18"/>
              </w:rPr>
              <w:t>.1</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relation</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referees relation to the applicant</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VARCHAR(100)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8</w:t>
            </w:r>
            <w:r w:rsidRPr="00613120">
              <w:rPr>
                <w:color w:val="000000"/>
                <w:sz w:val="18"/>
                <w:szCs w:val="18"/>
              </w:rPr>
              <w:t>.2</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phone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referees phone number</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8</w:t>
            </w:r>
            <w:r w:rsidRPr="00613120">
              <w:rPr>
                <w:color w:val="000000"/>
                <w:sz w:val="18"/>
                <w:szCs w:val="18"/>
              </w:rPr>
              <w:t>.3</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email</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referees email address</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VARCHAR(100)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8</w:t>
            </w:r>
            <w:r w:rsidRPr="00613120">
              <w:rPr>
                <w:color w:val="000000"/>
                <w:sz w:val="18"/>
                <w:szCs w:val="18"/>
              </w:rPr>
              <w:t>.4</w:t>
            </w:r>
          </w:p>
        </w:tc>
      </w:tr>
      <w:tr w:rsidR="002D7812" w:rsidRPr="00BD7B1A" w:rsidTr="00FA0753">
        <w:trPr>
          <w:cantSplit/>
        </w:trPr>
        <w:tc>
          <w:tcPr>
            <w:tcW w:w="749" w:type="pct"/>
            <w:vMerge/>
            <w:shd w:val="clear" w:color="auto" w:fill="auto"/>
          </w:tcPr>
          <w:p w:rsidR="002D7812" w:rsidRPr="00BD7B1A" w:rsidRDefault="002D7812" w:rsidP="00472371">
            <w:pPr>
              <w:spacing w:after="0" w:line="240" w:lineRule="auto"/>
              <w:rPr>
                <w:rFonts w:eastAsia="Times New Roman"/>
                <w:color w:val="000000"/>
                <w:sz w:val="18"/>
                <w:szCs w:val="18"/>
                <w:lang w:eastAsia="en-AU"/>
              </w:rPr>
            </w:pPr>
          </w:p>
        </w:tc>
        <w:tc>
          <w:tcPr>
            <w:tcW w:w="1217" w:type="pct"/>
            <w:shd w:val="clear" w:color="auto" w:fill="auto"/>
          </w:tcPr>
          <w:p w:rsidR="002D7812" w:rsidRPr="00BD7B1A" w:rsidRDefault="002D7812"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profession</w:t>
            </w:r>
          </w:p>
        </w:tc>
        <w:tc>
          <w:tcPr>
            <w:tcW w:w="1196" w:type="pct"/>
            <w:shd w:val="clear" w:color="auto" w:fill="auto"/>
          </w:tcPr>
          <w:p w:rsidR="002D7812" w:rsidRPr="00BD7B1A" w:rsidRDefault="002D7812"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The referees profession</w:t>
            </w:r>
          </w:p>
        </w:tc>
        <w:tc>
          <w:tcPr>
            <w:tcW w:w="760" w:type="pct"/>
            <w:shd w:val="clear" w:color="auto" w:fill="auto"/>
          </w:tcPr>
          <w:p w:rsidR="002D7812" w:rsidRPr="00BD7B1A" w:rsidRDefault="002D7812"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VARCHAR(254)</w:t>
            </w:r>
          </w:p>
        </w:tc>
        <w:tc>
          <w:tcPr>
            <w:tcW w:w="349" w:type="pct"/>
            <w:shd w:val="clear" w:color="auto" w:fill="auto"/>
          </w:tcPr>
          <w:p w:rsidR="002D7812" w:rsidRDefault="002D7812"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2D7812" w:rsidRPr="00BD7B1A" w:rsidRDefault="002D7812"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2D7812" w:rsidRDefault="002D7812" w:rsidP="00472371">
            <w:pPr>
              <w:spacing w:after="0"/>
              <w:rPr>
                <w:color w:val="000000"/>
                <w:sz w:val="18"/>
                <w:szCs w:val="18"/>
              </w:rPr>
            </w:pPr>
            <w:r>
              <w:rPr>
                <w:color w:val="000000"/>
                <w:sz w:val="18"/>
                <w:szCs w:val="18"/>
              </w:rPr>
              <w:t>8.5</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academicLink</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 xml:space="preserve">The referees </w:t>
            </w:r>
            <w:r>
              <w:rPr>
                <w:rFonts w:eastAsia="Times New Roman"/>
                <w:color w:val="000000"/>
                <w:sz w:val="18"/>
                <w:szCs w:val="18"/>
                <w:lang w:eastAsia="en-AU"/>
              </w:rPr>
              <w:t>professional</w:t>
            </w:r>
            <w:r w:rsidRPr="00BD7B1A">
              <w:rPr>
                <w:rFonts w:eastAsia="Times New Roman"/>
                <w:color w:val="000000"/>
                <w:sz w:val="18"/>
                <w:szCs w:val="18"/>
                <w:lang w:eastAsia="en-AU"/>
              </w:rPr>
              <w:t xml:space="preserve"> page (linked in or uni</w:t>
            </w:r>
            <w:r>
              <w:rPr>
                <w:rFonts w:eastAsia="Times New Roman"/>
                <w:color w:val="000000"/>
                <w:sz w:val="18"/>
                <w:szCs w:val="18"/>
                <w:lang w:eastAsia="en-AU"/>
              </w:rPr>
              <w:t>versity</w:t>
            </w:r>
            <w:r w:rsidRPr="00BD7B1A">
              <w:rPr>
                <w:rFonts w:eastAsia="Times New Roman"/>
                <w:color w:val="000000"/>
                <w:sz w:val="18"/>
                <w:szCs w:val="18"/>
                <w:lang w:eastAsia="en-AU"/>
              </w:rPr>
              <w:t>)</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VARCHAR(254)</w:t>
            </w:r>
          </w:p>
        </w:tc>
        <w:tc>
          <w:tcPr>
            <w:tcW w:w="349" w:type="pct"/>
            <w:shd w:val="clear" w:color="auto" w:fill="auto"/>
            <w:hideMark/>
          </w:tcPr>
          <w:p w:rsidR="00472371" w:rsidRPr="00BD7B1A" w:rsidRDefault="002D7812"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8</w:t>
            </w:r>
            <w:r w:rsidR="002D7812">
              <w:rPr>
                <w:color w:val="000000"/>
                <w:sz w:val="18"/>
                <w:szCs w:val="18"/>
              </w:rPr>
              <w:t>.6</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englishSpeaker</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If the Referee can speak English</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TINYINT(1)</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8</w:t>
            </w:r>
            <w:r w:rsidR="002D7812">
              <w:rPr>
                <w:color w:val="000000"/>
                <w:sz w:val="18"/>
                <w:szCs w:val="18"/>
              </w:rPr>
              <w:t>.7</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englishLiterate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If the Referee can read and write in English</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TINYINT(1)</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8</w:t>
            </w:r>
            <w:r w:rsidR="002D7812">
              <w:rPr>
                <w:color w:val="000000"/>
                <w:sz w:val="18"/>
                <w:szCs w:val="18"/>
              </w:rPr>
              <w:t>.8</w:t>
            </w:r>
          </w:p>
        </w:tc>
      </w:tr>
      <w:tr w:rsidR="00472371" w:rsidRPr="00BD7B1A" w:rsidTr="00FA0753">
        <w:trPr>
          <w:cantSplit/>
        </w:trPr>
        <w:tc>
          <w:tcPr>
            <w:tcW w:w="749" w:type="pct"/>
            <w:vMerge w:val="restart"/>
            <w:shd w:val="clear" w:color="auto" w:fill="auto"/>
            <w:hideMark/>
          </w:tcPr>
          <w:p w:rsidR="00472371" w:rsidRPr="00BD7B1A" w:rsidRDefault="001D27E2"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Research</w:t>
            </w:r>
            <w:r w:rsidR="00472371" w:rsidRPr="00BD7B1A">
              <w:rPr>
                <w:rFonts w:eastAsia="Times New Roman"/>
                <w:color w:val="000000"/>
                <w:sz w:val="18"/>
                <w:szCs w:val="18"/>
                <w:lang w:eastAsia="en-AU"/>
              </w:rPr>
              <w:t>Area</w:t>
            </w: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FORCode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Australian Field Of Research (FOR) code</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SMALLINT</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9</w:t>
            </w:r>
            <w:r w:rsidRPr="00613120">
              <w:rPr>
                <w:color w:val="000000"/>
                <w:sz w:val="18"/>
                <w:szCs w:val="18"/>
              </w:rPr>
              <w:t>.1</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Description</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A small text description of the FOR i.e. 2201</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VARCHAR(2000)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9</w:t>
            </w:r>
            <w:r w:rsidRPr="00613120">
              <w:rPr>
                <w:color w:val="000000"/>
                <w:sz w:val="18"/>
                <w:szCs w:val="18"/>
              </w:rPr>
              <w:t>.2</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researchArea</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FOR title; i.e. Applied Ethics</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9</w:t>
            </w:r>
            <w:r w:rsidRPr="00613120">
              <w:rPr>
                <w:color w:val="000000"/>
                <w:sz w:val="18"/>
                <w:szCs w:val="18"/>
              </w:rPr>
              <w:t>.3</w:t>
            </w:r>
          </w:p>
        </w:tc>
      </w:tr>
      <w:tr w:rsidR="00472371" w:rsidRPr="00BD7B1A" w:rsidTr="00FA0753">
        <w:trPr>
          <w:cantSplit/>
        </w:trPr>
        <w:tc>
          <w:tcPr>
            <w:tcW w:w="749" w:type="pct"/>
            <w:vMerge/>
            <w:shd w:val="clear" w:color="auto" w:fill="auto"/>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generalArea</w:t>
            </w:r>
          </w:p>
        </w:tc>
        <w:tc>
          <w:tcPr>
            <w:tcW w:w="1196" w:type="pct"/>
            <w:shd w:val="clear" w:color="auto" w:fill="auto"/>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The general area of the FOR</w:t>
            </w:r>
          </w:p>
        </w:tc>
        <w:tc>
          <w:tcPr>
            <w:tcW w:w="760" w:type="pct"/>
            <w:shd w:val="clear" w:color="auto" w:fill="auto"/>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89" w:type="pct"/>
            <w:shd w:val="clear" w:color="auto" w:fill="auto"/>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472371" w:rsidRPr="00613120" w:rsidRDefault="00472371" w:rsidP="00472371">
            <w:pPr>
              <w:spacing w:after="0"/>
              <w:rPr>
                <w:color w:val="000000"/>
                <w:sz w:val="18"/>
                <w:szCs w:val="18"/>
              </w:rPr>
            </w:pPr>
            <w:r>
              <w:rPr>
                <w:color w:val="000000"/>
                <w:sz w:val="18"/>
                <w:szCs w:val="18"/>
              </w:rPr>
              <w:t>9</w:t>
            </w:r>
            <w:r w:rsidRPr="00613120">
              <w:rPr>
                <w:color w:val="000000"/>
                <w:sz w:val="18"/>
                <w:szCs w:val="18"/>
              </w:rPr>
              <w:t>.4</w:t>
            </w:r>
          </w:p>
        </w:tc>
      </w:tr>
      <w:tr w:rsidR="00472371" w:rsidRPr="00BD7B1A" w:rsidTr="00FA0753">
        <w:trPr>
          <w:cantSplit/>
        </w:trPr>
        <w:tc>
          <w:tcPr>
            <w:tcW w:w="749" w:type="pct"/>
            <w:shd w:val="clear" w:color="auto" w:fill="auto"/>
            <w:hideMark/>
          </w:tcPr>
          <w:p w:rsidR="00472371" w:rsidRPr="00BD7B1A" w:rsidRDefault="001D27E2"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RHDStaff</w:t>
            </w:r>
            <w:r w:rsidR="00472371" w:rsidRPr="00BD7B1A">
              <w:rPr>
                <w:rFonts w:eastAsia="Times New Roman"/>
                <w:color w:val="000000"/>
                <w:sz w:val="18"/>
                <w:szCs w:val="18"/>
                <w:lang w:eastAsia="en-AU"/>
              </w:rPr>
              <w:t>Member</w:t>
            </w: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w:t>
            </w:r>
            <w:r w:rsidRPr="00BD7B1A">
              <w:rPr>
                <w:rFonts w:eastAsia="Times New Roman"/>
                <w:color w:val="000000"/>
                <w:sz w:val="18"/>
                <w:szCs w:val="18"/>
                <w:lang w:eastAsia="en-AU"/>
              </w:rPr>
              <w:t> </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w:t>
            </w:r>
            <w:r w:rsidRPr="00BD7B1A">
              <w:rPr>
                <w:rFonts w:eastAsia="Times New Roman"/>
                <w:color w:val="000000"/>
                <w:sz w:val="18"/>
                <w:szCs w:val="18"/>
                <w:lang w:eastAsia="en-AU"/>
              </w:rPr>
              <w:t> </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w:t>
            </w:r>
            <w:r w:rsidRPr="00BD7B1A">
              <w:rPr>
                <w:rFonts w:eastAsia="Times New Roman"/>
                <w:color w:val="000000"/>
                <w:sz w:val="18"/>
                <w:szCs w:val="18"/>
                <w:lang w:eastAsia="en-AU"/>
              </w:rPr>
              <w:t> </w:t>
            </w:r>
          </w:p>
        </w:tc>
        <w:tc>
          <w:tcPr>
            <w:tcW w:w="340" w:type="pct"/>
            <w:shd w:val="clear" w:color="auto" w:fill="auto"/>
            <w:hideMark/>
          </w:tcPr>
          <w:p w:rsidR="00472371" w:rsidRPr="00613120" w:rsidRDefault="00472371" w:rsidP="00472371">
            <w:pPr>
              <w:spacing w:after="0"/>
              <w:rPr>
                <w:color w:val="000000"/>
                <w:sz w:val="18"/>
                <w:szCs w:val="18"/>
              </w:rPr>
            </w:pPr>
            <w:r w:rsidRPr="00613120">
              <w:rPr>
                <w:color w:val="000000"/>
                <w:sz w:val="18"/>
                <w:szCs w:val="18"/>
              </w:rPr>
              <w:t>1</w:t>
            </w:r>
            <w:r>
              <w:rPr>
                <w:color w:val="000000"/>
                <w:sz w:val="18"/>
                <w:szCs w:val="18"/>
              </w:rPr>
              <w:t>0</w:t>
            </w:r>
          </w:p>
        </w:tc>
      </w:tr>
      <w:tr w:rsidR="00472371" w:rsidRPr="00BD7B1A" w:rsidTr="00FA0753">
        <w:trPr>
          <w:cantSplit/>
        </w:trPr>
        <w:tc>
          <w:tcPr>
            <w:tcW w:w="7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Supervisor</w:t>
            </w:r>
          </w:p>
        </w:tc>
        <w:tc>
          <w:tcPr>
            <w:tcW w:w="1217" w:type="pct"/>
            <w:shd w:val="clear" w:color="auto" w:fill="auto"/>
            <w:noWrap/>
            <w:hideMark/>
          </w:tcPr>
          <w:p w:rsidR="00472371" w:rsidRPr="00BD7B1A" w:rsidRDefault="00472371" w:rsidP="00472371">
            <w:pPr>
              <w:spacing w:after="0" w:line="240" w:lineRule="auto"/>
              <w:rPr>
                <w:rFonts w:eastAsia="Times New Roman"/>
                <w:color w:val="000000"/>
                <w:sz w:val="18"/>
                <w:lang w:eastAsia="en-AU"/>
              </w:rPr>
            </w:pPr>
            <w:r>
              <w:rPr>
                <w:rFonts w:eastAsia="Times New Roman"/>
                <w:color w:val="000000"/>
                <w:sz w:val="18"/>
                <w:lang w:eastAsia="en-AU"/>
              </w:rPr>
              <w:t>-</w:t>
            </w:r>
          </w:p>
        </w:tc>
        <w:tc>
          <w:tcPr>
            <w:tcW w:w="1196" w:type="pct"/>
            <w:shd w:val="clear" w:color="auto" w:fill="auto"/>
            <w:noWrap/>
            <w:hideMark/>
          </w:tcPr>
          <w:p w:rsidR="00472371" w:rsidRPr="00BD7B1A" w:rsidRDefault="00472371" w:rsidP="00472371">
            <w:pPr>
              <w:spacing w:after="0" w:line="240" w:lineRule="auto"/>
              <w:rPr>
                <w:rFonts w:eastAsia="Times New Roman"/>
                <w:color w:val="000000"/>
                <w:sz w:val="18"/>
                <w:lang w:eastAsia="en-AU"/>
              </w:rPr>
            </w:pPr>
            <w:r>
              <w:rPr>
                <w:rFonts w:eastAsia="Times New Roman"/>
                <w:color w:val="000000"/>
                <w:sz w:val="18"/>
                <w:lang w:eastAsia="en-AU"/>
              </w:rPr>
              <w:t>-</w:t>
            </w:r>
          </w:p>
        </w:tc>
        <w:tc>
          <w:tcPr>
            <w:tcW w:w="760" w:type="pct"/>
            <w:shd w:val="clear" w:color="auto" w:fill="auto"/>
            <w:noWrap/>
            <w:hideMark/>
          </w:tcPr>
          <w:p w:rsidR="00472371" w:rsidRPr="00BD7B1A" w:rsidRDefault="00472371" w:rsidP="00472371">
            <w:pPr>
              <w:spacing w:after="0" w:line="240" w:lineRule="auto"/>
              <w:rPr>
                <w:rFonts w:eastAsia="Times New Roman"/>
                <w:color w:val="000000"/>
                <w:sz w:val="18"/>
                <w:lang w:eastAsia="en-AU"/>
              </w:rPr>
            </w:pPr>
            <w:r>
              <w:rPr>
                <w:rFonts w:eastAsia="Times New Roman"/>
                <w:color w:val="000000"/>
                <w:sz w:val="18"/>
                <w:lang w:eastAsia="en-AU"/>
              </w:rPr>
              <w:t>-</w:t>
            </w:r>
          </w:p>
        </w:tc>
        <w:tc>
          <w:tcPr>
            <w:tcW w:w="349" w:type="pct"/>
            <w:shd w:val="clear" w:color="auto" w:fill="auto"/>
            <w:noWrap/>
            <w:hideMark/>
          </w:tcPr>
          <w:p w:rsidR="00472371" w:rsidRPr="00BD7B1A" w:rsidRDefault="00472371" w:rsidP="00472371">
            <w:pPr>
              <w:spacing w:after="0" w:line="240" w:lineRule="auto"/>
              <w:rPr>
                <w:rFonts w:eastAsia="Times New Roman"/>
                <w:color w:val="000000"/>
                <w:sz w:val="18"/>
                <w:lang w:eastAsia="en-AU"/>
              </w:rPr>
            </w:pPr>
            <w:r>
              <w:rPr>
                <w:rFonts w:eastAsia="Times New Roman"/>
                <w:color w:val="000000"/>
                <w:sz w:val="18"/>
                <w:lang w:eastAsia="en-AU"/>
              </w:rPr>
              <w:t>-</w:t>
            </w:r>
          </w:p>
        </w:tc>
        <w:tc>
          <w:tcPr>
            <w:tcW w:w="389" w:type="pct"/>
            <w:shd w:val="clear" w:color="auto" w:fill="auto"/>
            <w:noWrap/>
            <w:hideMark/>
          </w:tcPr>
          <w:p w:rsidR="00472371" w:rsidRPr="00BD7B1A" w:rsidRDefault="00472371" w:rsidP="00472371">
            <w:pPr>
              <w:spacing w:after="0" w:line="240" w:lineRule="auto"/>
              <w:rPr>
                <w:rFonts w:eastAsia="Times New Roman"/>
                <w:color w:val="000000"/>
                <w:sz w:val="18"/>
                <w:lang w:eastAsia="en-AU"/>
              </w:rPr>
            </w:pPr>
            <w:r>
              <w:rPr>
                <w:rFonts w:eastAsia="Times New Roman"/>
                <w:color w:val="000000"/>
                <w:sz w:val="18"/>
                <w:lang w:eastAsia="en-AU"/>
              </w:rPr>
              <w:t>-</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11</w:t>
            </w:r>
          </w:p>
        </w:tc>
      </w:tr>
      <w:tr w:rsidR="00472371" w:rsidRPr="00BD7B1A" w:rsidTr="00FA0753">
        <w:trPr>
          <w:cantSplit/>
        </w:trPr>
        <w:tc>
          <w:tcPr>
            <w:tcW w:w="749" w:type="pct"/>
            <w:vMerge w:val="restart"/>
            <w:shd w:val="clear" w:color="auto" w:fill="auto"/>
            <w:hideMark/>
          </w:tcPr>
          <w:p w:rsidR="00472371" w:rsidRPr="00BD7B1A" w:rsidRDefault="001D27E2"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UniversityStaff</w:t>
            </w:r>
            <w:r w:rsidR="00472371" w:rsidRPr="00BD7B1A">
              <w:rPr>
                <w:rFonts w:eastAsia="Times New Roman"/>
                <w:color w:val="000000"/>
                <w:sz w:val="18"/>
                <w:szCs w:val="18"/>
                <w:lang w:eastAsia="en-AU"/>
              </w:rPr>
              <w:t>Member</w:t>
            </w: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staffID</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flinders uni staff id number</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MEDIUMINT</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12</w:t>
            </w:r>
            <w:r w:rsidRPr="00613120">
              <w:rPr>
                <w:color w:val="000000"/>
                <w:sz w:val="18"/>
                <w:szCs w:val="18"/>
              </w:rPr>
              <w:t>.1</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fName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first name of the staff member</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12</w:t>
            </w:r>
            <w:r w:rsidRPr="00613120">
              <w:rPr>
                <w:color w:val="000000"/>
                <w:sz w:val="18"/>
                <w:szCs w:val="18"/>
              </w:rPr>
              <w:t>.2</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lName</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The last name of the staff member</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12</w:t>
            </w:r>
            <w:r w:rsidRPr="00613120">
              <w:rPr>
                <w:color w:val="000000"/>
                <w:sz w:val="18"/>
                <w:szCs w:val="18"/>
              </w:rPr>
              <w:t>.3</w:t>
            </w:r>
          </w:p>
        </w:tc>
      </w:tr>
      <w:tr w:rsidR="00472371" w:rsidRPr="00BD7B1A" w:rsidTr="00FA0753">
        <w:trPr>
          <w:cantSplit/>
        </w:trPr>
        <w:tc>
          <w:tcPr>
            <w:tcW w:w="749" w:type="pct"/>
            <w:vMerge w:val="restar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Pr>
                <w:rFonts w:eastAsia="Times New Roman"/>
                <w:color w:val="000000"/>
                <w:sz w:val="18"/>
                <w:szCs w:val="18"/>
                <w:lang w:eastAsia="en-AU"/>
              </w:rPr>
              <w:t>Visa</w:t>
            </w: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validFrom</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When the visa is valid from</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13</w:t>
            </w:r>
            <w:r w:rsidRPr="00613120">
              <w:rPr>
                <w:color w:val="000000"/>
                <w:sz w:val="18"/>
                <w:szCs w:val="18"/>
              </w:rPr>
              <w:t>.1</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validTo</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When the visa is valid to</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13</w:t>
            </w:r>
            <w:r w:rsidRPr="00613120">
              <w:rPr>
                <w:color w:val="000000"/>
                <w:sz w:val="18"/>
                <w:szCs w:val="18"/>
              </w:rPr>
              <w:t>.2</w:t>
            </w:r>
          </w:p>
        </w:tc>
      </w:tr>
      <w:tr w:rsidR="00472371" w:rsidRPr="00BD7B1A" w:rsidTr="00FA0753">
        <w:trPr>
          <w:cantSplit/>
        </w:trPr>
        <w:tc>
          <w:tcPr>
            <w:tcW w:w="749" w:type="pct"/>
            <w:vMerge/>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p>
        </w:tc>
        <w:tc>
          <w:tcPr>
            <w:tcW w:w="1217" w:type="pct"/>
            <w:shd w:val="clear" w:color="auto" w:fill="auto"/>
            <w:hideMark/>
          </w:tcPr>
          <w:p w:rsidR="00472371" w:rsidRPr="00BD7B1A" w:rsidRDefault="00DC16CD" w:rsidP="00DC16CD">
            <w:pPr>
              <w:spacing w:after="0" w:line="240" w:lineRule="auto"/>
              <w:rPr>
                <w:rFonts w:eastAsia="Times New Roman"/>
                <w:color w:val="000000"/>
                <w:sz w:val="18"/>
                <w:szCs w:val="18"/>
                <w:lang w:eastAsia="en-AU"/>
              </w:rPr>
            </w:pPr>
            <w:r>
              <w:rPr>
                <w:rFonts w:eastAsia="Times New Roman"/>
                <w:color w:val="000000"/>
                <w:sz w:val="18"/>
                <w:szCs w:val="18"/>
                <w:lang w:eastAsia="en-AU"/>
              </w:rPr>
              <w:t>VisaS</w:t>
            </w:r>
            <w:r w:rsidR="00472371" w:rsidRPr="00BD7B1A">
              <w:rPr>
                <w:rFonts w:eastAsia="Times New Roman"/>
                <w:color w:val="000000"/>
                <w:sz w:val="18"/>
                <w:szCs w:val="18"/>
                <w:lang w:eastAsia="en-AU"/>
              </w:rPr>
              <w:t>tatus</w:t>
            </w:r>
          </w:p>
        </w:tc>
        <w:tc>
          <w:tcPr>
            <w:tcW w:w="1196"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 xml:space="preserve"> Approved unapproved, submitted, waiting etc.</w:t>
            </w:r>
          </w:p>
        </w:tc>
        <w:tc>
          <w:tcPr>
            <w:tcW w:w="760"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89" w:type="pct"/>
            <w:shd w:val="clear" w:color="auto" w:fill="auto"/>
            <w:hideMark/>
          </w:tcPr>
          <w:p w:rsidR="00472371" w:rsidRPr="00BD7B1A" w:rsidRDefault="00472371" w:rsidP="00472371">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hideMark/>
          </w:tcPr>
          <w:p w:rsidR="00472371" w:rsidRPr="00613120" w:rsidRDefault="00472371" w:rsidP="00472371">
            <w:pPr>
              <w:spacing w:after="0"/>
              <w:rPr>
                <w:color w:val="000000"/>
                <w:sz w:val="18"/>
                <w:szCs w:val="18"/>
              </w:rPr>
            </w:pPr>
            <w:r>
              <w:rPr>
                <w:color w:val="000000"/>
                <w:sz w:val="18"/>
                <w:szCs w:val="18"/>
              </w:rPr>
              <w:t>13</w:t>
            </w:r>
            <w:r w:rsidRPr="00613120">
              <w:rPr>
                <w:color w:val="000000"/>
                <w:sz w:val="18"/>
                <w:szCs w:val="18"/>
              </w:rPr>
              <w:t>.</w:t>
            </w:r>
            <w:r>
              <w:rPr>
                <w:color w:val="000000"/>
                <w:sz w:val="18"/>
                <w:szCs w:val="18"/>
              </w:rPr>
              <w:t>3</w:t>
            </w:r>
          </w:p>
        </w:tc>
      </w:tr>
    </w:tbl>
    <w:p w:rsidR="007004EF" w:rsidRDefault="007004EF" w:rsidP="007004E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714"/>
        <w:gridCol w:w="2412"/>
        <w:gridCol w:w="1656"/>
        <w:gridCol w:w="645"/>
        <w:gridCol w:w="765"/>
        <w:gridCol w:w="628"/>
      </w:tblGrid>
      <w:tr w:rsidR="00DF6ADB" w:rsidRPr="00BD7B1A" w:rsidTr="00DF6ADB">
        <w:tc>
          <w:tcPr>
            <w:tcW w:w="5000" w:type="pct"/>
            <w:gridSpan w:val="7"/>
            <w:tcBorders>
              <w:top w:val="single" w:sz="4" w:space="0" w:color="auto"/>
              <w:left w:val="single" w:sz="4" w:space="0" w:color="auto"/>
              <w:bottom w:val="single" w:sz="4" w:space="0" w:color="auto"/>
            </w:tcBorders>
            <w:shd w:val="clear" w:color="auto" w:fill="auto"/>
          </w:tcPr>
          <w:p w:rsidR="00DF6ADB" w:rsidRPr="00037056" w:rsidRDefault="00037056" w:rsidP="00CF4F36">
            <w:pPr>
              <w:pStyle w:val="Heading2"/>
              <w:rPr>
                <w:color w:val="000000"/>
                <w:sz w:val="18"/>
                <w:szCs w:val="18"/>
              </w:rPr>
            </w:pPr>
            <w:bookmarkStart w:id="28" w:name="_Toc384764581"/>
            <w:r w:rsidRPr="0050146D">
              <w:t xml:space="preserve">Attributes </w:t>
            </w:r>
            <w:r w:rsidR="00E93B6A">
              <w:t xml:space="preserve">types </w:t>
            </w:r>
            <w:r w:rsidRPr="0050146D">
              <w:t xml:space="preserve">by </w:t>
            </w:r>
            <w:r w:rsidR="00143BF1">
              <w:t xml:space="preserve">Association </w:t>
            </w:r>
            <w:r w:rsidRPr="0050146D">
              <w:t>Entity</w:t>
            </w:r>
            <w:bookmarkEnd w:id="28"/>
          </w:p>
        </w:tc>
      </w:tr>
      <w:tr w:rsidR="00DF6ADB" w:rsidRPr="00BD7B1A" w:rsidTr="00CE5B6B">
        <w:tc>
          <w:tcPr>
            <w:tcW w:w="769" w:type="pct"/>
            <w:tcBorders>
              <w:top w:val="single" w:sz="4" w:space="0" w:color="auto"/>
              <w:left w:val="single" w:sz="4" w:space="0" w:color="auto"/>
              <w:bottom w:val="single" w:sz="4" w:space="0" w:color="auto"/>
              <w:right w:val="single" w:sz="4" w:space="0" w:color="auto"/>
            </w:tcBorders>
            <w:shd w:val="clear" w:color="auto" w:fill="auto"/>
          </w:tcPr>
          <w:p w:rsidR="00DF6ADB" w:rsidRPr="0012681A" w:rsidRDefault="00DF6ADB" w:rsidP="00DF6ADB">
            <w:pPr>
              <w:spacing w:after="0" w:line="240" w:lineRule="auto"/>
              <w:rPr>
                <w:rFonts w:eastAsia="Times New Roman"/>
                <w:b/>
                <w:color w:val="000000"/>
                <w:sz w:val="18"/>
                <w:szCs w:val="18"/>
                <w:lang w:eastAsia="en-AU"/>
              </w:rPr>
            </w:pPr>
            <w:r>
              <w:rPr>
                <w:rFonts w:eastAsia="Times New Roman"/>
                <w:b/>
                <w:color w:val="000000"/>
                <w:sz w:val="18"/>
                <w:szCs w:val="18"/>
                <w:lang w:eastAsia="en-AU"/>
              </w:rPr>
              <w:t>Entity Name</w:t>
            </w:r>
          </w:p>
        </w:tc>
        <w:tc>
          <w:tcPr>
            <w:tcW w:w="927" w:type="pct"/>
            <w:tcBorders>
              <w:left w:val="single" w:sz="4" w:space="0" w:color="auto"/>
            </w:tcBorders>
            <w:shd w:val="clear" w:color="auto" w:fill="auto"/>
          </w:tcPr>
          <w:p w:rsidR="00DF6ADB" w:rsidRPr="0012681A" w:rsidRDefault="00DF6ADB" w:rsidP="00DF6ADB">
            <w:pPr>
              <w:spacing w:after="0" w:line="240" w:lineRule="auto"/>
              <w:rPr>
                <w:rFonts w:eastAsia="Times New Roman"/>
                <w:b/>
                <w:color w:val="000000"/>
                <w:sz w:val="18"/>
                <w:szCs w:val="18"/>
                <w:lang w:eastAsia="en-AU"/>
              </w:rPr>
            </w:pPr>
            <w:r w:rsidRPr="0012681A">
              <w:rPr>
                <w:rFonts w:eastAsia="Times New Roman"/>
                <w:b/>
                <w:color w:val="000000"/>
                <w:sz w:val="18"/>
                <w:szCs w:val="18"/>
                <w:lang w:eastAsia="en-AU"/>
              </w:rPr>
              <w:t>Attribute Name</w:t>
            </w:r>
          </w:p>
        </w:tc>
        <w:tc>
          <w:tcPr>
            <w:tcW w:w="1305" w:type="pct"/>
            <w:shd w:val="clear" w:color="auto" w:fill="auto"/>
          </w:tcPr>
          <w:p w:rsidR="00DF6ADB" w:rsidRPr="0012681A" w:rsidRDefault="00DF6ADB" w:rsidP="00DF6ADB">
            <w:pPr>
              <w:spacing w:after="0" w:line="240" w:lineRule="auto"/>
              <w:rPr>
                <w:rFonts w:eastAsia="Times New Roman"/>
                <w:b/>
                <w:color w:val="000000"/>
                <w:sz w:val="18"/>
                <w:szCs w:val="18"/>
                <w:lang w:eastAsia="en-AU"/>
              </w:rPr>
            </w:pPr>
            <w:r w:rsidRPr="0012681A">
              <w:rPr>
                <w:rFonts w:eastAsia="Times New Roman"/>
                <w:b/>
                <w:color w:val="000000"/>
                <w:sz w:val="18"/>
                <w:szCs w:val="18"/>
                <w:lang w:eastAsia="en-AU"/>
              </w:rPr>
              <w:t>Description</w:t>
            </w:r>
          </w:p>
        </w:tc>
        <w:tc>
          <w:tcPr>
            <w:tcW w:w="896" w:type="pct"/>
            <w:shd w:val="clear" w:color="auto" w:fill="auto"/>
          </w:tcPr>
          <w:p w:rsidR="00DF6ADB" w:rsidRPr="0012681A" w:rsidRDefault="00DF6ADB" w:rsidP="00DF6ADB">
            <w:pPr>
              <w:spacing w:after="0" w:line="240" w:lineRule="auto"/>
              <w:rPr>
                <w:rFonts w:eastAsia="Times New Roman"/>
                <w:b/>
                <w:color w:val="000000"/>
                <w:sz w:val="18"/>
                <w:szCs w:val="18"/>
                <w:lang w:eastAsia="en-AU"/>
              </w:rPr>
            </w:pPr>
            <w:r w:rsidRPr="0012681A">
              <w:rPr>
                <w:rFonts w:eastAsia="Times New Roman"/>
                <w:b/>
                <w:color w:val="000000"/>
                <w:sz w:val="18"/>
                <w:szCs w:val="18"/>
                <w:lang w:eastAsia="en-AU"/>
              </w:rPr>
              <w:t xml:space="preserve">Data type and </w:t>
            </w:r>
            <w:r w:rsidRPr="0012681A">
              <w:rPr>
                <w:rFonts w:eastAsia="Times New Roman"/>
                <w:b/>
                <w:color w:val="000000"/>
                <w:sz w:val="18"/>
                <w:szCs w:val="18"/>
                <w:lang w:eastAsia="en-AU"/>
              </w:rPr>
              <w:lastRenderedPageBreak/>
              <w:t>Length*</w:t>
            </w:r>
          </w:p>
        </w:tc>
        <w:tc>
          <w:tcPr>
            <w:tcW w:w="349" w:type="pct"/>
            <w:shd w:val="clear" w:color="auto" w:fill="auto"/>
          </w:tcPr>
          <w:p w:rsidR="00DF6ADB" w:rsidRPr="0012681A" w:rsidRDefault="00DF6ADB" w:rsidP="00DF6ADB">
            <w:pPr>
              <w:spacing w:after="0" w:line="240" w:lineRule="auto"/>
              <w:rPr>
                <w:rFonts w:eastAsia="Times New Roman"/>
                <w:b/>
                <w:color w:val="000000"/>
                <w:sz w:val="18"/>
                <w:szCs w:val="18"/>
                <w:lang w:eastAsia="en-AU"/>
              </w:rPr>
            </w:pPr>
            <w:r w:rsidRPr="0012681A">
              <w:rPr>
                <w:rFonts w:eastAsia="Times New Roman"/>
                <w:b/>
                <w:color w:val="000000"/>
                <w:sz w:val="18"/>
                <w:szCs w:val="18"/>
                <w:lang w:eastAsia="en-AU"/>
              </w:rPr>
              <w:lastRenderedPageBreak/>
              <w:t xml:space="preserve">Allow </w:t>
            </w:r>
            <w:r w:rsidRPr="0012681A">
              <w:rPr>
                <w:rFonts w:eastAsia="Times New Roman"/>
                <w:b/>
                <w:color w:val="000000"/>
                <w:sz w:val="18"/>
                <w:szCs w:val="18"/>
                <w:lang w:eastAsia="en-AU"/>
              </w:rPr>
              <w:lastRenderedPageBreak/>
              <w:t>nulls</w:t>
            </w:r>
          </w:p>
        </w:tc>
        <w:tc>
          <w:tcPr>
            <w:tcW w:w="414" w:type="pct"/>
            <w:shd w:val="clear" w:color="auto" w:fill="auto"/>
          </w:tcPr>
          <w:p w:rsidR="00DF6ADB" w:rsidRPr="0012681A" w:rsidRDefault="00DF6ADB" w:rsidP="00DF6ADB">
            <w:pPr>
              <w:spacing w:after="0" w:line="240" w:lineRule="auto"/>
              <w:rPr>
                <w:rFonts w:eastAsia="Times New Roman"/>
                <w:b/>
                <w:color w:val="000000"/>
                <w:sz w:val="18"/>
                <w:szCs w:val="18"/>
                <w:lang w:eastAsia="en-AU"/>
              </w:rPr>
            </w:pPr>
            <w:r w:rsidRPr="0012681A">
              <w:rPr>
                <w:rFonts w:eastAsia="Times New Roman"/>
                <w:b/>
                <w:color w:val="000000"/>
                <w:sz w:val="18"/>
                <w:szCs w:val="18"/>
                <w:lang w:eastAsia="en-AU"/>
              </w:rPr>
              <w:lastRenderedPageBreak/>
              <w:t>Multi -</w:t>
            </w:r>
            <w:r w:rsidRPr="0012681A">
              <w:rPr>
                <w:rFonts w:eastAsia="Times New Roman"/>
                <w:b/>
                <w:color w:val="000000"/>
                <w:sz w:val="18"/>
                <w:szCs w:val="18"/>
                <w:lang w:eastAsia="en-AU"/>
              </w:rPr>
              <w:lastRenderedPageBreak/>
              <w:t>valued</w:t>
            </w:r>
          </w:p>
        </w:tc>
        <w:tc>
          <w:tcPr>
            <w:tcW w:w="340" w:type="pct"/>
            <w:shd w:val="clear" w:color="auto" w:fill="auto"/>
          </w:tcPr>
          <w:p w:rsidR="00DF6ADB" w:rsidRPr="0012681A" w:rsidRDefault="00DF6ADB" w:rsidP="00DF6ADB">
            <w:pPr>
              <w:spacing w:after="0" w:line="240" w:lineRule="auto"/>
              <w:rPr>
                <w:rFonts w:eastAsia="Times New Roman"/>
                <w:b/>
                <w:color w:val="000000"/>
                <w:sz w:val="18"/>
                <w:szCs w:val="18"/>
                <w:lang w:eastAsia="en-AU"/>
              </w:rPr>
            </w:pPr>
            <w:r>
              <w:rPr>
                <w:rFonts w:eastAsia="Times New Roman"/>
                <w:b/>
                <w:color w:val="000000"/>
                <w:sz w:val="18"/>
                <w:szCs w:val="18"/>
                <w:lang w:eastAsia="en-AU"/>
              </w:rPr>
              <w:lastRenderedPageBreak/>
              <w:t>attri</w:t>
            </w:r>
            <w:r w:rsidRPr="0012681A">
              <w:rPr>
                <w:rFonts w:eastAsia="Times New Roman"/>
                <w:b/>
                <w:color w:val="000000"/>
                <w:sz w:val="18"/>
                <w:szCs w:val="18"/>
                <w:lang w:eastAsia="en-AU"/>
              </w:rPr>
              <w:t>#</w:t>
            </w:r>
          </w:p>
        </w:tc>
      </w:tr>
      <w:tr w:rsidR="001C325B" w:rsidRPr="00BD7B1A" w:rsidTr="006E0EF4">
        <w:tc>
          <w:tcPr>
            <w:tcW w:w="769" w:type="pct"/>
            <w:vMerge w:val="restart"/>
            <w:tcBorders>
              <w:top w:val="single" w:sz="4" w:space="0" w:color="auto"/>
              <w:left w:val="single" w:sz="4" w:space="0" w:color="auto"/>
              <w:right w:val="single" w:sz="4" w:space="0" w:color="auto"/>
            </w:tcBorders>
            <w:shd w:val="clear" w:color="auto" w:fill="auto"/>
          </w:tcPr>
          <w:p w:rsidR="001C325B" w:rsidRPr="00C070E5" w:rsidRDefault="001C325B" w:rsidP="00CE5B6B">
            <w:pPr>
              <w:spacing w:after="0" w:line="240" w:lineRule="auto"/>
              <w:rPr>
                <w:rFonts w:eastAsia="Times New Roman"/>
                <w:color w:val="000000"/>
                <w:sz w:val="18"/>
                <w:szCs w:val="20"/>
                <w:lang w:eastAsia="en-AU"/>
              </w:rPr>
            </w:pPr>
            <w:r w:rsidRPr="00C070E5">
              <w:rPr>
                <w:rFonts w:eastAsia="Times New Roman"/>
                <w:color w:val="000000"/>
                <w:sz w:val="18"/>
                <w:lang w:eastAsia="en-AU"/>
              </w:rPr>
              <w:lastRenderedPageBreak/>
              <w:t>Correspondence</w:t>
            </w:r>
          </w:p>
        </w:tc>
        <w:tc>
          <w:tcPr>
            <w:tcW w:w="927" w:type="pct"/>
            <w:tcBorders>
              <w:left w:val="single" w:sz="4" w:space="0" w:color="auto"/>
            </w:tcBorders>
            <w:shd w:val="clear" w:color="auto" w:fill="auto"/>
          </w:tcPr>
          <w:p w:rsidR="001C325B" w:rsidRPr="00BD7B1A" w:rsidRDefault="001C325B"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date</w:t>
            </w:r>
          </w:p>
        </w:tc>
        <w:tc>
          <w:tcPr>
            <w:tcW w:w="1305" w:type="pct"/>
            <w:shd w:val="clear" w:color="auto" w:fill="auto"/>
          </w:tcPr>
          <w:p w:rsidR="001C325B" w:rsidRPr="00BD7B1A" w:rsidRDefault="001C325B"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The date the correspondence was made/received</w:t>
            </w:r>
          </w:p>
        </w:tc>
        <w:tc>
          <w:tcPr>
            <w:tcW w:w="896" w:type="pct"/>
            <w:shd w:val="clear" w:color="auto" w:fill="auto"/>
          </w:tcPr>
          <w:p w:rsidR="001C325B" w:rsidRPr="00BD7B1A" w:rsidRDefault="001C325B" w:rsidP="00CE5B6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tcPr>
          <w:p w:rsidR="001C325B" w:rsidRPr="00BD7B1A" w:rsidRDefault="001C325B"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14" w:type="pct"/>
            <w:shd w:val="clear" w:color="auto" w:fill="auto"/>
          </w:tcPr>
          <w:p w:rsidR="001C325B" w:rsidRPr="00BD7B1A" w:rsidRDefault="001C325B"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1C325B" w:rsidRPr="00BD7B1A" w:rsidRDefault="005731B6" w:rsidP="005731B6">
            <w:pPr>
              <w:spacing w:after="0" w:line="240" w:lineRule="auto"/>
              <w:rPr>
                <w:rFonts w:eastAsia="Times New Roman"/>
                <w:color w:val="000000"/>
                <w:sz w:val="18"/>
                <w:szCs w:val="18"/>
                <w:lang w:eastAsia="en-AU"/>
              </w:rPr>
            </w:pPr>
            <w:r>
              <w:rPr>
                <w:rFonts w:eastAsia="Times New Roman"/>
                <w:color w:val="000000"/>
                <w:sz w:val="18"/>
                <w:szCs w:val="18"/>
                <w:lang w:eastAsia="en-AU"/>
              </w:rPr>
              <w:t>14</w:t>
            </w:r>
            <w:r w:rsidR="001C325B">
              <w:rPr>
                <w:rFonts w:eastAsia="Times New Roman"/>
                <w:color w:val="000000"/>
                <w:sz w:val="18"/>
                <w:szCs w:val="18"/>
                <w:lang w:eastAsia="en-AU"/>
              </w:rPr>
              <w:t>.1</w:t>
            </w:r>
          </w:p>
        </w:tc>
      </w:tr>
      <w:tr w:rsidR="001C325B" w:rsidRPr="00BD7B1A" w:rsidTr="006E0EF4">
        <w:tc>
          <w:tcPr>
            <w:tcW w:w="769" w:type="pct"/>
            <w:vMerge/>
            <w:tcBorders>
              <w:left w:val="single" w:sz="4" w:space="0" w:color="auto"/>
              <w:right w:val="single" w:sz="4" w:space="0" w:color="auto"/>
            </w:tcBorders>
            <w:shd w:val="clear" w:color="auto" w:fill="auto"/>
          </w:tcPr>
          <w:p w:rsidR="001C325B" w:rsidRPr="00C070E5" w:rsidRDefault="001C325B" w:rsidP="00CE5B6B">
            <w:pPr>
              <w:spacing w:after="0" w:line="240" w:lineRule="auto"/>
              <w:rPr>
                <w:rFonts w:eastAsia="Times New Roman"/>
                <w:color w:val="000000"/>
                <w:sz w:val="18"/>
                <w:lang w:eastAsia="en-AU"/>
              </w:rPr>
            </w:pPr>
          </w:p>
        </w:tc>
        <w:tc>
          <w:tcPr>
            <w:tcW w:w="927" w:type="pct"/>
            <w:tcBorders>
              <w:left w:val="single" w:sz="4" w:space="0" w:color="auto"/>
            </w:tcBorders>
            <w:shd w:val="clear" w:color="auto" w:fill="auto"/>
          </w:tcPr>
          <w:p w:rsidR="001C325B" w:rsidRPr="00BD7B1A" w:rsidRDefault="001C325B"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 xml:space="preserve">summary </w:t>
            </w:r>
          </w:p>
        </w:tc>
        <w:tc>
          <w:tcPr>
            <w:tcW w:w="1305" w:type="pct"/>
            <w:shd w:val="clear" w:color="auto" w:fill="auto"/>
          </w:tcPr>
          <w:p w:rsidR="001C325B" w:rsidRPr="00BD7B1A" w:rsidRDefault="001C325B" w:rsidP="00CC76C7">
            <w:pPr>
              <w:spacing w:after="0" w:line="240" w:lineRule="auto"/>
              <w:rPr>
                <w:rFonts w:eastAsia="Times New Roman"/>
                <w:color w:val="000000"/>
                <w:sz w:val="18"/>
                <w:szCs w:val="18"/>
                <w:lang w:eastAsia="en-AU"/>
              </w:rPr>
            </w:pPr>
            <w:r>
              <w:rPr>
                <w:rFonts w:eastAsia="Times New Roman"/>
                <w:color w:val="000000"/>
                <w:sz w:val="18"/>
                <w:szCs w:val="18"/>
                <w:lang w:eastAsia="en-AU"/>
              </w:rPr>
              <w:t>A small summary of the Correspondence</w:t>
            </w:r>
          </w:p>
        </w:tc>
        <w:tc>
          <w:tcPr>
            <w:tcW w:w="896" w:type="pct"/>
            <w:shd w:val="clear" w:color="auto" w:fill="auto"/>
          </w:tcPr>
          <w:p w:rsidR="001C325B" w:rsidRPr="00BD7B1A" w:rsidRDefault="001C325B" w:rsidP="00CE5B6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w:t>
            </w:r>
            <w:r>
              <w:rPr>
                <w:rFonts w:eastAsia="Times New Roman"/>
                <w:color w:val="000000"/>
                <w:sz w:val="18"/>
                <w:szCs w:val="18"/>
                <w:lang w:eastAsia="en-AU"/>
              </w:rPr>
              <w:t>10</w:t>
            </w:r>
            <w:r w:rsidRPr="00BD7B1A">
              <w:rPr>
                <w:rFonts w:eastAsia="Times New Roman"/>
                <w:color w:val="000000"/>
                <w:sz w:val="18"/>
                <w:szCs w:val="18"/>
                <w:lang w:eastAsia="en-AU"/>
              </w:rPr>
              <w:t>00)</w:t>
            </w:r>
          </w:p>
        </w:tc>
        <w:tc>
          <w:tcPr>
            <w:tcW w:w="349" w:type="pct"/>
            <w:shd w:val="clear" w:color="auto" w:fill="auto"/>
          </w:tcPr>
          <w:p w:rsidR="001C325B" w:rsidRPr="00BD7B1A" w:rsidRDefault="001C325B"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414" w:type="pct"/>
            <w:shd w:val="clear" w:color="auto" w:fill="auto"/>
          </w:tcPr>
          <w:p w:rsidR="001C325B" w:rsidRPr="00BD7B1A" w:rsidRDefault="001C325B"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1C325B" w:rsidRPr="00BD7B1A" w:rsidRDefault="005731B6"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14</w:t>
            </w:r>
            <w:r w:rsidR="001C325B">
              <w:rPr>
                <w:rFonts w:eastAsia="Times New Roman"/>
                <w:color w:val="000000"/>
                <w:sz w:val="18"/>
                <w:szCs w:val="18"/>
                <w:lang w:eastAsia="en-AU"/>
              </w:rPr>
              <w:t>.2</w:t>
            </w:r>
          </w:p>
        </w:tc>
      </w:tr>
      <w:tr w:rsidR="001C325B" w:rsidRPr="00BD7B1A" w:rsidTr="00B96EBB">
        <w:tc>
          <w:tcPr>
            <w:tcW w:w="769" w:type="pct"/>
            <w:vMerge/>
            <w:tcBorders>
              <w:left w:val="single" w:sz="4" w:space="0" w:color="auto"/>
              <w:right w:val="single" w:sz="4" w:space="0" w:color="auto"/>
            </w:tcBorders>
            <w:shd w:val="clear" w:color="auto" w:fill="auto"/>
          </w:tcPr>
          <w:p w:rsidR="001C325B" w:rsidRPr="00C070E5" w:rsidRDefault="001C325B" w:rsidP="00CE5B6B">
            <w:pPr>
              <w:spacing w:after="0" w:line="240" w:lineRule="auto"/>
              <w:rPr>
                <w:rFonts w:eastAsia="Times New Roman"/>
                <w:color w:val="000000"/>
                <w:sz w:val="18"/>
                <w:lang w:eastAsia="en-AU"/>
              </w:rPr>
            </w:pPr>
          </w:p>
        </w:tc>
        <w:tc>
          <w:tcPr>
            <w:tcW w:w="927" w:type="pct"/>
            <w:tcBorders>
              <w:left w:val="single" w:sz="4" w:space="0" w:color="auto"/>
            </w:tcBorders>
            <w:shd w:val="clear" w:color="auto" w:fill="auto"/>
          </w:tcPr>
          <w:p w:rsidR="001C325B" w:rsidRPr="00BD7B1A" w:rsidRDefault="001C325B"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message</w:t>
            </w:r>
          </w:p>
        </w:tc>
        <w:tc>
          <w:tcPr>
            <w:tcW w:w="1305" w:type="pct"/>
            <w:shd w:val="clear" w:color="auto" w:fill="auto"/>
          </w:tcPr>
          <w:p w:rsidR="001C325B" w:rsidRPr="00BD7B1A" w:rsidRDefault="001C325B"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The actual message contained in the correspondence</w:t>
            </w:r>
          </w:p>
        </w:tc>
        <w:tc>
          <w:tcPr>
            <w:tcW w:w="896" w:type="pct"/>
            <w:shd w:val="clear" w:color="auto" w:fill="auto"/>
          </w:tcPr>
          <w:p w:rsidR="001C325B" w:rsidRPr="00BD7B1A" w:rsidRDefault="001C325B" w:rsidP="00CE5B6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w:t>
            </w:r>
            <w:r>
              <w:rPr>
                <w:rFonts w:eastAsia="Times New Roman"/>
                <w:color w:val="000000"/>
                <w:sz w:val="18"/>
                <w:szCs w:val="18"/>
                <w:lang w:eastAsia="en-AU"/>
              </w:rPr>
              <w:t>10</w:t>
            </w:r>
            <w:r w:rsidRPr="00BD7B1A">
              <w:rPr>
                <w:rFonts w:eastAsia="Times New Roman"/>
                <w:color w:val="000000"/>
                <w:sz w:val="18"/>
                <w:szCs w:val="18"/>
                <w:lang w:eastAsia="en-AU"/>
              </w:rPr>
              <w:t>00)</w:t>
            </w:r>
          </w:p>
        </w:tc>
        <w:tc>
          <w:tcPr>
            <w:tcW w:w="349" w:type="pct"/>
            <w:shd w:val="clear" w:color="auto" w:fill="auto"/>
          </w:tcPr>
          <w:p w:rsidR="001C325B" w:rsidRPr="00BD7B1A" w:rsidRDefault="001C325B"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14" w:type="pct"/>
            <w:shd w:val="clear" w:color="auto" w:fill="auto"/>
          </w:tcPr>
          <w:p w:rsidR="001C325B" w:rsidRPr="00BD7B1A" w:rsidRDefault="001C325B"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1C325B" w:rsidRPr="00BD7B1A" w:rsidRDefault="005731B6"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14</w:t>
            </w:r>
            <w:r w:rsidR="001C325B">
              <w:rPr>
                <w:rFonts w:eastAsia="Times New Roman"/>
                <w:color w:val="000000"/>
                <w:sz w:val="18"/>
                <w:szCs w:val="18"/>
                <w:lang w:eastAsia="en-AU"/>
              </w:rPr>
              <w:t>.3</w:t>
            </w:r>
          </w:p>
        </w:tc>
      </w:tr>
      <w:tr w:rsidR="001C325B" w:rsidRPr="00BD7B1A" w:rsidTr="006E0EF4">
        <w:tc>
          <w:tcPr>
            <w:tcW w:w="769" w:type="pct"/>
            <w:vMerge/>
            <w:tcBorders>
              <w:left w:val="single" w:sz="4" w:space="0" w:color="auto"/>
              <w:bottom w:val="single" w:sz="4" w:space="0" w:color="auto"/>
              <w:right w:val="single" w:sz="4" w:space="0" w:color="auto"/>
            </w:tcBorders>
            <w:shd w:val="clear" w:color="auto" w:fill="auto"/>
          </w:tcPr>
          <w:p w:rsidR="001C325B" w:rsidRPr="00C070E5" w:rsidRDefault="001C325B" w:rsidP="001C325B">
            <w:pPr>
              <w:spacing w:after="0" w:line="240" w:lineRule="auto"/>
              <w:rPr>
                <w:rFonts w:eastAsia="Times New Roman"/>
                <w:color w:val="000000"/>
                <w:sz w:val="18"/>
                <w:lang w:eastAsia="en-AU"/>
              </w:rPr>
            </w:pPr>
          </w:p>
        </w:tc>
        <w:tc>
          <w:tcPr>
            <w:tcW w:w="927" w:type="pct"/>
            <w:tcBorders>
              <w:left w:val="single" w:sz="4" w:space="0" w:color="auto"/>
            </w:tcBorders>
            <w:shd w:val="clear" w:color="auto" w:fill="auto"/>
          </w:tcPr>
          <w:p w:rsidR="001C325B" w:rsidRDefault="00035E55"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corrMeth</w:t>
            </w:r>
          </w:p>
        </w:tc>
        <w:tc>
          <w:tcPr>
            <w:tcW w:w="1305" w:type="pct"/>
            <w:shd w:val="clear" w:color="auto" w:fill="auto"/>
          </w:tcPr>
          <w:p w:rsidR="001C325B" w:rsidRPr="00BD7B1A" w:rsidRDefault="001C325B" w:rsidP="00035E55">
            <w:pPr>
              <w:spacing w:after="0" w:line="240" w:lineRule="auto"/>
              <w:rPr>
                <w:rFonts w:eastAsia="Times New Roman"/>
                <w:color w:val="000000"/>
                <w:sz w:val="18"/>
                <w:szCs w:val="18"/>
                <w:lang w:eastAsia="en-AU"/>
              </w:rPr>
            </w:pPr>
            <w:r>
              <w:rPr>
                <w:rFonts w:eastAsia="Times New Roman"/>
                <w:color w:val="000000"/>
                <w:sz w:val="18"/>
                <w:szCs w:val="18"/>
                <w:lang w:eastAsia="en-AU"/>
              </w:rPr>
              <w:t xml:space="preserve">The </w:t>
            </w:r>
            <w:r w:rsidR="00035E55">
              <w:rPr>
                <w:rFonts w:eastAsia="Times New Roman"/>
                <w:color w:val="000000"/>
                <w:sz w:val="18"/>
                <w:szCs w:val="18"/>
                <w:lang w:eastAsia="en-AU"/>
              </w:rPr>
              <w:t>method of correspondence.</w:t>
            </w:r>
          </w:p>
        </w:tc>
        <w:tc>
          <w:tcPr>
            <w:tcW w:w="896" w:type="pct"/>
            <w:shd w:val="clear" w:color="auto" w:fill="auto"/>
          </w:tcPr>
          <w:p w:rsidR="001C325B" w:rsidRPr="00BD7B1A" w:rsidRDefault="001C325B" w:rsidP="001C325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VARCHAR(50)</w:t>
            </w:r>
          </w:p>
        </w:tc>
        <w:tc>
          <w:tcPr>
            <w:tcW w:w="349" w:type="pct"/>
            <w:shd w:val="clear" w:color="auto" w:fill="auto"/>
          </w:tcPr>
          <w:p w:rsidR="001C325B" w:rsidRPr="00BD7B1A" w:rsidRDefault="001C325B" w:rsidP="001C325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414" w:type="pct"/>
            <w:shd w:val="clear" w:color="auto" w:fill="auto"/>
          </w:tcPr>
          <w:p w:rsidR="001C325B" w:rsidRPr="00BD7B1A" w:rsidRDefault="001C325B" w:rsidP="001C325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N</w:t>
            </w:r>
          </w:p>
        </w:tc>
        <w:tc>
          <w:tcPr>
            <w:tcW w:w="340" w:type="pct"/>
            <w:shd w:val="clear" w:color="auto" w:fill="auto"/>
          </w:tcPr>
          <w:p w:rsidR="001C325B" w:rsidRDefault="005731B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14</w:t>
            </w:r>
            <w:r w:rsidR="001C325B">
              <w:rPr>
                <w:rFonts w:eastAsia="Times New Roman"/>
                <w:color w:val="000000"/>
                <w:sz w:val="18"/>
                <w:szCs w:val="18"/>
                <w:lang w:eastAsia="en-AU"/>
              </w:rPr>
              <w:t>.4</w:t>
            </w:r>
          </w:p>
        </w:tc>
      </w:tr>
      <w:tr w:rsidR="00AF446F" w:rsidRPr="00BD7B1A" w:rsidTr="006E0EF4">
        <w:tc>
          <w:tcPr>
            <w:tcW w:w="769" w:type="pct"/>
            <w:tcBorders>
              <w:left w:val="single" w:sz="4" w:space="0" w:color="auto"/>
              <w:bottom w:val="single" w:sz="4" w:space="0" w:color="auto"/>
              <w:right w:val="single" w:sz="4" w:space="0" w:color="auto"/>
            </w:tcBorders>
            <w:shd w:val="clear" w:color="auto" w:fill="auto"/>
          </w:tcPr>
          <w:p w:rsidR="00AF446F" w:rsidRPr="00C070E5" w:rsidRDefault="00AF446F" w:rsidP="001C325B">
            <w:pPr>
              <w:spacing w:after="0" w:line="240" w:lineRule="auto"/>
              <w:rPr>
                <w:rFonts w:eastAsia="Times New Roman"/>
                <w:color w:val="000000"/>
                <w:sz w:val="18"/>
                <w:lang w:eastAsia="en-AU"/>
              </w:rPr>
            </w:pPr>
          </w:p>
        </w:tc>
        <w:tc>
          <w:tcPr>
            <w:tcW w:w="927" w:type="pct"/>
            <w:tcBorders>
              <w:left w:val="single" w:sz="4" w:space="0" w:color="auto"/>
            </w:tcBorders>
            <w:shd w:val="clear" w:color="auto" w:fill="auto"/>
          </w:tcPr>
          <w:p w:rsidR="00AF446F" w:rsidRDefault="00AF446F"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toStaff</w:t>
            </w:r>
          </w:p>
        </w:tc>
        <w:tc>
          <w:tcPr>
            <w:tcW w:w="1305" w:type="pct"/>
            <w:shd w:val="clear" w:color="auto" w:fill="auto"/>
          </w:tcPr>
          <w:p w:rsidR="00AF446F" w:rsidRDefault="00AF446F" w:rsidP="00035E55">
            <w:pPr>
              <w:spacing w:after="0" w:line="240" w:lineRule="auto"/>
              <w:rPr>
                <w:rFonts w:eastAsia="Times New Roman"/>
                <w:color w:val="000000"/>
                <w:sz w:val="18"/>
                <w:szCs w:val="18"/>
                <w:lang w:eastAsia="en-AU"/>
              </w:rPr>
            </w:pPr>
            <w:r>
              <w:rPr>
                <w:rFonts w:eastAsia="Times New Roman"/>
                <w:color w:val="000000"/>
                <w:sz w:val="18"/>
                <w:szCs w:val="18"/>
                <w:lang w:eastAsia="en-AU"/>
              </w:rPr>
              <w:t>The direction of the correpondance</w:t>
            </w:r>
          </w:p>
        </w:tc>
        <w:tc>
          <w:tcPr>
            <w:tcW w:w="896" w:type="pct"/>
            <w:shd w:val="clear" w:color="auto" w:fill="auto"/>
          </w:tcPr>
          <w:p w:rsidR="00AF446F" w:rsidRPr="00BD7B1A" w:rsidRDefault="00AF446F" w:rsidP="001C325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TINYINT(1)</w:t>
            </w:r>
          </w:p>
        </w:tc>
        <w:tc>
          <w:tcPr>
            <w:tcW w:w="349" w:type="pct"/>
            <w:shd w:val="clear" w:color="auto" w:fill="auto"/>
          </w:tcPr>
          <w:p w:rsidR="00AF446F" w:rsidRPr="00BD7B1A" w:rsidRDefault="00AF446F"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14" w:type="pct"/>
            <w:shd w:val="clear" w:color="auto" w:fill="auto"/>
          </w:tcPr>
          <w:p w:rsidR="00AF446F" w:rsidRPr="00BD7B1A" w:rsidRDefault="00AF446F"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AF446F" w:rsidRDefault="00AF446F"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14.5</w:t>
            </w:r>
          </w:p>
        </w:tc>
      </w:tr>
      <w:tr w:rsidR="004F0296" w:rsidRPr="00BD7B1A" w:rsidTr="006E0EF4">
        <w:tc>
          <w:tcPr>
            <w:tcW w:w="769" w:type="pct"/>
            <w:vMerge w:val="restart"/>
            <w:tcBorders>
              <w:top w:val="single" w:sz="4" w:space="0" w:color="auto"/>
              <w:left w:val="single" w:sz="4" w:space="0" w:color="auto"/>
              <w:right w:val="single" w:sz="4" w:space="0" w:color="auto"/>
            </w:tcBorders>
            <w:shd w:val="clear" w:color="auto" w:fill="auto"/>
          </w:tcPr>
          <w:p w:rsidR="004F0296" w:rsidRPr="00C070E5" w:rsidRDefault="004F0296" w:rsidP="001C325B">
            <w:pPr>
              <w:spacing w:after="0" w:line="240" w:lineRule="auto"/>
              <w:rPr>
                <w:rFonts w:eastAsia="Times New Roman"/>
                <w:color w:val="000000"/>
                <w:sz w:val="18"/>
                <w:szCs w:val="20"/>
                <w:lang w:eastAsia="en-AU"/>
              </w:rPr>
            </w:pPr>
            <w:r w:rsidRPr="00C070E5">
              <w:rPr>
                <w:rFonts w:eastAsia="Times New Roman"/>
                <w:color w:val="000000"/>
                <w:sz w:val="18"/>
                <w:lang w:eastAsia="en-AU"/>
              </w:rPr>
              <w:t>Decision</w:t>
            </w:r>
          </w:p>
        </w:tc>
        <w:tc>
          <w:tcPr>
            <w:tcW w:w="927" w:type="pct"/>
            <w:tcBorders>
              <w:left w:val="single" w:sz="4" w:space="0" w:color="auto"/>
            </w:tcBorders>
            <w:shd w:val="clear" w:color="auto" w:fill="auto"/>
          </w:tcPr>
          <w:p w:rsidR="004F0296" w:rsidRPr="00BD7B1A"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date</w:t>
            </w:r>
          </w:p>
        </w:tc>
        <w:tc>
          <w:tcPr>
            <w:tcW w:w="1305" w:type="pct"/>
            <w:shd w:val="clear" w:color="auto" w:fill="auto"/>
          </w:tcPr>
          <w:p w:rsidR="004F0296" w:rsidRPr="00BD7B1A"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The date the decision was made on</w:t>
            </w:r>
          </w:p>
        </w:tc>
        <w:tc>
          <w:tcPr>
            <w:tcW w:w="896" w:type="pct"/>
            <w:shd w:val="clear" w:color="auto" w:fill="auto"/>
          </w:tcPr>
          <w:p w:rsidR="004F0296" w:rsidRPr="00BD7B1A" w:rsidRDefault="004F0296" w:rsidP="001C325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DATETIME</w:t>
            </w:r>
          </w:p>
        </w:tc>
        <w:tc>
          <w:tcPr>
            <w:tcW w:w="349" w:type="pct"/>
            <w:shd w:val="clear" w:color="auto" w:fill="auto"/>
          </w:tcPr>
          <w:p w:rsidR="004F0296" w:rsidRPr="00BD7B1A"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14" w:type="pct"/>
            <w:shd w:val="clear" w:color="auto" w:fill="auto"/>
          </w:tcPr>
          <w:p w:rsidR="004F0296" w:rsidRPr="00BD7B1A"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4F0296" w:rsidRPr="00BD7B1A" w:rsidRDefault="005731B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15</w:t>
            </w:r>
            <w:r w:rsidR="004F0296">
              <w:rPr>
                <w:rFonts w:eastAsia="Times New Roman"/>
                <w:color w:val="000000"/>
                <w:sz w:val="18"/>
                <w:szCs w:val="18"/>
                <w:lang w:eastAsia="en-AU"/>
              </w:rPr>
              <w:t>.1</w:t>
            </w:r>
          </w:p>
        </w:tc>
      </w:tr>
      <w:tr w:rsidR="004F0296" w:rsidRPr="00BD7B1A" w:rsidTr="00B96EBB">
        <w:tc>
          <w:tcPr>
            <w:tcW w:w="769" w:type="pct"/>
            <w:vMerge/>
            <w:tcBorders>
              <w:left w:val="single" w:sz="4" w:space="0" w:color="auto"/>
              <w:right w:val="single" w:sz="4" w:space="0" w:color="auto"/>
            </w:tcBorders>
            <w:shd w:val="clear" w:color="auto" w:fill="auto"/>
          </w:tcPr>
          <w:p w:rsidR="004F0296" w:rsidRPr="00C070E5" w:rsidRDefault="004F0296" w:rsidP="001C325B">
            <w:pPr>
              <w:spacing w:after="0" w:line="240" w:lineRule="auto"/>
              <w:rPr>
                <w:rFonts w:eastAsia="Times New Roman"/>
                <w:color w:val="000000"/>
                <w:sz w:val="18"/>
                <w:lang w:eastAsia="en-AU"/>
              </w:rPr>
            </w:pPr>
          </w:p>
        </w:tc>
        <w:tc>
          <w:tcPr>
            <w:tcW w:w="927" w:type="pct"/>
            <w:tcBorders>
              <w:left w:val="single" w:sz="4" w:space="0" w:color="auto"/>
            </w:tcBorders>
            <w:shd w:val="clear" w:color="auto" w:fill="auto"/>
          </w:tcPr>
          <w:p w:rsidR="004F0296" w:rsidRPr="00BD7B1A"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comment</w:t>
            </w:r>
          </w:p>
        </w:tc>
        <w:tc>
          <w:tcPr>
            <w:tcW w:w="1305" w:type="pct"/>
            <w:shd w:val="clear" w:color="auto" w:fill="auto"/>
          </w:tcPr>
          <w:p w:rsidR="004F0296" w:rsidRPr="00BD7B1A"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Extra information about the decision</w:t>
            </w:r>
          </w:p>
        </w:tc>
        <w:tc>
          <w:tcPr>
            <w:tcW w:w="896" w:type="pct"/>
            <w:shd w:val="clear" w:color="auto" w:fill="auto"/>
          </w:tcPr>
          <w:p w:rsidR="004F0296" w:rsidRPr="00BD7B1A" w:rsidRDefault="004F0296" w:rsidP="001C325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VARCHAR(</w:t>
            </w:r>
            <w:r>
              <w:rPr>
                <w:rFonts w:eastAsia="Times New Roman"/>
                <w:color w:val="000000"/>
                <w:sz w:val="18"/>
                <w:szCs w:val="18"/>
                <w:lang w:eastAsia="en-AU"/>
              </w:rPr>
              <w:t>10</w:t>
            </w:r>
            <w:r w:rsidRPr="00BD7B1A">
              <w:rPr>
                <w:rFonts w:eastAsia="Times New Roman"/>
                <w:color w:val="000000"/>
                <w:sz w:val="18"/>
                <w:szCs w:val="18"/>
                <w:lang w:eastAsia="en-AU"/>
              </w:rPr>
              <w:t>00)</w:t>
            </w:r>
          </w:p>
        </w:tc>
        <w:tc>
          <w:tcPr>
            <w:tcW w:w="349" w:type="pct"/>
            <w:shd w:val="clear" w:color="auto" w:fill="auto"/>
          </w:tcPr>
          <w:p w:rsidR="004F0296" w:rsidRPr="00BD7B1A"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Y</w:t>
            </w:r>
          </w:p>
        </w:tc>
        <w:tc>
          <w:tcPr>
            <w:tcW w:w="414" w:type="pct"/>
            <w:shd w:val="clear" w:color="auto" w:fill="auto"/>
          </w:tcPr>
          <w:p w:rsidR="004F0296" w:rsidRPr="00BD7B1A"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4F0296" w:rsidRPr="00BD7B1A" w:rsidRDefault="005731B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15</w:t>
            </w:r>
            <w:r w:rsidR="004F0296">
              <w:rPr>
                <w:rFonts w:eastAsia="Times New Roman"/>
                <w:color w:val="000000"/>
                <w:sz w:val="18"/>
                <w:szCs w:val="18"/>
                <w:lang w:eastAsia="en-AU"/>
              </w:rPr>
              <w:t>.2</w:t>
            </w:r>
          </w:p>
        </w:tc>
      </w:tr>
      <w:tr w:rsidR="004F0296" w:rsidRPr="00BD7B1A" w:rsidTr="006E0EF4">
        <w:tc>
          <w:tcPr>
            <w:tcW w:w="769" w:type="pct"/>
            <w:vMerge/>
            <w:tcBorders>
              <w:left w:val="single" w:sz="4" w:space="0" w:color="auto"/>
              <w:bottom w:val="single" w:sz="4" w:space="0" w:color="auto"/>
              <w:right w:val="single" w:sz="4" w:space="0" w:color="auto"/>
            </w:tcBorders>
            <w:shd w:val="clear" w:color="auto" w:fill="auto"/>
          </w:tcPr>
          <w:p w:rsidR="004F0296" w:rsidRPr="00C070E5" w:rsidRDefault="004F0296" w:rsidP="001C325B">
            <w:pPr>
              <w:spacing w:after="0" w:line="240" w:lineRule="auto"/>
              <w:rPr>
                <w:rFonts w:eastAsia="Times New Roman"/>
                <w:color w:val="000000"/>
                <w:sz w:val="18"/>
                <w:lang w:eastAsia="en-AU"/>
              </w:rPr>
            </w:pPr>
          </w:p>
        </w:tc>
        <w:tc>
          <w:tcPr>
            <w:tcW w:w="927" w:type="pct"/>
            <w:tcBorders>
              <w:left w:val="single" w:sz="4" w:space="0" w:color="auto"/>
            </w:tcBorders>
            <w:shd w:val="clear" w:color="auto" w:fill="auto"/>
          </w:tcPr>
          <w:p w:rsidR="004F0296" w:rsidRDefault="00F60A37"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decType</w:t>
            </w:r>
          </w:p>
        </w:tc>
        <w:tc>
          <w:tcPr>
            <w:tcW w:w="1305" w:type="pct"/>
            <w:shd w:val="clear" w:color="auto" w:fill="auto"/>
          </w:tcPr>
          <w:p w:rsidR="004F0296"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The type of decision</w:t>
            </w:r>
          </w:p>
        </w:tc>
        <w:tc>
          <w:tcPr>
            <w:tcW w:w="896" w:type="pct"/>
            <w:shd w:val="clear" w:color="auto" w:fill="auto"/>
          </w:tcPr>
          <w:p w:rsidR="004F0296" w:rsidRPr="00BD7B1A"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VARCHAR(50)</w:t>
            </w:r>
          </w:p>
        </w:tc>
        <w:tc>
          <w:tcPr>
            <w:tcW w:w="349" w:type="pct"/>
            <w:shd w:val="clear" w:color="auto" w:fill="auto"/>
          </w:tcPr>
          <w:p w:rsidR="004F0296"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14" w:type="pct"/>
            <w:shd w:val="clear" w:color="auto" w:fill="auto"/>
          </w:tcPr>
          <w:p w:rsidR="004F0296" w:rsidRDefault="004F029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4F0296" w:rsidRDefault="005731B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15</w:t>
            </w:r>
            <w:r w:rsidR="004F0296">
              <w:rPr>
                <w:rFonts w:eastAsia="Times New Roman"/>
                <w:color w:val="000000"/>
                <w:sz w:val="18"/>
                <w:szCs w:val="18"/>
                <w:lang w:eastAsia="en-AU"/>
              </w:rPr>
              <w:t>.3</w:t>
            </w:r>
          </w:p>
        </w:tc>
      </w:tr>
      <w:tr w:rsidR="001C325B" w:rsidRPr="00BD7B1A" w:rsidTr="004B72C4">
        <w:trPr>
          <w:trHeight w:val="53"/>
        </w:trPr>
        <w:tc>
          <w:tcPr>
            <w:tcW w:w="769" w:type="pct"/>
            <w:tcBorders>
              <w:top w:val="single" w:sz="4" w:space="0" w:color="auto"/>
              <w:left w:val="single" w:sz="4" w:space="0" w:color="auto"/>
              <w:bottom w:val="single" w:sz="4" w:space="0" w:color="auto"/>
              <w:right w:val="single" w:sz="4" w:space="0" w:color="auto"/>
            </w:tcBorders>
            <w:shd w:val="clear" w:color="auto" w:fill="auto"/>
          </w:tcPr>
          <w:p w:rsidR="001C325B" w:rsidRPr="00C070E5" w:rsidRDefault="001D27E2" w:rsidP="001D27E2">
            <w:pPr>
              <w:spacing w:after="0" w:line="240" w:lineRule="auto"/>
              <w:rPr>
                <w:rFonts w:eastAsia="Times New Roman"/>
                <w:color w:val="000000"/>
                <w:sz w:val="18"/>
                <w:lang w:eastAsia="en-AU"/>
              </w:rPr>
            </w:pPr>
            <w:r>
              <w:rPr>
                <w:rFonts w:eastAsia="Times New Roman"/>
                <w:color w:val="000000"/>
                <w:sz w:val="18"/>
                <w:lang w:eastAsia="en-AU"/>
              </w:rPr>
              <w:t>SuperviseA</w:t>
            </w:r>
            <w:r w:rsidR="001C325B">
              <w:rPr>
                <w:rFonts w:eastAsia="Times New Roman"/>
                <w:color w:val="000000"/>
                <w:sz w:val="18"/>
                <w:lang w:eastAsia="en-AU"/>
              </w:rPr>
              <w:t>s^^</w:t>
            </w:r>
          </w:p>
        </w:tc>
        <w:tc>
          <w:tcPr>
            <w:tcW w:w="927" w:type="pct"/>
            <w:tcBorders>
              <w:left w:val="single" w:sz="4" w:space="0" w:color="auto"/>
            </w:tcBorders>
            <w:shd w:val="clear" w:color="auto" w:fill="auto"/>
          </w:tcPr>
          <w:p w:rsidR="001C325B" w:rsidRPr="00BD7B1A" w:rsidRDefault="001C325B"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primarySupervisor</w:t>
            </w:r>
          </w:p>
        </w:tc>
        <w:tc>
          <w:tcPr>
            <w:tcW w:w="1305" w:type="pct"/>
            <w:shd w:val="clear" w:color="auto" w:fill="auto"/>
          </w:tcPr>
          <w:p w:rsidR="001C325B" w:rsidRPr="00BD7B1A" w:rsidRDefault="001C325B"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True will supervise as  primary supervisor else as a secondary supervisor</w:t>
            </w:r>
          </w:p>
        </w:tc>
        <w:tc>
          <w:tcPr>
            <w:tcW w:w="896" w:type="pct"/>
            <w:shd w:val="clear" w:color="auto" w:fill="auto"/>
          </w:tcPr>
          <w:p w:rsidR="001C325B" w:rsidRPr="00BD7B1A" w:rsidRDefault="001C325B" w:rsidP="001C325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TINYINT(1)</w:t>
            </w:r>
          </w:p>
        </w:tc>
        <w:tc>
          <w:tcPr>
            <w:tcW w:w="349" w:type="pct"/>
            <w:shd w:val="clear" w:color="auto" w:fill="auto"/>
          </w:tcPr>
          <w:p w:rsidR="001C325B" w:rsidRPr="00BD7B1A" w:rsidRDefault="001C325B"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14" w:type="pct"/>
            <w:shd w:val="clear" w:color="auto" w:fill="auto"/>
          </w:tcPr>
          <w:p w:rsidR="001C325B" w:rsidRPr="00BD7B1A" w:rsidRDefault="001C325B"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340" w:type="pct"/>
            <w:shd w:val="clear" w:color="auto" w:fill="auto"/>
          </w:tcPr>
          <w:p w:rsidR="001C325B" w:rsidRPr="00BD7B1A" w:rsidRDefault="005731B6" w:rsidP="001C325B">
            <w:pPr>
              <w:spacing w:after="0" w:line="240" w:lineRule="auto"/>
              <w:rPr>
                <w:rFonts w:eastAsia="Times New Roman"/>
                <w:color w:val="000000"/>
                <w:sz w:val="18"/>
                <w:szCs w:val="18"/>
                <w:lang w:eastAsia="en-AU"/>
              </w:rPr>
            </w:pPr>
            <w:r>
              <w:rPr>
                <w:rFonts w:eastAsia="Times New Roman"/>
                <w:color w:val="000000"/>
                <w:sz w:val="18"/>
                <w:szCs w:val="18"/>
                <w:lang w:eastAsia="en-AU"/>
              </w:rPr>
              <w:t>16</w:t>
            </w:r>
            <w:r w:rsidR="001C325B">
              <w:rPr>
                <w:rFonts w:eastAsia="Times New Roman"/>
                <w:color w:val="000000"/>
                <w:sz w:val="18"/>
                <w:szCs w:val="18"/>
                <w:lang w:eastAsia="en-AU"/>
              </w:rPr>
              <w:t>.1</w:t>
            </w:r>
          </w:p>
        </w:tc>
      </w:tr>
    </w:tbl>
    <w:p w:rsidR="00DF6ADB" w:rsidRDefault="00DF6ADB" w:rsidP="007004EF"/>
    <w:p w:rsidR="005B1EC3" w:rsidRDefault="005B1EC3" w:rsidP="007004EF">
      <w:r>
        <w:t>Related information</w:t>
      </w:r>
    </w:p>
    <w:p w:rsidR="00542A26" w:rsidRDefault="00542A26" w:rsidP="00542A26">
      <w:pPr>
        <w:pStyle w:val="NoSpacing"/>
      </w:pPr>
      <w:r>
        <w:t>* types not specifically set</w:t>
      </w:r>
    </w:p>
    <w:p w:rsidR="00542A26" w:rsidRDefault="00542A26" w:rsidP="00542A26">
      <w:pPr>
        <w:pStyle w:val="NoSpacing"/>
      </w:pPr>
      <w:r>
        <w:t>**</w:t>
      </w:r>
      <w:r w:rsidRPr="00762FAE">
        <w:t xml:space="preserve"> </w:t>
      </w:r>
      <w:r>
        <w:t>uses the ISO 3166-1 alpha-2 code</w:t>
      </w:r>
    </w:p>
    <w:p w:rsidR="0059777C" w:rsidRDefault="0059777C" w:rsidP="00542A26">
      <w:pPr>
        <w:pStyle w:val="NoSpacing"/>
      </w:pPr>
      <w:r>
        <w:t xml:space="preserve">*** as per the Australian High Commission New Zealand - </w:t>
      </w:r>
      <w:hyperlink r:id="rId8" w:history="1">
        <w:r w:rsidRPr="001024BB">
          <w:rPr>
            <w:rStyle w:val="Hyperlink"/>
          </w:rPr>
          <w:t>http://www.newzealand.embassy.gov.au/wltn/study.html</w:t>
        </w:r>
      </w:hyperlink>
      <w:r>
        <w:t xml:space="preserve"> </w:t>
      </w:r>
    </w:p>
    <w:p w:rsidR="00F2767E" w:rsidRDefault="00F2767E" w:rsidP="008202BC">
      <w:pPr>
        <w:pStyle w:val="NoSpacing"/>
      </w:pPr>
      <w:r>
        <w:t xml:space="preserve">^ a degree, publication, visa or </w:t>
      </w:r>
      <w:r w:rsidR="005B1EC3">
        <w:t>other document</w:t>
      </w:r>
      <w:r>
        <w:t xml:space="preserve"> may include</w:t>
      </w:r>
    </w:p>
    <w:p w:rsidR="005B7136" w:rsidRDefault="00F2767E" w:rsidP="008202BC">
      <w:pPr>
        <w:pStyle w:val="NoSpacing"/>
      </w:pPr>
      <w:r>
        <w:t>^^</w:t>
      </w:r>
      <w:r w:rsidR="005B7136">
        <w:t xml:space="preserve"> primary supervisors are decided on a first come first serve basis</w:t>
      </w:r>
    </w:p>
    <w:p w:rsidR="005B1EC3" w:rsidRDefault="005B1EC3" w:rsidP="008202BC">
      <w:pPr>
        <w:pStyle w:val="NoSpacing"/>
      </w:pPr>
    </w:p>
    <w:p w:rsidR="005D3B37" w:rsidRDefault="005D3B37" w:rsidP="008202BC">
      <w:pPr>
        <w:pStyle w:val="NoSpacing"/>
      </w:pPr>
      <w:r>
        <w:t xml:space="preserve">Field lengths are based on the approximation that </w:t>
      </w:r>
      <w:r w:rsidR="00F42156">
        <w:t>5</w:t>
      </w:r>
      <w:r w:rsidR="006F0269">
        <w:t xml:space="preserve">00 chars is </w:t>
      </w:r>
      <w:r w:rsidR="008F745B">
        <w:t>approximately</w:t>
      </w:r>
      <w:r>
        <w:t xml:space="preserve"> 100 words</w:t>
      </w:r>
    </w:p>
    <w:p w:rsidR="008F745B" w:rsidRDefault="008F745B" w:rsidP="008202BC">
      <w:pPr>
        <w:pStyle w:val="NoSpacing"/>
      </w:pPr>
      <w:r>
        <w:t>2000~</w:t>
      </w:r>
      <w:r w:rsidR="00F42156">
        <w:t>40</w:t>
      </w:r>
      <w:r>
        <w:t>0 words</w:t>
      </w:r>
    </w:p>
    <w:p w:rsidR="005A79E7" w:rsidRDefault="005A79E7" w:rsidP="005D3B37"/>
    <w:p w:rsidR="007004EF" w:rsidRDefault="007004EF" w:rsidP="00610DE9">
      <w:pPr>
        <w:pStyle w:val="Heading1"/>
      </w:pPr>
      <w:bookmarkStart w:id="29" w:name="_Toc384764582"/>
      <w:r>
        <w:t>Determine</w:t>
      </w:r>
      <w:r w:rsidR="00912E54">
        <w:t>d Domain</w:t>
      </w:r>
      <w:r>
        <w:t xml:space="preserve"> attribute domains</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0"/>
        <w:gridCol w:w="1800"/>
        <w:gridCol w:w="4229"/>
        <w:gridCol w:w="1044"/>
        <w:gridCol w:w="799"/>
      </w:tblGrid>
      <w:tr w:rsidR="00E01213" w:rsidRPr="0012681A" w:rsidTr="00B65EA6">
        <w:tc>
          <w:tcPr>
            <w:tcW w:w="741" w:type="pct"/>
            <w:tcBorders>
              <w:bottom w:val="single" w:sz="4" w:space="0" w:color="auto"/>
            </w:tcBorders>
            <w:shd w:val="clear" w:color="auto" w:fill="auto"/>
            <w:hideMark/>
          </w:tcPr>
          <w:p w:rsidR="00E01213" w:rsidRPr="0012681A" w:rsidRDefault="00E01213" w:rsidP="00CE5B6B">
            <w:pPr>
              <w:spacing w:after="0" w:line="240" w:lineRule="auto"/>
              <w:rPr>
                <w:rFonts w:eastAsia="Times New Roman"/>
                <w:b/>
                <w:color w:val="000000"/>
                <w:sz w:val="18"/>
                <w:szCs w:val="18"/>
                <w:lang w:eastAsia="en-AU"/>
              </w:rPr>
            </w:pPr>
            <w:r>
              <w:rPr>
                <w:rFonts w:eastAsia="Times New Roman"/>
                <w:b/>
                <w:color w:val="000000"/>
                <w:sz w:val="18"/>
                <w:szCs w:val="18"/>
                <w:lang w:eastAsia="en-AU"/>
              </w:rPr>
              <w:t>Entity Name</w:t>
            </w:r>
          </w:p>
        </w:tc>
        <w:tc>
          <w:tcPr>
            <w:tcW w:w="974" w:type="pct"/>
            <w:shd w:val="clear" w:color="auto" w:fill="auto"/>
            <w:hideMark/>
          </w:tcPr>
          <w:p w:rsidR="00E01213" w:rsidRPr="0012681A" w:rsidRDefault="00E01213" w:rsidP="00CE5B6B">
            <w:pPr>
              <w:spacing w:after="0" w:line="240" w:lineRule="auto"/>
              <w:rPr>
                <w:rFonts w:eastAsia="Times New Roman"/>
                <w:b/>
                <w:color w:val="000000"/>
                <w:sz w:val="18"/>
                <w:szCs w:val="18"/>
                <w:lang w:eastAsia="en-AU"/>
              </w:rPr>
            </w:pPr>
            <w:r w:rsidRPr="0012681A">
              <w:rPr>
                <w:rFonts w:eastAsia="Times New Roman"/>
                <w:b/>
                <w:color w:val="000000"/>
                <w:sz w:val="18"/>
                <w:szCs w:val="18"/>
                <w:lang w:eastAsia="en-AU"/>
              </w:rPr>
              <w:t>Attribute Name</w:t>
            </w:r>
          </w:p>
        </w:tc>
        <w:tc>
          <w:tcPr>
            <w:tcW w:w="2288" w:type="pct"/>
            <w:shd w:val="clear" w:color="auto" w:fill="auto"/>
            <w:hideMark/>
          </w:tcPr>
          <w:p w:rsidR="00E01213" w:rsidRPr="0012681A" w:rsidRDefault="00E01213" w:rsidP="00CE5B6B">
            <w:pPr>
              <w:spacing w:after="0" w:line="240" w:lineRule="auto"/>
              <w:rPr>
                <w:rFonts w:eastAsia="Times New Roman"/>
                <w:b/>
                <w:color w:val="000000"/>
                <w:sz w:val="18"/>
                <w:szCs w:val="18"/>
                <w:lang w:eastAsia="en-AU"/>
              </w:rPr>
            </w:pPr>
            <w:r>
              <w:rPr>
                <w:rFonts w:eastAsia="Times New Roman"/>
                <w:b/>
                <w:color w:val="000000"/>
                <w:sz w:val="18"/>
                <w:szCs w:val="18"/>
                <w:lang w:eastAsia="en-AU"/>
              </w:rPr>
              <w:t>Domain</w:t>
            </w:r>
            <w:r w:rsidR="00F438B9">
              <w:rPr>
                <w:rFonts w:eastAsia="Times New Roman"/>
                <w:b/>
                <w:color w:val="000000"/>
                <w:sz w:val="18"/>
                <w:szCs w:val="18"/>
                <w:lang w:eastAsia="en-AU"/>
              </w:rPr>
              <w:t xml:space="preserve"> (includes validation information)</w:t>
            </w:r>
          </w:p>
        </w:tc>
        <w:tc>
          <w:tcPr>
            <w:tcW w:w="565" w:type="pct"/>
            <w:shd w:val="clear" w:color="auto" w:fill="auto"/>
          </w:tcPr>
          <w:p w:rsidR="00E01213" w:rsidRPr="0012681A" w:rsidRDefault="00E01213" w:rsidP="00CE5B6B">
            <w:pPr>
              <w:spacing w:after="0" w:line="240" w:lineRule="auto"/>
              <w:rPr>
                <w:rFonts w:eastAsia="Times New Roman"/>
                <w:b/>
                <w:color w:val="000000"/>
                <w:sz w:val="18"/>
                <w:szCs w:val="18"/>
                <w:lang w:eastAsia="en-AU"/>
              </w:rPr>
            </w:pPr>
            <w:r>
              <w:rPr>
                <w:rFonts w:eastAsia="Times New Roman"/>
                <w:b/>
                <w:color w:val="000000"/>
                <w:sz w:val="18"/>
                <w:szCs w:val="18"/>
                <w:lang w:eastAsia="en-AU"/>
              </w:rPr>
              <w:t>Default value</w:t>
            </w:r>
          </w:p>
        </w:tc>
        <w:tc>
          <w:tcPr>
            <w:tcW w:w="432" w:type="pct"/>
            <w:shd w:val="clear" w:color="auto" w:fill="auto"/>
            <w:hideMark/>
          </w:tcPr>
          <w:p w:rsidR="00E01213" w:rsidRPr="0012681A" w:rsidRDefault="00E01213" w:rsidP="00CE5B6B">
            <w:pPr>
              <w:spacing w:after="0" w:line="240" w:lineRule="auto"/>
              <w:rPr>
                <w:rFonts w:eastAsia="Times New Roman"/>
                <w:b/>
                <w:color w:val="000000"/>
                <w:sz w:val="18"/>
                <w:szCs w:val="18"/>
                <w:lang w:eastAsia="en-AU"/>
              </w:rPr>
            </w:pPr>
            <w:r>
              <w:rPr>
                <w:rFonts w:eastAsia="Times New Roman"/>
                <w:b/>
                <w:color w:val="000000"/>
                <w:sz w:val="18"/>
                <w:szCs w:val="18"/>
                <w:lang w:eastAsia="en-AU"/>
              </w:rPr>
              <w:t>attri</w:t>
            </w:r>
            <w:r w:rsidRPr="0012681A">
              <w:rPr>
                <w:rFonts w:eastAsia="Times New Roman"/>
                <w:b/>
                <w:color w:val="000000"/>
                <w:sz w:val="18"/>
                <w:szCs w:val="18"/>
                <w:lang w:eastAsia="en-AU"/>
              </w:rPr>
              <w:t>#</w:t>
            </w:r>
          </w:p>
        </w:tc>
      </w:tr>
      <w:tr w:rsidR="00AC64A5" w:rsidRPr="00BD7B1A" w:rsidTr="00B65EA6">
        <w:tc>
          <w:tcPr>
            <w:tcW w:w="741" w:type="pct"/>
            <w:vMerge w:val="restart"/>
            <w:tcBorders>
              <w:left w:val="single" w:sz="4" w:space="0" w:color="auto"/>
              <w:right w:val="single" w:sz="4" w:space="0" w:color="auto"/>
            </w:tcBorders>
            <w:shd w:val="clear" w:color="auto" w:fill="auto"/>
            <w:hideMark/>
          </w:tcPr>
          <w:p w:rsidR="00AC64A5" w:rsidRPr="00BD7B1A" w:rsidRDefault="00AC64A5"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Applicant</w:t>
            </w:r>
          </w:p>
        </w:tc>
        <w:tc>
          <w:tcPr>
            <w:tcW w:w="974" w:type="pct"/>
            <w:tcBorders>
              <w:left w:val="single" w:sz="4" w:space="0" w:color="auto"/>
            </w:tcBorders>
            <w:shd w:val="clear" w:color="auto" w:fill="auto"/>
            <w:hideMark/>
          </w:tcPr>
          <w:p w:rsidR="00AC64A5" w:rsidRPr="00BD7B1A" w:rsidRDefault="00AC64A5" w:rsidP="00CE5B6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prefTitle</w:t>
            </w:r>
          </w:p>
        </w:tc>
        <w:tc>
          <w:tcPr>
            <w:tcW w:w="2288" w:type="pct"/>
            <w:shd w:val="clear" w:color="auto" w:fill="auto"/>
          </w:tcPr>
          <w:p w:rsidR="00AC64A5" w:rsidRPr="00BD7B1A" w:rsidRDefault="00AC64A5"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565" w:type="pct"/>
            <w:shd w:val="clear" w:color="auto" w:fill="auto"/>
          </w:tcPr>
          <w:p w:rsidR="00AC64A5" w:rsidRPr="00BD7B1A" w:rsidRDefault="00AC64A5" w:rsidP="00CE5B6B">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AC64A5" w:rsidRPr="00BD7B1A" w:rsidRDefault="00AC64A5" w:rsidP="00CE5B6B">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1.3</w:t>
            </w:r>
          </w:p>
        </w:tc>
      </w:tr>
      <w:tr w:rsidR="009A2D10" w:rsidRPr="00BD7B1A" w:rsidTr="00B65EA6">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Sex</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Male/Female</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1.4</w:t>
            </w:r>
          </w:p>
        </w:tc>
      </w:tr>
      <w:tr w:rsidR="009A2D10" w:rsidRPr="00BD7B1A" w:rsidTr="00B65EA6">
        <w:tc>
          <w:tcPr>
            <w:tcW w:w="741" w:type="pct"/>
            <w:vMerge/>
            <w:tcBorders>
              <w:left w:val="single" w:sz="4" w:space="0" w:color="auto"/>
              <w:right w:val="single" w:sz="4" w:space="0" w:color="auto"/>
            </w:tcBorders>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DOB</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&gt;16 years old</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1.5</w:t>
            </w:r>
          </w:p>
        </w:tc>
      </w:tr>
      <w:tr w:rsidR="009A2D10" w:rsidRPr="00BD7B1A" w:rsidTr="00B65EA6">
        <w:tc>
          <w:tcPr>
            <w:tcW w:w="741" w:type="pct"/>
            <w:vMerge/>
            <w:tcBorders>
              <w:left w:val="single" w:sz="4" w:space="0" w:color="auto"/>
              <w:right w:val="single" w:sz="4" w:space="0" w:color="auto"/>
            </w:tcBorders>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country</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sidRPr="006912F4">
              <w:rPr>
                <w:rFonts w:eastAsia="Times New Roman"/>
                <w:color w:val="000000"/>
                <w:sz w:val="18"/>
                <w:szCs w:val="18"/>
                <w:lang w:eastAsia="en-AU"/>
              </w:rPr>
              <w:t>ISO 3166-1 alpha-2 code</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1.11</w:t>
            </w:r>
          </w:p>
        </w:tc>
      </w:tr>
      <w:tr w:rsidR="009A2D10" w:rsidRPr="00BD7B1A" w:rsidTr="00B65EA6">
        <w:tc>
          <w:tcPr>
            <w:tcW w:w="741" w:type="pct"/>
            <w:vMerge/>
            <w:tcBorders>
              <w:left w:val="single" w:sz="4" w:space="0" w:color="auto"/>
              <w:right w:val="single" w:sz="4" w:space="0" w:color="auto"/>
            </w:tcBorders>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email</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Is a valid Email address</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1.15</w:t>
            </w:r>
          </w:p>
        </w:tc>
      </w:tr>
      <w:tr w:rsidR="009A2D10" w:rsidRPr="00BD7B1A" w:rsidTr="00F438B9">
        <w:tc>
          <w:tcPr>
            <w:tcW w:w="741" w:type="pct"/>
            <w:vMerge/>
            <w:tcBorders>
              <w:left w:val="single" w:sz="4" w:space="0" w:color="auto"/>
              <w:right w:val="single" w:sz="4" w:space="0" w:color="auto"/>
            </w:tcBorders>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Nationality</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sidRPr="006912F4">
              <w:rPr>
                <w:rFonts w:eastAsia="Times New Roman"/>
                <w:color w:val="000000"/>
                <w:sz w:val="18"/>
                <w:szCs w:val="18"/>
                <w:lang w:eastAsia="en-AU"/>
              </w:rPr>
              <w:t>ISO 3166-1 alpha-2 code</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1.16</w:t>
            </w:r>
          </w:p>
        </w:tc>
      </w:tr>
      <w:tr w:rsidR="009A2D10" w:rsidRPr="00BD7B1A" w:rsidTr="00B65EA6">
        <w:tc>
          <w:tcPr>
            <w:tcW w:w="741" w:type="pct"/>
            <w:vMerge/>
            <w:tcBorders>
              <w:left w:val="single" w:sz="4" w:space="0" w:color="auto"/>
              <w:right w:val="single" w:sz="4" w:space="0" w:color="auto"/>
            </w:tcBorders>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isNZAUCitizen</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1.1</w:t>
            </w:r>
            <w:r>
              <w:rPr>
                <w:rFonts w:eastAsia="Times New Roman"/>
                <w:color w:val="000000"/>
                <w:sz w:val="18"/>
                <w:szCs w:val="18"/>
                <w:lang w:eastAsia="en-AU"/>
              </w:rPr>
              <w:t>7</w:t>
            </w:r>
          </w:p>
        </w:tc>
      </w:tr>
      <w:tr w:rsidR="009A2D10" w:rsidRPr="00BD7B1A" w:rsidTr="006E0EF4">
        <w:tc>
          <w:tcPr>
            <w:tcW w:w="741" w:type="pct"/>
            <w:vMerge/>
            <w:tcBorders>
              <w:left w:val="single" w:sz="4" w:space="0" w:color="auto"/>
              <w:right w:val="single" w:sz="4" w:space="0" w:color="auto"/>
            </w:tcBorders>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englishProficient</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(~0-120) TOEFL Score</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1.1</w:t>
            </w:r>
            <w:r>
              <w:rPr>
                <w:rFonts w:eastAsia="Times New Roman"/>
                <w:color w:val="000000"/>
                <w:sz w:val="18"/>
                <w:szCs w:val="18"/>
                <w:lang w:eastAsia="en-AU"/>
              </w:rPr>
              <w:t>8</w:t>
            </w:r>
          </w:p>
        </w:tc>
      </w:tr>
      <w:tr w:rsidR="009A2D10" w:rsidRPr="00BD7B1A" w:rsidTr="006E0EF4">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studentID</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&gt;1,000,000  and &lt;2,500,000</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1.1</w:t>
            </w:r>
            <w:r>
              <w:rPr>
                <w:rFonts w:eastAsia="Times New Roman"/>
                <w:color w:val="000000"/>
                <w:sz w:val="18"/>
                <w:szCs w:val="18"/>
                <w:lang w:eastAsia="en-AU"/>
              </w:rPr>
              <w:t>9</w:t>
            </w:r>
          </w:p>
        </w:tc>
      </w:tr>
      <w:tr w:rsidR="009A2D10" w:rsidRPr="00BD7B1A" w:rsidTr="00B65EA6">
        <w:tc>
          <w:tcPr>
            <w:tcW w:w="741" w:type="pct"/>
            <w:vMerge/>
            <w:tcBorders>
              <w:left w:val="single" w:sz="4" w:space="0" w:color="auto"/>
              <w:bottom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dateAdded</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Is a date</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CURDATE()</w:t>
            </w:r>
          </w:p>
        </w:tc>
        <w:tc>
          <w:tcPr>
            <w:tcW w:w="432"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1.30</w:t>
            </w:r>
          </w:p>
        </w:tc>
      </w:tr>
      <w:tr w:rsidR="001D1F2D" w:rsidRPr="00BD7B1A" w:rsidTr="00B65EA6">
        <w:tc>
          <w:tcPr>
            <w:tcW w:w="741" w:type="pct"/>
            <w:vMerge w:val="restart"/>
            <w:tcBorders>
              <w:left w:val="single" w:sz="4" w:space="0" w:color="auto"/>
              <w:right w:val="single" w:sz="4" w:space="0" w:color="auto"/>
            </w:tcBorders>
            <w:shd w:val="clear" w:color="auto" w:fill="auto"/>
            <w:hideMark/>
          </w:tcPr>
          <w:p w:rsidR="001D1F2D" w:rsidRPr="00BD7B1A" w:rsidRDefault="001D1F2D"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Application</w:t>
            </w:r>
          </w:p>
        </w:tc>
        <w:tc>
          <w:tcPr>
            <w:tcW w:w="974" w:type="pct"/>
            <w:tcBorders>
              <w:left w:val="single" w:sz="4" w:space="0" w:color="auto"/>
            </w:tcBorders>
            <w:shd w:val="clear" w:color="auto" w:fill="auto"/>
            <w:hideMark/>
          </w:tcPr>
          <w:p w:rsidR="001D1F2D" w:rsidRPr="00BD7B1A" w:rsidRDefault="001D1F2D"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proposedStartDate</w:t>
            </w:r>
          </w:p>
        </w:tc>
        <w:tc>
          <w:tcPr>
            <w:tcW w:w="2288" w:type="pct"/>
            <w:shd w:val="clear" w:color="auto" w:fill="auto"/>
          </w:tcPr>
          <w:p w:rsidR="001D1F2D" w:rsidRPr="00BD7B1A" w:rsidRDefault="001D1F2D"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&gt; CURDATE() and CURDATE()+5years&lt;</w:t>
            </w:r>
          </w:p>
        </w:tc>
        <w:tc>
          <w:tcPr>
            <w:tcW w:w="565" w:type="pct"/>
            <w:shd w:val="clear" w:color="auto" w:fill="auto"/>
          </w:tcPr>
          <w:p w:rsidR="001D1F2D" w:rsidRPr="00BD7B1A" w:rsidRDefault="001D1F2D"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1D1F2D"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1D1F2D">
              <w:rPr>
                <w:rFonts w:eastAsia="Times New Roman"/>
                <w:color w:val="000000"/>
                <w:sz w:val="18"/>
                <w:szCs w:val="18"/>
                <w:lang w:eastAsia="en-AU"/>
              </w:rPr>
              <w:t>.1</w:t>
            </w:r>
          </w:p>
        </w:tc>
      </w:tr>
      <w:tr w:rsidR="001D1F2D" w:rsidRPr="00BD7B1A" w:rsidTr="00CE5B6B">
        <w:tc>
          <w:tcPr>
            <w:tcW w:w="741" w:type="pct"/>
            <w:vMerge/>
            <w:tcBorders>
              <w:left w:val="single" w:sz="4" w:space="0" w:color="auto"/>
              <w:right w:val="single" w:sz="4" w:space="0" w:color="auto"/>
            </w:tcBorders>
            <w:shd w:val="clear" w:color="auto" w:fill="auto"/>
            <w:hideMark/>
          </w:tcPr>
          <w:p w:rsidR="001D1F2D" w:rsidRPr="00BD7B1A" w:rsidRDefault="001D1F2D"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1D1F2D" w:rsidRPr="00BD7B1A" w:rsidRDefault="001D1F2D"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dateAdded</w:t>
            </w:r>
          </w:p>
        </w:tc>
        <w:tc>
          <w:tcPr>
            <w:tcW w:w="2288" w:type="pct"/>
            <w:shd w:val="clear" w:color="auto" w:fill="auto"/>
          </w:tcPr>
          <w:p w:rsidR="001D1F2D" w:rsidRPr="00BD7B1A" w:rsidRDefault="001D1F2D"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565" w:type="pct"/>
            <w:shd w:val="clear" w:color="auto" w:fill="auto"/>
          </w:tcPr>
          <w:p w:rsidR="001D1F2D" w:rsidRPr="00BD7B1A" w:rsidRDefault="001D1F2D"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CURDATE()</w:t>
            </w:r>
          </w:p>
        </w:tc>
        <w:tc>
          <w:tcPr>
            <w:tcW w:w="432" w:type="pct"/>
            <w:shd w:val="clear" w:color="auto" w:fill="auto"/>
            <w:hideMark/>
          </w:tcPr>
          <w:p w:rsidR="001D1F2D"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32382E">
              <w:rPr>
                <w:rFonts w:eastAsia="Times New Roman"/>
                <w:color w:val="000000"/>
                <w:sz w:val="18"/>
                <w:szCs w:val="18"/>
                <w:lang w:eastAsia="en-AU"/>
              </w:rPr>
              <w:t>.3</w:t>
            </w:r>
          </w:p>
        </w:tc>
      </w:tr>
      <w:tr w:rsidR="001D1F2D" w:rsidRPr="00BD7B1A" w:rsidTr="00CE5B6B">
        <w:tc>
          <w:tcPr>
            <w:tcW w:w="741" w:type="pct"/>
            <w:vMerge/>
            <w:tcBorders>
              <w:left w:val="single" w:sz="4" w:space="0" w:color="auto"/>
              <w:right w:val="single" w:sz="4" w:space="0" w:color="auto"/>
            </w:tcBorders>
            <w:shd w:val="clear" w:color="auto" w:fill="auto"/>
          </w:tcPr>
          <w:p w:rsidR="001D1F2D" w:rsidRPr="00BD7B1A" w:rsidRDefault="001D1F2D"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1D1F2D" w:rsidRPr="00BD7B1A" w:rsidRDefault="001D1F2D"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dateChecked</w:t>
            </w:r>
          </w:p>
        </w:tc>
        <w:tc>
          <w:tcPr>
            <w:tcW w:w="2288" w:type="pct"/>
            <w:shd w:val="clear" w:color="auto" w:fill="auto"/>
          </w:tcPr>
          <w:p w:rsidR="001D1F2D" w:rsidRDefault="001D1F2D"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565" w:type="pct"/>
            <w:shd w:val="clear" w:color="auto" w:fill="auto"/>
          </w:tcPr>
          <w:p w:rsidR="001D1F2D" w:rsidRDefault="0032382E"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CURDATE()</w:t>
            </w:r>
          </w:p>
        </w:tc>
        <w:tc>
          <w:tcPr>
            <w:tcW w:w="432" w:type="pct"/>
            <w:shd w:val="clear" w:color="auto" w:fill="auto"/>
          </w:tcPr>
          <w:p w:rsidR="001D1F2D"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32382E">
              <w:rPr>
                <w:rFonts w:eastAsia="Times New Roman"/>
                <w:color w:val="000000"/>
                <w:sz w:val="18"/>
                <w:szCs w:val="18"/>
                <w:lang w:eastAsia="en-AU"/>
              </w:rPr>
              <w:t>.4</w:t>
            </w:r>
          </w:p>
        </w:tc>
      </w:tr>
      <w:tr w:rsidR="001D1F2D" w:rsidRPr="00BD7B1A" w:rsidTr="00B96EBB">
        <w:tc>
          <w:tcPr>
            <w:tcW w:w="741" w:type="pct"/>
            <w:vMerge/>
            <w:tcBorders>
              <w:left w:val="single" w:sz="4" w:space="0" w:color="auto"/>
              <w:right w:val="single" w:sz="4" w:space="0" w:color="auto"/>
            </w:tcBorders>
            <w:shd w:val="clear" w:color="auto" w:fill="auto"/>
          </w:tcPr>
          <w:p w:rsidR="001D1F2D" w:rsidRPr="00BD7B1A" w:rsidRDefault="001D1F2D"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1D1F2D" w:rsidRDefault="001D1F2D" w:rsidP="009A2D10">
            <w:pPr>
              <w:spacing w:after="0" w:line="240" w:lineRule="auto"/>
              <w:rPr>
                <w:rFonts w:eastAsia="Times New Roman"/>
                <w:color w:val="000000"/>
                <w:sz w:val="18"/>
                <w:szCs w:val="18"/>
                <w:lang w:eastAsia="en-AU"/>
              </w:rPr>
            </w:pPr>
            <w:r w:rsidRPr="00CE5B6B">
              <w:rPr>
                <w:rFonts w:eastAsia="Times New Roman"/>
                <w:color w:val="000000"/>
                <w:sz w:val="18"/>
                <w:szCs w:val="18"/>
                <w:lang w:eastAsia="en-AU"/>
              </w:rPr>
              <w:t>dateLastModified</w:t>
            </w:r>
          </w:p>
        </w:tc>
        <w:tc>
          <w:tcPr>
            <w:tcW w:w="2288" w:type="pct"/>
            <w:shd w:val="clear" w:color="auto" w:fill="auto"/>
          </w:tcPr>
          <w:p w:rsidR="001D1F2D" w:rsidRDefault="001D1F2D"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Always CURDATE</w:t>
            </w:r>
            <w:r w:rsidR="0032382E">
              <w:rPr>
                <w:rFonts w:eastAsia="Times New Roman"/>
                <w:color w:val="000000"/>
                <w:sz w:val="18"/>
                <w:szCs w:val="18"/>
                <w:lang w:eastAsia="en-AU"/>
              </w:rPr>
              <w:t>()</w:t>
            </w:r>
            <w:r>
              <w:rPr>
                <w:rFonts w:eastAsia="Times New Roman"/>
                <w:color w:val="000000"/>
                <w:sz w:val="18"/>
                <w:szCs w:val="18"/>
                <w:lang w:eastAsia="en-AU"/>
              </w:rPr>
              <w:t xml:space="preserve"> on Application or its relationships change</w:t>
            </w:r>
          </w:p>
        </w:tc>
        <w:tc>
          <w:tcPr>
            <w:tcW w:w="565" w:type="pct"/>
            <w:shd w:val="clear" w:color="auto" w:fill="auto"/>
          </w:tcPr>
          <w:p w:rsidR="001D1F2D" w:rsidRDefault="001D1F2D"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CURDATE()</w:t>
            </w:r>
          </w:p>
        </w:tc>
        <w:tc>
          <w:tcPr>
            <w:tcW w:w="432" w:type="pct"/>
            <w:shd w:val="clear" w:color="auto" w:fill="auto"/>
          </w:tcPr>
          <w:p w:rsidR="001D1F2D"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32382E">
              <w:rPr>
                <w:rFonts w:eastAsia="Times New Roman"/>
                <w:color w:val="000000"/>
                <w:sz w:val="18"/>
                <w:szCs w:val="18"/>
                <w:lang w:eastAsia="en-AU"/>
              </w:rPr>
              <w:t>.5</w:t>
            </w:r>
          </w:p>
        </w:tc>
      </w:tr>
      <w:tr w:rsidR="0032382E" w:rsidRPr="00BD7B1A" w:rsidTr="00B96EBB">
        <w:tc>
          <w:tcPr>
            <w:tcW w:w="741" w:type="pct"/>
            <w:vMerge/>
            <w:tcBorders>
              <w:left w:val="single" w:sz="4" w:space="0" w:color="auto"/>
              <w:right w:val="single" w:sz="4" w:space="0" w:color="auto"/>
            </w:tcBorders>
            <w:shd w:val="clear" w:color="auto" w:fill="auto"/>
          </w:tcPr>
          <w:p w:rsidR="0032382E" w:rsidRPr="00BD7B1A" w:rsidRDefault="0032382E" w:rsidP="0032382E">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32382E" w:rsidRPr="00BD7B1A" w:rsidRDefault="0032382E" w:rsidP="0032382E">
            <w:pPr>
              <w:spacing w:after="0" w:line="240" w:lineRule="auto"/>
              <w:rPr>
                <w:rFonts w:eastAsia="Times New Roman"/>
                <w:color w:val="000000"/>
                <w:sz w:val="18"/>
                <w:szCs w:val="18"/>
                <w:lang w:eastAsia="en-AU"/>
              </w:rPr>
            </w:pPr>
            <w:r>
              <w:rPr>
                <w:rFonts w:eastAsia="Times New Roman"/>
                <w:color w:val="000000"/>
                <w:sz w:val="18"/>
                <w:szCs w:val="18"/>
                <w:lang w:eastAsia="en-AU"/>
              </w:rPr>
              <w:t>paymentMethod</w:t>
            </w:r>
          </w:p>
        </w:tc>
        <w:tc>
          <w:tcPr>
            <w:tcW w:w="2288" w:type="pct"/>
            <w:shd w:val="clear" w:color="auto" w:fill="auto"/>
          </w:tcPr>
          <w:p w:rsidR="0032382E" w:rsidRPr="006D6611" w:rsidRDefault="0032382E" w:rsidP="0032382E">
            <w:pPr>
              <w:numPr>
                <w:ilvl w:val="0"/>
                <w:numId w:val="14"/>
              </w:numPr>
              <w:spacing w:after="0" w:line="240" w:lineRule="auto"/>
              <w:ind w:left="250" w:hanging="180"/>
              <w:rPr>
                <w:rFonts w:eastAsia="Times New Roman"/>
                <w:color w:val="000000"/>
                <w:sz w:val="14"/>
                <w:szCs w:val="18"/>
                <w:lang w:eastAsia="en-AU"/>
              </w:rPr>
            </w:pPr>
            <w:r w:rsidRPr="006D6611">
              <w:rPr>
                <w:rFonts w:eastAsia="Times New Roman"/>
                <w:color w:val="000000"/>
                <w:sz w:val="14"/>
                <w:szCs w:val="18"/>
                <w:lang w:eastAsia="en-AU"/>
              </w:rPr>
              <w:t>student loan</w:t>
            </w:r>
          </w:p>
          <w:p w:rsidR="0032382E" w:rsidRPr="006D6611" w:rsidRDefault="0032382E" w:rsidP="0032382E">
            <w:pPr>
              <w:numPr>
                <w:ilvl w:val="0"/>
                <w:numId w:val="14"/>
              </w:numPr>
              <w:spacing w:after="0" w:line="240" w:lineRule="auto"/>
              <w:ind w:left="250" w:hanging="180"/>
              <w:rPr>
                <w:rFonts w:eastAsia="Times New Roman"/>
                <w:color w:val="000000"/>
                <w:sz w:val="14"/>
                <w:szCs w:val="18"/>
                <w:lang w:eastAsia="en-AU"/>
              </w:rPr>
            </w:pPr>
            <w:r w:rsidRPr="006D6611">
              <w:rPr>
                <w:rFonts w:eastAsia="Times New Roman"/>
                <w:color w:val="000000"/>
                <w:sz w:val="14"/>
                <w:szCs w:val="18"/>
                <w:lang w:eastAsia="en-AU"/>
              </w:rPr>
              <w:t>savings</w:t>
            </w:r>
          </w:p>
          <w:p w:rsidR="0032382E" w:rsidRPr="00A16D5C" w:rsidRDefault="0032382E" w:rsidP="0032382E">
            <w:pPr>
              <w:numPr>
                <w:ilvl w:val="0"/>
                <w:numId w:val="14"/>
              </w:numPr>
              <w:spacing w:after="0" w:line="240" w:lineRule="auto"/>
              <w:ind w:left="250" w:hanging="180"/>
              <w:rPr>
                <w:rFonts w:eastAsia="Times New Roman"/>
                <w:color w:val="000000"/>
                <w:sz w:val="18"/>
                <w:szCs w:val="18"/>
                <w:lang w:eastAsia="en-AU"/>
              </w:rPr>
            </w:pPr>
            <w:r w:rsidRPr="006D6611">
              <w:rPr>
                <w:rFonts w:eastAsia="Times New Roman"/>
                <w:color w:val="000000"/>
                <w:sz w:val="14"/>
                <w:szCs w:val="18"/>
                <w:lang w:eastAsia="en-AU"/>
              </w:rPr>
              <w:t>government assistance (</w:t>
            </w:r>
            <w:r>
              <w:rPr>
                <w:rFonts w:eastAsia="Times New Roman"/>
                <w:color w:val="000000"/>
                <w:sz w:val="14"/>
                <w:szCs w:val="18"/>
                <w:lang w:eastAsia="en-AU"/>
              </w:rPr>
              <w:t>AU</w:t>
            </w:r>
            <w:r w:rsidRPr="006D6611">
              <w:rPr>
                <w:rFonts w:eastAsia="Times New Roman"/>
                <w:color w:val="000000"/>
                <w:sz w:val="14"/>
                <w:szCs w:val="18"/>
                <w:lang w:eastAsia="en-AU"/>
              </w:rPr>
              <w:t>)</w:t>
            </w:r>
          </w:p>
          <w:p w:rsidR="0032382E" w:rsidRPr="00412448" w:rsidRDefault="0032382E" w:rsidP="0032382E">
            <w:pPr>
              <w:numPr>
                <w:ilvl w:val="0"/>
                <w:numId w:val="14"/>
              </w:numPr>
              <w:spacing w:after="0" w:line="240" w:lineRule="auto"/>
              <w:ind w:left="250" w:hanging="180"/>
              <w:rPr>
                <w:rFonts w:eastAsia="Times New Roman"/>
                <w:color w:val="000000"/>
                <w:sz w:val="18"/>
                <w:szCs w:val="18"/>
                <w:lang w:eastAsia="en-AU"/>
              </w:rPr>
            </w:pPr>
            <w:r w:rsidRPr="006D6611">
              <w:rPr>
                <w:rFonts w:eastAsia="Times New Roman"/>
                <w:color w:val="000000"/>
                <w:sz w:val="14"/>
                <w:szCs w:val="18"/>
                <w:lang w:eastAsia="en-AU"/>
              </w:rPr>
              <w:t>government assistance (</w:t>
            </w:r>
            <w:r>
              <w:rPr>
                <w:rFonts w:eastAsia="Times New Roman"/>
                <w:color w:val="000000"/>
                <w:sz w:val="14"/>
                <w:szCs w:val="18"/>
                <w:lang w:eastAsia="en-AU"/>
              </w:rPr>
              <w:t>Foreign government</w:t>
            </w:r>
            <w:r w:rsidRPr="006D6611">
              <w:rPr>
                <w:rFonts w:eastAsia="Times New Roman"/>
                <w:color w:val="000000"/>
                <w:sz w:val="14"/>
                <w:szCs w:val="18"/>
                <w:lang w:eastAsia="en-AU"/>
              </w:rPr>
              <w:t>)</w:t>
            </w:r>
          </w:p>
          <w:p w:rsidR="0032382E" w:rsidRPr="00BD7B1A" w:rsidRDefault="0032382E" w:rsidP="0032382E">
            <w:pPr>
              <w:numPr>
                <w:ilvl w:val="0"/>
                <w:numId w:val="14"/>
              </w:numPr>
              <w:spacing w:after="0" w:line="240" w:lineRule="auto"/>
              <w:ind w:left="250" w:hanging="180"/>
              <w:rPr>
                <w:rFonts w:eastAsia="Times New Roman"/>
                <w:color w:val="000000"/>
                <w:sz w:val="18"/>
                <w:szCs w:val="18"/>
                <w:lang w:eastAsia="en-AU"/>
              </w:rPr>
            </w:pPr>
            <w:r>
              <w:rPr>
                <w:rFonts w:eastAsia="Times New Roman"/>
                <w:color w:val="000000"/>
                <w:sz w:val="14"/>
                <w:szCs w:val="18"/>
                <w:lang w:eastAsia="en-AU"/>
              </w:rPr>
              <w:t>scholarship</w:t>
            </w:r>
          </w:p>
        </w:tc>
        <w:tc>
          <w:tcPr>
            <w:tcW w:w="565" w:type="pct"/>
            <w:shd w:val="clear" w:color="auto" w:fill="auto"/>
          </w:tcPr>
          <w:p w:rsidR="0032382E" w:rsidRPr="00BD7B1A" w:rsidRDefault="0032382E" w:rsidP="0032382E">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32382E" w:rsidRDefault="005A1B5C" w:rsidP="0032382E">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32382E">
              <w:rPr>
                <w:rFonts w:eastAsia="Times New Roman"/>
                <w:color w:val="000000"/>
                <w:sz w:val="18"/>
                <w:szCs w:val="18"/>
                <w:lang w:eastAsia="en-AU"/>
              </w:rPr>
              <w:t>.6</w:t>
            </w:r>
          </w:p>
        </w:tc>
      </w:tr>
      <w:tr w:rsidR="001D1F2D" w:rsidRPr="00BD7B1A" w:rsidTr="00B96EBB">
        <w:tc>
          <w:tcPr>
            <w:tcW w:w="741" w:type="pct"/>
            <w:vMerge/>
            <w:tcBorders>
              <w:left w:val="single" w:sz="4" w:space="0" w:color="auto"/>
              <w:right w:val="single" w:sz="4" w:space="0" w:color="auto"/>
            </w:tcBorders>
            <w:shd w:val="clear" w:color="auto" w:fill="auto"/>
            <w:hideMark/>
          </w:tcPr>
          <w:p w:rsidR="001D1F2D" w:rsidRPr="00BD7B1A" w:rsidRDefault="001D1F2D"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1D1F2D" w:rsidRPr="00BD7B1A" w:rsidRDefault="001D1F2D"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awardType</w:t>
            </w:r>
          </w:p>
        </w:tc>
        <w:tc>
          <w:tcPr>
            <w:tcW w:w="2288" w:type="pct"/>
            <w:shd w:val="clear" w:color="auto" w:fill="auto"/>
          </w:tcPr>
          <w:p w:rsidR="001D1F2D" w:rsidRPr="00752B05" w:rsidRDefault="001D1F2D" w:rsidP="009A2D10">
            <w:pPr>
              <w:pStyle w:val="NoSpacing"/>
              <w:numPr>
                <w:ilvl w:val="0"/>
                <w:numId w:val="14"/>
              </w:numPr>
              <w:ind w:left="273" w:hanging="187"/>
              <w:rPr>
                <w:sz w:val="14"/>
              </w:rPr>
            </w:pPr>
            <w:r w:rsidRPr="00752B05">
              <w:rPr>
                <w:sz w:val="14"/>
              </w:rPr>
              <w:t>Master of Arts</w:t>
            </w:r>
          </w:p>
          <w:p w:rsidR="001D1F2D" w:rsidRPr="00752B05" w:rsidRDefault="001D1F2D" w:rsidP="009A2D10">
            <w:pPr>
              <w:pStyle w:val="NoSpacing"/>
              <w:numPr>
                <w:ilvl w:val="0"/>
                <w:numId w:val="14"/>
              </w:numPr>
              <w:ind w:left="273" w:hanging="187"/>
              <w:rPr>
                <w:sz w:val="14"/>
              </w:rPr>
            </w:pPr>
            <w:r w:rsidRPr="00752B05">
              <w:rPr>
                <w:sz w:val="14"/>
              </w:rPr>
              <w:t>Master of Biotechnology</w:t>
            </w:r>
          </w:p>
          <w:p w:rsidR="001D1F2D" w:rsidRPr="00752B05" w:rsidRDefault="001D1F2D" w:rsidP="009A2D10">
            <w:pPr>
              <w:pStyle w:val="NoSpacing"/>
              <w:numPr>
                <w:ilvl w:val="0"/>
                <w:numId w:val="14"/>
              </w:numPr>
              <w:ind w:left="273" w:hanging="187"/>
              <w:rPr>
                <w:sz w:val="14"/>
              </w:rPr>
            </w:pPr>
            <w:r w:rsidRPr="00752B05">
              <w:rPr>
                <w:sz w:val="14"/>
              </w:rPr>
              <w:lastRenderedPageBreak/>
              <w:t>Master of Business</w:t>
            </w:r>
          </w:p>
          <w:p w:rsidR="001D1F2D" w:rsidRPr="00752B05" w:rsidRDefault="001D1F2D" w:rsidP="009A2D10">
            <w:pPr>
              <w:pStyle w:val="NoSpacing"/>
              <w:numPr>
                <w:ilvl w:val="0"/>
                <w:numId w:val="14"/>
              </w:numPr>
              <w:ind w:left="273" w:hanging="187"/>
              <w:rPr>
                <w:sz w:val="14"/>
              </w:rPr>
            </w:pPr>
            <w:r w:rsidRPr="00752B05">
              <w:rPr>
                <w:sz w:val="14"/>
              </w:rPr>
              <w:t>Master of Clinical Education</w:t>
            </w:r>
          </w:p>
          <w:p w:rsidR="001D1F2D" w:rsidRPr="00752B05" w:rsidRDefault="001D1F2D" w:rsidP="009A2D10">
            <w:pPr>
              <w:pStyle w:val="NoSpacing"/>
              <w:numPr>
                <w:ilvl w:val="0"/>
                <w:numId w:val="14"/>
              </w:numPr>
              <w:ind w:left="273" w:hanging="187"/>
              <w:rPr>
                <w:sz w:val="14"/>
              </w:rPr>
            </w:pPr>
            <w:r w:rsidRPr="00752B05">
              <w:rPr>
                <w:sz w:val="14"/>
              </w:rPr>
              <w:t>Master of Clinical Rehabilitation</w:t>
            </w:r>
          </w:p>
          <w:p w:rsidR="001D1F2D" w:rsidRPr="00752B05" w:rsidRDefault="001D1F2D" w:rsidP="009A2D10">
            <w:pPr>
              <w:pStyle w:val="NoSpacing"/>
              <w:numPr>
                <w:ilvl w:val="0"/>
                <w:numId w:val="14"/>
              </w:numPr>
              <w:ind w:left="273" w:hanging="187"/>
              <w:rPr>
                <w:sz w:val="14"/>
              </w:rPr>
            </w:pPr>
            <w:r w:rsidRPr="00752B05">
              <w:rPr>
                <w:sz w:val="14"/>
              </w:rPr>
              <w:t xml:space="preserve">Master of Engineering </w:t>
            </w:r>
          </w:p>
          <w:p w:rsidR="001D1F2D" w:rsidRPr="00752B05" w:rsidRDefault="001D1F2D" w:rsidP="009A2D10">
            <w:pPr>
              <w:pStyle w:val="NoSpacing"/>
              <w:numPr>
                <w:ilvl w:val="0"/>
                <w:numId w:val="14"/>
              </w:numPr>
              <w:ind w:left="273" w:hanging="187"/>
              <w:rPr>
                <w:sz w:val="14"/>
              </w:rPr>
            </w:pPr>
            <w:r w:rsidRPr="00752B05">
              <w:rPr>
                <w:sz w:val="14"/>
              </w:rPr>
              <w:t>Master of Laws</w:t>
            </w:r>
          </w:p>
          <w:p w:rsidR="001D1F2D" w:rsidRPr="00752B05" w:rsidRDefault="001D1F2D" w:rsidP="009A2D10">
            <w:pPr>
              <w:pStyle w:val="NoSpacing"/>
              <w:numPr>
                <w:ilvl w:val="0"/>
                <w:numId w:val="14"/>
              </w:numPr>
              <w:ind w:left="273" w:hanging="187"/>
              <w:rPr>
                <w:sz w:val="14"/>
              </w:rPr>
            </w:pPr>
            <w:r w:rsidRPr="00752B05">
              <w:rPr>
                <w:sz w:val="14"/>
              </w:rPr>
              <w:t>Master of Science</w:t>
            </w:r>
          </w:p>
          <w:p w:rsidR="001D1F2D" w:rsidRPr="00752B05" w:rsidRDefault="001D1F2D" w:rsidP="009A2D10">
            <w:pPr>
              <w:pStyle w:val="NoSpacing"/>
              <w:numPr>
                <w:ilvl w:val="0"/>
                <w:numId w:val="14"/>
              </w:numPr>
              <w:ind w:left="273" w:hanging="187"/>
              <w:rPr>
                <w:sz w:val="14"/>
              </w:rPr>
            </w:pPr>
            <w:r w:rsidRPr="00752B05">
              <w:rPr>
                <w:sz w:val="14"/>
              </w:rPr>
              <w:t>Master of Surgery</w:t>
            </w:r>
          </w:p>
          <w:p w:rsidR="001D1F2D" w:rsidRPr="00752B05" w:rsidRDefault="001D1F2D" w:rsidP="009A2D10">
            <w:pPr>
              <w:pStyle w:val="NoSpacing"/>
              <w:numPr>
                <w:ilvl w:val="0"/>
                <w:numId w:val="14"/>
              </w:numPr>
              <w:ind w:left="273" w:hanging="187"/>
              <w:rPr>
                <w:sz w:val="14"/>
              </w:rPr>
            </w:pPr>
            <w:r w:rsidRPr="00752B05">
              <w:rPr>
                <w:sz w:val="14"/>
              </w:rPr>
              <w:t>Master of Theology</w:t>
            </w:r>
          </w:p>
          <w:p w:rsidR="001D1F2D" w:rsidRPr="00752B05" w:rsidRDefault="001D1F2D" w:rsidP="009A2D10">
            <w:pPr>
              <w:pStyle w:val="NoSpacing"/>
              <w:numPr>
                <w:ilvl w:val="0"/>
                <w:numId w:val="14"/>
              </w:numPr>
              <w:ind w:left="273" w:hanging="187"/>
              <w:rPr>
                <w:sz w:val="14"/>
              </w:rPr>
            </w:pPr>
            <w:r w:rsidRPr="00752B05">
              <w:rPr>
                <w:sz w:val="14"/>
              </w:rPr>
              <w:t>Doctor of Philosophy (PhD) in all disciplines</w:t>
            </w:r>
          </w:p>
          <w:p w:rsidR="001D1F2D" w:rsidRPr="00752B05" w:rsidRDefault="001D1F2D" w:rsidP="009A2D10">
            <w:pPr>
              <w:pStyle w:val="NoSpacing"/>
              <w:numPr>
                <w:ilvl w:val="0"/>
                <w:numId w:val="14"/>
              </w:numPr>
              <w:ind w:left="273" w:hanging="187"/>
              <w:rPr>
                <w:sz w:val="14"/>
              </w:rPr>
            </w:pPr>
            <w:r w:rsidRPr="00752B05">
              <w:rPr>
                <w:sz w:val="14"/>
              </w:rPr>
              <w:t>Doctor of Philosophy (Clinical Psychology)</w:t>
            </w:r>
            <w:r>
              <w:rPr>
                <w:sz w:val="14"/>
              </w:rPr>
              <w:t xml:space="preserve"> </w:t>
            </w:r>
            <w:r w:rsidRPr="009C5D20">
              <w:rPr>
                <w:sz w:val="14"/>
                <w:szCs w:val="18"/>
              </w:rPr>
              <w:t>–</w:t>
            </w:r>
            <w:r w:rsidRPr="00752B05">
              <w:rPr>
                <w:sz w:val="14"/>
              </w:rPr>
              <w:t xml:space="preserve"> includes some coursework.</w:t>
            </w:r>
          </w:p>
          <w:p w:rsidR="001D1F2D" w:rsidRPr="00752B05" w:rsidRDefault="001D1F2D" w:rsidP="009A2D10">
            <w:pPr>
              <w:pStyle w:val="NoSpacing"/>
              <w:numPr>
                <w:ilvl w:val="0"/>
                <w:numId w:val="14"/>
              </w:numPr>
              <w:ind w:left="273" w:hanging="187"/>
              <w:rPr>
                <w:sz w:val="14"/>
              </w:rPr>
            </w:pPr>
            <w:r w:rsidRPr="00752B05">
              <w:rPr>
                <w:sz w:val="14"/>
              </w:rPr>
              <w:t>Doctor of Education</w:t>
            </w:r>
          </w:p>
          <w:p w:rsidR="001D1F2D" w:rsidRPr="00752B05" w:rsidRDefault="001D1F2D" w:rsidP="009A2D10">
            <w:pPr>
              <w:pStyle w:val="NoSpacing"/>
              <w:numPr>
                <w:ilvl w:val="0"/>
                <w:numId w:val="14"/>
              </w:numPr>
              <w:ind w:left="273" w:hanging="187"/>
              <w:rPr>
                <w:sz w:val="14"/>
              </w:rPr>
            </w:pPr>
            <w:r>
              <w:rPr>
                <w:sz w:val="14"/>
              </w:rPr>
              <w:t>Doctor of Public Health</w:t>
            </w:r>
          </w:p>
          <w:p w:rsidR="001D1F2D" w:rsidRPr="003046C3" w:rsidRDefault="001D1F2D" w:rsidP="009A2D10">
            <w:pPr>
              <w:spacing w:after="0" w:line="240" w:lineRule="auto"/>
              <w:rPr>
                <w:rFonts w:eastAsia="Times New Roman"/>
                <w:color w:val="000000"/>
                <w:sz w:val="14"/>
                <w:szCs w:val="18"/>
                <w:lang w:eastAsia="en-AU"/>
              </w:rPr>
            </w:pPr>
            <w:r w:rsidRPr="00752B05">
              <w:rPr>
                <w:sz w:val="14"/>
              </w:rPr>
              <w:t>Cotutelle Doctorate</w:t>
            </w:r>
            <w:r>
              <w:rPr>
                <w:sz w:val="14"/>
              </w:rPr>
              <w:t xml:space="preserve"> </w:t>
            </w:r>
            <w:r w:rsidRPr="009C5D20">
              <w:rPr>
                <w:sz w:val="14"/>
                <w:szCs w:val="18"/>
              </w:rPr>
              <w:t>–</w:t>
            </w:r>
            <w:r>
              <w:rPr>
                <w:sz w:val="14"/>
                <w:szCs w:val="18"/>
              </w:rPr>
              <w:t xml:space="preserve"> </w:t>
            </w:r>
            <w:r w:rsidRPr="00752B05">
              <w:rPr>
                <w:sz w:val="14"/>
              </w:rPr>
              <w:t>(Flinders University and an international higher education institution)</w:t>
            </w:r>
          </w:p>
        </w:tc>
        <w:tc>
          <w:tcPr>
            <w:tcW w:w="565" w:type="pct"/>
            <w:shd w:val="clear" w:color="auto" w:fill="auto"/>
          </w:tcPr>
          <w:p w:rsidR="001D1F2D" w:rsidRPr="00BD7B1A" w:rsidRDefault="00365368"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lastRenderedPageBreak/>
              <w:t>-</w:t>
            </w:r>
          </w:p>
        </w:tc>
        <w:tc>
          <w:tcPr>
            <w:tcW w:w="432" w:type="pct"/>
            <w:shd w:val="clear" w:color="auto" w:fill="auto"/>
            <w:hideMark/>
          </w:tcPr>
          <w:p w:rsidR="001D1F2D"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365368">
              <w:rPr>
                <w:rFonts w:eastAsia="Times New Roman"/>
                <w:color w:val="000000"/>
                <w:sz w:val="18"/>
                <w:szCs w:val="18"/>
                <w:lang w:eastAsia="en-AU"/>
              </w:rPr>
              <w:t>.7</w:t>
            </w:r>
          </w:p>
        </w:tc>
      </w:tr>
      <w:tr w:rsidR="001D1F2D" w:rsidRPr="00BD7B1A" w:rsidTr="00B96EBB">
        <w:tc>
          <w:tcPr>
            <w:tcW w:w="741" w:type="pct"/>
            <w:vMerge/>
            <w:tcBorders>
              <w:left w:val="single" w:sz="4" w:space="0" w:color="auto"/>
              <w:right w:val="single" w:sz="4" w:space="0" w:color="auto"/>
            </w:tcBorders>
            <w:shd w:val="clear" w:color="auto" w:fill="auto"/>
          </w:tcPr>
          <w:p w:rsidR="001D1F2D" w:rsidRPr="00BD7B1A" w:rsidRDefault="001D1F2D"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1D1F2D" w:rsidRPr="00BD7B1A" w:rsidRDefault="001D1F2D"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loadLocation</w:t>
            </w:r>
          </w:p>
        </w:tc>
        <w:tc>
          <w:tcPr>
            <w:tcW w:w="2288" w:type="pct"/>
            <w:shd w:val="clear" w:color="auto" w:fill="auto"/>
          </w:tcPr>
          <w:p w:rsidR="001D1F2D" w:rsidRPr="00977168" w:rsidRDefault="001D1F2D" w:rsidP="009A2D10">
            <w:pPr>
              <w:numPr>
                <w:ilvl w:val="0"/>
                <w:numId w:val="20"/>
              </w:numPr>
              <w:spacing w:after="0" w:line="240" w:lineRule="auto"/>
              <w:ind w:left="250" w:hanging="180"/>
              <w:rPr>
                <w:rFonts w:eastAsia="Times New Roman"/>
                <w:color w:val="000000"/>
                <w:sz w:val="14"/>
                <w:szCs w:val="18"/>
                <w:lang w:eastAsia="en-AU"/>
              </w:rPr>
            </w:pPr>
            <w:r w:rsidRPr="00977168">
              <w:rPr>
                <w:rFonts w:eastAsia="Times New Roman"/>
                <w:color w:val="000000"/>
                <w:sz w:val="14"/>
                <w:szCs w:val="18"/>
                <w:lang w:eastAsia="en-AU"/>
              </w:rPr>
              <w:t>Internal Full Time</w:t>
            </w:r>
          </w:p>
          <w:p w:rsidR="001D1F2D" w:rsidRPr="00977168" w:rsidRDefault="001D1F2D" w:rsidP="009A2D10">
            <w:pPr>
              <w:numPr>
                <w:ilvl w:val="0"/>
                <w:numId w:val="20"/>
              </w:numPr>
              <w:spacing w:after="0" w:line="240" w:lineRule="auto"/>
              <w:ind w:left="250" w:hanging="180"/>
              <w:rPr>
                <w:rFonts w:eastAsia="Times New Roman"/>
                <w:color w:val="000000"/>
                <w:sz w:val="14"/>
                <w:szCs w:val="18"/>
                <w:lang w:eastAsia="en-AU"/>
              </w:rPr>
            </w:pPr>
            <w:r w:rsidRPr="00977168">
              <w:rPr>
                <w:rFonts w:eastAsia="Times New Roman"/>
                <w:color w:val="000000"/>
                <w:sz w:val="14"/>
                <w:szCs w:val="18"/>
                <w:lang w:eastAsia="en-AU"/>
              </w:rPr>
              <w:t>Internal Part Time</w:t>
            </w:r>
          </w:p>
          <w:p w:rsidR="001D1F2D" w:rsidRPr="00977168" w:rsidRDefault="001D1F2D" w:rsidP="009A2D10">
            <w:pPr>
              <w:numPr>
                <w:ilvl w:val="0"/>
                <w:numId w:val="20"/>
              </w:numPr>
              <w:spacing w:after="0" w:line="240" w:lineRule="auto"/>
              <w:ind w:left="250" w:hanging="180"/>
              <w:rPr>
                <w:rFonts w:eastAsia="Times New Roman"/>
                <w:color w:val="000000"/>
                <w:sz w:val="14"/>
                <w:szCs w:val="18"/>
                <w:lang w:eastAsia="en-AU"/>
              </w:rPr>
            </w:pPr>
            <w:r w:rsidRPr="00977168">
              <w:rPr>
                <w:rFonts w:eastAsia="Times New Roman"/>
                <w:color w:val="000000"/>
                <w:sz w:val="14"/>
                <w:szCs w:val="18"/>
                <w:lang w:eastAsia="en-AU"/>
              </w:rPr>
              <w:t>External Full Time</w:t>
            </w:r>
          </w:p>
          <w:p w:rsidR="001D1F2D" w:rsidRPr="00977168" w:rsidRDefault="001D1F2D" w:rsidP="009A2D10">
            <w:pPr>
              <w:numPr>
                <w:ilvl w:val="0"/>
                <w:numId w:val="20"/>
              </w:numPr>
              <w:spacing w:after="0" w:line="240" w:lineRule="auto"/>
              <w:ind w:left="250" w:hanging="180"/>
              <w:rPr>
                <w:rFonts w:eastAsia="Times New Roman"/>
                <w:color w:val="000000"/>
                <w:sz w:val="14"/>
                <w:szCs w:val="18"/>
                <w:lang w:eastAsia="en-AU"/>
              </w:rPr>
            </w:pPr>
            <w:r>
              <w:rPr>
                <w:rFonts w:eastAsia="Times New Roman"/>
                <w:color w:val="000000"/>
                <w:sz w:val="14"/>
                <w:szCs w:val="18"/>
                <w:lang w:eastAsia="en-AU"/>
              </w:rPr>
              <w:t>External</w:t>
            </w:r>
            <w:r w:rsidRPr="00977168">
              <w:rPr>
                <w:rFonts w:eastAsia="Times New Roman"/>
                <w:color w:val="000000"/>
                <w:sz w:val="14"/>
                <w:szCs w:val="18"/>
                <w:lang w:eastAsia="en-AU"/>
              </w:rPr>
              <w:t xml:space="preserve"> Full Time</w:t>
            </w:r>
          </w:p>
        </w:tc>
        <w:tc>
          <w:tcPr>
            <w:tcW w:w="565" w:type="pct"/>
            <w:shd w:val="clear" w:color="auto" w:fill="auto"/>
          </w:tcPr>
          <w:p w:rsidR="001D1F2D" w:rsidRPr="00BD7B1A" w:rsidRDefault="001D1F2D"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1</w:t>
            </w:r>
          </w:p>
        </w:tc>
        <w:tc>
          <w:tcPr>
            <w:tcW w:w="432" w:type="pct"/>
            <w:shd w:val="clear" w:color="auto" w:fill="auto"/>
          </w:tcPr>
          <w:p w:rsidR="001D1F2D" w:rsidRDefault="005A1B5C" w:rsidP="00365368">
            <w:pPr>
              <w:spacing w:after="0" w:line="240" w:lineRule="auto"/>
              <w:rPr>
                <w:rFonts w:eastAsia="Times New Roman"/>
                <w:color w:val="000000"/>
                <w:sz w:val="18"/>
                <w:szCs w:val="18"/>
                <w:lang w:eastAsia="en-AU"/>
              </w:rPr>
            </w:pPr>
            <w:r>
              <w:rPr>
                <w:rFonts w:eastAsia="Times New Roman"/>
                <w:color w:val="000000"/>
                <w:sz w:val="18"/>
                <w:szCs w:val="18"/>
                <w:lang w:eastAsia="en-AU"/>
              </w:rPr>
              <w:t>2</w:t>
            </w:r>
            <w:r w:rsidR="00365368">
              <w:rPr>
                <w:rFonts w:eastAsia="Times New Roman"/>
                <w:color w:val="000000"/>
                <w:sz w:val="18"/>
                <w:szCs w:val="18"/>
                <w:lang w:eastAsia="en-AU"/>
              </w:rPr>
              <w:t>.8</w:t>
            </w:r>
          </w:p>
        </w:tc>
      </w:tr>
      <w:tr w:rsidR="009A2D10" w:rsidRPr="00BD7B1A" w:rsidTr="00910064">
        <w:tc>
          <w:tcPr>
            <w:tcW w:w="741" w:type="pct"/>
            <w:vMerge w:val="restart"/>
            <w:tcBorders>
              <w:top w:val="single" w:sz="4" w:space="0" w:color="auto"/>
              <w:left w:val="single" w:sz="4" w:space="0" w:color="auto"/>
              <w:right w:val="single" w:sz="4" w:space="0" w:color="auto"/>
            </w:tcBorders>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Checklist</w:t>
            </w:r>
          </w:p>
        </w:tc>
        <w:tc>
          <w:tcPr>
            <w:tcW w:w="974" w:type="pct"/>
            <w:tcBorders>
              <w:left w:val="single" w:sz="4" w:space="0" w:color="auto"/>
            </w:tcBorders>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applicationStatus</w:t>
            </w:r>
          </w:p>
        </w:tc>
        <w:tc>
          <w:tcPr>
            <w:tcW w:w="2288" w:type="pct"/>
            <w:shd w:val="clear" w:color="auto" w:fill="auto"/>
          </w:tcPr>
          <w:p w:rsidR="009A2D10" w:rsidRPr="00844606" w:rsidRDefault="009A2D10" w:rsidP="009A2D10">
            <w:pPr>
              <w:pStyle w:val="NoSpacing"/>
              <w:numPr>
                <w:ilvl w:val="0"/>
                <w:numId w:val="13"/>
              </w:numPr>
              <w:ind w:left="268" w:hanging="180"/>
              <w:rPr>
                <w:sz w:val="14"/>
                <w:szCs w:val="18"/>
              </w:rPr>
            </w:pPr>
            <w:r w:rsidRPr="00844606">
              <w:rPr>
                <w:sz w:val="14"/>
                <w:szCs w:val="18"/>
              </w:rPr>
              <w:t>Rejected – application is rejected</w:t>
            </w:r>
          </w:p>
          <w:p w:rsidR="009A2D10" w:rsidRPr="00844606" w:rsidRDefault="009A2D10" w:rsidP="009A2D10">
            <w:pPr>
              <w:pStyle w:val="NoSpacing"/>
              <w:numPr>
                <w:ilvl w:val="0"/>
                <w:numId w:val="13"/>
              </w:numPr>
              <w:ind w:left="268" w:hanging="180"/>
              <w:rPr>
                <w:sz w:val="14"/>
                <w:szCs w:val="18"/>
              </w:rPr>
            </w:pPr>
            <w:r w:rsidRPr="00FE32BD">
              <w:rPr>
                <w:sz w:val="14"/>
                <w:szCs w:val="18"/>
              </w:rPr>
              <w:t xml:space="preserve">not eligible – </w:t>
            </w:r>
            <w:r>
              <w:rPr>
                <w:sz w:val="14"/>
                <w:szCs w:val="18"/>
              </w:rPr>
              <w:t>applicant is found to be unable to apply</w:t>
            </w:r>
          </w:p>
          <w:p w:rsidR="009A2D10" w:rsidRPr="00844606" w:rsidRDefault="009A2D10" w:rsidP="009A2D10">
            <w:pPr>
              <w:pStyle w:val="NoSpacing"/>
              <w:numPr>
                <w:ilvl w:val="0"/>
                <w:numId w:val="13"/>
              </w:numPr>
              <w:ind w:left="268" w:hanging="180"/>
              <w:rPr>
                <w:sz w:val="14"/>
                <w:szCs w:val="18"/>
              </w:rPr>
            </w:pPr>
            <w:r w:rsidRPr="00844606">
              <w:rPr>
                <w:sz w:val="14"/>
                <w:szCs w:val="18"/>
              </w:rPr>
              <w:t>Unfinished – the application still requires information/unfinished</w:t>
            </w:r>
          </w:p>
          <w:p w:rsidR="009A2D10" w:rsidRPr="00844606" w:rsidRDefault="009A2D10" w:rsidP="009A2D10">
            <w:pPr>
              <w:pStyle w:val="NoSpacing"/>
              <w:numPr>
                <w:ilvl w:val="0"/>
                <w:numId w:val="13"/>
              </w:numPr>
              <w:ind w:left="268" w:hanging="180"/>
              <w:rPr>
                <w:sz w:val="14"/>
                <w:szCs w:val="18"/>
              </w:rPr>
            </w:pPr>
            <w:r w:rsidRPr="00844606">
              <w:rPr>
                <w:sz w:val="14"/>
                <w:szCs w:val="18"/>
              </w:rPr>
              <w:t>Proposed – the application is finished and proposed</w:t>
            </w:r>
          </w:p>
          <w:p w:rsidR="009A2D10" w:rsidRPr="00844606" w:rsidRDefault="009A2D10" w:rsidP="009A2D10">
            <w:pPr>
              <w:pStyle w:val="NoSpacing"/>
              <w:numPr>
                <w:ilvl w:val="0"/>
                <w:numId w:val="13"/>
              </w:numPr>
              <w:ind w:left="268" w:hanging="180"/>
              <w:rPr>
                <w:sz w:val="14"/>
                <w:szCs w:val="18"/>
              </w:rPr>
            </w:pPr>
            <w:r w:rsidRPr="00844606">
              <w:rPr>
                <w:sz w:val="14"/>
                <w:szCs w:val="18"/>
              </w:rPr>
              <w:t>Flagged – staff have flagged as interested</w:t>
            </w:r>
          </w:p>
          <w:p w:rsidR="009A2D10" w:rsidRPr="00844606" w:rsidRDefault="009A2D10" w:rsidP="009A2D10">
            <w:pPr>
              <w:pStyle w:val="NoSpacing"/>
              <w:numPr>
                <w:ilvl w:val="0"/>
                <w:numId w:val="13"/>
              </w:numPr>
              <w:ind w:left="268" w:hanging="180"/>
              <w:rPr>
                <w:sz w:val="14"/>
                <w:szCs w:val="18"/>
              </w:rPr>
            </w:pPr>
            <w:r w:rsidRPr="00844606">
              <w:rPr>
                <w:sz w:val="14"/>
                <w:szCs w:val="18"/>
              </w:rPr>
              <w:t>Partially assigned – some staff have agreed to supervise</w:t>
            </w:r>
          </w:p>
          <w:p w:rsidR="009A2D10" w:rsidRPr="00844606" w:rsidRDefault="009A2D10" w:rsidP="009A2D10">
            <w:pPr>
              <w:pStyle w:val="NoSpacing"/>
              <w:numPr>
                <w:ilvl w:val="0"/>
                <w:numId w:val="13"/>
              </w:numPr>
              <w:ind w:left="268" w:hanging="180"/>
              <w:rPr>
                <w:sz w:val="14"/>
                <w:szCs w:val="18"/>
              </w:rPr>
            </w:pPr>
            <w:r w:rsidRPr="00844606">
              <w:rPr>
                <w:sz w:val="14"/>
                <w:szCs w:val="18"/>
              </w:rPr>
              <w:t>Assigned – staff have agreed to supervise</w:t>
            </w:r>
          </w:p>
          <w:p w:rsidR="009A2D10" w:rsidRDefault="009A2D10" w:rsidP="009A2D10">
            <w:pPr>
              <w:pStyle w:val="NoSpacing"/>
              <w:numPr>
                <w:ilvl w:val="0"/>
                <w:numId w:val="13"/>
              </w:numPr>
              <w:ind w:left="268" w:hanging="180"/>
              <w:rPr>
                <w:sz w:val="14"/>
                <w:szCs w:val="18"/>
              </w:rPr>
            </w:pPr>
            <w:r w:rsidRPr="00844606">
              <w:rPr>
                <w:sz w:val="14"/>
                <w:szCs w:val="18"/>
              </w:rPr>
              <w:t>Formal pending – all details are in order, formal process starts</w:t>
            </w:r>
          </w:p>
          <w:p w:rsidR="009A2D10" w:rsidRDefault="009A2D10" w:rsidP="009216B8">
            <w:pPr>
              <w:pStyle w:val="NoSpacing"/>
              <w:numPr>
                <w:ilvl w:val="0"/>
                <w:numId w:val="13"/>
              </w:numPr>
              <w:ind w:left="268" w:hanging="180"/>
              <w:rPr>
                <w:rFonts w:eastAsia="Times New Roman"/>
                <w:color w:val="000000"/>
                <w:sz w:val="18"/>
                <w:szCs w:val="18"/>
                <w:lang w:eastAsia="en-AU"/>
              </w:rPr>
            </w:pPr>
            <w:r w:rsidRPr="00844606">
              <w:rPr>
                <w:sz w:val="14"/>
                <w:szCs w:val="18"/>
              </w:rPr>
              <w:t>Approved – formal application is approved</w:t>
            </w:r>
          </w:p>
        </w:tc>
        <w:tc>
          <w:tcPr>
            <w:tcW w:w="565" w:type="pct"/>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Unfinished</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3</w:t>
            </w:r>
            <w:r w:rsidR="009A2D10">
              <w:rPr>
                <w:rFonts w:eastAsia="Times New Roman"/>
                <w:color w:val="000000"/>
                <w:sz w:val="18"/>
                <w:szCs w:val="18"/>
                <w:lang w:eastAsia="en-AU"/>
              </w:rPr>
              <w:t>.1</w:t>
            </w:r>
          </w:p>
        </w:tc>
      </w:tr>
      <w:tr w:rsidR="009A2D10" w:rsidRPr="00BD7B1A" w:rsidTr="00B96EBB">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addressConfirmed</w:t>
            </w:r>
          </w:p>
        </w:tc>
        <w:tc>
          <w:tcPr>
            <w:tcW w:w="2288" w:type="pct"/>
            <w:shd w:val="clear" w:color="auto" w:fill="auto"/>
          </w:tcPr>
          <w:p w:rsidR="009A2D10" w:rsidRPr="003B22C6"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3</w:t>
            </w:r>
            <w:r w:rsidR="009A2D10">
              <w:rPr>
                <w:rFonts w:eastAsia="Times New Roman"/>
                <w:color w:val="000000"/>
                <w:sz w:val="18"/>
                <w:szCs w:val="18"/>
                <w:lang w:eastAsia="en-AU"/>
              </w:rPr>
              <w:t>.2</w:t>
            </w:r>
          </w:p>
        </w:tc>
      </w:tr>
      <w:tr w:rsidR="009A2D10" w:rsidRPr="00BD7B1A" w:rsidTr="00910064">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degreeConfirmed</w:t>
            </w:r>
          </w:p>
        </w:tc>
        <w:tc>
          <w:tcPr>
            <w:tcW w:w="2288" w:type="pct"/>
            <w:shd w:val="clear" w:color="auto" w:fill="auto"/>
          </w:tcPr>
          <w:p w:rsidR="009A2D10" w:rsidRPr="003B22C6"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3</w:t>
            </w:r>
            <w:r w:rsidR="009A2D10">
              <w:rPr>
                <w:rFonts w:eastAsia="Times New Roman"/>
                <w:color w:val="000000"/>
                <w:sz w:val="18"/>
                <w:szCs w:val="18"/>
                <w:lang w:eastAsia="en-AU"/>
              </w:rPr>
              <w:t>.3</w:t>
            </w:r>
          </w:p>
        </w:tc>
      </w:tr>
      <w:tr w:rsidR="009A2D10" w:rsidRPr="00BD7B1A" w:rsidTr="00910064">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visaConfirmed</w:t>
            </w:r>
          </w:p>
        </w:tc>
        <w:tc>
          <w:tcPr>
            <w:tcW w:w="2288" w:type="pct"/>
            <w:shd w:val="clear" w:color="auto" w:fill="auto"/>
          </w:tcPr>
          <w:p w:rsidR="009A2D10" w:rsidRPr="003B22C6"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3</w:t>
            </w:r>
            <w:r w:rsidR="009A2D10">
              <w:rPr>
                <w:rFonts w:eastAsia="Times New Roman"/>
                <w:color w:val="000000"/>
                <w:sz w:val="18"/>
                <w:szCs w:val="18"/>
                <w:lang w:eastAsia="en-AU"/>
              </w:rPr>
              <w:t>.4</w:t>
            </w:r>
          </w:p>
        </w:tc>
      </w:tr>
      <w:tr w:rsidR="009A2D10" w:rsidRPr="00BD7B1A" w:rsidTr="00910064">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proposalConfirmed</w:t>
            </w:r>
          </w:p>
        </w:tc>
        <w:tc>
          <w:tcPr>
            <w:tcW w:w="2288" w:type="pct"/>
            <w:shd w:val="clear" w:color="auto" w:fill="auto"/>
          </w:tcPr>
          <w:p w:rsidR="009A2D10" w:rsidRPr="003B22C6"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3</w:t>
            </w:r>
            <w:r w:rsidR="009A2D10">
              <w:rPr>
                <w:rFonts w:eastAsia="Times New Roman"/>
                <w:color w:val="000000"/>
                <w:sz w:val="18"/>
                <w:szCs w:val="18"/>
                <w:lang w:eastAsia="en-AU"/>
              </w:rPr>
              <w:t>.5</w:t>
            </w:r>
          </w:p>
        </w:tc>
      </w:tr>
      <w:tr w:rsidR="009A2D10" w:rsidRPr="00BD7B1A" w:rsidTr="00910064">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engProfConfirmed</w:t>
            </w:r>
          </w:p>
        </w:tc>
        <w:tc>
          <w:tcPr>
            <w:tcW w:w="2288" w:type="pct"/>
            <w:shd w:val="clear" w:color="auto" w:fill="auto"/>
          </w:tcPr>
          <w:p w:rsidR="009A2D10" w:rsidRPr="003B22C6"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3</w:t>
            </w:r>
            <w:r w:rsidR="009A2D10">
              <w:rPr>
                <w:rFonts w:eastAsia="Times New Roman"/>
                <w:color w:val="000000"/>
                <w:sz w:val="18"/>
                <w:szCs w:val="18"/>
                <w:lang w:eastAsia="en-AU"/>
              </w:rPr>
              <w:t>.6</w:t>
            </w:r>
          </w:p>
        </w:tc>
      </w:tr>
      <w:tr w:rsidR="009A2D10" w:rsidRPr="00BD7B1A" w:rsidTr="00910064">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hasResearchAreas</w:t>
            </w:r>
          </w:p>
        </w:tc>
        <w:tc>
          <w:tcPr>
            <w:tcW w:w="2288" w:type="pct"/>
            <w:shd w:val="clear" w:color="auto" w:fill="auto"/>
          </w:tcPr>
          <w:p w:rsidR="009A2D10" w:rsidRPr="003B22C6"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3</w:t>
            </w:r>
            <w:r w:rsidR="009A2D10">
              <w:rPr>
                <w:rFonts w:eastAsia="Times New Roman"/>
                <w:color w:val="000000"/>
                <w:sz w:val="18"/>
                <w:szCs w:val="18"/>
                <w:lang w:eastAsia="en-AU"/>
              </w:rPr>
              <w:t>.7</w:t>
            </w:r>
          </w:p>
        </w:tc>
      </w:tr>
      <w:tr w:rsidR="009A2D10" w:rsidRPr="00BD7B1A" w:rsidTr="00910064">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hasPrimarySuper</w:t>
            </w:r>
          </w:p>
        </w:tc>
        <w:tc>
          <w:tcPr>
            <w:tcW w:w="2288" w:type="pct"/>
            <w:shd w:val="clear" w:color="auto" w:fill="auto"/>
          </w:tcPr>
          <w:p w:rsidR="009A2D10" w:rsidRPr="003B22C6"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3</w:t>
            </w:r>
            <w:r w:rsidR="009A2D10">
              <w:rPr>
                <w:rFonts w:eastAsia="Times New Roman"/>
                <w:color w:val="000000"/>
                <w:sz w:val="18"/>
                <w:szCs w:val="18"/>
                <w:lang w:eastAsia="en-AU"/>
              </w:rPr>
              <w:t>.8</w:t>
            </w:r>
          </w:p>
        </w:tc>
      </w:tr>
      <w:tr w:rsidR="009A2D10" w:rsidRPr="00BD7B1A" w:rsidTr="00910064">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payMethConfirmed</w:t>
            </w:r>
          </w:p>
        </w:tc>
        <w:tc>
          <w:tcPr>
            <w:tcW w:w="2288" w:type="pct"/>
            <w:shd w:val="clear" w:color="auto" w:fill="auto"/>
          </w:tcPr>
          <w:p w:rsidR="009A2D10" w:rsidRPr="003B22C6"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3</w:t>
            </w:r>
            <w:r w:rsidR="009A2D10">
              <w:rPr>
                <w:rFonts w:eastAsia="Times New Roman"/>
                <w:color w:val="000000"/>
                <w:sz w:val="18"/>
                <w:szCs w:val="18"/>
                <w:lang w:eastAsia="en-AU"/>
              </w:rPr>
              <w:t>.9</w:t>
            </w:r>
          </w:p>
        </w:tc>
      </w:tr>
      <w:tr w:rsidR="009A2D10" w:rsidRPr="00BD7B1A" w:rsidTr="00910064">
        <w:tc>
          <w:tcPr>
            <w:tcW w:w="741" w:type="pct"/>
            <w:vMerge/>
            <w:tcBorders>
              <w:left w:val="single" w:sz="4" w:space="0" w:color="auto"/>
              <w:bottom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refereesConfirmed</w:t>
            </w:r>
          </w:p>
        </w:tc>
        <w:tc>
          <w:tcPr>
            <w:tcW w:w="2288" w:type="pct"/>
            <w:shd w:val="clear" w:color="auto" w:fill="auto"/>
          </w:tcPr>
          <w:p w:rsidR="009A2D10" w:rsidRPr="003B22C6"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9A2D10"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N</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3</w:t>
            </w:r>
            <w:r w:rsidR="009A2D10">
              <w:rPr>
                <w:rFonts w:eastAsia="Times New Roman"/>
                <w:color w:val="000000"/>
                <w:sz w:val="18"/>
                <w:szCs w:val="18"/>
                <w:lang w:eastAsia="en-AU"/>
              </w:rPr>
              <w:t>.10</w:t>
            </w:r>
          </w:p>
        </w:tc>
      </w:tr>
      <w:tr w:rsidR="009A2D10" w:rsidRPr="00BD7B1A" w:rsidTr="00B96EBB">
        <w:tc>
          <w:tcPr>
            <w:tcW w:w="741" w:type="pct"/>
            <w:vMerge w:val="restart"/>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Degree</w:t>
            </w:r>
          </w:p>
        </w:tc>
        <w:tc>
          <w:tcPr>
            <w:tcW w:w="974" w:type="pct"/>
            <w:tcBorders>
              <w:left w:val="single" w:sz="4" w:space="0" w:color="auto"/>
            </w:tcBorders>
            <w:shd w:val="clear" w:color="auto" w:fill="auto"/>
          </w:tcPr>
          <w:p w:rsidR="009A2D10" w:rsidRPr="00BD7B1A" w:rsidRDefault="00E625F1"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t</w:t>
            </w:r>
            <w:r w:rsidR="009A2D10" w:rsidRPr="00BD7B1A">
              <w:rPr>
                <w:rFonts w:eastAsia="Times New Roman"/>
                <w:color w:val="000000"/>
                <w:sz w:val="18"/>
                <w:szCs w:val="18"/>
                <w:lang w:eastAsia="en-AU"/>
              </w:rPr>
              <w:t>ype</w:t>
            </w:r>
          </w:p>
        </w:tc>
        <w:tc>
          <w:tcPr>
            <w:tcW w:w="2288" w:type="pct"/>
            <w:shd w:val="clear" w:color="auto" w:fill="auto"/>
          </w:tcPr>
          <w:p w:rsidR="009A2D10" w:rsidRDefault="009A2D10" w:rsidP="009A2D10">
            <w:pPr>
              <w:numPr>
                <w:ilvl w:val="0"/>
                <w:numId w:val="21"/>
              </w:numPr>
              <w:spacing w:after="0" w:line="240" w:lineRule="auto"/>
              <w:ind w:left="250" w:hanging="180"/>
              <w:rPr>
                <w:rFonts w:eastAsia="Times New Roman"/>
                <w:color w:val="000000"/>
                <w:sz w:val="14"/>
                <w:szCs w:val="18"/>
                <w:lang w:eastAsia="en-AU"/>
              </w:rPr>
            </w:pPr>
            <w:r w:rsidRPr="00AA452B">
              <w:rPr>
                <w:rFonts w:eastAsia="Times New Roman"/>
                <w:color w:val="000000"/>
                <w:sz w:val="14"/>
                <w:szCs w:val="18"/>
                <w:lang w:eastAsia="en-AU"/>
              </w:rPr>
              <w:t>Certificate</w:t>
            </w:r>
          </w:p>
          <w:p w:rsidR="009A2D10" w:rsidRPr="008E33CD" w:rsidRDefault="009A2D10" w:rsidP="009A2D10">
            <w:pPr>
              <w:numPr>
                <w:ilvl w:val="0"/>
                <w:numId w:val="21"/>
              </w:numPr>
              <w:spacing w:after="0" w:line="240" w:lineRule="auto"/>
              <w:ind w:left="250" w:hanging="180"/>
              <w:rPr>
                <w:rFonts w:eastAsia="Times New Roman"/>
                <w:color w:val="000000"/>
                <w:sz w:val="14"/>
                <w:szCs w:val="18"/>
                <w:lang w:eastAsia="en-AU"/>
              </w:rPr>
            </w:pPr>
            <w:r w:rsidRPr="008E33CD">
              <w:rPr>
                <w:rFonts w:eastAsia="Times New Roman"/>
                <w:color w:val="000000"/>
                <w:sz w:val="14"/>
                <w:szCs w:val="18"/>
                <w:lang w:eastAsia="en-AU"/>
              </w:rPr>
              <w:t>Associate Degrees</w:t>
            </w:r>
          </w:p>
          <w:p w:rsidR="009A2D10" w:rsidRDefault="009A2D10" w:rsidP="009A2D10">
            <w:pPr>
              <w:numPr>
                <w:ilvl w:val="0"/>
                <w:numId w:val="21"/>
              </w:numPr>
              <w:spacing w:after="0" w:line="240" w:lineRule="auto"/>
              <w:ind w:left="250" w:hanging="180"/>
              <w:rPr>
                <w:rFonts w:eastAsia="Times New Roman"/>
                <w:color w:val="000000"/>
                <w:sz w:val="14"/>
                <w:szCs w:val="18"/>
                <w:lang w:eastAsia="en-AU"/>
              </w:rPr>
            </w:pPr>
            <w:r w:rsidRPr="005D1133">
              <w:rPr>
                <w:rFonts w:eastAsia="Times New Roman"/>
                <w:color w:val="000000"/>
                <w:sz w:val="14"/>
                <w:szCs w:val="18"/>
                <w:lang w:eastAsia="en-AU"/>
              </w:rPr>
              <w:t xml:space="preserve">Diploma </w:t>
            </w:r>
          </w:p>
          <w:p w:rsidR="009A2D10" w:rsidRDefault="009A2D10" w:rsidP="009A2D10">
            <w:pPr>
              <w:numPr>
                <w:ilvl w:val="0"/>
                <w:numId w:val="21"/>
              </w:numPr>
              <w:spacing w:after="0" w:line="240" w:lineRule="auto"/>
              <w:ind w:left="250" w:hanging="180"/>
              <w:rPr>
                <w:rFonts w:eastAsia="Times New Roman"/>
                <w:color w:val="000000"/>
                <w:sz w:val="14"/>
                <w:szCs w:val="18"/>
                <w:lang w:eastAsia="en-AU"/>
              </w:rPr>
            </w:pPr>
            <w:r w:rsidRPr="005D7A8A">
              <w:rPr>
                <w:rFonts w:eastAsia="Times New Roman"/>
                <w:color w:val="000000"/>
                <w:sz w:val="14"/>
                <w:szCs w:val="18"/>
                <w:lang w:eastAsia="en-AU"/>
              </w:rPr>
              <w:t>Postgraduate diploma</w:t>
            </w:r>
          </w:p>
          <w:p w:rsidR="009A2D10" w:rsidRPr="00AA452B" w:rsidRDefault="009A2D10" w:rsidP="009A2D10">
            <w:pPr>
              <w:numPr>
                <w:ilvl w:val="0"/>
                <w:numId w:val="21"/>
              </w:numPr>
              <w:spacing w:after="0" w:line="240" w:lineRule="auto"/>
              <w:ind w:left="250" w:hanging="180"/>
              <w:rPr>
                <w:rFonts w:eastAsia="Times New Roman"/>
                <w:color w:val="000000"/>
                <w:sz w:val="14"/>
                <w:szCs w:val="18"/>
                <w:lang w:eastAsia="en-AU"/>
              </w:rPr>
            </w:pPr>
            <w:r w:rsidRPr="00AA452B">
              <w:rPr>
                <w:rFonts w:eastAsia="Times New Roman"/>
                <w:color w:val="000000"/>
                <w:sz w:val="14"/>
                <w:szCs w:val="18"/>
                <w:lang w:eastAsia="en-AU"/>
              </w:rPr>
              <w:t>Bachelor</w:t>
            </w:r>
            <w:r>
              <w:rPr>
                <w:rFonts w:eastAsia="Times New Roman"/>
                <w:color w:val="000000"/>
                <w:sz w:val="14"/>
                <w:szCs w:val="18"/>
                <w:lang w:eastAsia="en-AU"/>
              </w:rPr>
              <w:t xml:space="preserve"> Degree</w:t>
            </w:r>
          </w:p>
          <w:p w:rsidR="009A2D10" w:rsidRPr="00AA452B" w:rsidRDefault="009A2D10" w:rsidP="009A2D10">
            <w:pPr>
              <w:numPr>
                <w:ilvl w:val="0"/>
                <w:numId w:val="21"/>
              </w:numPr>
              <w:spacing w:after="0" w:line="240" w:lineRule="auto"/>
              <w:ind w:left="250" w:hanging="180"/>
              <w:rPr>
                <w:rFonts w:eastAsia="Times New Roman"/>
                <w:color w:val="000000"/>
                <w:sz w:val="14"/>
                <w:szCs w:val="18"/>
                <w:lang w:eastAsia="en-AU"/>
              </w:rPr>
            </w:pPr>
            <w:r w:rsidRPr="00AA452B">
              <w:rPr>
                <w:rFonts w:eastAsia="Times New Roman"/>
                <w:color w:val="000000"/>
                <w:sz w:val="14"/>
                <w:szCs w:val="18"/>
                <w:lang w:eastAsia="en-AU"/>
              </w:rPr>
              <w:t>Bachelor(honours)</w:t>
            </w:r>
          </w:p>
          <w:p w:rsidR="009A2D10" w:rsidRDefault="009A2D10" w:rsidP="009A2D10">
            <w:pPr>
              <w:numPr>
                <w:ilvl w:val="0"/>
                <w:numId w:val="21"/>
              </w:numPr>
              <w:spacing w:after="0" w:line="240" w:lineRule="auto"/>
              <w:ind w:left="250" w:hanging="180"/>
              <w:rPr>
                <w:rFonts w:eastAsia="Times New Roman"/>
                <w:color w:val="000000"/>
                <w:sz w:val="14"/>
                <w:szCs w:val="18"/>
                <w:lang w:eastAsia="en-AU"/>
              </w:rPr>
            </w:pPr>
            <w:r w:rsidRPr="005D1133">
              <w:rPr>
                <w:rFonts w:eastAsia="Times New Roman"/>
                <w:color w:val="000000"/>
                <w:sz w:val="14"/>
                <w:szCs w:val="18"/>
                <w:lang w:eastAsia="en-AU"/>
              </w:rPr>
              <w:t>Graduate Diploma</w:t>
            </w:r>
          </w:p>
          <w:p w:rsidR="009A2D10" w:rsidRDefault="009A2D10" w:rsidP="009A2D10">
            <w:pPr>
              <w:numPr>
                <w:ilvl w:val="0"/>
                <w:numId w:val="21"/>
              </w:numPr>
              <w:spacing w:after="0" w:line="240" w:lineRule="auto"/>
              <w:ind w:left="250" w:hanging="180"/>
              <w:rPr>
                <w:rFonts w:eastAsia="Times New Roman"/>
                <w:color w:val="000000"/>
                <w:sz w:val="14"/>
                <w:szCs w:val="18"/>
                <w:lang w:eastAsia="en-AU"/>
              </w:rPr>
            </w:pPr>
            <w:r>
              <w:rPr>
                <w:rFonts w:eastAsia="Times New Roman"/>
                <w:color w:val="000000"/>
                <w:sz w:val="14"/>
                <w:szCs w:val="18"/>
                <w:lang w:eastAsia="en-AU"/>
              </w:rPr>
              <w:t>Graduate Certificate</w:t>
            </w:r>
          </w:p>
          <w:p w:rsidR="009A2D10" w:rsidRDefault="009A2D10" w:rsidP="009A2D10">
            <w:pPr>
              <w:numPr>
                <w:ilvl w:val="0"/>
                <w:numId w:val="21"/>
              </w:numPr>
              <w:spacing w:after="0" w:line="240" w:lineRule="auto"/>
              <w:ind w:left="250" w:hanging="180"/>
              <w:rPr>
                <w:rFonts w:eastAsia="Times New Roman"/>
                <w:color w:val="000000"/>
                <w:sz w:val="14"/>
                <w:szCs w:val="18"/>
                <w:lang w:eastAsia="en-AU"/>
              </w:rPr>
            </w:pPr>
            <w:r w:rsidRPr="00AA452B">
              <w:rPr>
                <w:rFonts w:eastAsia="Times New Roman"/>
                <w:color w:val="000000"/>
                <w:sz w:val="14"/>
                <w:szCs w:val="18"/>
                <w:lang w:eastAsia="en-AU"/>
              </w:rPr>
              <w:t>Masters</w:t>
            </w:r>
          </w:p>
          <w:p w:rsidR="009A2D10" w:rsidRDefault="009A2D10" w:rsidP="009A2D10">
            <w:pPr>
              <w:numPr>
                <w:ilvl w:val="0"/>
                <w:numId w:val="21"/>
              </w:numPr>
              <w:spacing w:after="0" w:line="240" w:lineRule="auto"/>
              <w:ind w:left="250" w:hanging="180"/>
              <w:rPr>
                <w:rFonts w:eastAsia="Times New Roman"/>
                <w:color w:val="000000"/>
                <w:sz w:val="14"/>
                <w:szCs w:val="18"/>
                <w:lang w:eastAsia="en-AU"/>
              </w:rPr>
            </w:pPr>
            <w:r>
              <w:rPr>
                <w:rFonts w:eastAsia="Times New Roman"/>
                <w:color w:val="000000"/>
                <w:sz w:val="14"/>
                <w:szCs w:val="18"/>
                <w:lang w:eastAsia="en-AU"/>
              </w:rPr>
              <w:t>Graduate Entry Masters</w:t>
            </w:r>
          </w:p>
          <w:p w:rsidR="009A2D10" w:rsidRPr="005D7A8A" w:rsidRDefault="009A2D10" w:rsidP="009A2D10">
            <w:pPr>
              <w:numPr>
                <w:ilvl w:val="0"/>
                <w:numId w:val="21"/>
              </w:numPr>
              <w:spacing w:after="0" w:line="240" w:lineRule="auto"/>
              <w:ind w:left="250" w:hanging="180"/>
              <w:rPr>
                <w:rFonts w:eastAsia="Times New Roman"/>
                <w:color w:val="000000"/>
                <w:sz w:val="14"/>
                <w:szCs w:val="18"/>
                <w:lang w:eastAsia="en-AU"/>
              </w:rPr>
            </w:pPr>
            <w:r>
              <w:rPr>
                <w:rFonts w:eastAsia="Times New Roman"/>
                <w:color w:val="000000"/>
                <w:sz w:val="14"/>
                <w:szCs w:val="18"/>
                <w:lang w:eastAsia="en-AU"/>
              </w:rPr>
              <w:t>Professional Masters</w:t>
            </w:r>
          </w:p>
          <w:p w:rsidR="009A2D10" w:rsidRPr="00BD7B1A" w:rsidRDefault="009A2D10" w:rsidP="009A2D10">
            <w:pPr>
              <w:numPr>
                <w:ilvl w:val="0"/>
                <w:numId w:val="21"/>
              </w:numPr>
              <w:spacing w:after="0" w:line="240" w:lineRule="auto"/>
              <w:ind w:left="250" w:hanging="180"/>
              <w:rPr>
                <w:rFonts w:eastAsia="Times New Roman"/>
                <w:color w:val="000000"/>
                <w:sz w:val="18"/>
                <w:szCs w:val="18"/>
                <w:lang w:eastAsia="en-AU"/>
              </w:rPr>
            </w:pPr>
            <w:r w:rsidRPr="00AA452B">
              <w:rPr>
                <w:rFonts w:eastAsia="Times New Roman"/>
                <w:color w:val="000000"/>
                <w:sz w:val="14"/>
                <w:szCs w:val="18"/>
                <w:lang w:eastAsia="en-AU"/>
              </w:rPr>
              <w:t>PHD</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4</w:t>
            </w:r>
            <w:r w:rsidR="009A2D10" w:rsidRPr="00BD7B1A">
              <w:rPr>
                <w:rFonts w:eastAsia="Times New Roman"/>
                <w:color w:val="000000"/>
                <w:sz w:val="18"/>
                <w:szCs w:val="18"/>
                <w:lang w:eastAsia="en-AU"/>
              </w:rPr>
              <w:t>.2</w:t>
            </w:r>
          </w:p>
        </w:tc>
      </w:tr>
      <w:tr w:rsidR="009A2D10" w:rsidRPr="00BD7B1A" w:rsidTr="00B96EBB">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yearCompleted</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&gt;CURDATE-2YEARS</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4</w:t>
            </w:r>
            <w:r w:rsidR="009A2D10" w:rsidRPr="00BD7B1A">
              <w:rPr>
                <w:rFonts w:eastAsia="Times New Roman"/>
                <w:color w:val="000000"/>
                <w:sz w:val="18"/>
                <w:szCs w:val="18"/>
                <w:lang w:eastAsia="en-AU"/>
              </w:rPr>
              <w:t>.3</w:t>
            </w:r>
          </w:p>
        </w:tc>
      </w:tr>
      <w:tr w:rsidR="009A2D10" w:rsidRPr="00BD7B1A" w:rsidTr="00B96EBB">
        <w:tc>
          <w:tcPr>
            <w:tcW w:w="741" w:type="pct"/>
            <w:vMerge/>
            <w:tcBorders>
              <w:left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GPA</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&gt;0 and &lt;10</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4</w:t>
            </w:r>
            <w:r w:rsidR="009A2D10" w:rsidRPr="00BD7B1A">
              <w:rPr>
                <w:rFonts w:eastAsia="Times New Roman"/>
                <w:color w:val="000000"/>
                <w:sz w:val="18"/>
                <w:szCs w:val="18"/>
                <w:lang w:eastAsia="en-AU"/>
              </w:rPr>
              <w:t>.4</w:t>
            </w:r>
          </w:p>
        </w:tc>
      </w:tr>
      <w:tr w:rsidR="009A2D10" w:rsidRPr="00BD7B1A" w:rsidTr="00910064">
        <w:tc>
          <w:tcPr>
            <w:tcW w:w="741" w:type="pct"/>
            <w:vMerge/>
            <w:tcBorders>
              <w:left w:val="single" w:sz="4" w:space="0" w:color="auto"/>
              <w:bottom w:val="single" w:sz="4" w:space="0" w:color="auto"/>
              <w:righ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9A2D10" w:rsidRPr="00BD7B1A" w:rsidRDefault="009A2D10" w:rsidP="009A2D10">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institutionCountry</w:t>
            </w:r>
          </w:p>
        </w:tc>
        <w:tc>
          <w:tcPr>
            <w:tcW w:w="2288"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sidRPr="006912F4">
              <w:rPr>
                <w:rFonts w:eastAsia="Times New Roman"/>
                <w:color w:val="000000"/>
                <w:sz w:val="18"/>
                <w:szCs w:val="18"/>
                <w:lang w:eastAsia="en-AU"/>
              </w:rPr>
              <w:t>ISO 3166-1 alpha-2 code</w:t>
            </w:r>
          </w:p>
        </w:tc>
        <w:tc>
          <w:tcPr>
            <w:tcW w:w="565" w:type="pct"/>
            <w:shd w:val="clear" w:color="auto" w:fill="auto"/>
          </w:tcPr>
          <w:p w:rsidR="009A2D10" w:rsidRPr="00BD7B1A" w:rsidRDefault="009A2D10"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9A2D10" w:rsidRPr="00BD7B1A" w:rsidRDefault="005A1B5C" w:rsidP="009A2D10">
            <w:pPr>
              <w:spacing w:after="0" w:line="240" w:lineRule="auto"/>
              <w:rPr>
                <w:rFonts w:eastAsia="Times New Roman"/>
                <w:color w:val="000000"/>
                <w:sz w:val="18"/>
                <w:szCs w:val="18"/>
                <w:lang w:eastAsia="en-AU"/>
              </w:rPr>
            </w:pPr>
            <w:r>
              <w:rPr>
                <w:rFonts w:eastAsia="Times New Roman"/>
                <w:color w:val="000000"/>
                <w:sz w:val="18"/>
                <w:szCs w:val="18"/>
                <w:lang w:eastAsia="en-AU"/>
              </w:rPr>
              <w:t>4</w:t>
            </w:r>
            <w:r w:rsidR="009A2D10" w:rsidRPr="00BD7B1A">
              <w:rPr>
                <w:rFonts w:eastAsia="Times New Roman"/>
                <w:color w:val="000000"/>
                <w:sz w:val="18"/>
                <w:szCs w:val="18"/>
                <w:lang w:eastAsia="en-AU"/>
              </w:rPr>
              <w:t>.6</w:t>
            </w:r>
          </w:p>
        </w:tc>
      </w:tr>
      <w:tr w:rsidR="005A1B5C" w:rsidRPr="00BD7B1A" w:rsidTr="00910064">
        <w:tc>
          <w:tcPr>
            <w:tcW w:w="741" w:type="pct"/>
            <w:tcBorders>
              <w:left w:val="single" w:sz="4" w:space="0" w:color="auto"/>
              <w:bottom w:val="single" w:sz="4" w:space="0" w:color="auto"/>
              <w:right w:val="single" w:sz="4" w:space="0" w:color="auto"/>
            </w:tcBorders>
            <w:shd w:val="clear" w:color="auto" w:fill="auto"/>
          </w:tcPr>
          <w:p w:rsidR="005A1B5C" w:rsidRPr="00BD7B1A" w:rsidRDefault="005A1B5C" w:rsidP="005A1B5C">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Document</w:t>
            </w:r>
          </w:p>
        </w:tc>
        <w:tc>
          <w:tcPr>
            <w:tcW w:w="974" w:type="pct"/>
            <w:tcBorders>
              <w:left w:val="single" w:sz="4" w:space="0" w:color="auto"/>
            </w:tcBorders>
            <w:shd w:val="clear" w:color="auto" w:fill="auto"/>
          </w:tcPr>
          <w:p w:rsidR="005A1B5C" w:rsidRPr="00BD7B1A" w:rsidRDefault="005A1B5C" w:rsidP="005A1B5C">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uploadLink</w:t>
            </w:r>
          </w:p>
        </w:tc>
        <w:tc>
          <w:tcPr>
            <w:tcW w:w="2288" w:type="pct"/>
            <w:shd w:val="clear" w:color="auto" w:fill="auto"/>
          </w:tcPr>
          <w:p w:rsidR="005A1B5C" w:rsidRPr="00BD7B1A" w:rsidRDefault="005A1B5C" w:rsidP="005A1B5C">
            <w:pPr>
              <w:spacing w:after="0" w:line="240" w:lineRule="auto"/>
              <w:rPr>
                <w:rFonts w:eastAsia="Times New Roman"/>
                <w:color w:val="000000"/>
                <w:sz w:val="18"/>
                <w:szCs w:val="18"/>
                <w:lang w:eastAsia="en-AU"/>
              </w:rPr>
            </w:pPr>
            <w:r>
              <w:rPr>
                <w:rFonts w:eastAsia="Times New Roman"/>
                <w:color w:val="000000"/>
                <w:sz w:val="18"/>
                <w:szCs w:val="18"/>
                <w:lang w:eastAsia="en-AU"/>
              </w:rPr>
              <w:t>Is a URL</w:t>
            </w:r>
          </w:p>
        </w:tc>
        <w:tc>
          <w:tcPr>
            <w:tcW w:w="565" w:type="pct"/>
            <w:shd w:val="clear" w:color="auto" w:fill="auto"/>
          </w:tcPr>
          <w:p w:rsidR="005A1B5C" w:rsidRPr="00BD7B1A" w:rsidRDefault="005A1B5C" w:rsidP="005A1B5C">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5A1B5C" w:rsidRPr="00BD7B1A" w:rsidRDefault="005A1B5C" w:rsidP="005A1B5C">
            <w:pPr>
              <w:spacing w:after="0" w:line="240" w:lineRule="auto"/>
              <w:rPr>
                <w:rFonts w:eastAsia="Times New Roman"/>
                <w:color w:val="000000"/>
                <w:sz w:val="18"/>
                <w:szCs w:val="18"/>
                <w:lang w:eastAsia="en-AU"/>
              </w:rPr>
            </w:pPr>
            <w:r>
              <w:rPr>
                <w:rFonts w:eastAsia="Times New Roman"/>
                <w:color w:val="000000"/>
                <w:sz w:val="18"/>
                <w:szCs w:val="18"/>
                <w:lang w:eastAsia="en-AU"/>
              </w:rPr>
              <w:t>5.0</w:t>
            </w:r>
          </w:p>
        </w:tc>
      </w:tr>
      <w:tr w:rsidR="005A1B5C" w:rsidRPr="00BD7B1A" w:rsidTr="00910064">
        <w:tc>
          <w:tcPr>
            <w:tcW w:w="741" w:type="pct"/>
            <w:tcBorders>
              <w:left w:val="single" w:sz="4" w:space="0" w:color="auto"/>
              <w:bottom w:val="single" w:sz="4" w:space="0" w:color="auto"/>
              <w:right w:val="single" w:sz="4" w:space="0" w:color="auto"/>
            </w:tcBorders>
            <w:shd w:val="clear" w:color="auto" w:fill="auto"/>
          </w:tcPr>
          <w:p w:rsidR="005A1B5C" w:rsidRPr="00BD7B1A" w:rsidRDefault="005A1B5C" w:rsidP="005A1B5C">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5A1B5C" w:rsidRPr="00BD7B1A" w:rsidRDefault="00F60A37" w:rsidP="005A1B5C">
            <w:pPr>
              <w:spacing w:after="0" w:line="240" w:lineRule="auto"/>
              <w:rPr>
                <w:rFonts w:eastAsia="Times New Roman"/>
                <w:color w:val="000000"/>
                <w:sz w:val="18"/>
                <w:szCs w:val="18"/>
                <w:lang w:eastAsia="en-AU"/>
              </w:rPr>
            </w:pPr>
            <w:r>
              <w:rPr>
                <w:rFonts w:eastAsia="Times New Roman"/>
                <w:color w:val="000000"/>
                <w:sz w:val="18"/>
                <w:szCs w:val="18"/>
                <w:lang w:eastAsia="en-AU"/>
              </w:rPr>
              <w:t>docType</w:t>
            </w:r>
          </w:p>
        </w:tc>
        <w:tc>
          <w:tcPr>
            <w:tcW w:w="2288" w:type="pct"/>
            <w:shd w:val="clear" w:color="auto" w:fill="auto"/>
          </w:tcPr>
          <w:p w:rsidR="005A1B5C" w:rsidRPr="0025507C" w:rsidRDefault="005A1B5C" w:rsidP="005A1B5C">
            <w:pPr>
              <w:numPr>
                <w:ilvl w:val="0"/>
                <w:numId w:val="19"/>
              </w:numPr>
              <w:spacing w:after="0" w:line="240" w:lineRule="auto"/>
              <w:ind w:left="250" w:hanging="180"/>
              <w:rPr>
                <w:rFonts w:eastAsia="Times New Roman"/>
                <w:color w:val="000000"/>
                <w:sz w:val="14"/>
                <w:szCs w:val="18"/>
                <w:lang w:eastAsia="en-AU"/>
              </w:rPr>
            </w:pPr>
            <w:r w:rsidRPr="0025507C">
              <w:rPr>
                <w:rFonts w:eastAsia="Times New Roman"/>
                <w:color w:val="000000"/>
                <w:sz w:val="14"/>
                <w:szCs w:val="18"/>
                <w:lang w:eastAsia="en-AU"/>
              </w:rPr>
              <w:t>Paper</w:t>
            </w:r>
          </w:p>
          <w:p w:rsidR="005A1B5C" w:rsidRPr="0025507C" w:rsidRDefault="005A1B5C" w:rsidP="005A1B5C">
            <w:pPr>
              <w:numPr>
                <w:ilvl w:val="0"/>
                <w:numId w:val="19"/>
              </w:numPr>
              <w:spacing w:after="0" w:line="240" w:lineRule="auto"/>
              <w:ind w:left="250" w:hanging="180"/>
              <w:rPr>
                <w:rFonts w:eastAsia="Times New Roman"/>
                <w:color w:val="000000"/>
                <w:sz w:val="14"/>
                <w:szCs w:val="18"/>
                <w:lang w:eastAsia="en-AU"/>
              </w:rPr>
            </w:pPr>
            <w:r w:rsidRPr="0025507C">
              <w:rPr>
                <w:rFonts w:eastAsia="Times New Roman"/>
                <w:color w:val="000000"/>
                <w:sz w:val="14"/>
                <w:szCs w:val="18"/>
                <w:lang w:eastAsia="en-AU"/>
              </w:rPr>
              <w:t>Academic transcript</w:t>
            </w:r>
          </w:p>
          <w:p w:rsidR="005A1B5C" w:rsidRPr="0025507C" w:rsidRDefault="005A1B5C" w:rsidP="005A1B5C">
            <w:pPr>
              <w:numPr>
                <w:ilvl w:val="0"/>
                <w:numId w:val="19"/>
              </w:numPr>
              <w:spacing w:after="0" w:line="240" w:lineRule="auto"/>
              <w:ind w:left="250" w:hanging="180"/>
              <w:rPr>
                <w:rFonts w:eastAsia="Times New Roman"/>
                <w:color w:val="000000"/>
                <w:sz w:val="14"/>
                <w:szCs w:val="18"/>
                <w:lang w:eastAsia="en-AU"/>
              </w:rPr>
            </w:pPr>
            <w:r w:rsidRPr="0025507C">
              <w:rPr>
                <w:rFonts w:eastAsia="Times New Roman"/>
                <w:color w:val="000000"/>
                <w:sz w:val="14"/>
                <w:szCs w:val="18"/>
                <w:lang w:eastAsia="en-AU"/>
              </w:rPr>
              <w:t>Proposal</w:t>
            </w:r>
          </w:p>
          <w:p w:rsidR="005A1B5C" w:rsidRPr="0025507C" w:rsidRDefault="005A1B5C" w:rsidP="005A1B5C">
            <w:pPr>
              <w:numPr>
                <w:ilvl w:val="0"/>
                <w:numId w:val="19"/>
              </w:numPr>
              <w:spacing w:after="0" w:line="240" w:lineRule="auto"/>
              <w:ind w:left="250" w:hanging="180"/>
              <w:rPr>
                <w:rFonts w:eastAsia="Times New Roman"/>
                <w:color w:val="000000"/>
                <w:sz w:val="14"/>
                <w:szCs w:val="18"/>
                <w:lang w:eastAsia="en-AU"/>
              </w:rPr>
            </w:pPr>
            <w:r w:rsidRPr="0025507C">
              <w:rPr>
                <w:rFonts w:eastAsia="Times New Roman"/>
                <w:color w:val="000000"/>
                <w:sz w:val="14"/>
                <w:szCs w:val="18"/>
                <w:lang w:eastAsia="en-AU"/>
              </w:rPr>
              <w:t>Proof of financial ability</w:t>
            </w:r>
          </w:p>
          <w:p w:rsidR="005A1B5C" w:rsidRPr="0025507C" w:rsidRDefault="005A1B5C" w:rsidP="005A1B5C">
            <w:pPr>
              <w:numPr>
                <w:ilvl w:val="0"/>
                <w:numId w:val="19"/>
              </w:numPr>
              <w:spacing w:after="0" w:line="240" w:lineRule="auto"/>
              <w:ind w:left="250" w:hanging="180"/>
              <w:rPr>
                <w:rFonts w:eastAsia="Times New Roman"/>
                <w:color w:val="000000"/>
                <w:sz w:val="14"/>
                <w:szCs w:val="18"/>
                <w:lang w:eastAsia="en-AU"/>
              </w:rPr>
            </w:pPr>
            <w:r w:rsidRPr="0025507C">
              <w:rPr>
                <w:rFonts w:eastAsia="Times New Roman"/>
                <w:color w:val="000000"/>
                <w:sz w:val="14"/>
                <w:szCs w:val="18"/>
                <w:lang w:eastAsia="en-AU"/>
              </w:rPr>
              <w:t>Visa application acceptation paper</w:t>
            </w:r>
          </w:p>
          <w:p w:rsidR="005A1B5C" w:rsidRPr="00BD7B1A" w:rsidRDefault="005A1B5C" w:rsidP="005A1B5C">
            <w:pPr>
              <w:numPr>
                <w:ilvl w:val="0"/>
                <w:numId w:val="19"/>
              </w:numPr>
              <w:spacing w:after="0" w:line="240" w:lineRule="auto"/>
              <w:ind w:left="250" w:hanging="180"/>
              <w:rPr>
                <w:rFonts w:eastAsia="Times New Roman"/>
                <w:color w:val="000000"/>
                <w:sz w:val="18"/>
                <w:szCs w:val="18"/>
                <w:lang w:eastAsia="en-AU"/>
              </w:rPr>
            </w:pPr>
            <w:r w:rsidRPr="0025507C">
              <w:rPr>
                <w:rFonts w:eastAsia="Times New Roman"/>
                <w:color w:val="000000"/>
                <w:sz w:val="14"/>
                <w:szCs w:val="18"/>
                <w:lang w:eastAsia="en-AU"/>
              </w:rPr>
              <w:t>other</w:t>
            </w:r>
          </w:p>
        </w:tc>
        <w:tc>
          <w:tcPr>
            <w:tcW w:w="565" w:type="pct"/>
            <w:shd w:val="clear" w:color="auto" w:fill="auto"/>
          </w:tcPr>
          <w:p w:rsidR="005A1B5C" w:rsidRPr="00BD7B1A" w:rsidRDefault="005A1B5C" w:rsidP="005A1B5C">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5A1B5C" w:rsidRPr="00BD7B1A" w:rsidRDefault="005A1B5C" w:rsidP="005A1B5C">
            <w:pPr>
              <w:spacing w:after="0" w:line="240" w:lineRule="auto"/>
              <w:rPr>
                <w:rFonts w:eastAsia="Times New Roman"/>
                <w:color w:val="000000"/>
                <w:sz w:val="18"/>
                <w:szCs w:val="18"/>
                <w:lang w:eastAsia="en-AU"/>
              </w:rPr>
            </w:pPr>
            <w:r>
              <w:rPr>
                <w:rFonts w:eastAsia="Times New Roman"/>
                <w:color w:val="000000"/>
                <w:sz w:val="18"/>
                <w:szCs w:val="18"/>
                <w:lang w:eastAsia="en-AU"/>
              </w:rPr>
              <w:t>5.4</w:t>
            </w:r>
          </w:p>
        </w:tc>
      </w:tr>
      <w:tr w:rsidR="005A1B5C" w:rsidRPr="00BD7B1A" w:rsidTr="00910064">
        <w:tc>
          <w:tcPr>
            <w:tcW w:w="741" w:type="pct"/>
            <w:tcBorders>
              <w:left w:val="single" w:sz="4" w:space="0" w:color="auto"/>
              <w:bottom w:val="single" w:sz="4" w:space="0" w:color="auto"/>
              <w:right w:val="single" w:sz="4" w:space="0" w:color="auto"/>
            </w:tcBorders>
            <w:shd w:val="clear" w:color="auto" w:fill="auto"/>
          </w:tcPr>
          <w:p w:rsidR="005A1B5C" w:rsidRPr="00BD7B1A" w:rsidRDefault="005A1B5C" w:rsidP="005A1B5C">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5A1B5C" w:rsidRPr="00BD7B1A" w:rsidRDefault="00F60A37" w:rsidP="005A1B5C">
            <w:pPr>
              <w:spacing w:after="0" w:line="240" w:lineRule="auto"/>
              <w:rPr>
                <w:rFonts w:eastAsia="Times New Roman"/>
                <w:color w:val="000000"/>
                <w:sz w:val="18"/>
                <w:szCs w:val="18"/>
                <w:lang w:eastAsia="en-AU"/>
              </w:rPr>
            </w:pPr>
            <w:r>
              <w:rPr>
                <w:rFonts w:eastAsia="Times New Roman"/>
                <w:color w:val="000000"/>
                <w:sz w:val="18"/>
                <w:szCs w:val="18"/>
                <w:lang w:eastAsia="en-AU"/>
              </w:rPr>
              <w:t>docStatus</w:t>
            </w:r>
          </w:p>
        </w:tc>
        <w:tc>
          <w:tcPr>
            <w:tcW w:w="2288" w:type="pct"/>
            <w:shd w:val="clear" w:color="auto" w:fill="auto"/>
          </w:tcPr>
          <w:p w:rsidR="005A1B5C" w:rsidRPr="0030680D" w:rsidRDefault="005A1B5C" w:rsidP="005A1B5C">
            <w:pPr>
              <w:numPr>
                <w:ilvl w:val="0"/>
                <w:numId w:val="18"/>
              </w:numPr>
              <w:spacing w:after="0" w:line="240" w:lineRule="auto"/>
              <w:ind w:left="250" w:hanging="180"/>
              <w:rPr>
                <w:rFonts w:eastAsia="Times New Roman"/>
                <w:color w:val="000000"/>
                <w:sz w:val="14"/>
                <w:szCs w:val="18"/>
                <w:lang w:eastAsia="en-AU"/>
              </w:rPr>
            </w:pPr>
            <w:r w:rsidRPr="0030680D">
              <w:rPr>
                <w:rFonts w:eastAsia="Times New Roman"/>
                <w:color w:val="000000"/>
                <w:sz w:val="14"/>
                <w:szCs w:val="18"/>
                <w:lang w:eastAsia="en-AU"/>
              </w:rPr>
              <w:t>Official</w:t>
            </w:r>
          </w:p>
          <w:p w:rsidR="005A1B5C" w:rsidRPr="0030680D" w:rsidRDefault="005A1B5C" w:rsidP="005A1B5C">
            <w:pPr>
              <w:numPr>
                <w:ilvl w:val="0"/>
                <w:numId w:val="18"/>
              </w:numPr>
              <w:spacing w:after="0" w:line="240" w:lineRule="auto"/>
              <w:ind w:left="250" w:hanging="180"/>
              <w:rPr>
                <w:rFonts w:eastAsia="Times New Roman"/>
                <w:color w:val="000000"/>
                <w:sz w:val="14"/>
                <w:szCs w:val="18"/>
                <w:lang w:eastAsia="en-AU"/>
              </w:rPr>
            </w:pPr>
            <w:r w:rsidRPr="0030680D">
              <w:rPr>
                <w:rFonts w:eastAsia="Times New Roman"/>
                <w:color w:val="000000"/>
                <w:sz w:val="14"/>
                <w:szCs w:val="18"/>
                <w:lang w:eastAsia="en-AU"/>
              </w:rPr>
              <w:t>Unofficial</w:t>
            </w:r>
          </w:p>
          <w:p w:rsidR="005A1B5C" w:rsidRPr="0030680D" w:rsidRDefault="005A1B5C" w:rsidP="005A1B5C">
            <w:pPr>
              <w:numPr>
                <w:ilvl w:val="0"/>
                <w:numId w:val="18"/>
              </w:numPr>
              <w:spacing w:after="0" w:line="240" w:lineRule="auto"/>
              <w:ind w:left="250" w:hanging="180"/>
              <w:rPr>
                <w:rFonts w:eastAsia="Times New Roman"/>
                <w:color w:val="000000"/>
                <w:sz w:val="14"/>
                <w:szCs w:val="18"/>
                <w:lang w:eastAsia="en-AU"/>
              </w:rPr>
            </w:pPr>
            <w:r w:rsidRPr="0030680D">
              <w:rPr>
                <w:rFonts w:eastAsia="Times New Roman"/>
                <w:color w:val="000000"/>
                <w:sz w:val="14"/>
                <w:szCs w:val="18"/>
                <w:lang w:eastAsia="en-AU"/>
              </w:rPr>
              <w:t>Official translation</w:t>
            </w:r>
          </w:p>
          <w:p w:rsidR="005A1B5C" w:rsidRPr="0030680D" w:rsidRDefault="005A1B5C" w:rsidP="005A1B5C">
            <w:pPr>
              <w:numPr>
                <w:ilvl w:val="0"/>
                <w:numId w:val="18"/>
              </w:numPr>
              <w:spacing w:after="0" w:line="240" w:lineRule="auto"/>
              <w:ind w:left="250" w:hanging="180"/>
              <w:rPr>
                <w:rFonts w:eastAsia="Times New Roman"/>
                <w:color w:val="000000"/>
                <w:sz w:val="14"/>
                <w:szCs w:val="18"/>
                <w:lang w:eastAsia="en-AU"/>
              </w:rPr>
            </w:pPr>
            <w:r w:rsidRPr="0030680D">
              <w:rPr>
                <w:rFonts w:eastAsia="Times New Roman"/>
                <w:color w:val="000000"/>
                <w:sz w:val="14"/>
                <w:szCs w:val="18"/>
                <w:lang w:eastAsia="en-AU"/>
              </w:rPr>
              <w:t>Unofficial translation</w:t>
            </w:r>
          </w:p>
          <w:p w:rsidR="005A1B5C" w:rsidRPr="00BD7B1A" w:rsidRDefault="005A1B5C" w:rsidP="005A1B5C">
            <w:pPr>
              <w:numPr>
                <w:ilvl w:val="0"/>
                <w:numId w:val="18"/>
              </w:numPr>
              <w:spacing w:after="0" w:line="240" w:lineRule="auto"/>
              <w:ind w:left="250" w:hanging="180"/>
              <w:rPr>
                <w:rFonts w:eastAsia="Times New Roman"/>
                <w:color w:val="000000"/>
                <w:sz w:val="18"/>
                <w:szCs w:val="18"/>
                <w:lang w:eastAsia="en-AU"/>
              </w:rPr>
            </w:pPr>
            <w:r w:rsidRPr="0030680D">
              <w:rPr>
                <w:rFonts w:eastAsia="Times New Roman"/>
                <w:color w:val="000000"/>
                <w:sz w:val="14"/>
                <w:szCs w:val="18"/>
                <w:lang w:eastAsia="en-AU"/>
              </w:rPr>
              <w:t>N/A</w:t>
            </w:r>
          </w:p>
        </w:tc>
        <w:tc>
          <w:tcPr>
            <w:tcW w:w="565" w:type="pct"/>
            <w:shd w:val="clear" w:color="auto" w:fill="auto"/>
          </w:tcPr>
          <w:p w:rsidR="005A1B5C" w:rsidRPr="00BD7B1A" w:rsidRDefault="005A1B5C" w:rsidP="005A1B5C">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5A1B5C" w:rsidRPr="00BD7B1A" w:rsidRDefault="005A1B5C" w:rsidP="005A1B5C">
            <w:pPr>
              <w:spacing w:after="0" w:line="240" w:lineRule="auto"/>
              <w:rPr>
                <w:rFonts w:eastAsia="Times New Roman"/>
                <w:color w:val="000000"/>
                <w:sz w:val="18"/>
                <w:szCs w:val="18"/>
                <w:lang w:eastAsia="en-AU"/>
              </w:rPr>
            </w:pPr>
            <w:r>
              <w:rPr>
                <w:rFonts w:eastAsia="Times New Roman"/>
                <w:color w:val="000000"/>
                <w:sz w:val="18"/>
                <w:szCs w:val="18"/>
                <w:lang w:eastAsia="en-AU"/>
              </w:rPr>
              <w:t>5.5</w:t>
            </w:r>
          </w:p>
        </w:tc>
      </w:tr>
      <w:tr w:rsidR="003E010E" w:rsidRPr="00BD7B1A" w:rsidTr="00B65EA6">
        <w:tc>
          <w:tcPr>
            <w:tcW w:w="741" w:type="pct"/>
            <w:vMerge w:val="restart"/>
            <w:tcBorders>
              <w:left w:val="single" w:sz="4" w:space="0" w:color="auto"/>
              <w:right w:val="single" w:sz="4" w:space="0" w:color="auto"/>
            </w:tcBorders>
            <w:shd w:val="clear" w:color="auto" w:fill="auto"/>
            <w:hideMark/>
          </w:tcPr>
          <w:p w:rsidR="003E010E" w:rsidRPr="00BD7B1A" w:rsidRDefault="003E010E" w:rsidP="003E010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Publication</w:t>
            </w:r>
          </w:p>
          <w:p w:rsidR="003E010E" w:rsidRPr="00BD7B1A" w:rsidRDefault="003E010E" w:rsidP="003E010E">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3E010E" w:rsidRPr="00BD7B1A" w:rsidRDefault="003E010E" w:rsidP="003E010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issueDate</w:t>
            </w:r>
          </w:p>
        </w:tc>
        <w:tc>
          <w:tcPr>
            <w:tcW w:w="2288" w:type="pct"/>
            <w:shd w:val="clear" w:color="auto" w:fill="auto"/>
          </w:tcPr>
          <w:p w:rsidR="003E010E" w:rsidRPr="00BD7B1A" w:rsidRDefault="003E010E" w:rsidP="003E010E">
            <w:pPr>
              <w:spacing w:after="0" w:line="240" w:lineRule="auto"/>
              <w:rPr>
                <w:rFonts w:eastAsia="Times New Roman"/>
                <w:color w:val="000000"/>
                <w:sz w:val="18"/>
                <w:szCs w:val="18"/>
                <w:lang w:eastAsia="en-AU"/>
              </w:rPr>
            </w:pPr>
            <w:r>
              <w:rPr>
                <w:rFonts w:eastAsia="Times New Roman"/>
                <w:color w:val="000000"/>
                <w:sz w:val="18"/>
                <w:szCs w:val="18"/>
                <w:lang w:eastAsia="en-AU"/>
              </w:rPr>
              <w:t>&gt;CURDATE-50YEARS and &lt;CURDATE+1</w:t>
            </w:r>
          </w:p>
        </w:tc>
        <w:tc>
          <w:tcPr>
            <w:tcW w:w="565" w:type="pct"/>
            <w:shd w:val="clear" w:color="auto" w:fill="auto"/>
          </w:tcPr>
          <w:p w:rsidR="003E010E" w:rsidRPr="00BD7B1A" w:rsidRDefault="003E010E" w:rsidP="003E010E">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3E010E" w:rsidRPr="00BD7B1A" w:rsidRDefault="003E010E" w:rsidP="003E010E">
            <w:pPr>
              <w:spacing w:after="0" w:line="240" w:lineRule="auto"/>
              <w:rPr>
                <w:rFonts w:eastAsia="Times New Roman"/>
                <w:color w:val="000000"/>
                <w:sz w:val="18"/>
                <w:szCs w:val="18"/>
                <w:lang w:eastAsia="en-AU"/>
              </w:rPr>
            </w:pPr>
            <w:r>
              <w:rPr>
                <w:rFonts w:eastAsia="Times New Roman"/>
                <w:color w:val="000000"/>
                <w:sz w:val="18"/>
                <w:szCs w:val="18"/>
                <w:lang w:eastAsia="en-AU"/>
              </w:rPr>
              <w:t>7</w:t>
            </w:r>
            <w:r w:rsidRPr="00BD7B1A">
              <w:rPr>
                <w:rFonts w:eastAsia="Times New Roman"/>
                <w:color w:val="000000"/>
                <w:sz w:val="18"/>
                <w:szCs w:val="18"/>
                <w:lang w:eastAsia="en-AU"/>
              </w:rPr>
              <w:t>.5</w:t>
            </w:r>
          </w:p>
        </w:tc>
      </w:tr>
      <w:tr w:rsidR="003E010E" w:rsidRPr="00BD7B1A" w:rsidTr="003E010E">
        <w:tc>
          <w:tcPr>
            <w:tcW w:w="741" w:type="pct"/>
            <w:vMerge/>
            <w:tcBorders>
              <w:left w:val="single" w:sz="4" w:space="0" w:color="auto"/>
              <w:right w:val="single" w:sz="4" w:space="0" w:color="auto"/>
            </w:tcBorders>
            <w:shd w:val="clear" w:color="auto" w:fill="auto"/>
            <w:hideMark/>
          </w:tcPr>
          <w:p w:rsidR="003E010E" w:rsidRPr="00BD7B1A" w:rsidRDefault="003E010E" w:rsidP="003E010E">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3E010E" w:rsidRPr="00BD7B1A" w:rsidRDefault="003E010E" w:rsidP="003E010E">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onlineLink</w:t>
            </w:r>
          </w:p>
        </w:tc>
        <w:tc>
          <w:tcPr>
            <w:tcW w:w="2288" w:type="pct"/>
            <w:shd w:val="clear" w:color="auto" w:fill="auto"/>
          </w:tcPr>
          <w:p w:rsidR="003E010E" w:rsidRPr="00BD7B1A" w:rsidRDefault="003E010E" w:rsidP="003E010E">
            <w:pPr>
              <w:spacing w:after="0" w:line="240" w:lineRule="auto"/>
              <w:rPr>
                <w:rFonts w:eastAsia="Times New Roman"/>
                <w:color w:val="000000"/>
                <w:sz w:val="18"/>
                <w:szCs w:val="18"/>
                <w:lang w:eastAsia="en-AU"/>
              </w:rPr>
            </w:pPr>
            <w:r>
              <w:rPr>
                <w:rFonts w:eastAsia="Times New Roman"/>
                <w:color w:val="000000"/>
                <w:sz w:val="18"/>
                <w:szCs w:val="18"/>
                <w:lang w:eastAsia="en-AU"/>
              </w:rPr>
              <w:t>isURL</w:t>
            </w:r>
          </w:p>
        </w:tc>
        <w:tc>
          <w:tcPr>
            <w:tcW w:w="565" w:type="pct"/>
            <w:shd w:val="clear" w:color="auto" w:fill="auto"/>
          </w:tcPr>
          <w:p w:rsidR="003E010E" w:rsidRPr="00BD7B1A" w:rsidRDefault="003E010E" w:rsidP="003E010E">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3E010E" w:rsidRPr="00BD7B1A" w:rsidRDefault="003E010E" w:rsidP="003E010E">
            <w:pPr>
              <w:spacing w:after="0" w:line="240" w:lineRule="auto"/>
              <w:rPr>
                <w:rFonts w:eastAsia="Times New Roman"/>
                <w:color w:val="000000"/>
                <w:sz w:val="18"/>
                <w:szCs w:val="18"/>
                <w:lang w:eastAsia="en-AU"/>
              </w:rPr>
            </w:pPr>
            <w:r>
              <w:rPr>
                <w:rFonts w:eastAsia="Times New Roman"/>
                <w:color w:val="000000"/>
                <w:sz w:val="18"/>
                <w:szCs w:val="18"/>
                <w:lang w:eastAsia="en-AU"/>
              </w:rPr>
              <w:t>7</w:t>
            </w:r>
            <w:r w:rsidRPr="00BD7B1A">
              <w:rPr>
                <w:rFonts w:eastAsia="Times New Roman"/>
                <w:color w:val="000000"/>
                <w:sz w:val="18"/>
                <w:szCs w:val="18"/>
                <w:lang w:eastAsia="en-AU"/>
              </w:rPr>
              <w:t>.6</w:t>
            </w:r>
          </w:p>
        </w:tc>
      </w:tr>
      <w:tr w:rsidR="00FB657F" w:rsidRPr="00BD7B1A" w:rsidTr="00B65EA6">
        <w:tc>
          <w:tcPr>
            <w:tcW w:w="741" w:type="pct"/>
            <w:vMerge w:val="restart"/>
            <w:tcBorders>
              <w:left w:val="single" w:sz="4" w:space="0" w:color="auto"/>
              <w:righ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 </w:t>
            </w:r>
            <w:r>
              <w:rPr>
                <w:rFonts w:eastAsia="Times New Roman"/>
                <w:color w:val="000000"/>
                <w:sz w:val="18"/>
                <w:szCs w:val="18"/>
                <w:lang w:eastAsia="en-AU"/>
              </w:rPr>
              <w:t>Referee</w:t>
            </w:r>
          </w:p>
        </w:tc>
        <w:tc>
          <w:tcPr>
            <w:tcW w:w="974" w:type="pct"/>
            <w:tcBorders>
              <w:lef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phone</w:t>
            </w:r>
          </w:p>
        </w:tc>
        <w:tc>
          <w:tcPr>
            <w:tcW w:w="2288"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isPhone</w:t>
            </w:r>
          </w:p>
        </w:tc>
        <w:tc>
          <w:tcPr>
            <w:tcW w:w="565"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8</w:t>
            </w:r>
            <w:r w:rsidRPr="00BD7B1A">
              <w:rPr>
                <w:rFonts w:eastAsia="Times New Roman"/>
                <w:color w:val="000000"/>
                <w:sz w:val="18"/>
                <w:szCs w:val="18"/>
                <w:lang w:eastAsia="en-AU"/>
              </w:rPr>
              <w:t>.3</w:t>
            </w:r>
          </w:p>
        </w:tc>
      </w:tr>
      <w:tr w:rsidR="00FB657F" w:rsidRPr="00BD7B1A" w:rsidTr="00B65EA6">
        <w:tc>
          <w:tcPr>
            <w:tcW w:w="741" w:type="pct"/>
            <w:vMerge/>
            <w:tcBorders>
              <w:left w:val="single" w:sz="4" w:space="0" w:color="auto"/>
              <w:righ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email</w:t>
            </w:r>
          </w:p>
        </w:tc>
        <w:tc>
          <w:tcPr>
            <w:tcW w:w="2288"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isEmail</w:t>
            </w:r>
          </w:p>
        </w:tc>
        <w:tc>
          <w:tcPr>
            <w:tcW w:w="565"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8</w:t>
            </w:r>
            <w:r w:rsidRPr="00BD7B1A">
              <w:rPr>
                <w:rFonts w:eastAsia="Times New Roman"/>
                <w:color w:val="000000"/>
                <w:sz w:val="18"/>
                <w:szCs w:val="18"/>
                <w:lang w:eastAsia="en-AU"/>
              </w:rPr>
              <w:t>.4</w:t>
            </w:r>
          </w:p>
        </w:tc>
      </w:tr>
      <w:tr w:rsidR="00FB657F" w:rsidRPr="00BD7B1A" w:rsidTr="00B65EA6">
        <w:tc>
          <w:tcPr>
            <w:tcW w:w="741" w:type="pct"/>
            <w:vMerge/>
            <w:tcBorders>
              <w:left w:val="single" w:sz="4" w:space="0" w:color="auto"/>
              <w:righ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academicLink</w:t>
            </w:r>
          </w:p>
        </w:tc>
        <w:tc>
          <w:tcPr>
            <w:tcW w:w="2288"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Is html page</w:t>
            </w:r>
          </w:p>
        </w:tc>
        <w:tc>
          <w:tcPr>
            <w:tcW w:w="565"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8</w:t>
            </w:r>
            <w:r w:rsidR="00E807B8">
              <w:rPr>
                <w:rFonts w:eastAsia="Times New Roman"/>
                <w:color w:val="000000"/>
                <w:sz w:val="18"/>
                <w:szCs w:val="18"/>
                <w:lang w:eastAsia="en-AU"/>
              </w:rPr>
              <w:t>.6</w:t>
            </w:r>
          </w:p>
        </w:tc>
      </w:tr>
      <w:tr w:rsidR="00FB657F" w:rsidRPr="00BD7B1A" w:rsidTr="00B65EA6">
        <w:tc>
          <w:tcPr>
            <w:tcW w:w="741" w:type="pct"/>
            <w:vMerge/>
            <w:tcBorders>
              <w:left w:val="single" w:sz="4" w:space="0" w:color="auto"/>
              <w:righ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englishSpeaker</w:t>
            </w:r>
          </w:p>
        </w:tc>
        <w:tc>
          <w:tcPr>
            <w:tcW w:w="2288"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8</w:t>
            </w:r>
            <w:r w:rsidR="00E807B8">
              <w:rPr>
                <w:rFonts w:eastAsia="Times New Roman"/>
                <w:color w:val="000000"/>
                <w:sz w:val="18"/>
                <w:szCs w:val="18"/>
                <w:lang w:eastAsia="en-AU"/>
              </w:rPr>
              <w:t>.7</w:t>
            </w:r>
          </w:p>
        </w:tc>
      </w:tr>
      <w:tr w:rsidR="00FB657F" w:rsidRPr="00BD7B1A" w:rsidTr="00B65EA6">
        <w:tc>
          <w:tcPr>
            <w:tcW w:w="741" w:type="pct"/>
            <w:vMerge/>
            <w:tcBorders>
              <w:left w:val="single" w:sz="4" w:space="0" w:color="auto"/>
              <w:righ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englishLiterate</w:t>
            </w:r>
          </w:p>
        </w:tc>
        <w:tc>
          <w:tcPr>
            <w:tcW w:w="2288"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Y/N</w:t>
            </w:r>
          </w:p>
        </w:tc>
        <w:tc>
          <w:tcPr>
            <w:tcW w:w="565"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8</w:t>
            </w:r>
            <w:r w:rsidR="00E807B8">
              <w:rPr>
                <w:rFonts w:eastAsia="Times New Roman"/>
                <w:color w:val="000000"/>
                <w:sz w:val="18"/>
                <w:szCs w:val="18"/>
                <w:lang w:eastAsia="en-AU"/>
              </w:rPr>
              <w:t>.8</w:t>
            </w:r>
          </w:p>
        </w:tc>
      </w:tr>
      <w:tr w:rsidR="00FB657F" w:rsidRPr="00BD7B1A" w:rsidTr="00B65EA6">
        <w:tc>
          <w:tcPr>
            <w:tcW w:w="741" w:type="pct"/>
            <w:vMerge w:val="restart"/>
            <w:tcBorders>
              <w:top w:val="single" w:sz="4" w:space="0" w:color="auto"/>
              <w:left w:val="single" w:sz="4" w:space="0" w:color="auto"/>
              <w:righ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Research</w:t>
            </w:r>
            <w:r w:rsidRPr="00BD7B1A">
              <w:rPr>
                <w:rFonts w:eastAsia="Times New Roman"/>
                <w:color w:val="000000"/>
                <w:sz w:val="18"/>
                <w:szCs w:val="18"/>
                <w:lang w:eastAsia="en-AU"/>
              </w:rPr>
              <w:t>Area</w:t>
            </w:r>
          </w:p>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 </w:t>
            </w:r>
          </w:p>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lastRenderedPageBreak/>
              <w:t> </w:t>
            </w:r>
          </w:p>
        </w:tc>
        <w:tc>
          <w:tcPr>
            <w:tcW w:w="974" w:type="pct"/>
            <w:tcBorders>
              <w:lef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lastRenderedPageBreak/>
              <w:t>FORCode</w:t>
            </w:r>
          </w:p>
        </w:tc>
        <w:tc>
          <w:tcPr>
            <w:tcW w:w="2288"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FORCode</w:t>
            </w:r>
            <w:r>
              <w:rPr>
                <w:rFonts w:eastAsia="Times New Roman"/>
                <w:color w:val="000000"/>
                <w:sz w:val="18"/>
                <w:szCs w:val="18"/>
                <w:lang w:eastAsia="en-AU"/>
              </w:rPr>
              <w:t xml:space="preserve"> </w:t>
            </w:r>
          </w:p>
        </w:tc>
        <w:tc>
          <w:tcPr>
            <w:tcW w:w="565"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9</w:t>
            </w:r>
            <w:r w:rsidRPr="00BD7B1A">
              <w:rPr>
                <w:rFonts w:eastAsia="Times New Roman"/>
                <w:color w:val="000000"/>
                <w:sz w:val="18"/>
                <w:szCs w:val="18"/>
                <w:lang w:eastAsia="en-AU"/>
              </w:rPr>
              <w:t>.1</w:t>
            </w:r>
          </w:p>
        </w:tc>
      </w:tr>
      <w:tr w:rsidR="00FB657F" w:rsidRPr="00BD7B1A" w:rsidTr="00B65EA6">
        <w:tc>
          <w:tcPr>
            <w:tcW w:w="741" w:type="pct"/>
            <w:vMerge/>
            <w:tcBorders>
              <w:left w:val="single" w:sz="4" w:space="0" w:color="auto"/>
              <w:righ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Description</w:t>
            </w:r>
          </w:p>
        </w:tc>
        <w:tc>
          <w:tcPr>
            <w:tcW w:w="2288"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565"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9</w:t>
            </w:r>
            <w:r w:rsidRPr="00BD7B1A">
              <w:rPr>
                <w:rFonts w:eastAsia="Times New Roman"/>
                <w:color w:val="000000"/>
                <w:sz w:val="18"/>
                <w:szCs w:val="18"/>
                <w:lang w:eastAsia="en-AU"/>
              </w:rPr>
              <w:t>.2</w:t>
            </w:r>
          </w:p>
        </w:tc>
      </w:tr>
      <w:tr w:rsidR="00FB657F" w:rsidRPr="00BD7B1A" w:rsidTr="00B65EA6">
        <w:tc>
          <w:tcPr>
            <w:tcW w:w="741" w:type="pct"/>
            <w:vMerge/>
            <w:tcBorders>
              <w:left w:val="single" w:sz="4" w:space="0" w:color="auto"/>
              <w:righ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researchArea</w:t>
            </w:r>
          </w:p>
        </w:tc>
        <w:tc>
          <w:tcPr>
            <w:tcW w:w="2288"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FORCode</w:t>
            </w:r>
            <w:r>
              <w:rPr>
                <w:rFonts w:eastAsia="Times New Roman"/>
                <w:color w:val="000000"/>
                <w:sz w:val="18"/>
                <w:szCs w:val="18"/>
                <w:lang w:eastAsia="en-AU"/>
              </w:rPr>
              <w:t xml:space="preserve"> tilte</w:t>
            </w:r>
          </w:p>
        </w:tc>
        <w:tc>
          <w:tcPr>
            <w:tcW w:w="565"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9</w:t>
            </w:r>
            <w:r w:rsidRPr="00BD7B1A">
              <w:rPr>
                <w:rFonts w:eastAsia="Times New Roman"/>
                <w:color w:val="000000"/>
                <w:sz w:val="18"/>
                <w:szCs w:val="18"/>
                <w:lang w:eastAsia="en-AU"/>
              </w:rPr>
              <w:t>.3</w:t>
            </w:r>
          </w:p>
        </w:tc>
      </w:tr>
      <w:tr w:rsidR="00FB657F" w:rsidRPr="00BD7B1A" w:rsidTr="00B65EA6">
        <w:tc>
          <w:tcPr>
            <w:tcW w:w="741" w:type="pct"/>
            <w:vMerge/>
            <w:tcBorders>
              <w:left w:val="single" w:sz="4" w:space="0" w:color="auto"/>
              <w:bottom w:val="single" w:sz="4" w:space="0" w:color="auto"/>
              <w:right w:val="single" w:sz="4" w:space="0" w:color="auto"/>
            </w:tcBorders>
            <w:shd w:val="clear" w:color="auto" w:fill="auto"/>
          </w:tcPr>
          <w:p w:rsidR="00FB657F" w:rsidRPr="00BD7B1A" w:rsidRDefault="00FB657F" w:rsidP="00FB657F">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generalArea</w:t>
            </w:r>
          </w:p>
        </w:tc>
        <w:tc>
          <w:tcPr>
            <w:tcW w:w="2288" w:type="pct"/>
            <w:shd w:val="clear" w:color="auto" w:fill="auto"/>
          </w:tcPr>
          <w:p w:rsidR="00FB657F" w:rsidRDefault="00FB657F" w:rsidP="00FB657F">
            <w:pPr>
              <w:pStyle w:val="NoSpacing"/>
              <w:numPr>
                <w:ilvl w:val="0"/>
                <w:numId w:val="16"/>
              </w:numPr>
              <w:ind w:left="250" w:hanging="180"/>
              <w:rPr>
                <w:sz w:val="14"/>
              </w:rPr>
            </w:pPr>
            <w:r w:rsidRPr="00D97A6B">
              <w:rPr>
                <w:sz w:val="14"/>
              </w:rPr>
              <w:t>DIVISION 01 MATHEMATICAL SCIENCES</w:t>
            </w:r>
            <w:r>
              <w:rPr>
                <w:sz w:val="14"/>
              </w:rPr>
              <w:t xml:space="preserve"> </w:t>
            </w:r>
            <w:r w:rsidRPr="0015147E">
              <w:rPr>
                <w:sz w:val="14"/>
              </w:rPr>
              <w:t xml:space="preserve">    </w:t>
            </w:r>
          </w:p>
          <w:p w:rsidR="00FB657F" w:rsidRPr="0015147E" w:rsidRDefault="00FB657F" w:rsidP="00FB657F">
            <w:pPr>
              <w:pStyle w:val="NoSpacing"/>
              <w:numPr>
                <w:ilvl w:val="0"/>
                <w:numId w:val="16"/>
              </w:numPr>
              <w:ind w:left="250" w:hanging="180"/>
              <w:rPr>
                <w:sz w:val="14"/>
              </w:rPr>
            </w:pPr>
            <w:r w:rsidRPr="0015147E">
              <w:rPr>
                <w:sz w:val="14"/>
              </w:rPr>
              <w:t>DIVISION 04 EARTH SCIENCES</w:t>
            </w:r>
          </w:p>
          <w:p w:rsidR="00FB657F" w:rsidRPr="00D97A6B" w:rsidRDefault="00FB657F" w:rsidP="00FB657F">
            <w:pPr>
              <w:pStyle w:val="NoSpacing"/>
              <w:numPr>
                <w:ilvl w:val="0"/>
                <w:numId w:val="16"/>
              </w:numPr>
              <w:ind w:left="250" w:hanging="180"/>
              <w:rPr>
                <w:sz w:val="14"/>
              </w:rPr>
            </w:pPr>
            <w:r w:rsidRPr="0015147E">
              <w:rPr>
                <w:sz w:val="14"/>
              </w:rPr>
              <w:t>DIVISION 05 ENVIRONMENTAL SCIENCES</w:t>
            </w:r>
          </w:p>
          <w:p w:rsidR="00FB657F" w:rsidRPr="00D97A6B" w:rsidRDefault="00FB657F" w:rsidP="00FB657F">
            <w:pPr>
              <w:pStyle w:val="NoSpacing"/>
              <w:numPr>
                <w:ilvl w:val="0"/>
                <w:numId w:val="16"/>
              </w:numPr>
              <w:ind w:left="250" w:hanging="180"/>
              <w:rPr>
                <w:sz w:val="14"/>
              </w:rPr>
            </w:pPr>
            <w:r w:rsidRPr="00D97A6B">
              <w:rPr>
                <w:sz w:val="14"/>
              </w:rPr>
              <w:t>DIVISION 08 INFORMATION AND COMPUTING SCIENCES</w:t>
            </w:r>
          </w:p>
          <w:p w:rsidR="00FB657F" w:rsidRPr="00D97A6B" w:rsidRDefault="00FB657F" w:rsidP="00FB657F">
            <w:pPr>
              <w:pStyle w:val="NoSpacing"/>
              <w:numPr>
                <w:ilvl w:val="0"/>
                <w:numId w:val="16"/>
              </w:numPr>
              <w:ind w:left="250" w:hanging="180"/>
              <w:rPr>
                <w:sz w:val="14"/>
              </w:rPr>
            </w:pPr>
            <w:r w:rsidRPr="00D97A6B">
              <w:rPr>
                <w:sz w:val="14"/>
              </w:rPr>
              <w:t>DIVISION 09 ENGINEERING</w:t>
            </w:r>
          </w:p>
          <w:p w:rsidR="00FB657F" w:rsidRPr="00BD7B1A" w:rsidRDefault="00FB657F" w:rsidP="00FB657F">
            <w:pPr>
              <w:pStyle w:val="NoSpacing"/>
              <w:numPr>
                <w:ilvl w:val="0"/>
                <w:numId w:val="16"/>
              </w:numPr>
              <w:ind w:left="250" w:hanging="180"/>
              <w:rPr>
                <w:rFonts w:eastAsia="Times New Roman"/>
                <w:color w:val="000000"/>
                <w:sz w:val="18"/>
                <w:szCs w:val="18"/>
                <w:lang w:eastAsia="en-AU"/>
              </w:rPr>
            </w:pPr>
            <w:r w:rsidRPr="00D97A6B">
              <w:rPr>
                <w:sz w:val="14"/>
              </w:rPr>
              <w:t>DIVISION 10 TECHNOLOGY</w:t>
            </w:r>
          </w:p>
        </w:tc>
        <w:tc>
          <w:tcPr>
            <w:tcW w:w="565"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9.4</w:t>
            </w:r>
          </w:p>
        </w:tc>
      </w:tr>
      <w:tr w:rsidR="00FB657F" w:rsidRPr="00BD7B1A" w:rsidTr="00B96EBB">
        <w:tc>
          <w:tcPr>
            <w:tcW w:w="741" w:type="pct"/>
            <w:vMerge w:val="restart"/>
            <w:tcBorders>
              <w:top w:val="single" w:sz="4" w:space="0" w:color="auto"/>
              <w:left w:val="single" w:sz="4" w:space="0" w:color="auto"/>
              <w:righ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VISA</w:t>
            </w:r>
          </w:p>
        </w:tc>
        <w:tc>
          <w:tcPr>
            <w:tcW w:w="974" w:type="pct"/>
            <w:tcBorders>
              <w:lef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sidRPr="00BD7B1A">
              <w:rPr>
                <w:rFonts w:eastAsia="Times New Roman"/>
                <w:color w:val="000000"/>
                <w:sz w:val="18"/>
                <w:szCs w:val="18"/>
                <w:lang w:eastAsia="en-AU"/>
              </w:rPr>
              <w:t>countryOfOrigin</w:t>
            </w:r>
          </w:p>
        </w:tc>
        <w:tc>
          <w:tcPr>
            <w:tcW w:w="2288"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sidRPr="006912F4">
              <w:rPr>
                <w:rFonts w:eastAsia="Times New Roman"/>
                <w:color w:val="000000"/>
                <w:sz w:val="18"/>
                <w:szCs w:val="18"/>
                <w:lang w:eastAsia="en-AU"/>
              </w:rPr>
              <w:t>ISO 3166-1 alpha-2 code</w:t>
            </w:r>
            <w:r>
              <w:rPr>
                <w:rFonts w:eastAsia="Times New Roman"/>
                <w:color w:val="000000"/>
                <w:sz w:val="18"/>
                <w:szCs w:val="18"/>
                <w:lang w:eastAsia="en-AU"/>
              </w:rPr>
              <w:t>s</w:t>
            </w:r>
          </w:p>
        </w:tc>
        <w:tc>
          <w:tcPr>
            <w:tcW w:w="565"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13</w:t>
            </w:r>
            <w:r w:rsidRPr="00BD7B1A">
              <w:rPr>
                <w:rFonts w:eastAsia="Times New Roman"/>
                <w:color w:val="000000"/>
                <w:sz w:val="18"/>
                <w:szCs w:val="18"/>
                <w:lang w:eastAsia="en-AU"/>
              </w:rPr>
              <w:t>.1</w:t>
            </w:r>
          </w:p>
        </w:tc>
      </w:tr>
      <w:tr w:rsidR="00FB657F" w:rsidRPr="00BD7B1A" w:rsidTr="00B96EBB">
        <w:tc>
          <w:tcPr>
            <w:tcW w:w="741" w:type="pct"/>
            <w:vMerge/>
            <w:tcBorders>
              <w:left w:val="single" w:sz="4" w:space="0" w:color="auto"/>
              <w:bottom w:val="single" w:sz="4" w:space="0" w:color="auto"/>
              <w:righ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VISAS</w:t>
            </w:r>
            <w:r w:rsidRPr="00BD7B1A">
              <w:rPr>
                <w:rFonts w:eastAsia="Times New Roman"/>
                <w:color w:val="000000"/>
                <w:sz w:val="18"/>
                <w:szCs w:val="18"/>
                <w:lang w:eastAsia="en-AU"/>
              </w:rPr>
              <w:t>tatus</w:t>
            </w:r>
          </w:p>
        </w:tc>
        <w:tc>
          <w:tcPr>
            <w:tcW w:w="2288" w:type="pct"/>
            <w:shd w:val="clear" w:color="auto" w:fill="auto"/>
          </w:tcPr>
          <w:p w:rsidR="00FB657F" w:rsidRPr="006F0995" w:rsidRDefault="00FB657F" w:rsidP="00FB657F">
            <w:pPr>
              <w:numPr>
                <w:ilvl w:val="0"/>
                <w:numId w:val="17"/>
              </w:numPr>
              <w:spacing w:after="0" w:line="240" w:lineRule="auto"/>
              <w:ind w:left="250" w:hanging="160"/>
              <w:rPr>
                <w:rFonts w:eastAsia="Times New Roman"/>
                <w:color w:val="000000"/>
                <w:sz w:val="14"/>
                <w:szCs w:val="18"/>
                <w:lang w:eastAsia="en-AU"/>
              </w:rPr>
            </w:pPr>
            <w:r w:rsidRPr="006F0995">
              <w:rPr>
                <w:rFonts w:eastAsia="Times New Roman"/>
                <w:color w:val="000000"/>
                <w:sz w:val="14"/>
                <w:szCs w:val="18"/>
                <w:lang w:eastAsia="en-AU"/>
              </w:rPr>
              <w:t>student visa</w:t>
            </w:r>
          </w:p>
          <w:p w:rsidR="00FB657F" w:rsidRPr="00BD7B1A" w:rsidRDefault="00FB657F" w:rsidP="00FB657F">
            <w:pPr>
              <w:numPr>
                <w:ilvl w:val="0"/>
                <w:numId w:val="17"/>
              </w:numPr>
              <w:spacing w:after="0" w:line="240" w:lineRule="auto"/>
              <w:ind w:left="250" w:hanging="160"/>
              <w:rPr>
                <w:rFonts w:eastAsia="Times New Roman"/>
                <w:color w:val="000000"/>
                <w:sz w:val="18"/>
                <w:szCs w:val="18"/>
                <w:lang w:eastAsia="en-AU"/>
              </w:rPr>
            </w:pPr>
            <w:r w:rsidRPr="006F0995">
              <w:rPr>
                <w:rFonts w:eastAsia="Times New Roman"/>
                <w:color w:val="000000"/>
                <w:sz w:val="14"/>
                <w:szCs w:val="18"/>
                <w:lang w:eastAsia="en-AU"/>
              </w:rPr>
              <w:t>unknown</w:t>
            </w:r>
          </w:p>
        </w:tc>
        <w:tc>
          <w:tcPr>
            <w:tcW w:w="565" w:type="pct"/>
            <w:shd w:val="clear" w:color="auto" w:fill="auto"/>
          </w:tcPr>
          <w:p w:rsidR="00FB657F" w:rsidRPr="00BD7B1A" w:rsidRDefault="00FB657F" w:rsidP="00FB657F">
            <w:pPr>
              <w:spacing w:after="0" w:line="240" w:lineRule="auto"/>
              <w:rPr>
                <w:rFonts w:eastAsia="Times New Roman"/>
                <w:color w:val="000000"/>
                <w:sz w:val="18"/>
                <w:szCs w:val="18"/>
                <w:lang w:eastAsia="en-AU"/>
              </w:rPr>
            </w:pPr>
            <w:r w:rsidRPr="006F0995">
              <w:rPr>
                <w:rFonts w:eastAsia="Times New Roman"/>
                <w:color w:val="000000"/>
                <w:sz w:val="14"/>
                <w:szCs w:val="18"/>
                <w:lang w:eastAsia="en-AU"/>
              </w:rPr>
              <w:t>unknown</w:t>
            </w:r>
          </w:p>
        </w:tc>
        <w:tc>
          <w:tcPr>
            <w:tcW w:w="432" w:type="pct"/>
            <w:shd w:val="clear" w:color="auto" w:fill="auto"/>
            <w:hideMark/>
          </w:tcPr>
          <w:p w:rsidR="00FB657F" w:rsidRPr="00BD7B1A" w:rsidRDefault="00FB657F" w:rsidP="00FB657F">
            <w:pPr>
              <w:spacing w:after="0" w:line="240" w:lineRule="auto"/>
              <w:rPr>
                <w:rFonts w:eastAsia="Times New Roman"/>
                <w:color w:val="000000"/>
                <w:sz w:val="18"/>
                <w:szCs w:val="18"/>
                <w:lang w:eastAsia="en-AU"/>
              </w:rPr>
            </w:pPr>
            <w:r>
              <w:rPr>
                <w:rFonts w:eastAsia="Times New Roman"/>
                <w:color w:val="000000"/>
                <w:sz w:val="18"/>
                <w:szCs w:val="18"/>
                <w:lang w:eastAsia="en-AU"/>
              </w:rPr>
              <w:t>13.2</w:t>
            </w:r>
          </w:p>
        </w:tc>
      </w:tr>
    </w:tbl>
    <w:p w:rsidR="009B6F0F" w:rsidRDefault="009B6F0F" w:rsidP="009B6F0F">
      <w:pPr>
        <w:pStyle w:val="NoSpacing"/>
      </w:pPr>
    </w:p>
    <w:p w:rsidR="002E6F8A" w:rsidRDefault="002E6F8A" w:rsidP="009B6F0F">
      <w:pPr>
        <w:pStyle w:val="NoSpacing"/>
      </w:pPr>
      <w:r>
        <w:t>Attribute Entity Domains</w:t>
      </w:r>
    </w:p>
    <w:p w:rsidR="004F0296" w:rsidRDefault="004F0296" w:rsidP="009B6F0F">
      <w:pPr>
        <w:pStyle w:val="NoSpacing"/>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0"/>
        <w:gridCol w:w="1800"/>
        <w:gridCol w:w="4229"/>
        <w:gridCol w:w="1044"/>
        <w:gridCol w:w="799"/>
      </w:tblGrid>
      <w:tr w:rsidR="00AF446F" w:rsidRPr="00BD7B1A" w:rsidTr="007D533C">
        <w:tc>
          <w:tcPr>
            <w:tcW w:w="741" w:type="pct"/>
            <w:vMerge w:val="restart"/>
            <w:tcBorders>
              <w:top w:val="single" w:sz="4" w:space="0" w:color="auto"/>
              <w:left w:val="single" w:sz="4" w:space="0" w:color="auto"/>
              <w:right w:val="single" w:sz="4" w:space="0" w:color="auto"/>
            </w:tcBorders>
            <w:shd w:val="clear" w:color="auto" w:fill="auto"/>
            <w:hideMark/>
          </w:tcPr>
          <w:p w:rsidR="00AF446F" w:rsidRPr="00BD7B1A" w:rsidRDefault="00AF446F" w:rsidP="00B96EBB">
            <w:pPr>
              <w:spacing w:after="0" w:line="240" w:lineRule="auto"/>
              <w:rPr>
                <w:rFonts w:eastAsia="Times New Roman"/>
                <w:color w:val="000000"/>
                <w:sz w:val="18"/>
                <w:szCs w:val="18"/>
                <w:lang w:eastAsia="en-AU"/>
              </w:rPr>
            </w:pPr>
            <w:r>
              <w:rPr>
                <w:rFonts w:eastAsia="Times New Roman"/>
                <w:color w:val="000000"/>
                <w:sz w:val="18"/>
                <w:szCs w:val="18"/>
                <w:lang w:eastAsia="en-AU"/>
              </w:rPr>
              <w:t>Correspondence</w:t>
            </w:r>
          </w:p>
        </w:tc>
        <w:tc>
          <w:tcPr>
            <w:tcW w:w="974" w:type="pct"/>
            <w:tcBorders>
              <w:left w:val="single" w:sz="4" w:space="0" w:color="auto"/>
            </w:tcBorders>
            <w:shd w:val="clear" w:color="auto" w:fill="auto"/>
          </w:tcPr>
          <w:p w:rsidR="00AF446F" w:rsidRPr="00BD7B1A" w:rsidRDefault="00AF446F" w:rsidP="00B96EBB">
            <w:pPr>
              <w:spacing w:after="0" w:line="240" w:lineRule="auto"/>
              <w:rPr>
                <w:rFonts w:eastAsia="Times New Roman"/>
                <w:color w:val="000000"/>
                <w:sz w:val="18"/>
                <w:szCs w:val="18"/>
                <w:lang w:eastAsia="en-AU"/>
              </w:rPr>
            </w:pPr>
            <w:r>
              <w:rPr>
                <w:rFonts w:eastAsia="Times New Roman"/>
                <w:color w:val="000000"/>
                <w:sz w:val="18"/>
                <w:szCs w:val="18"/>
                <w:lang w:eastAsia="en-AU"/>
              </w:rPr>
              <w:t>CorrMethod</w:t>
            </w:r>
          </w:p>
        </w:tc>
        <w:tc>
          <w:tcPr>
            <w:tcW w:w="2288" w:type="pct"/>
            <w:shd w:val="clear" w:color="auto" w:fill="auto"/>
          </w:tcPr>
          <w:p w:rsidR="00AF446F" w:rsidRPr="003046C3" w:rsidRDefault="00AF446F" w:rsidP="004F0296">
            <w:pPr>
              <w:numPr>
                <w:ilvl w:val="0"/>
                <w:numId w:val="14"/>
              </w:numPr>
              <w:spacing w:after="0" w:line="240" w:lineRule="auto"/>
              <w:ind w:left="250" w:hanging="180"/>
              <w:rPr>
                <w:rFonts w:eastAsia="Times New Roman"/>
                <w:color w:val="000000"/>
                <w:sz w:val="14"/>
                <w:szCs w:val="18"/>
                <w:lang w:eastAsia="en-AU"/>
              </w:rPr>
            </w:pPr>
            <w:r w:rsidRPr="003046C3">
              <w:rPr>
                <w:rFonts w:eastAsia="Times New Roman"/>
                <w:color w:val="000000"/>
                <w:sz w:val="14"/>
                <w:szCs w:val="18"/>
                <w:lang w:eastAsia="en-AU"/>
              </w:rPr>
              <w:t>Phone</w:t>
            </w:r>
          </w:p>
          <w:p w:rsidR="00AF446F" w:rsidRPr="003046C3" w:rsidRDefault="00AF446F" w:rsidP="004F0296">
            <w:pPr>
              <w:numPr>
                <w:ilvl w:val="0"/>
                <w:numId w:val="14"/>
              </w:numPr>
              <w:spacing w:after="0" w:line="240" w:lineRule="auto"/>
              <w:ind w:left="250" w:hanging="180"/>
              <w:rPr>
                <w:rFonts w:eastAsia="Times New Roman"/>
                <w:color w:val="000000"/>
                <w:sz w:val="14"/>
                <w:szCs w:val="18"/>
                <w:lang w:eastAsia="en-AU"/>
              </w:rPr>
            </w:pPr>
            <w:r w:rsidRPr="003046C3">
              <w:rPr>
                <w:rFonts w:eastAsia="Times New Roman"/>
                <w:color w:val="000000"/>
                <w:sz w:val="14"/>
                <w:szCs w:val="18"/>
                <w:lang w:eastAsia="en-AU"/>
              </w:rPr>
              <w:t>Email</w:t>
            </w:r>
          </w:p>
          <w:p w:rsidR="00AF446F" w:rsidRDefault="00AF446F" w:rsidP="004F0296">
            <w:pPr>
              <w:numPr>
                <w:ilvl w:val="0"/>
                <w:numId w:val="14"/>
              </w:numPr>
              <w:spacing w:after="0" w:line="240" w:lineRule="auto"/>
              <w:ind w:left="250" w:hanging="180"/>
              <w:rPr>
                <w:rFonts w:eastAsia="Times New Roman"/>
                <w:color w:val="000000"/>
                <w:sz w:val="14"/>
                <w:szCs w:val="18"/>
                <w:lang w:eastAsia="en-AU"/>
              </w:rPr>
            </w:pPr>
            <w:r w:rsidRPr="003046C3">
              <w:rPr>
                <w:rFonts w:eastAsia="Times New Roman"/>
                <w:color w:val="000000"/>
                <w:sz w:val="14"/>
                <w:szCs w:val="18"/>
                <w:lang w:eastAsia="en-AU"/>
              </w:rPr>
              <w:t>Skype</w:t>
            </w:r>
          </w:p>
          <w:p w:rsidR="00AF446F" w:rsidRPr="00BD7B1A" w:rsidRDefault="00AF446F" w:rsidP="004F0296">
            <w:pPr>
              <w:numPr>
                <w:ilvl w:val="0"/>
                <w:numId w:val="14"/>
              </w:numPr>
              <w:spacing w:after="0" w:line="240" w:lineRule="auto"/>
              <w:ind w:left="250" w:hanging="180"/>
              <w:rPr>
                <w:rFonts w:eastAsia="Times New Roman"/>
                <w:color w:val="000000"/>
                <w:sz w:val="18"/>
                <w:szCs w:val="18"/>
                <w:lang w:eastAsia="en-AU"/>
              </w:rPr>
            </w:pPr>
            <w:r w:rsidRPr="003046C3">
              <w:rPr>
                <w:rFonts w:eastAsia="Times New Roman"/>
                <w:color w:val="000000"/>
                <w:sz w:val="14"/>
                <w:szCs w:val="18"/>
                <w:lang w:eastAsia="en-AU"/>
              </w:rPr>
              <w:t>Mail</w:t>
            </w:r>
          </w:p>
        </w:tc>
        <w:tc>
          <w:tcPr>
            <w:tcW w:w="565" w:type="pct"/>
            <w:shd w:val="clear" w:color="auto" w:fill="auto"/>
          </w:tcPr>
          <w:p w:rsidR="00AF446F" w:rsidRPr="00BD7B1A" w:rsidRDefault="00AF446F" w:rsidP="00B96EBB">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hideMark/>
          </w:tcPr>
          <w:p w:rsidR="00AF446F" w:rsidRPr="00BD7B1A" w:rsidRDefault="00AF446F" w:rsidP="00B96EBB">
            <w:pPr>
              <w:spacing w:after="0" w:line="240" w:lineRule="auto"/>
              <w:rPr>
                <w:rFonts w:eastAsia="Times New Roman"/>
                <w:color w:val="000000"/>
                <w:sz w:val="18"/>
                <w:szCs w:val="18"/>
                <w:lang w:eastAsia="en-AU"/>
              </w:rPr>
            </w:pPr>
            <w:r>
              <w:rPr>
                <w:rFonts w:eastAsia="Times New Roman"/>
                <w:color w:val="000000"/>
                <w:sz w:val="18"/>
                <w:szCs w:val="18"/>
                <w:lang w:eastAsia="en-AU"/>
              </w:rPr>
              <w:t>14</w:t>
            </w:r>
            <w:r w:rsidRPr="00BD7B1A">
              <w:rPr>
                <w:rFonts w:eastAsia="Times New Roman"/>
                <w:color w:val="000000"/>
                <w:sz w:val="18"/>
                <w:szCs w:val="18"/>
                <w:lang w:eastAsia="en-AU"/>
              </w:rPr>
              <w:t>.1</w:t>
            </w:r>
          </w:p>
        </w:tc>
      </w:tr>
      <w:tr w:rsidR="00AF446F" w:rsidRPr="00BD7B1A" w:rsidTr="007D533C">
        <w:tc>
          <w:tcPr>
            <w:tcW w:w="741" w:type="pct"/>
            <w:vMerge/>
            <w:tcBorders>
              <w:left w:val="single" w:sz="4" w:space="0" w:color="auto"/>
              <w:bottom w:val="nil"/>
              <w:right w:val="single" w:sz="4" w:space="0" w:color="auto"/>
            </w:tcBorders>
            <w:shd w:val="clear" w:color="auto" w:fill="auto"/>
          </w:tcPr>
          <w:p w:rsidR="00AF446F" w:rsidRDefault="00AF446F" w:rsidP="00B96EBB">
            <w:pPr>
              <w:spacing w:after="0" w:line="240" w:lineRule="auto"/>
              <w:rPr>
                <w:rFonts w:eastAsia="Times New Roman"/>
                <w:color w:val="000000"/>
                <w:sz w:val="18"/>
                <w:szCs w:val="18"/>
                <w:lang w:eastAsia="en-AU"/>
              </w:rPr>
            </w:pPr>
          </w:p>
        </w:tc>
        <w:tc>
          <w:tcPr>
            <w:tcW w:w="974" w:type="pct"/>
            <w:tcBorders>
              <w:left w:val="single" w:sz="4" w:space="0" w:color="auto"/>
            </w:tcBorders>
            <w:shd w:val="clear" w:color="auto" w:fill="auto"/>
          </w:tcPr>
          <w:p w:rsidR="00AF446F" w:rsidRDefault="00AF446F" w:rsidP="00B96EBB">
            <w:pPr>
              <w:spacing w:after="0" w:line="240" w:lineRule="auto"/>
              <w:rPr>
                <w:rFonts w:eastAsia="Times New Roman"/>
                <w:color w:val="000000"/>
                <w:sz w:val="18"/>
                <w:szCs w:val="18"/>
                <w:lang w:eastAsia="en-AU"/>
              </w:rPr>
            </w:pPr>
            <w:r>
              <w:rPr>
                <w:rFonts w:eastAsia="Times New Roman"/>
                <w:color w:val="000000"/>
                <w:sz w:val="18"/>
                <w:szCs w:val="18"/>
                <w:lang w:eastAsia="en-AU"/>
              </w:rPr>
              <w:t>toStaff</w:t>
            </w:r>
          </w:p>
        </w:tc>
        <w:tc>
          <w:tcPr>
            <w:tcW w:w="2288" w:type="pct"/>
            <w:shd w:val="clear" w:color="auto" w:fill="auto"/>
          </w:tcPr>
          <w:p w:rsidR="00AF446F" w:rsidRPr="003046C3" w:rsidRDefault="00AF446F" w:rsidP="00AF446F">
            <w:pPr>
              <w:spacing w:after="0" w:line="240" w:lineRule="auto"/>
              <w:rPr>
                <w:rFonts w:eastAsia="Times New Roman"/>
                <w:color w:val="000000"/>
                <w:sz w:val="14"/>
                <w:szCs w:val="18"/>
                <w:lang w:eastAsia="en-AU"/>
              </w:rPr>
            </w:pPr>
            <w:r>
              <w:rPr>
                <w:rFonts w:eastAsia="Times New Roman"/>
                <w:color w:val="000000"/>
                <w:sz w:val="14"/>
                <w:szCs w:val="18"/>
                <w:lang w:eastAsia="en-AU"/>
              </w:rPr>
              <w:t>Y/N</w:t>
            </w:r>
          </w:p>
        </w:tc>
        <w:tc>
          <w:tcPr>
            <w:tcW w:w="565" w:type="pct"/>
            <w:shd w:val="clear" w:color="auto" w:fill="auto"/>
          </w:tcPr>
          <w:p w:rsidR="00AF446F" w:rsidRDefault="00AF446F" w:rsidP="00B96EBB">
            <w:pPr>
              <w:spacing w:after="0" w:line="240" w:lineRule="auto"/>
              <w:rPr>
                <w:rFonts w:eastAsia="Times New Roman"/>
                <w:color w:val="000000"/>
                <w:sz w:val="18"/>
                <w:szCs w:val="18"/>
                <w:lang w:eastAsia="en-AU"/>
              </w:rPr>
            </w:pPr>
            <w:r>
              <w:rPr>
                <w:rFonts w:eastAsia="Times New Roman"/>
                <w:color w:val="000000"/>
                <w:sz w:val="18"/>
                <w:szCs w:val="18"/>
                <w:lang w:eastAsia="en-AU"/>
              </w:rPr>
              <w:t>-</w:t>
            </w:r>
          </w:p>
        </w:tc>
        <w:tc>
          <w:tcPr>
            <w:tcW w:w="432" w:type="pct"/>
            <w:shd w:val="clear" w:color="auto" w:fill="auto"/>
          </w:tcPr>
          <w:p w:rsidR="00AF446F" w:rsidRDefault="00AF446F" w:rsidP="00B96EBB">
            <w:pPr>
              <w:spacing w:after="0" w:line="240" w:lineRule="auto"/>
              <w:rPr>
                <w:rFonts w:eastAsia="Times New Roman"/>
                <w:color w:val="000000"/>
                <w:sz w:val="18"/>
                <w:szCs w:val="18"/>
                <w:lang w:eastAsia="en-AU"/>
              </w:rPr>
            </w:pPr>
            <w:r>
              <w:rPr>
                <w:rFonts w:eastAsia="Times New Roman"/>
                <w:color w:val="000000"/>
                <w:sz w:val="18"/>
                <w:szCs w:val="18"/>
                <w:lang w:eastAsia="en-AU"/>
              </w:rPr>
              <w:t>14.5</w:t>
            </w:r>
          </w:p>
        </w:tc>
      </w:tr>
      <w:tr w:rsidR="004F0296" w:rsidRPr="00BD7B1A" w:rsidTr="00B96EBB">
        <w:tc>
          <w:tcPr>
            <w:tcW w:w="741" w:type="pct"/>
            <w:tcBorders>
              <w:top w:val="single" w:sz="4" w:space="0" w:color="auto"/>
              <w:left w:val="single" w:sz="4" w:space="0" w:color="auto"/>
              <w:bottom w:val="single" w:sz="4" w:space="0" w:color="auto"/>
              <w:right w:val="single" w:sz="4" w:space="0" w:color="auto"/>
            </w:tcBorders>
            <w:shd w:val="clear" w:color="auto" w:fill="auto"/>
            <w:hideMark/>
          </w:tcPr>
          <w:p w:rsidR="004F0296" w:rsidRPr="00BD7B1A" w:rsidRDefault="004F0296" w:rsidP="004F0296">
            <w:pPr>
              <w:spacing w:after="0" w:line="240" w:lineRule="auto"/>
              <w:rPr>
                <w:rFonts w:eastAsia="Times New Roman"/>
                <w:color w:val="000000"/>
                <w:sz w:val="18"/>
                <w:szCs w:val="18"/>
                <w:lang w:eastAsia="en-AU"/>
              </w:rPr>
            </w:pPr>
            <w:r>
              <w:rPr>
                <w:rFonts w:eastAsia="Times New Roman"/>
                <w:color w:val="000000"/>
                <w:sz w:val="18"/>
                <w:szCs w:val="18"/>
                <w:lang w:eastAsia="en-AU"/>
              </w:rPr>
              <w:t>Decision</w:t>
            </w:r>
          </w:p>
        </w:tc>
        <w:tc>
          <w:tcPr>
            <w:tcW w:w="974" w:type="pct"/>
            <w:tcBorders>
              <w:left w:val="single" w:sz="4" w:space="0" w:color="auto"/>
            </w:tcBorders>
            <w:shd w:val="clear" w:color="auto" w:fill="auto"/>
            <w:hideMark/>
          </w:tcPr>
          <w:p w:rsidR="004F0296" w:rsidRPr="00BD7B1A" w:rsidRDefault="004F0296" w:rsidP="004F0296">
            <w:pPr>
              <w:spacing w:after="0" w:line="240" w:lineRule="auto"/>
              <w:rPr>
                <w:rFonts w:eastAsia="Times New Roman"/>
                <w:color w:val="000000"/>
                <w:sz w:val="18"/>
                <w:lang w:eastAsia="en-AU"/>
              </w:rPr>
            </w:pPr>
            <w:r w:rsidRPr="00BD7B1A">
              <w:rPr>
                <w:rFonts w:eastAsia="Times New Roman"/>
                <w:color w:val="000000"/>
                <w:sz w:val="18"/>
                <w:lang w:eastAsia="en-AU"/>
              </w:rPr>
              <w:t>Type</w:t>
            </w:r>
          </w:p>
        </w:tc>
        <w:tc>
          <w:tcPr>
            <w:tcW w:w="2288" w:type="pct"/>
            <w:shd w:val="clear" w:color="auto" w:fill="auto"/>
          </w:tcPr>
          <w:p w:rsidR="004F0296" w:rsidRPr="00087016" w:rsidRDefault="004F0296" w:rsidP="004F0296">
            <w:pPr>
              <w:numPr>
                <w:ilvl w:val="0"/>
                <w:numId w:val="14"/>
              </w:numPr>
              <w:spacing w:after="0" w:line="240" w:lineRule="auto"/>
              <w:ind w:left="250" w:hanging="180"/>
              <w:rPr>
                <w:rFonts w:eastAsia="Times New Roman"/>
                <w:color w:val="000000"/>
                <w:sz w:val="14"/>
                <w:szCs w:val="18"/>
                <w:lang w:eastAsia="en-AU"/>
              </w:rPr>
            </w:pPr>
            <w:r>
              <w:rPr>
                <w:rFonts w:eastAsia="Times New Roman"/>
                <w:color w:val="000000"/>
                <w:sz w:val="14"/>
                <w:szCs w:val="18"/>
                <w:lang w:eastAsia="en-AU"/>
              </w:rPr>
              <w:t xml:space="preserve">Status change – </w:t>
            </w:r>
            <w:r w:rsidRPr="00087016">
              <w:rPr>
                <w:rFonts w:eastAsia="Times New Roman"/>
                <w:color w:val="000000"/>
                <w:sz w:val="14"/>
                <w:szCs w:val="18"/>
                <w:lang w:eastAsia="en-AU"/>
              </w:rPr>
              <w:t>Application status change</w:t>
            </w:r>
            <w:r>
              <w:rPr>
                <w:rFonts w:eastAsia="Times New Roman"/>
                <w:color w:val="000000"/>
                <w:sz w:val="14"/>
                <w:szCs w:val="18"/>
                <w:lang w:eastAsia="en-AU"/>
              </w:rPr>
              <w:t xml:space="preserve"> (status to from added automatically by </w:t>
            </w:r>
          </w:p>
          <w:p w:rsidR="004F0296" w:rsidRDefault="004F0296" w:rsidP="004F0296">
            <w:pPr>
              <w:numPr>
                <w:ilvl w:val="0"/>
                <w:numId w:val="14"/>
              </w:numPr>
              <w:spacing w:after="0" w:line="240" w:lineRule="auto"/>
              <w:ind w:left="250" w:hanging="180"/>
              <w:rPr>
                <w:rFonts w:eastAsia="Times New Roman"/>
                <w:color w:val="000000"/>
                <w:sz w:val="14"/>
                <w:szCs w:val="18"/>
                <w:lang w:eastAsia="en-AU"/>
              </w:rPr>
            </w:pPr>
            <w:r>
              <w:rPr>
                <w:rFonts w:eastAsia="Times New Roman"/>
                <w:color w:val="000000"/>
                <w:sz w:val="14"/>
                <w:szCs w:val="18"/>
                <w:lang w:eastAsia="en-AU"/>
              </w:rPr>
              <w:t xml:space="preserve">Info request – a request has been made for </w:t>
            </w:r>
            <w:r w:rsidRPr="00087016">
              <w:rPr>
                <w:rFonts w:eastAsia="Times New Roman"/>
                <w:color w:val="000000"/>
                <w:sz w:val="14"/>
                <w:szCs w:val="18"/>
                <w:lang w:eastAsia="en-AU"/>
              </w:rPr>
              <w:t>Information</w:t>
            </w:r>
          </w:p>
          <w:p w:rsidR="004F0296" w:rsidRPr="00087016" w:rsidRDefault="004F0296" w:rsidP="004F0296">
            <w:pPr>
              <w:numPr>
                <w:ilvl w:val="0"/>
                <w:numId w:val="14"/>
              </w:numPr>
              <w:spacing w:after="0" w:line="240" w:lineRule="auto"/>
              <w:ind w:left="250" w:hanging="180"/>
              <w:rPr>
                <w:rFonts w:eastAsia="Times New Roman"/>
                <w:color w:val="000000"/>
                <w:sz w:val="14"/>
                <w:szCs w:val="18"/>
                <w:lang w:eastAsia="en-AU"/>
              </w:rPr>
            </w:pPr>
            <w:r w:rsidRPr="00087016">
              <w:rPr>
                <w:rFonts w:eastAsia="Times New Roman"/>
                <w:color w:val="000000"/>
                <w:sz w:val="14"/>
                <w:szCs w:val="18"/>
                <w:lang w:eastAsia="en-AU"/>
              </w:rPr>
              <w:t>requested</w:t>
            </w:r>
          </w:p>
          <w:p w:rsidR="004F0296" w:rsidRPr="00BD7B1A" w:rsidRDefault="004F0296" w:rsidP="004F0296">
            <w:pPr>
              <w:numPr>
                <w:ilvl w:val="0"/>
                <w:numId w:val="14"/>
              </w:numPr>
              <w:spacing w:after="0" w:line="240" w:lineRule="auto"/>
              <w:ind w:left="250" w:hanging="180"/>
              <w:rPr>
                <w:rFonts w:eastAsia="Times New Roman"/>
                <w:color w:val="000000"/>
                <w:sz w:val="18"/>
                <w:szCs w:val="18"/>
                <w:lang w:eastAsia="en-AU"/>
              </w:rPr>
            </w:pPr>
            <w:r w:rsidRPr="00087016">
              <w:rPr>
                <w:rFonts w:eastAsia="Times New Roman"/>
                <w:color w:val="000000"/>
                <w:sz w:val="14"/>
                <w:szCs w:val="18"/>
                <w:lang w:eastAsia="en-AU"/>
              </w:rPr>
              <w:t>Application handed over to</w:t>
            </w:r>
          </w:p>
        </w:tc>
        <w:tc>
          <w:tcPr>
            <w:tcW w:w="565" w:type="pct"/>
            <w:shd w:val="clear" w:color="auto" w:fill="auto"/>
          </w:tcPr>
          <w:p w:rsidR="004F0296" w:rsidRPr="00BD7B1A" w:rsidRDefault="004F0296" w:rsidP="004F0296">
            <w:pPr>
              <w:spacing w:after="0" w:line="240" w:lineRule="auto"/>
              <w:rPr>
                <w:rFonts w:eastAsia="Times New Roman"/>
                <w:color w:val="000000"/>
                <w:sz w:val="18"/>
                <w:szCs w:val="18"/>
                <w:lang w:eastAsia="en-AU"/>
              </w:rPr>
            </w:pPr>
            <w:r>
              <w:rPr>
                <w:rFonts w:eastAsia="Times New Roman"/>
                <w:color w:val="000000"/>
                <w:sz w:val="14"/>
                <w:szCs w:val="18"/>
                <w:lang w:eastAsia="en-AU"/>
              </w:rPr>
              <w:t>-</w:t>
            </w:r>
          </w:p>
        </w:tc>
        <w:tc>
          <w:tcPr>
            <w:tcW w:w="432" w:type="pct"/>
            <w:shd w:val="clear" w:color="auto" w:fill="auto"/>
            <w:hideMark/>
          </w:tcPr>
          <w:p w:rsidR="004F0296" w:rsidRPr="00BD7B1A" w:rsidRDefault="00616FD0" w:rsidP="004F0296">
            <w:pPr>
              <w:spacing w:after="0" w:line="240" w:lineRule="auto"/>
              <w:rPr>
                <w:rFonts w:eastAsia="Times New Roman"/>
                <w:color w:val="000000"/>
                <w:sz w:val="18"/>
                <w:szCs w:val="18"/>
                <w:lang w:eastAsia="en-AU"/>
              </w:rPr>
            </w:pPr>
            <w:r>
              <w:rPr>
                <w:rFonts w:eastAsia="Times New Roman"/>
                <w:color w:val="000000"/>
                <w:sz w:val="18"/>
                <w:szCs w:val="18"/>
                <w:lang w:eastAsia="en-AU"/>
              </w:rPr>
              <w:t>15</w:t>
            </w:r>
            <w:r w:rsidR="004F0296" w:rsidRPr="00BD7B1A">
              <w:rPr>
                <w:rFonts w:eastAsia="Times New Roman"/>
                <w:color w:val="000000"/>
                <w:sz w:val="18"/>
                <w:szCs w:val="18"/>
                <w:lang w:eastAsia="en-AU"/>
              </w:rPr>
              <w:t>.1</w:t>
            </w:r>
          </w:p>
        </w:tc>
      </w:tr>
    </w:tbl>
    <w:p w:rsidR="004F0296" w:rsidRDefault="004F0296" w:rsidP="009B6F0F">
      <w:pPr>
        <w:pStyle w:val="NoSpacing"/>
      </w:pPr>
    </w:p>
    <w:p w:rsidR="00DC596B" w:rsidRPr="0094387F" w:rsidRDefault="00DC596B" w:rsidP="00DC596B">
      <w:pPr>
        <w:pStyle w:val="NoSpacing"/>
      </w:pPr>
      <w:r w:rsidRPr="0094387F">
        <w:t xml:space="preserve">- </w:t>
      </w:r>
      <w:r w:rsidR="0048772E" w:rsidRPr="0094387F">
        <w:t>N</w:t>
      </w:r>
      <w:r w:rsidRPr="0094387F">
        <w:t>ot null no default</w:t>
      </w:r>
    </w:p>
    <w:p w:rsidR="009B6F0F" w:rsidRPr="0094387F" w:rsidRDefault="00124429" w:rsidP="00DC596B">
      <w:pPr>
        <w:pStyle w:val="NoSpacing"/>
      </w:pPr>
      <w:r w:rsidRPr="0094387F">
        <w:t>* Possible but will not be implemented</w:t>
      </w:r>
    </w:p>
    <w:p w:rsidR="007004EF" w:rsidRDefault="007004EF" w:rsidP="00610DE9">
      <w:pPr>
        <w:pStyle w:val="Heading1"/>
      </w:pPr>
      <w:bookmarkStart w:id="30" w:name="_Toc384764583"/>
      <w:r>
        <w:t>Determine</w:t>
      </w:r>
      <w:r w:rsidR="00912E54">
        <w:t>d</w:t>
      </w:r>
      <w:r>
        <w:t xml:space="preserve"> candidate, primary, and alternate key attributes</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1790"/>
        <w:gridCol w:w="4779"/>
        <w:gridCol w:w="745"/>
      </w:tblGrid>
      <w:tr w:rsidR="00CA595E" w:rsidRPr="00B70C09" w:rsidTr="008F1576">
        <w:tc>
          <w:tcPr>
            <w:tcW w:w="1043" w:type="pct"/>
            <w:shd w:val="clear" w:color="auto" w:fill="auto"/>
          </w:tcPr>
          <w:p w:rsidR="00CA595E" w:rsidRPr="00CA595E" w:rsidRDefault="00CA595E" w:rsidP="00CA595E">
            <w:pPr>
              <w:spacing w:after="0" w:line="240" w:lineRule="auto"/>
              <w:rPr>
                <w:rFonts w:eastAsia="Times New Roman"/>
                <w:b/>
                <w:color w:val="000000"/>
                <w:sz w:val="18"/>
                <w:szCs w:val="20"/>
                <w:lang w:eastAsia="en-AU"/>
              </w:rPr>
            </w:pPr>
            <w:r w:rsidRPr="00CA595E">
              <w:rPr>
                <w:rFonts w:eastAsia="Times New Roman"/>
                <w:b/>
                <w:color w:val="000000"/>
                <w:sz w:val="18"/>
                <w:szCs w:val="20"/>
                <w:lang w:eastAsia="en-AU"/>
              </w:rPr>
              <w:t>Entity Name</w:t>
            </w:r>
          </w:p>
        </w:tc>
        <w:tc>
          <w:tcPr>
            <w:tcW w:w="680" w:type="pct"/>
            <w:shd w:val="clear" w:color="auto" w:fill="auto"/>
          </w:tcPr>
          <w:p w:rsidR="00CA595E" w:rsidRPr="00CA595E" w:rsidRDefault="00CA595E" w:rsidP="00CA595E">
            <w:pPr>
              <w:spacing w:after="0" w:line="240" w:lineRule="auto"/>
              <w:rPr>
                <w:rFonts w:eastAsia="Times New Roman"/>
                <w:b/>
                <w:color w:val="000000"/>
                <w:sz w:val="18"/>
                <w:szCs w:val="20"/>
                <w:lang w:eastAsia="en-AU"/>
              </w:rPr>
            </w:pPr>
            <w:r w:rsidRPr="00CA595E">
              <w:rPr>
                <w:rFonts w:eastAsia="Times New Roman"/>
                <w:b/>
                <w:color w:val="000000"/>
                <w:sz w:val="18"/>
                <w:szCs w:val="20"/>
                <w:lang w:eastAsia="en-AU"/>
              </w:rPr>
              <w:t>Primary Key</w:t>
            </w:r>
          </w:p>
        </w:tc>
        <w:tc>
          <w:tcPr>
            <w:tcW w:w="2874" w:type="pct"/>
            <w:shd w:val="clear" w:color="auto" w:fill="auto"/>
          </w:tcPr>
          <w:p w:rsidR="00CA595E" w:rsidRPr="00CA595E" w:rsidRDefault="00CA595E" w:rsidP="00CA595E">
            <w:pPr>
              <w:spacing w:after="0" w:line="240" w:lineRule="auto"/>
              <w:rPr>
                <w:rFonts w:eastAsia="Times New Roman"/>
                <w:b/>
                <w:color w:val="000000"/>
                <w:sz w:val="18"/>
                <w:szCs w:val="20"/>
                <w:lang w:eastAsia="en-AU"/>
              </w:rPr>
            </w:pPr>
            <w:r w:rsidRPr="00CA595E">
              <w:rPr>
                <w:rFonts w:eastAsia="Times New Roman"/>
                <w:b/>
                <w:color w:val="000000"/>
                <w:sz w:val="18"/>
                <w:szCs w:val="20"/>
                <w:lang w:eastAsia="en-AU"/>
              </w:rPr>
              <w:t>Alternative Key</w:t>
            </w:r>
          </w:p>
        </w:tc>
        <w:tc>
          <w:tcPr>
            <w:tcW w:w="403" w:type="pct"/>
            <w:shd w:val="clear" w:color="auto" w:fill="auto"/>
          </w:tcPr>
          <w:p w:rsidR="00CA595E" w:rsidRPr="00CA595E" w:rsidRDefault="00CA595E" w:rsidP="00CA595E">
            <w:pPr>
              <w:spacing w:after="0" w:line="240" w:lineRule="auto"/>
              <w:rPr>
                <w:rFonts w:eastAsia="Times New Roman"/>
                <w:b/>
                <w:color w:val="000000"/>
                <w:sz w:val="18"/>
                <w:szCs w:val="20"/>
                <w:lang w:eastAsia="en-AU"/>
              </w:rPr>
            </w:pPr>
            <w:r w:rsidRPr="00CA595E">
              <w:rPr>
                <w:rFonts w:eastAsia="Times New Roman"/>
                <w:b/>
                <w:color w:val="000000"/>
                <w:sz w:val="18"/>
                <w:szCs w:val="20"/>
                <w:lang w:eastAsia="en-AU"/>
              </w:rPr>
              <w:t>Entity#</w:t>
            </w:r>
          </w:p>
        </w:tc>
      </w:tr>
      <w:tr w:rsidR="00FA0753" w:rsidRPr="00B70C09" w:rsidTr="008F1576">
        <w:tc>
          <w:tcPr>
            <w:tcW w:w="1043" w:type="pct"/>
            <w:shd w:val="clear" w:color="auto" w:fill="auto"/>
            <w:hideMark/>
          </w:tcPr>
          <w:p w:rsidR="00FA0753" w:rsidRPr="00B70C09" w:rsidRDefault="00FA0753" w:rsidP="00FA0753">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Applicant</w:t>
            </w:r>
          </w:p>
        </w:tc>
        <w:tc>
          <w:tcPr>
            <w:tcW w:w="680" w:type="pct"/>
            <w:shd w:val="clear" w:color="auto" w:fill="auto"/>
            <w:hideMark/>
          </w:tcPr>
          <w:p w:rsidR="00FA0753" w:rsidRPr="003D7612" w:rsidRDefault="00FA0753" w:rsidP="00FA0753">
            <w:pPr>
              <w:pStyle w:val="NoSpacing"/>
              <w:rPr>
                <w:sz w:val="18"/>
              </w:rPr>
            </w:pPr>
            <w:r w:rsidRPr="003D7612">
              <w:rPr>
                <w:sz w:val="18"/>
              </w:rPr>
              <w:t>applicantID</w:t>
            </w:r>
          </w:p>
        </w:tc>
        <w:tc>
          <w:tcPr>
            <w:tcW w:w="2874" w:type="pct"/>
            <w:shd w:val="clear" w:color="auto" w:fill="auto"/>
          </w:tcPr>
          <w:p w:rsidR="00FA0753" w:rsidRDefault="00FA0753" w:rsidP="00E225F6">
            <w:pPr>
              <w:pStyle w:val="NoSpacing"/>
              <w:rPr>
                <w:sz w:val="18"/>
              </w:rPr>
            </w:pPr>
            <w:r>
              <w:rPr>
                <w:sz w:val="18"/>
              </w:rPr>
              <w:t>emailAddress</w:t>
            </w:r>
            <w:r w:rsidR="00803FC3">
              <w:rPr>
                <w:sz w:val="18"/>
              </w:rPr>
              <w:t xml:space="preserve"> lName fName, Phone lName fName </w:t>
            </w:r>
          </w:p>
          <w:p w:rsidR="00803FC3" w:rsidRPr="003D7612" w:rsidRDefault="00803FC3" w:rsidP="00E225F6">
            <w:pPr>
              <w:pStyle w:val="NoSpacing"/>
              <w:rPr>
                <w:sz w:val="18"/>
              </w:rPr>
            </w:pPr>
            <w:r>
              <w:rPr>
                <w:sz w:val="18"/>
              </w:rPr>
              <w:t>streetAddress lName fName,</w:t>
            </w:r>
          </w:p>
        </w:tc>
        <w:tc>
          <w:tcPr>
            <w:tcW w:w="403" w:type="pct"/>
            <w:shd w:val="clear" w:color="auto" w:fill="auto"/>
            <w:hideMark/>
          </w:tcPr>
          <w:p w:rsidR="00FA0753" w:rsidRPr="00B70C09" w:rsidRDefault="00FA0753" w:rsidP="00FA0753">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1</w:t>
            </w:r>
          </w:p>
        </w:tc>
      </w:tr>
      <w:tr w:rsidR="00FA0753" w:rsidRPr="00B70C09" w:rsidTr="008F1576">
        <w:tc>
          <w:tcPr>
            <w:tcW w:w="1043" w:type="pct"/>
            <w:shd w:val="clear" w:color="auto" w:fill="auto"/>
            <w:hideMark/>
          </w:tcPr>
          <w:p w:rsidR="00FA0753" w:rsidRPr="00B70C09" w:rsidRDefault="00FA0753"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Applicant</w:t>
            </w:r>
            <w:r w:rsidRPr="00B70C09">
              <w:rPr>
                <w:rFonts w:eastAsia="Times New Roman"/>
                <w:color w:val="000000"/>
                <w:sz w:val="18"/>
                <w:szCs w:val="20"/>
                <w:lang w:eastAsia="en-AU"/>
              </w:rPr>
              <w:t>Document</w:t>
            </w:r>
          </w:p>
        </w:tc>
        <w:tc>
          <w:tcPr>
            <w:tcW w:w="680" w:type="pct"/>
            <w:shd w:val="clear" w:color="auto" w:fill="auto"/>
            <w:hideMark/>
          </w:tcPr>
          <w:p w:rsidR="00FA0753" w:rsidRPr="003D7612" w:rsidRDefault="006D7D03" w:rsidP="006D7D03">
            <w:pPr>
              <w:pStyle w:val="NoSpacing"/>
              <w:rPr>
                <w:sz w:val="18"/>
              </w:rPr>
            </w:pPr>
            <w:r>
              <w:rPr>
                <w:rFonts w:eastAsia="Times New Roman"/>
                <w:color w:val="000000"/>
                <w:sz w:val="18"/>
                <w:szCs w:val="20"/>
                <w:lang w:eastAsia="en-AU"/>
              </w:rPr>
              <w:t>AppD</w:t>
            </w:r>
            <w:r w:rsidR="00FA0753" w:rsidRPr="003D7612">
              <w:rPr>
                <w:sz w:val="18"/>
              </w:rPr>
              <w:t>ocD</w:t>
            </w:r>
          </w:p>
        </w:tc>
        <w:tc>
          <w:tcPr>
            <w:tcW w:w="2874" w:type="pct"/>
            <w:shd w:val="clear" w:color="auto" w:fill="auto"/>
          </w:tcPr>
          <w:p w:rsidR="00FA0753"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hideMark/>
          </w:tcPr>
          <w:p w:rsidR="00FA0753" w:rsidRPr="00B70C09" w:rsidRDefault="00FA0753" w:rsidP="00FA0753">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2</w:t>
            </w:r>
          </w:p>
        </w:tc>
      </w:tr>
      <w:tr w:rsidR="00FA0753" w:rsidRPr="00B70C09" w:rsidTr="008F1576">
        <w:tc>
          <w:tcPr>
            <w:tcW w:w="1043" w:type="pct"/>
            <w:shd w:val="clear" w:color="auto" w:fill="auto"/>
            <w:hideMark/>
          </w:tcPr>
          <w:p w:rsidR="00FA0753" w:rsidRPr="00B70C09" w:rsidRDefault="00FA0753" w:rsidP="00FA0753">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Application</w:t>
            </w:r>
          </w:p>
        </w:tc>
        <w:tc>
          <w:tcPr>
            <w:tcW w:w="680" w:type="pct"/>
            <w:shd w:val="clear" w:color="auto" w:fill="auto"/>
            <w:hideMark/>
          </w:tcPr>
          <w:p w:rsidR="00FA0753" w:rsidRPr="003D7612" w:rsidRDefault="00FA0753" w:rsidP="00FA0753">
            <w:pPr>
              <w:pStyle w:val="NoSpacing"/>
              <w:rPr>
                <w:sz w:val="18"/>
              </w:rPr>
            </w:pPr>
            <w:r w:rsidRPr="003D7612">
              <w:rPr>
                <w:sz w:val="18"/>
              </w:rPr>
              <w:t>applicationID</w:t>
            </w:r>
          </w:p>
        </w:tc>
        <w:tc>
          <w:tcPr>
            <w:tcW w:w="2874" w:type="pct"/>
            <w:shd w:val="clear" w:color="auto" w:fill="auto"/>
          </w:tcPr>
          <w:p w:rsidR="00FA0753" w:rsidRPr="00B70C09" w:rsidRDefault="00FA0753"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hideMark/>
          </w:tcPr>
          <w:p w:rsidR="00FA0753" w:rsidRPr="00B70C09" w:rsidRDefault="00FA0753" w:rsidP="00FA0753">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3</w:t>
            </w:r>
          </w:p>
        </w:tc>
      </w:tr>
      <w:tr w:rsidR="00FA0753" w:rsidRPr="00B70C09" w:rsidTr="008F1576">
        <w:tc>
          <w:tcPr>
            <w:tcW w:w="1043" w:type="pct"/>
            <w:shd w:val="clear" w:color="auto" w:fill="auto"/>
            <w:hideMark/>
          </w:tcPr>
          <w:p w:rsidR="00FA0753" w:rsidRPr="00B70C09" w:rsidRDefault="00FA0753" w:rsidP="00FA0753">
            <w:pPr>
              <w:spacing w:after="0" w:line="240" w:lineRule="auto"/>
              <w:rPr>
                <w:rFonts w:eastAsia="Times New Roman"/>
                <w:color w:val="000000"/>
                <w:sz w:val="18"/>
                <w:lang w:eastAsia="en-AU"/>
              </w:rPr>
            </w:pPr>
            <w:r>
              <w:rPr>
                <w:rFonts w:eastAsia="Times New Roman"/>
                <w:color w:val="000000"/>
                <w:sz w:val="18"/>
                <w:lang w:eastAsia="en-AU"/>
              </w:rPr>
              <w:t>Checklist</w:t>
            </w:r>
          </w:p>
        </w:tc>
        <w:tc>
          <w:tcPr>
            <w:tcW w:w="680" w:type="pct"/>
            <w:shd w:val="clear" w:color="auto" w:fill="auto"/>
            <w:hideMark/>
          </w:tcPr>
          <w:p w:rsidR="00FA0753" w:rsidRPr="003D7612" w:rsidRDefault="005C6C41" w:rsidP="00FA0753">
            <w:pPr>
              <w:pStyle w:val="NoSpacing"/>
              <w:rPr>
                <w:sz w:val="18"/>
              </w:rPr>
            </w:pPr>
            <w:r w:rsidRPr="003D7612">
              <w:rPr>
                <w:sz w:val="18"/>
              </w:rPr>
              <w:t>applicantID</w:t>
            </w:r>
          </w:p>
        </w:tc>
        <w:tc>
          <w:tcPr>
            <w:tcW w:w="2874" w:type="pct"/>
            <w:shd w:val="clear" w:color="auto" w:fill="auto"/>
          </w:tcPr>
          <w:p w:rsidR="00FA0753"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hideMark/>
          </w:tcPr>
          <w:p w:rsidR="00FA0753" w:rsidRPr="00B70C09" w:rsidRDefault="00FA0753" w:rsidP="00FA0753">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4</w:t>
            </w:r>
          </w:p>
        </w:tc>
      </w:tr>
      <w:tr w:rsidR="005C6C41" w:rsidRPr="00B70C09" w:rsidTr="008F1576">
        <w:tc>
          <w:tcPr>
            <w:tcW w:w="1043" w:type="pct"/>
            <w:shd w:val="clear" w:color="auto" w:fill="auto"/>
            <w:hideMark/>
          </w:tcPr>
          <w:p w:rsidR="005C6C41" w:rsidRPr="00B70C09" w:rsidRDefault="005C6C41" w:rsidP="00FA0753">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Degree</w:t>
            </w:r>
          </w:p>
        </w:tc>
        <w:tc>
          <w:tcPr>
            <w:tcW w:w="680" w:type="pct"/>
            <w:shd w:val="clear" w:color="auto" w:fill="auto"/>
            <w:hideMark/>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degreeID</w:t>
            </w:r>
          </w:p>
        </w:tc>
        <w:tc>
          <w:tcPr>
            <w:tcW w:w="2874" w:type="pct"/>
            <w:shd w:val="clear" w:color="auto" w:fill="auto"/>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hideMark/>
          </w:tcPr>
          <w:p w:rsidR="005C6C41" w:rsidRPr="00B70C09" w:rsidRDefault="005C6C41" w:rsidP="00FA0753">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5</w:t>
            </w:r>
          </w:p>
        </w:tc>
      </w:tr>
      <w:tr w:rsidR="005C6C41" w:rsidRPr="00B70C09" w:rsidTr="008F1576">
        <w:tc>
          <w:tcPr>
            <w:tcW w:w="1043" w:type="pct"/>
            <w:shd w:val="clear" w:color="auto" w:fill="auto"/>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GeneralStaffMember</w:t>
            </w:r>
          </w:p>
        </w:tc>
        <w:tc>
          <w:tcPr>
            <w:tcW w:w="680" w:type="pct"/>
            <w:shd w:val="clear" w:color="auto" w:fill="auto"/>
          </w:tcPr>
          <w:p w:rsidR="005C6C41"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staffID</w:t>
            </w:r>
          </w:p>
        </w:tc>
        <w:tc>
          <w:tcPr>
            <w:tcW w:w="2874" w:type="pct"/>
            <w:shd w:val="clear" w:color="auto" w:fill="auto"/>
          </w:tcPr>
          <w:p w:rsidR="005C6C41"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6</w:t>
            </w:r>
          </w:p>
        </w:tc>
      </w:tr>
      <w:tr w:rsidR="005C6C41" w:rsidRPr="00B70C09" w:rsidTr="008F1576">
        <w:tc>
          <w:tcPr>
            <w:tcW w:w="1043" w:type="pct"/>
            <w:shd w:val="clear" w:color="auto" w:fill="auto"/>
            <w:hideMark/>
          </w:tcPr>
          <w:p w:rsidR="005C6C41" w:rsidRPr="00B70C09" w:rsidRDefault="005C6C41" w:rsidP="00FA0753">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Publication</w:t>
            </w:r>
          </w:p>
        </w:tc>
        <w:tc>
          <w:tcPr>
            <w:tcW w:w="680" w:type="pct"/>
            <w:shd w:val="clear" w:color="auto" w:fill="auto"/>
            <w:hideMark/>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pubID</w:t>
            </w:r>
          </w:p>
        </w:tc>
        <w:tc>
          <w:tcPr>
            <w:tcW w:w="2874" w:type="pct"/>
            <w:shd w:val="clear" w:color="auto" w:fill="auto"/>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hideMark/>
          </w:tcPr>
          <w:p w:rsidR="005C6C41" w:rsidRPr="00A15C53" w:rsidRDefault="005C6C41" w:rsidP="00FA0753">
            <w:pPr>
              <w:spacing w:after="0"/>
              <w:rPr>
                <w:sz w:val="18"/>
              </w:rPr>
            </w:pPr>
            <w:r w:rsidRPr="00A15C53">
              <w:rPr>
                <w:sz w:val="18"/>
              </w:rPr>
              <w:t>7</w:t>
            </w:r>
          </w:p>
        </w:tc>
      </w:tr>
      <w:tr w:rsidR="005C6C41" w:rsidRPr="00B70C09" w:rsidTr="008F1576">
        <w:tc>
          <w:tcPr>
            <w:tcW w:w="1043" w:type="pct"/>
            <w:shd w:val="clear" w:color="auto" w:fill="auto"/>
            <w:hideMark/>
          </w:tcPr>
          <w:p w:rsidR="005C6C41" w:rsidRPr="00B70C09" w:rsidRDefault="005C6C41" w:rsidP="00FA0753">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Referee</w:t>
            </w:r>
          </w:p>
        </w:tc>
        <w:tc>
          <w:tcPr>
            <w:tcW w:w="680" w:type="pct"/>
            <w:shd w:val="clear" w:color="auto" w:fill="auto"/>
            <w:hideMark/>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refID</w:t>
            </w:r>
          </w:p>
        </w:tc>
        <w:tc>
          <w:tcPr>
            <w:tcW w:w="2874" w:type="pct"/>
            <w:shd w:val="clear" w:color="auto" w:fill="auto"/>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hideMark/>
          </w:tcPr>
          <w:p w:rsidR="005C6C41" w:rsidRPr="00A15C53" w:rsidRDefault="005C6C41" w:rsidP="00FA0753">
            <w:pPr>
              <w:spacing w:after="0"/>
              <w:rPr>
                <w:sz w:val="18"/>
              </w:rPr>
            </w:pPr>
            <w:r w:rsidRPr="00A15C53">
              <w:rPr>
                <w:sz w:val="18"/>
              </w:rPr>
              <w:t>8</w:t>
            </w:r>
          </w:p>
        </w:tc>
      </w:tr>
      <w:tr w:rsidR="005C6C41" w:rsidRPr="00B70C09" w:rsidTr="008F1576">
        <w:tc>
          <w:tcPr>
            <w:tcW w:w="1043" w:type="pct"/>
            <w:shd w:val="clear" w:color="auto" w:fill="auto"/>
            <w:hideMark/>
          </w:tcPr>
          <w:p w:rsidR="005C6C41" w:rsidRPr="00B70C09" w:rsidRDefault="005C6C41" w:rsidP="00FA0753">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Research</w:t>
            </w:r>
            <w:r>
              <w:rPr>
                <w:rFonts w:eastAsia="Times New Roman"/>
                <w:color w:val="000000"/>
                <w:sz w:val="18"/>
                <w:szCs w:val="20"/>
                <w:lang w:eastAsia="en-AU"/>
              </w:rPr>
              <w:t>A</w:t>
            </w:r>
            <w:r w:rsidRPr="00B70C09">
              <w:rPr>
                <w:rFonts w:eastAsia="Times New Roman"/>
                <w:color w:val="000000"/>
                <w:sz w:val="18"/>
                <w:szCs w:val="20"/>
                <w:lang w:eastAsia="en-AU"/>
              </w:rPr>
              <w:t>rea</w:t>
            </w:r>
          </w:p>
        </w:tc>
        <w:tc>
          <w:tcPr>
            <w:tcW w:w="680" w:type="pct"/>
            <w:shd w:val="clear" w:color="auto" w:fill="auto"/>
            <w:hideMark/>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FORCode</w:t>
            </w:r>
          </w:p>
        </w:tc>
        <w:tc>
          <w:tcPr>
            <w:tcW w:w="2874" w:type="pct"/>
            <w:shd w:val="clear" w:color="auto" w:fill="auto"/>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hideMark/>
          </w:tcPr>
          <w:p w:rsidR="005C6C41" w:rsidRPr="00A15C53" w:rsidRDefault="005C6C41" w:rsidP="00FA0753">
            <w:pPr>
              <w:spacing w:after="0"/>
              <w:rPr>
                <w:sz w:val="18"/>
              </w:rPr>
            </w:pPr>
            <w:r w:rsidRPr="00A15C53">
              <w:rPr>
                <w:sz w:val="18"/>
              </w:rPr>
              <w:t>9</w:t>
            </w:r>
          </w:p>
        </w:tc>
      </w:tr>
      <w:tr w:rsidR="005C6C41" w:rsidRPr="00B70C09" w:rsidTr="008F1576">
        <w:tc>
          <w:tcPr>
            <w:tcW w:w="1043" w:type="pct"/>
            <w:shd w:val="clear" w:color="auto" w:fill="auto"/>
            <w:hideMark/>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RHDStaff</w:t>
            </w:r>
            <w:r w:rsidRPr="00B70C09">
              <w:rPr>
                <w:rFonts w:eastAsia="Times New Roman"/>
                <w:color w:val="000000"/>
                <w:sz w:val="18"/>
                <w:szCs w:val="20"/>
                <w:lang w:eastAsia="en-AU"/>
              </w:rPr>
              <w:t>Member</w:t>
            </w:r>
          </w:p>
        </w:tc>
        <w:tc>
          <w:tcPr>
            <w:tcW w:w="680" w:type="pct"/>
            <w:shd w:val="clear" w:color="auto" w:fill="auto"/>
            <w:hideMark/>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staffID</w:t>
            </w:r>
          </w:p>
        </w:tc>
        <w:tc>
          <w:tcPr>
            <w:tcW w:w="2874" w:type="pct"/>
            <w:shd w:val="clear" w:color="auto" w:fill="auto"/>
          </w:tcPr>
          <w:p w:rsidR="005C6C41" w:rsidRPr="00B70C09" w:rsidRDefault="005C6C41" w:rsidP="00FA0753">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hideMark/>
          </w:tcPr>
          <w:p w:rsidR="005C6C41" w:rsidRPr="00A15C53" w:rsidRDefault="005C6C41" w:rsidP="00FA0753">
            <w:pPr>
              <w:spacing w:after="0"/>
              <w:rPr>
                <w:sz w:val="18"/>
              </w:rPr>
            </w:pPr>
            <w:r w:rsidRPr="00A15C53">
              <w:rPr>
                <w:sz w:val="18"/>
              </w:rPr>
              <w:t>10</w:t>
            </w:r>
          </w:p>
        </w:tc>
      </w:tr>
      <w:tr w:rsidR="005C6C41" w:rsidRPr="00B70C09" w:rsidTr="008F1576">
        <w:tc>
          <w:tcPr>
            <w:tcW w:w="1043" w:type="pct"/>
            <w:shd w:val="clear" w:color="auto" w:fill="auto"/>
            <w:hideMark/>
          </w:tcPr>
          <w:p w:rsidR="005C6C41" w:rsidRPr="00B70C09" w:rsidRDefault="005C6C41" w:rsidP="005C6C41">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Supervisor</w:t>
            </w:r>
          </w:p>
        </w:tc>
        <w:tc>
          <w:tcPr>
            <w:tcW w:w="680" w:type="pct"/>
            <w:shd w:val="clear" w:color="auto" w:fill="auto"/>
            <w:hideMark/>
          </w:tcPr>
          <w:p w:rsidR="005C6C41" w:rsidRPr="00B70C09" w:rsidRDefault="005C6C41" w:rsidP="005C6C41">
            <w:pPr>
              <w:spacing w:after="0" w:line="240" w:lineRule="auto"/>
              <w:rPr>
                <w:rFonts w:eastAsia="Times New Roman"/>
                <w:color w:val="000000"/>
                <w:sz w:val="18"/>
                <w:szCs w:val="20"/>
                <w:lang w:eastAsia="en-AU"/>
              </w:rPr>
            </w:pPr>
            <w:r>
              <w:rPr>
                <w:rFonts w:eastAsia="Times New Roman"/>
                <w:color w:val="000000"/>
                <w:sz w:val="18"/>
                <w:szCs w:val="20"/>
                <w:lang w:eastAsia="en-AU"/>
              </w:rPr>
              <w:t>staffID</w:t>
            </w:r>
          </w:p>
        </w:tc>
        <w:tc>
          <w:tcPr>
            <w:tcW w:w="2874" w:type="pct"/>
            <w:shd w:val="clear" w:color="auto" w:fill="auto"/>
          </w:tcPr>
          <w:p w:rsidR="005C6C41" w:rsidRPr="00B70C09" w:rsidRDefault="005C6C41" w:rsidP="005C6C41">
            <w:pPr>
              <w:spacing w:after="0" w:line="240" w:lineRule="auto"/>
              <w:rPr>
                <w:rFonts w:eastAsia="Times New Roman"/>
                <w:color w:val="000000"/>
                <w:sz w:val="18"/>
                <w:szCs w:val="20"/>
                <w:lang w:eastAsia="en-AU"/>
              </w:rPr>
            </w:pPr>
            <w:r>
              <w:rPr>
                <w:rFonts w:eastAsia="Times New Roman"/>
                <w:color w:val="000000"/>
                <w:sz w:val="18"/>
                <w:szCs w:val="20"/>
                <w:lang w:eastAsia="en-AU"/>
              </w:rPr>
              <w:t>fName + Research Areas</w:t>
            </w:r>
          </w:p>
        </w:tc>
        <w:tc>
          <w:tcPr>
            <w:tcW w:w="403" w:type="pct"/>
            <w:shd w:val="clear" w:color="auto" w:fill="auto"/>
            <w:hideMark/>
          </w:tcPr>
          <w:p w:rsidR="005C6C41" w:rsidRPr="00A15C53" w:rsidRDefault="005C6C41" w:rsidP="005C6C41">
            <w:pPr>
              <w:spacing w:after="0"/>
              <w:rPr>
                <w:sz w:val="18"/>
              </w:rPr>
            </w:pPr>
            <w:r w:rsidRPr="00A15C53">
              <w:rPr>
                <w:sz w:val="18"/>
              </w:rPr>
              <w:t>11</w:t>
            </w:r>
          </w:p>
        </w:tc>
      </w:tr>
      <w:tr w:rsidR="005C6C41" w:rsidRPr="00B70C09" w:rsidTr="008F1576">
        <w:tc>
          <w:tcPr>
            <w:tcW w:w="1043" w:type="pct"/>
            <w:shd w:val="clear" w:color="auto" w:fill="auto"/>
            <w:hideMark/>
          </w:tcPr>
          <w:p w:rsidR="005C6C41" w:rsidRPr="00B70C09" w:rsidRDefault="005C6C41" w:rsidP="005C6C41">
            <w:pPr>
              <w:spacing w:after="0" w:line="240" w:lineRule="auto"/>
              <w:rPr>
                <w:rFonts w:eastAsia="Times New Roman"/>
                <w:color w:val="000000"/>
                <w:sz w:val="18"/>
                <w:szCs w:val="20"/>
                <w:lang w:eastAsia="en-AU"/>
              </w:rPr>
            </w:pPr>
            <w:r>
              <w:rPr>
                <w:rFonts w:eastAsia="Times New Roman"/>
                <w:color w:val="000000"/>
                <w:sz w:val="18"/>
                <w:szCs w:val="20"/>
                <w:lang w:eastAsia="en-AU"/>
              </w:rPr>
              <w:t>UniversityStaff</w:t>
            </w:r>
            <w:r w:rsidRPr="00B70C09">
              <w:rPr>
                <w:rFonts w:eastAsia="Times New Roman"/>
                <w:color w:val="000000"/>
                <w:sz w:val="18"/>
                <w:szCs w:val="20"/>
                <w:lang w:eastAsia="en-AU"/>
              </w:rPr>
              <w:t>Member</w:t>
            </w:r>
          </w:p>
        </w:tc>
        <w:tc>
          <w:tcPr>
            <w:tcW w:w="680" w:type="pct"/>
            <w:shd w:val="clear" w:color="auto" w:fill="auto"/>
          </w:tcPr>
          <w:p w:rsidR="005C6C41" w:rsidRDefault="005C6C41" w:rsidP="005C6C41">
            <w:pPr>
              <w:spacing w:after="0" w:line="240" w:lineRule="auto"/>
              <w:rPr>
                <w:rFonts w:eastAsia="Times New Roman"/>
                <w:color w:val="000000"/>
                <w:sz w:val="18"/>
                <w:szCs w:val="20"/>
                <w:lang w:eastAsia="en-AU"/>
              </w:rPr>
            </w:pPr>
            <w:r>
              <w:rPr>
                <w:rFonts w:eastAsia="Times New Roman"/>
                <w:color w:val="000000"/>
                <w:sz w:val="18"/>
                <w:szCs w:val="20"/>
                <w:lang w:eastAsia="en-AU"/>
              </w:rPr>
              <w:t>staffID</w:t>
            </w:r>
          </w:p>
        </w:tc>
        <w:tc>
          <w:tcPr>
            <w:tcW w:w="2874" w:type="pct"/>
            <w:shd w:val="clear" w:color="auto" w:fill="auto"/>
          </w:tcPr>
          <w:p w:rsidR="005C6C41" w:rsidRDefault="005C6C41" w:rsidP="005C6C41">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hideMark/>
          </w:tcPr>
          <w:p w:rsidR="005C6C41" w:rsidRPr="00A15C53" w:rsidRDefault="005C6C41" w:rsidP="005C6C41">
            <w:pPr>
              <w:spacing w:after="0"/>
              <w:rPr>
                <w:sz w:val="18"/>
              </w:rPr>
            </w:pPr>
            <w:r w:rsidRPr="00A15C53">
              <w:rPr>
                <w:sz w:val="18"/>
              </w:rPr>
              <w:t>12</w:t>
            </w:r>
          </w:p>
        </w:tc>
      </w:tr>
      <w:tr w:rsidR="005C6C41" w:rsidRPr="00B70C09" w:rsidTr="008F1576">
        <w:tc>
          <w:tcPr>
            <w:tcW w:w="1043" w:type="pct"/>
            <w:shd w:val="clear" w:color="auto" w:fill="auto"/>
          </w:tcPr>
          <w:p w:rsidR="005C6C41" w:rsidRPr="00B70C09" w:rsidRDefault="005C6C41" w:rsidP="005C6C41">
            <w:pPr>
              <w:spacing w:after="0" w:line="240" w:lineRule="auto"/>
              <w:rPr>
                <w:rFonts w:eastAsia="Times New Roman"/>
                <w:color w:val="000000"/>
                <w:sz w:val="18"/>
                <w:szCs w:val="20"/>
                <w:lang w:eastAsia="en-AU"/>
              </w:rPr>
            </w:pPr>
            <w:r w:rsidRPr="00B70C09">
              <w:rPr>
                <w:rFonts w:eastAsia="Times New Roman"/>
                <w:color w:val="000000"/>
                <w:sz w:val="18"/>
                <w:szCs w:val="20"/>
                <w:lang w:eastAsia="en-AU"/>
              </w:rPr>
              <w:t>Visa</w:t>
            </w:r>
          </w:p>
        </w:tc>
        <w:tc>
          <w:tcPr>
            <w:tcW w:w="680" w:type="pct"/>
            <w:shd w:val="clear" w:color="auto" w:fill="auto"/>
          </w:tcPr>
          <w:p w:rsidR="005C6C41" w:rsidRPr="00B70C09" w:rsidRDefault="005C6C41" w:rsidP="005C6C41">
            <w:pPr>
              <w:spacing w:after="0" w:line="240" w:lineRule="auto"/>
              <w:rPr>
                <w:rFonts w:eastAsia="Times New Roman"/>
                <w:color w:val="000000"/>
                <w:sz w:val="18"/>
                <w:szCs w:val="20"/>
                <w:lang w:eastAsia="en-AU"/>
              </w:rPr>
            </w:pPr>
            <w:r>
              <w:rPr>
                <w:rFonts w:eastAsia="Times New Roman"/>
                <w:color w:val="000000"/>
                <w:sz w:val="18"/>
                <w:szCs w:val="20"/>
                <w:lang w:eastAsia="en-AU"/>
              </w:rPr>
              <w:t>visaID</w:t>
            </w:r>
          </w:p>
        </w:tc>
        <w:tc>
          <w:tcPr>
            <w:tcW w:w="2874" w:type="pct"/>
            <w:shd w:val="clear" w:color="auto" w:fill="auto"/>
          </w:tcPr>
          <w:p w:rsidR="005C6C41" w:rsidRPr="00B70C09" w:rsidRDefault="005C6C41" w:rsidP="005C6C41">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tcPr>
          <w:p w:rsidR="005C6C41" w:rsidRPr="00A15C53" w:rsidRDefault="005C6C41" w:rsidP="005C6C41">
            <w:pPr>
              <w:spacing w:after="0"/>
              <w:rPr>
                <w:sz w:val="18"/>
              </w:rPr>
            </w:pPr>
            <w:r w:rsidRPr="00A15C53">
              <w:rPr>
                <w:sz w:val="18"/>
              </w:rPr>
              <w:t>13</w:t>
            </w:r>
          </w:p>
        </w:tc>
      </w:tr>
      <w:tr w:rsidR="0056723D" w:rsidRPr="00B70C09" w:rsidTr="009C1F7E">
        <w:tc>
          <w:tcPr>
            <w:tcW w:w="1043" w:type="pct"/>
            <w:shd w:val="clear" w:color="auto" w:fill="auto"/>
          </w:tcPr>
          <w:p w:rsidR="0056723D" w:rsidRPr="00C070E5" w:rsidRDefault="0056723D" w:rsidP="0056723D">
            <w:pPr>
              <w:spacing w:after="0" w:line="240" w:lineRule="auto"/>
              <w:rPr>
                <w:rFonts w:eastAsia="Times New Roman"/>
                <w:color w:val="000000"/>
                <w:sz w:val="18"/>
                <w:szCs w:val="20"/>
                <w:lang w:eastAsia="en-AU"/>
              </w:rPr>
            </w:pPr>
            <w:r w:rsidRPr="00C070E5">
              <w:rPr>
                <w:rFonts w:eastAsia="Times New Roman"/>
                <w:color w:val="000000"/>
                <w:sz w:val="18"/>
                <w:lang w:eastAsia="en-AU"/>
              </w:rPr>
              <w:t>Correspondence</w:t>
            </w:r>
          </w:p>
        </w:tc>
        <w:tc>
          <w:tcPr>
            <w:tcW w:w="680" w:type="pct"/>
            <w:shd w:val="clear" w:color="auto" w:fill="auto"/>
          </w:tcPr>
          <w:p w:rsidR="0056723D" w:rsidRPr="00B70C09" w:rsidRDefault="006515DB" w:rsidP="0056723D">
            <w:pPr>
              <w:spacing w:after="0" w:line="240" w:lineRule="auto"/>
              <w:rPr>
                <w:rFonts w:eastAsia="Times New Roman"/>
                <w:color w:val="000000"/>
                <w:sz w:val="18"/>
                <w:szCs w:val="20"/>
                <w:lang w:eastAsia="en-AU"/>
              </w:rPr>
            </w:pPr>
            <w:r>
              <w:rPr>
                <w:rFonts w:eastAsia="Times New Roman"/>
                <w:color w:val="000000"/>
                <w:sz w:val="18"/>
                <w:szCs w:val="20"/>
                <w:lang w:eastAsia="en-AU"/>
              </w:rPr>
              <w:t>corrID</w:t>
            </w:r>
          </w:p>
        </w:tc>
        <w:tc>
          <w:tcPr>
            <w:tcW w:w="2874" w:type="pct"/>
            <w:shd w:val="clear" w:color="auto" w:fill="auto"/>
          </w:tcPr>
          <w:p w:rsidR="0056723D" w:rsidRPr="00B70C09" w:rsidRDefault="0042257D" w:rsidP="0056723D">
            <w:pPr>
              <w:spacing w:after="0" w:line="240" w:lineRule="auto"/>
              <w:rPr>
                <w:rFonts w:eastAsia="Times New Roman"/>
                <w:color w:val="000000"/>
                <w:sz w:val="18"/>
                <w:szCs w:val="20"/>
                <w:lang w:eastAsia="en-AU"/>
              </w:rPr>
            </w:pPr>
            <w:r>
              <w:rPr>
                <w:rFonts w:eastAsia="Times New Roman"/>
                <w:color w:val="000000"/>
                <w:sz w:val="18"/>
                <w:szCs w:val="20"/>
                <w:lang w:eastAsia="en-AU"/>
              </w:rPr>
              <w:t>Date</w:t>
            </w:r>
            <w:r w:rsidR="0094387F">
              <w:rPr>
                <w:rFonts w:eastAsia="Times New Roman"/>
                <w:color w:val="000000"/>
                <w:sz w:val="18"/>
                <w:szCs w:val="20"/>
                <w:lang w:eastAsia="en-AU"/>
              </w:rPr>
              <w:t xml:space="preserve"> </w:t>
            </w:r>
            <w:r>
              <w:rPr>
                <w:rFonts w:eastAsia="Times New Roman"/>
                <w:color w:val="000000"/>
                <w:sz w:val="18"/>
                <w:szCs w:val="20"/>
                <w:lang w:eastAsia="en-AU"/>
              </w:rPr>
              <w:t>&amp;</w:t>
            </w:r>
            <w:r w:rsidR="0094387F">
              <w:rPr>
                <w:rFonts w:eastAsia="Times New Roman"/>
                <w:color w:val="000000"/>
                <w:sz w:val="18"/>
                <w:szCs w:val="20"/>
                <w:lang w:eastAsia="en-AU"/>
              </w:rPr>
              <w:t xml:space="preserve"> </w:t>
            </w:r>
            <w:r>
              <w:rPr>
                <w:rFonts w:eastAsia="Times New Roman"/>
                <w:color w:val="000000"/>
                <w:sz w:val="18"/>
                <w:szCs w:val="20"/>
                <w:lang w:eastAsia="en-AU"/>
              </w:rPr>
              <w:t>Staff</w:t>
            </w:r>
            <w:r w:rsidR="0094387F">
              <w:rPr>
                <w:rFonts w:eastAsia="Times New Roman"/>
                <w:color w:val="000000"/>
                <w:sz w:val="18"/>
                <w:szCs w:val="20"/>
                <w:lang w:eastAsia="en-AU"/>
              </w:rPr>
              <w:t xml:space="preserve"> </w:t>
            </w:r>
            <w:r>
              <w:rPr>
                <w:rFonts w:eastAsia="Times New Roman"/>
                <w:color w:val="000000"/>
                <w:sz w:val="18"/>
                <w:szCs w:val="20"/>
                <w:lang w:eastAsia="en-AU"/>
              </w:rPr>
              <w:t>ID</w:t>
            </w:r>
            <w:r w:rsidR="0094387F">
              <w:rPr>
                <w:rFonts w:eastAsia="Times New Roman"/>
                <w:color w:val="000000"/>
                <w:sz w:val="18"/>
                <w:szCs w:val="20"/>
                <w:lang w:eastAsia="en-AU"/>
              </w:rPr>
              <w:t xml:space="preserve"> </w:t>
            </w:r>
            <w:r>
              <w:rPr>
                <w:rFonts w:eastAsia="Times New Roman"/>
                <w:color w:val="000000"/>
                <w:sz w:val="18"/>
                <w:szCs w:val="20"/>
                <w:lang w:eastAsia="en-AU"/>
              </w:rPr>
              <w:t>&amp;</w:t>
            </w:r>
            <w:r w:rsidR="0094387F">
              <w:rPr>
                <w:rFonts w:eastAsia="Times New Roman"/>
                <w:color w:val="000000"/>
                <w:sz w:val="18"/>
                <w:szCs w:val="20"/>
                <w:lang w:eastAsia="en-AU"/>
              </w:rPr>
              <w:t xml:space="preserve"> </w:t>
            </w:r>
            <w:r>
              <w:rPr>
                <w:rFonts w:eastAsia="Times New Roman"/>
                <w:color w:val="000000"/>
                <w:sz w:val="18"/>
                <w:szCs w:val="20"/>
                <w:lang w:eastAsia="en-AU"/>
              </w:rPr>
              <w:t>applicantID</w:t>
            </w:r>
          </w:p>
        </w:tc>
        <w:tc>
          <w:tcPr>
            <w:tcW w:w="403" w:type="pct"/>
            <w:shd w:val="clear" w:color="auto" w:fill="auto"/>
            <w:hideMark/>
          </w:tcPr>
          <w:p w:rsidR="0056723D" w:rsidRPr="00A15C53" w:rsidRDefault="0056723D" w:rsidP="0056723D">
            <w:pPr>
              <w:spacing w:after="0"/>
              <w:rPr>
                <w:sz w:val="18"/>
              </w:rPr>
            </w:pPr>
            <w:r w:rsidRPr="00A15C53">
              <w:rPr>
                <w:sz w:val="18"/>
              </w:rPr>
              <w:t>14</w:t>
            </w:r>
          </w:p>
        </w:tc>
      </w:tr>
      <w:tr w:rsidR="0056723D" w:rsidRPr="00B70C09" w:rsidTr="009C1F7E">
        <w:tc>
          <w:tcPr>
            <w:tcW w:w="1043" w:type="pct"/>
            <w:shd w:val="clear" w:color="auto" w:fill="auto"/>
          </w:tcPr>
          <w:p w:rsidR="0056723D" w:rsidRPr="00C070E5" w:rsidRDefault="0056723D" w:rsidP="0056723D">
            <w:pPr>
              <w:spacing w:after="0" w:line="240" w:lineRule="auto"/>
              <w:rPr>
                <w:rFonts w:eastAsia="Times New Roman"/>
                <w:color w:val="000000"/>
                <w:sz w:val="18"/>
                <w:szCs w:val="20"/>
                <w:lang w:eastAsia="en-AU"/>
              </w:rPr>
            </w:pPr>
            <w:r w:rsidRPr="00C070E5">
              <w:rPr>
                <w:rFonts w:eastAsia="Times New Roman"/>
                <w:color w:val="000000"/>
                <w:sz w:val="18"/>
                <w:lang w:eastAsia="en-AU"/>
              </w:rPr>
              <w:t>Decision</w:t>
            </w:r>
          </w:p>
        </w:tc>
        <w:tc>
          <w:tcPr>
            <w:tcW w:w="680" w:type="pct"/>
            <w:shd w:val="clear" w:color="auto" w:fill="auto"/>
          </w:tcPr>
          <w:p w:rsidR="0056723D" w:rsidRPr="00B70C09" w:rsidRDefault="006515DB" w:rsidP="0056723D">
            <w:pPr>
              <w:spacing w:after="0" w:line="240" w:lineRule="auto"/>
              <w:rPr>
                <w:rFonts w:eastAsia="Times New Roman"/>
                <w:color w:val="000000"/>
                <w:sz w:val="18"/>
                <w:szCs w:val="20"/>
                <w:lang w:eastAsia="en-AU"/>
              </w:rPr>
            </w:pPr>
            <w:r>
              <w:rPr>
                <w:rFonts w:eastAsia="Times New Roman"/>
                <w:color w:val="000000"/>
                <w:sz w:val="18"/>
                <w:szCs w:val="20"/>
                <w:lang w:eastAsia="en-AU"/>
              </w:rPr>
              <w:t>decID</w:t>
            </w:r>
          </w:p>
        </w:tc>
        <w:tc>
          <w:tcPr>
            <w:tcW w:w="2874" w:type="pct"/>
            <w:shd w:val="clear" w:color="auto" w:fill="auto"/>
          </w:tcPr>
          <w:p w:rsidR="0056723D" w:rsidRPr="00B70C09" w:rsidRDefault="0094387F" w:rsidP="0056723D">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hideMark/>
          </w:tcPr>
          <w:p w:rsidR="0056723D" w:rsidRPr="00A15C53" w:rsidRDefault="0056723D" w:rsidP="0056723D">
            <w:pPr>
              <w:spacing w:after="0"/>
              <w:rPr>
                <w:sz w:val="18"/>
              </w:rPr>
            </w:pPr>
            <w:r w:rsidRPr="00A15C53">
              <w:rPr>
                <w:sz w:val="18"/>
              </w:rPr>
              <w:t>15</w:t>
            </w:r>
          </w:p>
        </w:tc>
      </w:tr>
      <w:tr w:rsidR="0056723D" w:rsidRPr="00B70C09" w:rsidTr="009C1F7E">
        <w:tc>
          <w:tcPr>
            <w:tcW w:w="1043" w:type="pct"/>
            <w:shd w:val="clear" w:color="auto" w:fill="auto"/>
          </w:tcPr>
          <w:p w:rsidR="0056723D" w:rsidRPr="00C070E5" w:rsidRDefault="006515DB" w:rsidP="0056723D">
            <w:pPr>
              <w:spacing w:after="0" w:line="240" w:lineRule="auto"/>
              <w:rPr>
                <w:rFonts w:eastAsia="Times New Roman"/>
                <w:color w:val="000000"/>
                <w:sz w:val="18"/>
                <w:lang w:eastAsia="en-AU"/>
              </w:rPr>
            </w:pPr>
            <w:r>
              <w:rPr>
                <w:rFonts w:eastAsia="Times New Roman"/>
                <w:color w:val="000000"/>
                <w:sz w:val="18"/>
                <w:lang w:eastAsia="en-AU"/>
              </w:rPr>
              <w:t>SuperViseAs</w:t>
            </w:r>
          </w:p>
        </w:tc>
        <w:tc>
          <w:tcPr>
            <w:tcW w:w="680" w:type="pct"/>
            <w:shd w:val="clear" w:color="auto" w:fill="auto"/>
            <w:hideMark/>
          </w:tcPr>
          <w:p w:rsidR="0056723D" w:rsidRPr="00B70C09" w:rsidRDefault="006515DB" w:rsidP="0056723D">
            <w:pPr>
              <w:spacing w:after="0" w:line="240" w:lineRule="auto"/>
              <w:rPr>
                <w:rFonts w:eastAsia="Times New Roman"/>
                <w:color w:val="000000"/>
                <w:sz w:val="18"/>
                <w:szCs w:val="20"/>
                <w:lang w:eastAsia="en-AU"/>
              </w:rPr>
            </w:pPr>
            <w:r>
              <w:rPr>
                <w:rFonts w:eastAsia="Times New Roman"/>
                <w:color w:val="000000"/>
                <w:sz w:val="18"/>
                <w:szCs w:val="20"/>
                <w:lang w:eastAsia="en-AU"/>
              </w:rPr>
              <w:t>staffID&amp;applicaitonID</w:t>
            </w:r>
          </w:p>
        </w:tc>
        <w:tc>
          <w:tcPr>
            <w:tcW w:w="2874" w:type="pct"/>
            <w:shd w:val="clear" w:color="auto" w:fill="auto"/>
          </w:tcPr>
          <w:p w:rsidR="0056723D" w:rsidRPr="00B70C09" w:rsidRDefault="0094387F" w:rsidP="0056723D">
            <w:pPr>
              <w:spacing w:after="0" w:line="240" w:lineRule="auto"/>
              <w:rPr>
                <w:rFonts w:eastAsia="Times New Roman"/>
                <w:color w:val="000000"/>
                <w:sz w:val="18"/>
                <w:szCs w:val="20"/>
                <w:lang w:eastAsia="en-AU"/>
              </w:rPr>
            </w:pPr>
            <w:r>
              <w:rPr>
                <w:rFonts w:eastAsia="Times New Roman"/>
                <w:color w:val="000000"/>
                <w:sz w:val="18"/>
                <w:szCs w:val="20"/>
                <w:lang w:eastAsia="en-AU"/>
              </w:rPr>
              <w:t>-</w:t>
            </w:r>
          </w:p>
        </w:tc>
        <w:tc>
          <w:tcPr>
            <w:tcW w:w="403" w:type="pct"/>
            <w:shd w:val="clear" w:color="auto" w:fill="auto"/>
            <w:hideMark/>
          </w:tcPr>
          <w:p w:rsidR="0056723D" w:rsidRPr="00A15C53" w:rsidRDefault="0056723D" w:rsidP="0056723D">
            <w:pPr>
              <w:spacing w:after="0"/>
              <w:rPr>
                <w:sz w:val="18"/>
              </w:rPr>
            </w:pPr>
            <w:r w:rsidRPr="00A15C53">
              <w:rPr>
                <w:sz w:val="18"/>
              </w:rPr>
              <w:t>16</w:t>
            </w:r>
          </w:p>
        </w:tc>
      </w:tr>
    </w:tbl>
    <w:p w:rsidR="009553D7" w:rsidRPr="0094387F" w:rsidRDefault="0094387F" w:rsidP="009553D7">
      <w:r w:rsidRPr="0094387F">
        <w:t xml:space="preserve">Most relations do not have </w:t>
      </w:r>
      <w:r>
        <w:t xml:space="preserve">any alterative primary keys </w:t>
      </w:r>
      <w:r w:rsidR="001011F5">
        <w:t>i.e. a person can have the same checklist state, hold the same degrees, specify the same supervisors and while unlikely published the same publications, have the same referees and have similar visa details.</w:t>
      </w:r>
    </w:p>
    <w:p w:rsidR="00D23DE6" w:rsidRPr="0094387F" w:rsidRDefault="00E2465F" w:rsidP="009553D7">
      <w:pPr>
        <w:rPr>
          <w:sz w:val="28"/>
        </w:rPr>
      </w:pPr>
      <w:r>
        <w:rPr>
          <w:rFonts w:eastAsia="Times New Roman"/>
          <w:color w:val="000000"/>
          <w:szCs w:val="20"/>
          <w:lang w:eastAsia="en-AU"/>
        </w:rPr>
        <w:t xml:space="preserve">It should be noted that </w:t>
      </w:r>
      <w:r w:rsidR="00D23DE6" w:rsidRPr="0094387F">
        <w:rPr>
          <w:rFonts w:eastAsia="Times New Roman"/>
          <w:color w:val="000000"/>
          <w:szCs w:val="20"/>
          <w:lang w:eastAsia="en-AU"/>
        </w:rPr>
        <w:t>Supervisor, General Staff Member and RHD staff Member</w:t>
      </w:r>
      <w:r>
        <w:rPr>
          <w:rFonts w:eastAsia="Times New Roman"/>
          <w:color w:val="000000"/>
          <w:szCs w:val="20"/>
          <w:lang w:eastAsia="en-AU"/>
        </w:rPr>
        <w:t xml:space="preserve"> all have the same primary key as they </w:t>
      </w:r>
      <w:r w:rsidR="00D23DE6" w:rsidRPr="0094387F">
        <w:rPr>
          <w:rFonts w:eastAsia="Times New Roman"/>
          <w:color w:val="000000"/>
          <w:szCs w:val="20"/>
          <w:lang w:eastAsia="en-AU"/>
        </w:rPr>
        <w:t>will all be merged into University Staff Member with a discriminated added to state the type</w:t>
      </w:r>
      <w:r w:rsidR="00691047" w:rsidRPr="0094387F">
        <w:rPr>
          <w:rFonts w:eastAsia="Times New Roman"/>
          <w:color w:val="000000"/>
          <w:szCs w:val="20"/>
          <w:lang w:eastAsia="en-AU"/>
        </w:rPr>
        <w:t xml:space="preserve"> as none of these specialised classes have any specific data type</w:t>
      </w:r>
      <w:r w:rsidR="003F591E">
        <w:rPr>
          <w:rFonts w:eastAsia="Times New Roman"/>
          <w:color w:val="000000"/>
          <w:szCs w:val="20"/>
          <w:lang w:eastAsia="en-AU"/>
        </w:rPr>
        <w:t>s</w:t>
      </w:r>
      <w:r w:rsidR="00691047" w:rsidRPr="0094387F">
        <w:rPr>
          <w:rFonts w:eastAsia="Times New Roman"/>
          <w:color w:val="000000"/>
          <w:szCs w:val="20"/>
          <w:lang w:eastAsia="en-AU"/>
        </w:rPr>
        <w:t>.</w:t>
      </w:r>
    </w:p>
    <w:p w:rsidR="007004EF" w:rsidRDefault="007004EF" w:rsidP="00610DE9">
      <w:pPr>
        <w:pStyle w:val="Heading1"/>
      </w:pPr>
      <w:bookmarkStart w:id="31" w:name="_Toc384764584"/>
      <w:r>
        <w:t>Use enhanced modelling concepts</w:t>
      </w:r>
      <w:bookmarkEnd w:id="31"/>
    </w:p>
    <w:p w:rsidR="00183E9A" w:rsidRDefault="0053496E" w:rsidP="000A58F3">
      <w:pPr>
        <w:pStyle w:val="NoSpacing"/>
      </w:pPr>
      <w:r>
        <w:t xml:space="preserve">We have used enhanced modelling concepts where appropriate. </w:t>
      </w:r>
    </w:p>
    <w:p w:rsidR="0053496E" w:rsidRDefault="0053496E" w:rsidP="000A58F3">
      <w:pPr>
        <w:pStyle w:val="NoSpacing"/>
      </w:pPr>
    </w:p>
    <w:p w:rsidR="0053496E" w:rsidRDefault="0053496E" w:rsidP="000A58F3">
      <w:pPr>
        <w:pStyle w:val="NoSpacing"/>
      </w:pPr>
      <w:r>
        <w:lastRenderedPageBreak/>
        <w:t xml:space="preserve">University Staff Member generalises General Staff Member, Supervisor and RHD Staff Member. This relationship is marked as </w:t>
      </w:r>
      <w:r w:rsidR="00067B39">
        <w:t>Mandatory Or, as every University Staff Member must be one of the specialised staff member groups, but these aren’t mutually exclusive groups, e.g. a Supervisor may also be a RHD Staff Member.</w:t>
      </w:r>
    </w:p>
    <w:p w:rsidR="008963BE" w:rsidRDefault="008963BE" w:rsidP="000A58F3">
      <w:pPr>
        <w:pStyle w:val="NoSpacing"/>
      </w:pPr>
    </w:p>
    <w:p w:rsidR="008963BE" w:rsidRDefault="008963BE" w:rsidP="000A58F3">
      <w:pPr>
        <w:pStyle w:val="NoSpacing"/>
      </w:pPr>
      <w:r>
        <w:t xml:space="preserve">We have also used the aggregation relation where possible to show </w:t>
      </w:r>
      <w:r w:rsidR="009D13A5">
        <w:t>that all such relations have an “is-part-of” nature.</w:t>
      </w:r>
    </w:p>
    <w:p w:rsidR="009D13A5" w:rsidRDefault="009D13A5" w:rsidP="000A58F3">
      <w:pPr>
        <w:pStyle w:val="NoSpacing"/>
      </w:pPr>
    </w:p>
    <w:p w:rsidR="00333D29" w:rsidRDefault="009D13A5" w:rsidP="000A58F3">
      <w:pPr>
        <w:pStyle w:val="NoSpacing"/>
      </w:pPr>
      <w:r>
        <w:t xml:space="preserve">We investigated </w:t>
      </w:r>
      <w:r w:rsidR="00957064">
        <w:t xml:space="preserve">the use of generalisation </w:t>
      </w:r>
      <w:r w:rsidR="0052794F">
        <w:t>relation from Application Document to Publication, Degree, Visa, Application or Payment Method.</w:t>
      </w:r>
      <w:r w:rsidR="00852382">
        <w:t xml:space="preserve"> This approach was rejected as</w:t>
      </w:r>
      <w:r w:rsidR="00523839">
        <w:t xml:space="preserve"> </w:t>
      </w:r>
      <w:r w:rsidR="00D46CE9">
        <w:t>we found there were too many distinct attributes among the specialised entities.</w:t>
      </w:r>
    </w:p>
    <w:p w:rsidR="00876795" w:rsidRDefault="00876795" w:rsidP="000A58F3">
      <w:pPr>
        <w:pStyle w:val="NoSpacing"/>
      </w:pPr>
    </w:p>
    <w:p w:rsidR="007004EF" w:rsidRDefault="007004EF" w:rsidP="00610DE9">
      <w:pPr>
        <w:pStyle w:val="Heading1"/>
      </w:pPr>
      <w:bookmarkStart w:id="32" w:name="_Toc384764585"/>
      <w:r>
        <w:t>Check model for errors and redundancy</w:t>
      </w:r>
      <w:bookmarkEnd w:id="32"/>
    </w:p>
    <w:p w:rsidR="000A58F3" w:rsidRDefault="000113C0" w:rsidP="000113C0">
      <w:pPr>
        <w:pStyle w:val="NoSpacing"/>
        <w:numPr>
          <w:ilvl w:val="0"/>
          <w:numId w:val="9"/>
        </w:numPr>
      </w:pPr>
      <w:r>
        <w:t>Re-examine</w:t>
      </w:r>
      <w:r w:rsidR="000A58F3">
        <w:t xml:space="preserve"> one-to-one (1:1) relationships;</w:t>
      </w:r>
    </w:p>
    <w:p w:rsidR="000113C0" w:rsidRDefault="003E010E" w:rsidP="000113C0">
      <w:pPr>
        <w:pStyle w:val="NoSpacing"/>
        <w:ind w:left="720"/>
      </w:pPr>
      <w:r>
        <w:t>All entity objects identified are unique or form part of a generalisation specialisation set</w:t>
      </w:r>
    </w:p>
    <w:p w:rsidR="003E010E" w:rsidRDefault="003E010E" w:rsidP="000113C0">
      <w:pPr>
        <w:pStyle w:val="NoSpacing"/>
        <w:ind w:left="720"/>
      </w:pPr>
      <w:r>
        <w:t>The checklist 1-1 relationship is preserved to make it separate to the application it is related to</w:t>
      </w:r>
    </w:p>
    <w:p w:rsidR="000A58F3" w:rsidRDefault="000113C0" w:rsidP="00111309">
      <w:pPr>
        <w:pStyle w:val="NoSpacing"/>
        <w:numPr>
          <w:ilvl w:val="0"/>
          <w:numId w:val="9"/>
        </w:numPr>
      </w:pPr>
      <w:r>
        <w:t>Remove</w:t>
      </w:r>
      <w:r w:rsidR="000A58F3">
        <w:t xml:space="preserve"> redundant relationships;</w:t>
      </w:r>
    </w:p>
    <w:p w:rsidR="00794B46" w:rsidRDefault="00CE6DB6" w:rsidP="00794B46">
      <w:pPr>
        <w:pStyle w:val="NoSpacing"/>
        <w:ind w:left="720"/>
      </w:pPr>
      <w:r>
        <w:t>Applicant p</w:t>
      </w:r>
      <w:r w:rsidR="00794B46">
        <w:t>rovides Application</w:t>
      </w:r>
      <w:r>
        <w:t>Document</w:t>
      </w:r>
      <w:r w:rsidR="00794B46">
        <w:t xml:space="preserve"> left in to account for other documents</w:t>
      </w:r>
    </w:p>
    <w:p w:rsidR="00E50F58" w:rsidRDefault="00E50F58" w:rsidP="00794B46">
      <w:pPr>
        <w:pStyle w:val="NoSpacing"/>
        <w:ind w:left="720"/>
      </w:pPr>
      <w:r>
        <w:t>No redundant relationships were found as each relationship in the diagram reflects a unique database transaction</w:t>
      </w:r>
    </w:p>
    <w:p w:rsidR="003E2B1B" w:rsidRDefault="003E2B1B" w:rsidP="003E2B1B">
      <w:pPr>
        <w:pStyle w:val="NoSpacing"/>
        <w:numPr>
          <w:ilvl w:val="0"/>
          <w:numId w:val="9"/>
        </w:numPr>
      </w:pPr>
      <w:r>
        <w:t>Consider time dimension.</w:t>
      </w:r>
    </w:p>
    <w:p w:rsidR="003E2B1B" w:rsidRDefault="00E50F58" w:rsidP="003E2B1B">
      <w:pPr>
        <w:pStyle w:val="NoSpacing"/>
        <w:ind w:left="720"/>
      </w:pPr>
      <w:r>
        <w:t xml:space="preserve">Many relationships multiplicities are “zero to”s to signify that details for a degree, VISA etcs are not available or cannot be entered at the current time. </w:t>
      </w:r>
    </w:p>
    <w:p w:rsidR="00E50F58" w:rsidRDefault="00E50F58" w:rsidP="003E2B1B">
      <w:pPr>
        <w:pStyle w:val="NoSpacing"/>
        <w:ind w:left="720"/>
      </w:pPr>
      <w:r>
        <w:t>These are then checked through not nulls and noted as being valid for the application (not the DB) in the checklist.</w:t>
      </w:r>
    </w:p>
    <w:p w:rsidR="003E2B1B" w:rsidRDefault="003E2B1B" w:rsidP="003E2B1B">
      <w:pPr>
        <w:pStyle w:val="NoSpacing"/>
        <w:numPr>
          <w:ilvl w:val="0"/>
          <w:numId w:val="9"/>
        </w:numPr>
      </w:pPr>
      <w:r>
        <w:t>Check for fan traps and chasm traps.</w:t>
      </w:r>
    </w:p>
    <w:p w:rsidR="00B96EBB" w:rsidRPr="00B96EBB" w:rsidRDefault="00B96EBB" w:rsidP="00B96EBB">
      <w:pPr>
        <w:pStyle w:val="NoSpacing"/>
        <w:ind w:left="720"/>
      </w:pPr>
      <w:r w:rsidRPr="00B96EBB">
        <w:t>Fan Trap</w:t>
      </w:r>
    </w:p>
    <w:p w:rsidR="00B96EBB" w:rsidRPr="00B96EBB" w:rsidRDefault="00B96EBB" w:rsidP="00B96EBB">
      <w:pPr>
        <w:pStyle w:val="NoSpacing"/>
        <w:ind w:left="720"/>
      </w:pPr>
      <w:r w:rsidRPr="00B96EBB">
        <w:t>Where a model represents a relationship between entity types, but pathway between certain en</w:t>
      </w:r>
      <w:r>
        <w:t xml:space="preserve">tity occurrences is ambiguous. </w:t>
      </w:r>
    </w:p>
    <w:p w:rsidR="00B96EBB" w:rsidRPr="00B96EBB" w:rsidRDefault="00B96EBB" w:rsidP="00B96EBB">
      <w:pPr>
        <w:pStyle w:val="NoSpacing"/>
        <w:ind w:left="720"/>
      </w:pPr>
      <w:r w:rsidRPr="00B96EBB">
        <w:t>Chasm Trap</w:t>
      </w:r>
    </w:p>
    <w:p w:rsidR="00E50F58" w:rsidRDefault="00B96EBB" w:rsidP="00B96EBB">
      <w:pPr>
        <w:pStyle w:val="NoSpacing"/>
        <w:ind w:left="720"/>
      </w:pPr>
      <w:r w:rsidRPr="00B96EBB">
        <w:t>Where a model suggests the existence of a relationship between entity types, but pathway does not exist between certain entity occurrences.</w:t>
      </w:r>
    </w:p>
    <w:p w:rsidR="000A58F3" w:rsidRPr="000A58F3" w:rsidRDefault="000A58F3" w:rsidP="000A58F3">
      <w:pPr>
        <w:pStyle w:val="NoSpacing"/>
      </w:pPr>
    </w:p>
    <w:p w:rsidR="007004EF" w:rsidRDefault="007004EF" w:rsidP="00610DE9">
      <w:pPr>
        <w:pStyle w:val="Heading1"/>
      </w:pPr>
      <w:bookmarkStart w:id="33" w:name="_Toc384764586"/>
      <w:bookmarkStart w:id="34" w:name="_Ref384904917"/>
      <w:r>
        <w:t>Validate conceptual model against user transactions</w:t>
      </w:r>
      <w:bookmarkEnd w:id="33"/>
      <w:bookmarkEnd w:id="34"/>
    </w:p>
    <w:p w:rsidR="000A58F3" w:rsidRDefault="003E2B1B" w:rsidP="000A58F3">
      <w:pPr>
        <w:pStyle w:val="NoSpacing"/>
      </w:pPr>
      <w:r>
        <w:t xml:space="preserve">Identify </w:t>
      </w:r>
      <w:r w:rsidR="000A58F3">
        <w:t>transaction pathways and check that they will work</w:t>
      </w:r>
      <w:r>
        <w:t>.</w:t>
      </w:r>
    </w:p>
    <w:p w:rsidR="00157A56" w:rsidRDefault="00157A56" w:rsidP="000A58F3">
      <w:pPr>
        <w:pStyle w:val="NoSpacing"/>
      </w:pPr>
      <w:r>
        <w:t>The following user p</w:t>
      </w:r>
      <w:r w:rsidR="003E2B1B">
        <w:t>athways w</w:t>
      </w:r>
      <w:r>
        <w:t>ere tested</w:t>
      </w:r>
      <w:r w:rsidR="003E2B1B">
        <w:t>:</w:t>
      </w:r>
    </w:p>
    <w:p w:rsidR="0032643E" w:rsidRDefault="0032643E" w:rsidP="000A58F3">
      <w:pPr>
        <w:pStyle w:val="NoSpacing"/>
      </w:pPr>
    </w:p>
    <w:p w:rsidR="0032643E" w:rsidRDefault="001B7333" w:rsidP="000A58F3">
      <w:pPr>
        <w:pStyle w:val="NoSpacing"/>
      </w:pPr>
      <w:r>
        <w:t xml:space="preserve">University </w:t>
      </w:r>
      <w:r w:rsidR="0032643E">
        <w:t>Staff</w:t>
      </w:r>
      <w:r>
        <w:t xml:space="preserve"> Members</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8010"/>
      </w:tblGrid>
      <w:tr w:rsidR="001B7333" w:rsidTr="001B7333">
        <w:tc>
          <w:tcPr>
            <w:tcW w:w="378" w:type="dxa"/>
            <w:shd w:val="clear" w:color="auto" w:fill="auto"/>
          </w:tcPr>
          <w:p w:rsidR="001B7333" w:rsidRDefault="001B7333" w:rsidP="000A58F3">
            <w:pPr>
              <w:pStyle w:val="NoSpacing"/>
            </w:pPr>
            <w:r>
              <w:t>#</w:t>
            </w:r>
          </w:p>
        </w:tc>
        <w:tc>
          <w:tcPr>
            <w:tcW w:w="8010" w:type="dxa"/>
            <w:shd w:val="clear" w:color="auto" w:fill="auto"/>
          </w:tcPr>
          <w:p w:rsidR="001B7333" w:rsidRDefault="001B7333" w:rsidP="000A58F3">
            <w:pPr>
              <w:pStyle w:val="NoSpacing"/>
            </w:pPr>
            <w:r>
              <w:t>pathway</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0A58F3">
            <w:pPr>
              <w:pStyle w:val="NoSpacing"/>
            </w:pPr>
            <w:r>
              <w:t>Look up applicant + publications + degrees + visa Status + Associated documents by applicant name</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0A58F3">
            <w:pPr>
              <w:pStyle w:val="NoSpacing"/>
            </w:pPr>
            <w:r>
              <w:t>Look up applicant’s applications by applicant name</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0A58F3">
            <w:pPr>
              <w:pStyle w:val="NoSpacing"/>
            </w:pPr>
            <w:r>
              <w:t>Look up applicant’s applications by applicant email</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EB6237">
            <w:pPr>
              <w:pStyle w:val="NoSpacing"/>
            </w:pPr>
            <w:r>
              <w:t xml:space="preserve">Look up incomplete applications </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0A58F3">
            <w:pPr>
              <w:pStyle w:val="NoSpacing"/>
            </w:pPr>
            <w:r>
              <w:t>Look up all correspondences relevant to the application</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bookmarkStart w:id="35" w:name="_Ref384908147"/>
          </w:p>
        </w:tc>
        <w:bookmarkEnd w:id="35"/>
        <w:tc>
          <w:tcPr>
            <w:tcW w:w="8010" w:type="dxa"/>
            <w:shd w:val="clear" w:color="auto" w:fill="auto"/>
          </w:tcPr>
          <w:p w:rsidR="001B7333" w:rsidRDefault="001B7333" w:rsidP="00325FB8">
            <w:pPr>
              <w:pStyle w:val="NoSpacing"/>
            </w:pPr>
            <w:r>
              <w:t xml:space="preserve">Insert Applicant </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325FB8">
            <w:pPr>
              <w:pStyle w:val="NoSpacing"/>
            </w:pPr>
            <w:r>
              <w:t>Who edited the Applicant/Application last</w:t>
            </w:r>
          </w:p>
        </w:tc>
      </w:tr>
      <w:tr w:rsidR="001B7333" w:rsidTr="001B7333">
        <w:tc>
          <w:tcPr>
            <w:tcW w:w="378" w:type="dxa"/>
            <w:shd w:val="clear" w:color="auto" w:fill="auto"/>
          </w:tcPr>
          <w:p w:rsidR="001B7333" w:rsidRDefault="001B7333" w:rsidP="00C225FC">
            <w:pPr>
              <w:pStyle w:val="NoSpacing"/>
              <w:numPr>
                <w:ilvl w:val="0"/>
                <w:numId w:val="26"/>
              </w:numPr>
              <w:tabs>
                <w:tab w:val="left" w:pos="284"/>
              </w:tabs>
              <w:ind w:left="142" w:hanging="163"/>
            </w:pPr>
          </w:p>
        </w:tc>
        <w:tc>
          <w:tcPr>
            <w:tcW w:w="8010" w:type="dxa"/>
            <w:shd w:val="clear" w:color="auto" w:fill="auto"/>
          </w:tcPr>
          <w:p w:rsidR="001B7333" w:rsidRDefault="001B7333" w:rsidP="00C225FC">
            <w:pPr>
              <w:pStyle w:val="NoSpacing"/>
            </w:pPr>
            <w:r>
              <w:t>Create new applicant and associated application records</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A87AFA">
            <w:pPr>
              <w:pStyle w:val="NoSpacing"/>
            </w:pPr>
            <w:r>
              <w:t>Look up an existing application and attach a new standard type document to an application</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A87AFA">
            <w:pPr>
              <w:pStyle w:val="NoSpacing"/>
            </w:pPr>
            <w:r>
              <w:t>Look up an existing application and attached a new exceptional type document to an application</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A15C53">
            <w:pPr>
              <w:pStyle w:val="NoSpacing"/>
            </w:pPr>
            <w:r>
              <w:t>Look up an existing application and list outstanding information</w:t>
            </w:r>
            <w:r w:rsidR="00325FB8">
              <w:t xml:space="preserve"> (checklist)</w:t>
            </w:r>
            <w:r>
              <w:t>.</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A87AFA">
            <w:pPr>
              <w:pStyle w:val="NoSpacing"/>
            </w:pPr>
            <w:r>
              <w:t>Elevate the certainty status flag of a piece of information relating to an existing application</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A87AFA">
            <w:pPr>
              <w:pStyle w:val="NoSpacing"/>
            </w:pPr>
            <w:r>
              <w:t>Retrieve all on-going applications for which the user has made the most recent correspondence</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A87AFA">
            <w:pPr>
              <w:pStyle w:val="NoSpacing"/>
            </w:pPr>
            <w:r>
              <w:t>Record making a decision about an application</w:t>
            </w:r>
          </w:p>
        </w:tc>
      </w:tr>
      <w:tr w:rsidR="001B7333" w:rsidTr="001B7333">
        <w:tc>
          <w:tcPr>
            <w:tcW w:w="378" w:type="dxa"/>
            <w:shd w:val="clear" w:color="auto" w:fill="auto"/>
          </w:tcPr>
          <w:p w:rsidR="001B7333" w:rsidRDefault="001B7333" w:rsidP="00CE6A66">
            <w:pPr>
              <w:pStyle w:val="NoSpacing"/>
              <w:numPr>
                <w:ilvl w:val="0"/>
                <w:numId w:val="26"/>
              </w:numPr>
              <w:tabs>
                <w:tab w:val="left" w:pos="284"/>
              </w:tabs>
              <w:ind w:left="142" w:hanging="163"/>
            </w:pPr>
          </w:p>
        </w:tc>
        <w:tc>
          <w:tcPr>
            <w:tcW w:w="8010" w:type="dxa"/>
            <w:shd w:val="clear" w:color="auto" w:fill="auto"/>
          </w:tcPr>
          <w:p w:rsidR="001B7333" w:rsidRDefault="001B7333" w:rsidP="00A87AFA">
            <w:pPr>
              <w:pStyle w:val="NoSpacing"/>
            </w:pPr>
            <w:r>
              <w:t>Update the status of an application</w:t>
            </w:r>
          </w:p>
        </w:tc>
      </w:tr>
    </w:tbl>
    <w:p w:rsidR="00D21BCC" w:rsidRDefault="00D21BCC" w:rsidP="000A58F3">
      <w:pPr>
        <w:pStyle w:val="NoSpacing"/>
      </w:pPr>
    </w:p>
    <w:p w:rsidR="00CE5B6B" w:rsidRDefault="0032643E" w:rsidP="000A58F3">
      <w:pPr>
        <w:pStyle w:val="NoSpacing"/>
      </w:pPr>
      <w:r>
        <w:t>Academic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8010"/>
      </w:tblGrid>
      <w:tr w:rsidR="001B7333" w:rsidTr="00C225FC">
        <w:tc>
          <w:tcPr>
            <w:tcW w:w="378" w:type="dxa"/>
            <w:shd w:val="clear" w:color="auto" w:fill="auto"/>
          </w:tcPr>
          <w:p w:rsidR="001B7333" w:rsidRDefault="001B7333" w:rsidP="00C225FC">
            <w:pPr>
              <w:pStyle w:val="NoSpacing"/>
            </w:pPr>
            <w:r>
              <w:t>#</w:t>
            </w:r>
          </w:p>
        </w:tc>
        <w:tc>
          <w:tcPr>
            <w:tcW w:w="8010" w:type="dxa"/>
            <w:shd w:val="clear" w:color="auto" w:fill="auto"/>
          </w:tcPr>
          <w:p w:rsidR="001B7333" w:rsidRDefault="001B7333" w:rsidP="00C225FC">
            <w:pPr>
              <w:pStyle w:val="NoSpacing"/>
            </w:pPr>
            <w:r>
              <w:t>pathway</w:t>
            </w:r>
          </w:p>
        </w:tc>
      </w:tr>
      <w:tr w:rsidR="001B7333" w:rsidTr="00C225FC">
        <w:tc>
          <w:tcPr>
            <w:tcW w:w="378" w:type="dxa"/>
            <w:shd w:val="clear" w:color="auto" w:fill="auto"/>
          </w:tcPr>
          <w:p w:rsidR="001B7333" w:rsidRDefault="001B7333" w:rsidP="00C225FC">
            <w:pPr>
              <w:pStyle w:val="NoSpacing"/>
              <w:numPr>
                <w:ilvl w:val="0"/>
                <w:numId w:val="26"/>
              </w:numPr>
              <w:tabs>
                <w:tab w:val="left" w:pos="284"/>
              </w:tabs>
              <w:ind w:left="142" w:hanging="163"/>
            </w:pPr>
          </w:p>
        </w:tc>
        <w:tc>
          <w:tcPr>
            <w:tcW w:w="8010" w:type="dxa"/>
            <w:shd w:val="clear" w:color="auto" w:fill="auto"/>
          </w:tcPr>
          <w:p w:rsidR="001B7333" w:rsidRDefault="001B7333" w:rsidP="00C225FC">
            <w:pPr>
              <w:pStyle w:val="NoSpacing"/>
            </w:pPr>
            <w:r>
              <w:t>Look up, add to, and delete from own current research areas</w:t>
            </w:r>
          </w:p>
        </w:tc>
      </w:tr>
      <w:tr w:rsidR="001B7333" w:rsidTr="00C225FC">
        <w:tc>
          <w:tcPr>
            <w:tcW w:w="378" w:type="dxa"/>
            <w:shd w:val="clear" w:color="auto" w:fill="auto"/>
          </w:tcPr>
          <w:p w:rsidR="001B7333" w:rsidRDefault="001B7333" w:rsidP="00C225FC">
            <w:pPr>
              <w:pStyle w:val="NoSpacing"/>
              <w:numPr>
                <w:ilvl w:val="0"/>
                <w:numId w:val="26"/>
              </w:numPr>
              <w:tabs>
                <w:tab w:val="left" w:pos="284"/>
              </w:tabs>
              <w:ind w:left="142" w:hanging="163"/>
            </w:pPr>
          </w:p>
        </w:tc>
        <w:tc>
          <w:tcPr>
            <w:tcW w:w="8010" w:type="dxa"/>
            <w:shd w:val="clear" w:color="auto" w:fill="auto"/>
          </w:tcPr>
          <w:p w:rsidR="001B7333" w:rsidRDefault="001B7333" w:rsidP="00C225FC">
            <w:pPr>
              <w:pStyle w:val="NoSpacing"/>
            </w:pPr>
            <w:r>
              <w:t>Search for all applications in certain research areas that have been added since a certain time</w:t>
            </w:r>
          </w:p>
        </w:tc>
      </w:tr>
      <w:tr w:rsidR="001B7333" w:rsidTr="00C225FC">
        <w:tc>
          <w:tcPr>
            <w:tcW w:w="378" w:type="dxa"/>
            <w:shd w:val="clear" w:color="auto" w:fill="auto"/>
          </w:tcPr>
          <w:p w:rsidR="001B7333" w:rsidRDefault="001B7333" w:rsidP="00C225FC">
            <w:pPr>
              <w:pStyle w:val="NoSpacing"/>
              <w:numPr>
                <w:ilvl w:val="0"/>
                <w:numId w:val="26"/>
              </w:numPr>
              <w:tabs>
                <w:tab w:val="left" w:pos="284"/>
              </w:tabs>
              <w:ind w:left="142" w:hanging="163"/>
            </w:pPr>
          </w:p>
        </w:tc>
        <w:tc>
          <w:tcPr>
            <w:tcW w:w="8010" w:type="dxa"/>
            <w:shd w:val="clear" w:color="auto" w:fill="auto"/>
          </w:tcPr>
          <w:p w:rsidR="001B7333" w:rsidRDefault="001B7333" w:rsidP="00C225FC">
            <w:pPr>
              <w:pStyle w:val="NoSpacing"/>
            </w:pPr>
            <w:r>
              <w:t>Flag interest in an application</w:t>
            </w:r>
          </w:p>
        </w:tc>
      </w:tr>
    </w:tbl>
    <w:p w:rsidR="0032643E" w:rsidRDefault="0032643E" w:rsidP="000A58F3">
      <w:pPr>
        <w:pStyle w:val="NoSpacing"/>
      </w:pPr>
    </w:p>
    <w:p w:rsidR="0032643E" w:rsidRDefault="0032643E" w:rsidP="000A58F3">
      <w:pPr>
        <w:pStyle w:val="NoSpacing"/>
      </w:pPr>
      <w:r>
        <w:t>RHD Co-ordination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8010"/>
      </w:tblGrid>
      <w:tr w:rsidR="001B7333" w:rsidTr="00C225FC">
        <w:tc>
          <w:tcPr>
            <w:tcW w:w="378" w:type="dxa"/>
            <w:shd w:val="clear" w:color="auto" w:fill="auto"/>
          </w:tcPr>
          <w:p w:rsidR="001B7333" w:rsidRDefault="001B7333" w:rsidP="00C225FC">
            <w:pPr>
              <w:pStyle w:val="NoSpacing"/>
            </w:pPr>
            <w:r>
              <w:t>#</w:t>
            </w:r>
          </w:p>
        </w:tc>
        <w:tc>
          <w:tcPr>
            <w:tcW w:w="8010" w:type="dxa"/>
            <w:shd w:val="clear" w:color="auto" w:fill="auto"/>
          </w:tcPr>
          <w:p w:rsidR="001B7333" w:rsidRDefault="001B7333" w:rsidP="00C225FC">
            <w:pPr>
              <w:pStyle w:val="NoSpacing"/>
            </w:pPr>
            <w:r>
              <w:t>pathway</w:t>
            </w:r>
          </w:p>
        </w:tc>
      </w:tr>
      <w:tr w:rsidR="001B7333" w:rsidTr="00C225FC">
        <w:tc>
          <w:tcPr>
            <w:tcW w:w="378" w:type="dxa"/>
            <w:shd w:val="clear" w:color="auto" w:fill="auto"/>
          </w:tcPr>
          <w:p w:rsidR="001B7333" w:rsidRDefault="001B7333" w:rsidP="00C225FC">
            <w:pPr>
              <w:pStyle w:val="NoSpacing"/>
              <w:numPr>
                <w:ilvl w:val="0"/>
                <w:numId w:val="26"/>
              </w:numPr>
              <w:tabs>
                <w:tab w:val="left" w:pos="284"/>
              </w:tabs>
              <w:ind w:left="142" w:hanging="163"/>
            </w:pPr>
          </w:p>
        </w:tc>
        <w:tc>
          <w:tcPr>
            <w:tcW w:w="8010" w:type="dxa"/>
            <w:shd w:val="clear" w:color="auto" w:fill="auto"/>
          </w:tcPr>
          <w:p w:rsidR="001B7333" w:rsidRDefault="001B7333" w:rsidP="00325FB8">
            <w:pPr>
              <w:pStyle w:val="NoSpacing"/>
            </w:pPr>
            <w:r>
              <w:t>Who edited the Applicant/Application last</w:t>
            </w:r>
          </w:p>
        </w:tc>
      </w:tr>
      <w:tr w:rsidR="001B7333" w:rsidTr="00C225FC">
        <w:tc>
          <w:tcPr>
            <w:tcW w:w="378" w:type="dxa"/>
            <w:shd w:val="clear" w:color="auto" w:fill="auto"/>
          </w:tcPr>
          <w:p w:rsidR="001B7333" w:rsidRDefault="001B7333" w:rsidP="00C225FC">
            <w:pPr>
              <w:pStyle w:val="NoSpacing"/>
              <w:numPr>
                <w:ilvl w:val="0"/>
                <w:numId w:val="26"/>
              </w:numPr>
              <w:tabs>
                <w:tab w:val="left" w:pos="284"/>
              </w:tabs>
              <w:ind w:left="142" w:hanging="163"/>
            </w:pPr>
          </w:p>
        </w:tc>
        <w:tc>
          <w:tcPr>
            <w:tcW w:w="8010" w:type="dxa"/>
            <w:shd w:val="clear" w:color="auto" w:fill="auto"/>
          </w:tcPr>
          <w:p w:rsidR="001B7333" w:rsidRDefault="001B7333" w:rsidP="00C225FC">
            <w:pPr>
              <w:pStyle w:val="NoSpacing"/>
            </w:pPr>
            <w:r>
              <w:t>Retrieve all ongoing applications</w:t>
            </w:r>
          </w:p>
        </w:tc>
      </w:tr>
    </w:tbl>
    <w:p w:rsidR="0032643E" w:rsidRDefault="0032643E" w:rsidP="000A58F3">
      <w:pPr>
        <w:pStyle w:val="NoSpacing"/>
      </w:pPr>
    </w:p>
    <w:p w:rsidR="0035117B" w:rsidRDefault="001B7333" w:rsidP="000A58F3">
      <w:pPr>
        <w:pStyle w:val="NoSpacing"/>
        <w:sectPr w:rsidR="0035117B">
          <w:pgSz w:w="11906" w:h="16838"/>
          <w:pgMar w:top="1440" w:right="1440" w:bottom="1440" w:left="1440" w:header="720" w:footer="720" w:gutter="0"/>
          <w:cols w:space="720"/>
          <w:docGrid w:linePitch="360"/>
        </w:sectPr>
      </w:pPr>
      <w:r>
        <w:t>Note that g</w:t>
      </w:r>
      <w:r w:rsidR="003674B2">
        <w:t xml:space="preserve">oing through transaction </w:t>
      </w:r>
      <w:r w:rsidR="003674B2">
        <w:fldChar w:fldCharType="begin"/>
      </w:r>
      <w:r w:rsidR="003674B2">
        <w:instrText xml:space="preserve"> REF _Ref384908147 \r \h </w:instrText>
      </w:r>
      <w:r w:rsidR="003674B2">
        <w:fldChar w:fldCharType="separate"/>
      </w:r>
      <w:r w:rsidR="00E872AF">
        <w:t>f)</w:t>
      </w:r>
      <w:r w:rsidR="003674B2">
        <w:fldChar w:fldCharType="end"/>
      </w:r>
      <w:r w:rsidR="00CD7E3E">
        <w:t xml:space="preserve"> forced changes to the conceptual design; these are noted in the Change Log section </w:t>
      </w:r>
      <w:r w:rsidR="00CD7E3E">
        <w:fldChar w:fldCharType="begin"/>
      </w:r>
      <w:r w:rsidR="00CD7E3E">
        <w:instrText xml:space="preserve"> REF _Ref384908196 \r \h </w:instrText>
      </w:r>
      <w:r w:rsidR="00CD7E3E">
        <w:fldChar w:fldCharType="separate"/>
      </w:r>
      <w:r w:rsidR="00E872AF">
        <w:t>11</w:t>
      </w:r>
      <w:r w:rsidR="00CD7E3E">
        <w:fldChar w:fldCharType="end"/>
      </w:r>
      <w:r w:rsidR="00CD7E3E">
        <w:t xml:space="preserve"> item </w:t>
      </w:r>
      <w:r w:rsidR="00CD7E3E">
        <w:fldChar w:fldCharType="begin"/>
      </w:r>
      <w:r w:rsidR="00CD7E3E">
        <w:instrText xml:space="preserve"> REF _Ref384908201 \r \h </w:instrText>
      </w:r>
      <w:r w:rsidR="00CD7E3E">
        <w:fldChar w:fldCharType="separate"/>
      </w:r>
      <w:r w:rsidR="00E872AF">
        <w:t>a)</w:t>
      </w:r>
      <w:r w:rsidR="00CD7E3E">
        <w:fldChar w:fldCharType="end"/>
      </w:r>
      <w:r w:rsidR="00CD7E3E">
        <w:t>.</w:t>
      </w:r>
    </w:p>
    <w:p w:rsidR="0035117B" w:rsidRDefault="00A62E0F" w:rsidP="000A58F3">
      <w:pPr>
        <w:pStyle w:val="NoSpacing"/>
        <w:sectPr w:rsidR="0035117B" w:rsidSect="0035117B">
          <w:pgSz w:w="16838" w:h="11906" w:orient="landscape"/>
          <w:pgMar w:top="1440" w:right="1440" w:bottom="1440" w:left="1440" w:header="720" w:footer="720" w:gutter="0"/>
          <w:cols w:space="720"/>
          <w:docGrid w:linePitch="360"/>
        </w:sectPr>
      </w:pPr>
      <w:r>
        <w:rPr>
          <w:noProof/>
          <w:lang w:eastAsia="en-AU"/>
        </w:rPr>
        <w:lastRenderedPageBreak/>
        <mc:AlternateContent>
          <mc:Choice Requires="wps">
            <w:drawing>
              <wp:anchor distT="0" distB="0" distL="114300" distR="114300" simplePos="0" relativeHeight="251650048" behindDoc="0" locked="0" layoutInCell="1" allowOverlap="1">
                <wp:simplePos x="0" y="0"/>
                <wp:positionH relativeFrom="column">
                  <wp:posOffset>3383915</wp:posOffset>
                </wp:positionH>
                <wp:positionV relativeFrom="paragraph">
                  <wp:posOffset>3331210</wp:posOffset>
                </wp:positionV>
                <wp:extent cx="641350" cy="308610"/>
                <wp:effectExtent l="0" t="0" r="0" b="0"/>
                <wp:wrapNone/>
                <wp:docPr id="17"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 xml:space="preserve">b, d, h </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16" o:spid="_x0000_s1026" type="#_x0000_t202" style="position:absolute;margin-left:266.45pt;margin-top:262.3pt;width:50.5pt;height:24.3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 xml:space="preserve">b, d, h </w:t>
                      </w:r>
                    </w:p>
                  </w:txbxContent>
                </v:textbox>
              </v:shape>
            </w:pict>
          </mc:Fallback>
        </mc:AlternateContent>
      </w:r>
      <w:r>
        <w:rPr>
          <w:noProof/>
          <w:lang w:eastAsia="en-AU"/>
        </w:rPr>
        <mc:AlternateContent>
          <mc:Choice Requires="wps">
            <w:drawing>
              <wp:anchor distT="0" distB="0" distL="114300" distR="114300" simplePos="0" relativeHeight="251657216" behindDoc="0" locked="0" layoutInCell="1" allowOverlap="1">
                <wp:simplePos x="0" y="0"/>
                <wp:positionH relativeFrom="column">
                  <wp:posOffset>5512435</wp:posOffset>
                </wp:positionH>
                <wp:positionV relativeFrom="paragraph">
                  <wp:posOffset>3209290</wp:posOffset>
                </wp:positionV>
                <wp:extent cx="400050" cy="635"/>
                <wp:effectExtent l="35560" t="94615" r="21590" b="85725"/>
                <wp:wrapNone/>
                <wp:docPr id="14"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00050" cy="635"/>
                        </a:xfrm>
                        <a:prstGeom prst="bentConnector3">
                          <a:avLst>
                            <a:gd name="adj1" fmla="val 50000"/>
                          </a:avLst>
                        </a:prstGeom>
                        <a:noFill/>
                        <a:ln w="38100" algn="ctr">
                          <a:solidFill>
                            <a:srgbClr val="95373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5" o:spid="_x0000_s1026" type="#_x0000_t34" style="position:absolute;margin-left:434.05pt;margin-top:252.7pt;width:31.5pt;height:.05pt;rotation:18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" strokecolor="#953735" strokeweight="3pt">
                <v:stroke endarrow="block"/>
              </v:shape>
            </w:pict>
          </mc:Fallback>
        </mc:AlternateContent>
      </w: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5744210</wp:posOffset>
                </wp:positionH>
                <wp:positionV relativeFrom="paragraph">
                  <wp:posOffset>3142615</wp:posOffset>
                </wp:positionV>
                <wp:extent cx="246380" cy="308610"/>
                <wp:effectExtent l="0" t="0" r="0" b="0"/>
                <wp:wrapNone/>
                <wp:docPr id="74"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380"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73" o:spid="_x0000_s1027" type="#_x0000_t202" style="position:absolute;margin-left:452.3pt;margin-top:247.45pt;width:19.4pt;height:24.3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r</w:t>
                      </w:r>
                    </w:p>
                  </w:txbxContent>
                </v:textbox>
              </v:shape>
            </w:pict>
          </mc:Fallback>
        </mc:AlternateContent>
      </w: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6277610</wp:posOffset>
                </wp:positionH>
                <wp:positionV relativeFrom="paragraph">
                  <wp:posOffset>3060700</wp:posOffset>
                </wp:positionV>
                <wp:extent cx="888365" cy="390525"/>
                <wp:effectExtent l="57785" t="88900" r="25400" b="25400"/>
                <wp:wrapNone/>
                <wp:docPr id="13"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8365" cy="390525"/>
                        </a:xfrm>
                        <a:prstGeom prst="straightConnector1">
                          <a:avLst/>
                        </a:prstGeom>
                        <a:noFill/>
                        <a:ln w="38100">
                          <a:solidFill>
                            <a:srgbClr val="9537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1026" type="#_x0000_t32" style="position:absolute;margin-left:494.3pt;margin-top:241pt;width:69.95pt;height:30.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" strokecolor="#953735" strokeweight="3pt">
                <v:stroke endarrow="block"/>
              </v:shape>
            </w:pict>
          </mc:Fallback>
        </mc:AlternateContent>
      </w:r>
      <w:r>
        <w:rPr>
          <w:noProof/>
          <w:lang w:eastAsia="en-AU"/>
        </w:rPr>
        <mc:AlternateContent>
          <mc:Choice Requires="wps">
            <w:drawing>
              <wp:anchor distT="0" distB="0" distL="114300" distR="114300" simplePos="0" relativeHeight="251655168" behindDoc="0" locked="0" layoutInCell="1" allowOverlap="1">
                <wp:simplePos x="0" y="0"/>
                <wp:positionH relativeFrom="column">
                  <wp:posOffset>6449060</wp:posOffset>
                </wp:positionH>
                <wp:positionV relativeFrom="paragraph">
                  <wp:posOffset>3209290</wp:posOffset>
                </wp:positionV>
                <wp:extent cx="443230" cy="308610"/>
                <wp:effectExtent l="0" t="0" r="0" b="0"/>
                <wp:wrapNone/>
                <wp:docPr id="26"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230"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e, g</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25" o:spid="_x0000_s1028" type="#_x0000_t202" style="position:absolute;margin-left:507.8pt;margin-top:252.7pt;width:34.9pt;height:24.3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e, g</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7248525</wp:posOffset>
                </wp:positionH>
                <wp:positionV relativeFrom="paragraph">
                  <wp:posOffset>3034030</wp:posOffset>
                </wp:positionV>
                <wp:extent cx="278765" cy="308610"/>
                <wp:effectExtent l="0" t="0" r="0" b="0"/>
                <wp:wrapNone/>
                <wp:docPr id="72"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p</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71" o:spid="_x0000_s1029" type="#_x0000_t202" style="position:absolute;margin-left:570.75pt;margin-top:238.9pt;width:21.95pt;height:24.3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p</w:t>
                      </w:r>
                    </w:p>
                  </w:txbxContent>
                </v:textbox>
              </v:shape>
            </w:pict>
          </mc:Fallback>
        </mc:AlternateContent>
      </w:r>
      <w:r>
        <w:rPr>
          <w:noProof/>
          <w:lang w:eastAsia="en-AU"/>
        </w:rPr>
        <mc:AlternateContent>
          <mc:Choice Requires="wps">
            <w:drawing>
              <wp:anchor distT="0" distB="0" distL="114299" distR="114299" simplePos="0" relativeHeight="251671552" behindDoc="0" locked="0" layoutInCell="1" allowOverlap="1">
                <wp:simplePos x="0" y="0"/>
                <wp:positionH relativeFrom="column">
                  <wp:posOffset>7452994</wp:posOffset>
                </wp:positionH>
                <wp:positionV relativeFrom="paragraph">
                  <wp:posOffset>3027045</wp:posOffset>
                </wp:positionV>
                <wp:extent cx="0" cy="315595"/>
                <wp:effectExtent l="57150" t="38100" r="57150" b="8255"/>
                <wp:wrapNone/>
                <wp:docPr id="11"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315595"/>
                        </a:xfrm>
                        <a:prstGeom prst="straightConnector1">
                          <a:avLst/>
                        </a:prstGeom>
                        <a:noFill/>
                        <a:ln w="38100" cap="flat" cmpd="sng" algn="ctr">
                          <a:solidFill>
                            <a:srgbClr val="C0504D">
                              <a:lumMod val="7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586.85pt;margin-top:238.35pt;width:0;height:24.85pt;flip:x y;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" strokecolor="#953735" strokeweight="3pt">
                <v:stroke endarrow="block"/>
                <o:lock v:ext="edit" shapetype="f"/>
              </v:shape>
            </w:pict>
          </mc:Fallback>
        </mc:AlternateContent>
      </w: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5512435</wp:posOffset>
                </wp:positionH>
                <wp:positionV relativeFrom="paragraph">
                  <wp:posOffset>1625600</wp:posOffset>
                </wp:positionV>
                <wp:extent cx="278765" cy="308610"/>
                <wp:effectExtent l="0" t="0" r="0" b="0"/>
                <wp:wrapNone/>
                <wp:docPr id="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q</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72" o:spid="_x0000_s1030" type="#_x0000_t202" style="position:absolute;margin-left:434.05pt;margin-top:128pt;width:21.95pt;height:24.3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q</w:t>
                      </w:r>
                    </w:p>
                  </w:txbxContent>
                </v:textbox>
              </v:shape>
            </w:pict>
          </mc:Fallback>
        </mc:AlternateContent>
      </w:r>
      <w:r>
        <w:rPr>
          <w:noProof/>
          <w:lang w:eastAsia="en-AU"/>
        </w:rPr>
        <mc:AlternateContent>
          <mc:Choice Requires="wps">
            <w:drawing>
              <wp:anchor distT="4294967295" distB="4294967295" distL="114300" distR="114300" simplePos="0" relativeHeight="251656192" behindDoc="0" locked="0" layoutInCell="1" allowOverlap="1">
                <wp:simplePos x="0" y="0"/>
                <wp:positionH relativeFrom="column">
                  <wp:posOffset>5329555</wp:posOffset>
                </wp:positionH>
                <wp:positionV relativeFrom="paragraph">
                  <wp:posOffset>1933574</wp:posOffset>
                </wp:positionV>
                <wp:extent cx="791845" cy="0"/>
                <wp:effectExtent l="0" t="95250" r="0" b="95250"/>
                <wp:wrapNone/>
                <wp:docPr id="52"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1845" cy="0"/>
                        </a:xfrm>
                        <a:prstGeom prst="straightConnector1">
                          <a:avLst/>
                        </a:prstGeom>
                        <a:noFill/>
                        <a:ln w="38100" cap="flat" cmpd="sng" algn="ctr">
                          <a:solidFill>
                            <a:srgbClr val="C0504D">
                              <a:lumMod val="7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419.65pt;margin-top:152.25pt;width:62.35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" strokecolor="#953735" strokeweight="3pt">
                <v:stroke endarrow="block"/>
                <o:lock v:ext="edit" shapetype="f"/>
              </v:shape>
            </w:pict>
          </mc:Fallback>
        </mc:AlternateContent>
      </w:r>
      <w:r>
        <w:rPr>
          <w:noProof/>
          <w:lang w:eastAsia="en-AU"/>
        </w:rPr>
        <mc:AlternateContent>
          <mc:Choice Requires="wps">
            <w:drawing>
              <wp:anchor distT="4294967295" distB="4294967295" distL="114300" distR="114300" simplePos="0" relativeHeight="251667456" behindDoc="0" locked="0" layoutInCell="1" allowOverlap="1">
                <wp:simplePos x="0" y="0"/>
                <wp:positionH relativeFrom="column">
                  <wp:posOffset>4635500</wp:posOffset>
                </wp:positionH>
                <wp:positionV relativeFrom="paragraph">
                  <wp:posOffset>786129</wp:posOffset>
                </wp:positionV>
                <wp:extent cx="791845" cy="0"/>
                <wp:effectExtent l="0" t="95250" r="0" b="95250"/>
                <wp:wrapNone/>
                <wp:docPr id="46"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1845" cy="0"/>
                        </a:xfrm>
                        <a:prstGeom prst="straightConnector1">
                          <a:avLst/>
                        </a:prstGeom>
                        <a:noFill/>
                        <a:ln w="38100" cap="flat" cmpd="sng" algn="ctr">
                          <a:solidFill>
                            <a:srgbClr val="C0504D">
                              <a:lumMod val="7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365pt;margin-top:61.9pt;width:62.3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" strokecolor="#953735" strokeweight="3pt">
                <v:stroke endarrow="block"/>
                <o:lock v:ext="edit" shapetype="f"/>
              </v:shape>
            </w:pict>
          </mc:Fallback>
        </mc:AlternateContent>
      </w: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4835525</wp:posOffset>
                </wp:positionH>
                <wp:positionV relativeFrom="paragraph">
                  <wp:posOffset>759460</wp:posOffset>
                </wp:positionV>
                <wp:extent cx="512445" cy="308610"/>
                <wp:effectExtent l="0" t="0" r="0" b="0"/>
                <wp:wrapNone/>
                <wp:docPr id="47"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2445" cy="308610"/>
                        </a:xfrm>
                        <a:prstGeom prst="rect">
                          <a:avLst/>
                        </a:prstGeom>
                        <a:noFill/>
                      </wps:spPr>
                      <wps:txbx>
                        <w:txbxContent>
                          <w:p w:rsidR="0035117B" w:rsidRDefault="00912822" w:rsidP="0035117B">
                            <w:pPr>
                              <w:pStyle w:val="NormalWeb"/>
                              <w:spacing w:before="0" w:beforeAutospacing="0" w:after="0" w:afterAutospacing="0"/>
                            </w:pPr>
                            <w:r>
                              <w:rPr>
                                <w:rFonts w:ascii="Calibri" w:hAnsi="Calibri"/>
                                <w:b/>
                                <w:bCs/>
                                <w:color w:val="943634"/>
                                <w:kern w:val="24"/>
                                <w:sz w:val="28"/>
                                <w:szCs w:val="28"/>
                              </w:rPr>
                              <w:t>k</w:t>
                            </w:r>
                            <w:r w:rsidR="00A67A39">
                              <w:rPr>
                                <w:rFonts w:ascii="Calibri" w:hAnsi="Calibri"/>
                                <w:b/>
                                <w:bCs/>
                                <w:color w:val="943634"/>
                                <w:kern w:val="24"/>
                                <w:sz w:val="28"/>
                                <w:szCs w:val="28"/>
                              </w:rPr>
                              <w:t>,o,t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46" o:spid="_x0000_s1031" type="#_x0000_t202" style="position:absolute;margin-left:380.75pt;margin-top:59.8pt;width:40.35pt;height:24.3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" filled="f" stroked="f">
                <v:path arrowok="t"/>
                <v:textbox style="mso-fit-shape-to-text:t">
                  <w:txbxContent>
                    <w:p w:rsidR="0035117B" w:rsidRDefault="00912822" w:rsidP="0035117B">
                      <w:pPr>
                        <w:pStyle w:val="NormalWeb"/>
                        <w:spacing w:before="0" w:beforeAutospacing="0" w:after="0" w:afterAutospacing="0"/>
                      </w:pPr>
                      <w:r>
                        <w:rPr>
                          <w:rFonts w:ascii="Calibri" w:hAnsi="Calibri"/>
                          <w:b/>
                          <w:bCs/>
                          <w:color w:val="943634"/>
                          <w:kern w:val="24"/>
                          <w:sz w:val="28"/>
                          <w:szCs w:val="28"/>
                        </w:rPr>
                        <w:t>k</w:t>
                      </w:r>
                      <w:r w:rsidR="00A67A39">
                        <w:rPr>
                          <w:rFonts w:ascii="Calibri" w:hAnsi="Calibri"/>
                          <w:b/>
                          <w:bCs/>
                          <w:color w:val="943634"/>
                          <w:kern w:val="24"/>
                          <w:sz w:val="28"/>
                          <w:szCs w:val="28"/>
                        </w:rPr>
                        <w:t>,o,t</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6736080</wp:posOffset>
                </wp:positionH>
                <wp:positionV relativeFrom="paragraph">
                  <wp:posOffset>1197610</wp:posOffset>
                </wp:positionV>
                <wp:extent cx="278765" cy="308610"/>
                <wp:effectExtent l="0" t="0" r="0" b="0"/>
                <wp:wrapNone/>
                <wp:docPr id="67"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66" o:spid="_x0000_s1032" type="#_x0000_t202" style="position:absolute;margin-left:530.4pt;margin-top:94.3pt;width:21.95pt;height:24.3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n</w:t>
                      </w:r>
                    </w:p>
                  </w:txbxContent>
                </v:textbox>
              </v:shape>
            </w:pict>
          </mc:Fallback>
        </mc:AlternateContent>
      </w:r>
      <w:r>
        <w:rPr>
          <w:noProof/>
          <w:lang w:eastAsia="en-AU"/>
        </w:rPr>
        <mc:AlternateContent>
          <mc:Choice Requires="wps">
            <w:drawing>
              <wp:anchor distT="4294967295" distB="4294967295" distL="114300" distR="114300" simplePos="0" relativeHeight="251665408" behindDoc="0" locked="0" layoutInCell="1" allowOverlap="1">
                <wp:simplePos x="0" y="0"/>
                <wp:positionH relativeFrom="column">
                  <wp:posOffset>6502400</wp:posOffset>
                </wp:positionH>
                <wp:positionV relativeFrom="paragraph">
                  <wp:posOffset>1440814</wp:posOffset>
                </wp:positionV>
                <wp:extent cx="605155" cy="0"/>
                <wp:effectExtent l="0" t="95250" r="0" b="95250"/>
                <wp:wrapNone/>
                <wp:docPr id="43"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5155" cy="0"/>
                        </a:xfrm>
                        <a:prstGeom prst="straightConnector1">
                          <a:avLst/>
                        </a:prstGeom>
                        <a:noFill/>
                        <a:ln w="38100" cap="flat" cmpd="sng" algn="ctr">
                          <a:solidFill>
                            <a:srgbClr val="C0504D">
                              <a:lumMod val="7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512pt;margin-top:113.45pt;width:47.65pt;height:0;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" strokecolor="#953735" strokeweight="3pt">
                <v:stroke endarrow="block"/>
                <o:lock v:ext="edit" shapetype="f"/>
              </v:shape>
            </w:pict>
          </mc:Fallback>
        </mc:AlternateContent>
      </w: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4192270</wp:posOffset>
                </wp:positionH>
                <wp:positionV relativeFrom="paragraph">
                  <wp:posOffset>3717925</wp:posOffset>
                </wp:positionV>
                <wp:extent cx="254000" cy="308610"/>
                <wp:effectExtent l="0" t="0" r="0" b="0"/>
                <wp:wrapNone/>
                <wp:docPr id="76"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s</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75" o:spid="_x0000_s1033" type="#_x0000_t202" style="position:absolute;margin-left:330.1pt;margin-top:292.75pt;width:20pt;height:24.3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s</w:t>
                      </w:r>
                    </w:p>
                  </w:txbxContent>
                </v:textbox>
              </v:shape>
            </w:pict>
          </mc:Fallback>
        </mc:AlternateContent>
      </w:r>
      <w:r>
        <w:rPr>
          <w:noProof/>
          <w:lang w:eastAsia="en-AU"/>
        </w:rPr>
        <mc:AlternateContent>
          <mc:Choice Requires="wps">
            <w:drawing>
              <wp:anchor distT="0" distB="0" distL="114299" distR="114299" simplePos="0" relativeHeight="251669504" behindDoc="0" locked="0" layoutInCell="1" allowOverlap="1">
                <wp:simplePos x="0" y="0"/>
                <wp:positionH relativeFrom="column">
                  <wp:posOffset>4468494</wp:posOffset>
                </wp:positionH>
                <wp:positionV relativeFrom="paragraph">
                  <wp:posOffset>3683635</wp:posOffset>
                </wp:positionV>
                <wp:extent cx="0" cy="412115"/>
                <wp:effectExtent l="95250" t="0" r="76200" b="45085"/>
                <wp:wrapNone/>
                <wp:docPr id="10"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412115"/>
                        </a:xfrm>
                        <a:prstGeom prst="straightConnector1">
                          <a:avLst/>
                        </a:prstGeom>
                        <a:noFill/>
                        <a:ln w="38100" cap="flat" cmpd="sng" algn="ctr">
                          <a:solidFill>
                            <a:srgbClr val="C0504D">
                              <a:lumMod val="7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351.85pt;margin-top:290.05pt;width:0;height:32.45pt;flip:x;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" strokecolor="#953735" strokeweight="3pt">
                <v:stroke endarrow="block"/>
                <o:lock v:ext="edit" shapetype="f"/>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2682240</wp:posOffset>
                </wp:positionH>
                <wp:positionV relativeFrom="paragraph">
                  <wp:posOffset>4034155</wp:posOffset>
                </wp:positionV>
                <wp:extent cx="503555" cy="308610"/>
                <wp:effectExtent l="0" t="0" r="0" b="0"/>
                <wp:wrapNone/>
                <wp:docPr id="64"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555"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e, m</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63" o:spid="_x0000_s1034" type="#_x0000_t202" style="position:absolute;margin-left:211.2pt;margin-top:317.65pt;width:39.65pt;height:24.3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e, m</w:t>
                      </w:r>
                    </w:p>
                  </w:txbxContent>
                </v:textbox>
              </v:shape>
            </w:pict>
          </mc:Fallback>
        </mc:AlternateContent>
      </w:r>
      <w:r>
        <w:rPr>
          <w:noProof/>
          <w:lang w:eastAsia="en-AU"/>
        </w:rPr>
        <mc:AlternateContent>
          <mc:Choice Requires="wps">
            <w:drawing>
              <wp:anchor distT="0" distB="0" distL="114299" distR="114299" simplePos="0" relativeHeight="251658240" behindDoc="0" locked="0" layoutInCell="1" allowOverlap="1">
                <wp:simplePos x="0" y="0"/>
                <wp:positionH relativeFrom="column">
                  <wp:posOffset>3122929</wp:posOffset>
                </wp:positionH>
                <wp:positionV relativeFrom="paragraph">
                  <wp:posOffset>3982720</wp:posOffset>
                </wp:positionV>
                <wp:extent cx="0" cy="412115"/>
                <wp:effectExtent l="95250" t="0" r="76200" b="45085"/>
                <wp:wrapNone/>
                <wp:docPr id="63"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412115"/>
                        </a:xfrm>
                        <a:prstGeom prst="straightConnector1">
                          <a:avLst/>
                        </a:prstGeom>
                        <a:noFill/>
                        <a:ln w="38100" cap="flat" cmpd="sng" algn="ctr">
                          <a:solidFill>
                            <a:srgbClr val="C0504D">
                              <a:lumMod val="7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245.9pt;margin-top:313.6pt;width:0;height:32.45pt;flip:x;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" strokecolor="#953735" strokeweight="3pt">
                <v:stroke endarrow="block"/>
                <o:lock v:ext="edit" shapetype="f"/>
              </v:shape>
            </w:pict>
          </mc:Fallback>
        </mc:AlternateContent>
      </w:r>
      <w:r>
        <w:rPr>
          <w:noProof/>
          <w:lang w:eastAsia="en-AU"/>
        </w:rPr>
        <mc:AlternateContent>
          <mc:Choice Requires="wps">
            <w:drawing>
              <wp:anchor distT="0" distB="0" distL="114300" distR="114300" simplePos="0" relativeHeight="251654144" behindDoc="0" locked="0" layoutInCell="1" allowOverlap="1">
                <wp:simplePos x="0" y="0"/>
                <wp:positionH relativeFrom="column">
                  <wp:posOffset>5744210</wp:posOffset>
                </wp:positionH>
                <wp:positionV relativeFrom="paragraph">
                  <wp:posOffset>4987925</wp:posOffset>
                </wp:positionV>
                <wp:extent cx="503555" cy="308610"/>
                <wp:effectExtent l="0" t="0" r="0" b="0"/>
                <wp:wrapNone/>
                <wp:docPr id="24"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555"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e, m</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23" o:spid="_x0000_s1035" type="#_x0000_t202" style="position:absolute;margin-left:452.3pt;margin-top:392.75pt;width:39.65pt;height:24.3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e, m</w:t>
                      </w:r>
                    </w:p>
                  </w:txbxContent>
                </v:textbox>
              </v:shape>
            </w:pict>
          </mc:Fallback>
        </mc:AlternateContent>
      </w:r>
      <w:r>
        <w:rPr>
          <w:noProof/>
          <w:lang w:eastAsia="en-AU"/>
        </w:rPr>
        <mc:AlternateContent>
          <mc:Choice Requires="wps">
            <w:drawing>
              <wp:anchor distT="4294967295" distB="4294967295" distL="114300" distR="114300" simplePos="0" relativeHeight="251653120" behindDoc="0" locked="0" layoutInCell="1" allowOverlap="1">
                <wp:simplePos x="0" y="0"/>
                <wp:positionH relativeFrom="column">
                  <wp:posOffset>4237990</wp:posOffset>
                </wp:positionH>
                <wp:positionV relativeFrom="paragraph">
                  <wp:posOffset>5003164</wp:posOffset>
                </wp:positionV>
                <wp:extent cx="3427095" cy="0"/>
                <wp:effectExtent l="0" t="95250" r="0" b="95250"/>
                <wp:wrapNone/>
                <wp:docPr id="23"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27095" cy="0"/>
                        </a:xfrm>
                        <a:prstGeom prst="straightConnector1">
                          <a:avLst/>
                        </a:prstGeom>
                        <a:noFill/>
                        <a:ln w="38100" cap="flat" cmpd="sng" algn="ctr">
                          <a:solidFill>
                            <a:srgbClr val="C0504D">
                              <a:lumMod val="7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333.7pt;margin-top:393.95pt;width:269.85pt;height:0;flip:x;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" strokecolor="#953735" strokeweight="3pt">
                <v:stroke endarrow="block"/>
                <o:lock v:ext="edit" shapetype="f"/>
              </v:shape>
            </w:pict>
          </mc:Fallback>
        </mc:AlternateContent>
      </w: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3742690</wp:posOffset>
                </wp:positionH>
                <wp:positionV relativeFrom="paragraph">
                  <wp:posOffset>1383665</wp:posOffset>
                </wp:positionV>
                <wp:extent cx="239395" cy="308610"/>
                <wp:effectExtent l="0" t="0" r="0" b="0"/>
                <wp:wrapNone/>
                <wp:docPr id="45"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395"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f</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44" o:spid="_x0000_s1036" type="#_x0000_t202" style="position:absolute;margin-left:294.7pt;margin-top:108.95pt;width:18.85pt;height:24.3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f</w:t>
                      </w:r>
                    </w:p>
                  </w:txbxContent>
                </v:textbox>
              </v:shape>
            </w:pict>
          </mc:Fallback>
        </mc:AlternateContent>
      </w:r>
      <w:r>
        <w:rPr>
          <w:noProof/>
          <w:lang w:eastAsia="en-AU"/>
        </w:rPr>
        <mc:AlternateContent>
          <mc:Choice Requires="wps">
            <w:drawing>
              <wp:anchor distT="0" distB="0" distL="114299" distR="114299" simplePos="0" relativeHeight="251670528" behindDoc="0" locked="0" layoutInCell="1" allowOverlap="1">
                <wp:simplePos x="0" y="0"/>
                <wp:positionH relativeFrom="column">
                  <wp:posOffset>3742689</wp:posOffset>
                </wp:positionH>
                <wp:positionV relativeFrom="paragraph">
                  <wp:posOffset>1376680</wp:posOffset>
                </wp:positionV>
                <wp:extent cx="0" cy="315595"/>
                <wp:effectExtent l="57150" t="38100" r="57150" b="8255"/>
                <wp:wrapNone/>
                <wp:docPr id="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315595"/>
                        </a:xfrm>
                        <a:prstGeom prst="straightConnector1">
                          <a:avLst/>
                        </a:prstGeom>
                        <a:noFill/>
                        <a:ln w="38100" cap="flat" cmpd="sng" algn="ctr">
                          <a:solidFill>
                            <a:srgbClr val="C0504D">
                              <a:lumMod val="7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94.7pt;margin-top:108.4pt;width:0;height:24.85pt;flip:x y;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" strokecolor="#953735" strokeweight="3pt">
                <v:stroke endarrow="block"/>
                <o:lock v:ext="edit" shapetype="f"/>
              </v:shape>
            </w:pict>
          </mc:Fallback>
        </mc:AlternateContent>
      </w:r>
      <w:r>
        <w:rPr>
          <w:noProof/>
          <w:lang w:eastAsia="en-AU"/>
        </w:rPr>
        <mc:AlternateContent>
          <mc:Choice Requires="wps">
            <w:drawing>
              <wp:anchor distT="0" distB="0" distL="114300" distR="114300" simplePos="0" relativeHeight="251642880" behindDoc="0" locked="0" layoutInCell="1" allowOverlap="1">
                <wp:simplePos x="0" y="0"/>
                <wp:positionH relativeFrom="column">
                  <wp:posOffset>3481705</wp:posOffset>
                </wp:positionH>
                <wp:positionV relativeFrom="paragraph">
                  <wp:posOffset>3340100</wp:posOffset>
                </wp:positionV>
                <wp:extent cx="431800" cy="0"/>
                <wp:effectExtent l="24130" t="92075" r="29845" b="88900"/>
                <wp:wrapNone/>
                <wp:docPr id="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0"/>
                        </a:xfrm>
                        <a:prstGeom prst="straightConnector1">
                          <a:avLst/>
                        </a:prstGeom>
                        <a:noFill/>
                        <a:ln w="38100" algn="ctr">
                          <a:solidFill>
                            <a:srgbClr val="9537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274.15pt;margin-top:263pt;width:34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" strokecolor="#953735" strokeweight="3pt">
                <v:stroke endarrow="block"/>
              </v:shape>
            </w:pict>
          </mc:Fallback>
        </mc:AlternateContent>
      </w:r>
      <w:r>
        <w:rPr>
          <w:noProof/>
          <w:lang w:eastAsia="en-AU"/>
        </w:rPr>
        <mc:AlternateContent>
          <mc:Choice Requires="wps">
            <w:drawing>
              <wp:anchor distT="0" distB="0" distL="114300" distR="114300" simplePos="0" relativeHeight="251643904" behindDoc="0" locked="0" layoutInCell="1" allowOverlap="1">
                <wp:simplePos x="0" y="0"/>
                <wp:positionH relativeFrom="column">
                  <wp:posOffset>2636520</wp:posOffset>
                </wp:positionH>
                <wp:positionV relativeFrom="paragraph">
                  <wp:posOffset>1492250</wp:posOffset>
                </wp:positionV>
                <wp:extent cx="271145" cy="308610"/>
                <wp:effectExtent l="0" t="0" r="0" b="0"/>
                <wp:wrapNone/>
                <wp:docPr id="7"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145"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a</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6" o:spid="_x0000_s1037" type="#_x0000_t202" style="position:absolute;margin-left:207.6pt;margin-top:117.5pt;width:21.35pt;height:24.3pt;z-index:251643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a</w:t>
                      </w:r>
                    </w:p>
                  </w:txbxContent>
                </v:textbox>
              </v:shape>
            </w:pict>
          </mc:Fallback>
        </mc:AlternateContent>
      </w:r>
      <w:r>
        <w:rPr>
          <w:noProof/>
          <w:lang w:eastAsia="en-AU"/>
        </w:rPr>
        <mc:AlternateContent>
          <mc:Choice Requires="wps">
            <w:drawing>
              <wp:anchor distT="0" distB="0" distL="114299" distR="114299" simplePos="0" relativeHeight="251644928" behindDoc="0" locked="0" layoutInCell="1" allowOverlap="1">
                <wp:simplePos x="0" y="0"/>
                <wp:positionH relativeFrom="column">
                  <wp:posOffset>2837814</wp:posOffset>
                </wp:positionH>
                <wp:positionV relativeFrom="paragraph">
                  <wp:posOffset>1492250</wp:posOffset>
                </wp:positionV>
                <wp:extent cx="0" cy="315595"/>
                <wp:effectExtent l="57150" t="38100" r="57150" b="8255"/>
                <wp:wrapNone/>
                <wp:docPr id="8"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315595"/>
                        </a:xfrm>
                        <a:prstGeom prst="straightConnector1">
                          <a:avLst/>
                        </a:prstGeom>
                        <a:noFill/>
                        <a:ln w="38100" cap="flat" cmpd="sng" algn="ctr">
                          <a:solidFill>
                            <a:srgbClr val="C0504D">
                              <a:lumMod val="7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23.45pt;margin-top:117.5pt;width:0;height:24.85pt;flip:x y;z-index:251644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" strokecolor="#953735" strokeweight="3pt">
                <v:stroke endarrow="block"/>
                <o:lock v:ext="edit" shapetype="f"/>
              </v:shape>
            </w:pict>
          </mc:Fallback>
        </mc:AlternateContent>
      </w:r>
      <w:r>
        <w:rPr>
          <w:noProof/>
          <w:lang w:eastAsia="en-AU"/>
        </w:rPr>
        <mc:AlternateContent>
          <mc:Choice Requires="wps">
            <w:drawing>
              <wp:anchor distT="0" distB="0" distL="114300" distR="114300" simplePos="0" relativeHeight="251648000" behindDoc="0" locked="0" layoutInCell="1" allowOverlap="1">
                <wp:simplePos x="0" y="0"/>
                <wp:positionH relativeFrom="column">
                  <wp:posOffset>1781810</wp:posOffset>
                </wp:positionH>
                <wp:positionV relativeFrom="paragraph">
                  <wp:posOffset>1933575</wp:posOffset>
                </wp:positionV>
                <wp:extent cx="521335" cy="635"/>
                <wp:effectExtent l="29210" t="85725" r="20955" b="94615"/>
                <wp:wrapNone/>
                <wp:docPr id="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21335" cy="635"/>
                        </a:xfrm>
                        <a:prstGeom prst="bentConnector3">
                          <a:avLst>
                            <a:gd name="adj1" fmla="val 49940"/>
                          </a:avLst>
                        </a:prstGeom>
                        <a:noFill/>
                        <a:ln w="38100" algn="ctr">
                          <a:solidFill>
                            <a:srgbClr val="95373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4" style="position:absolute;margin-left:140.3pt;margin-top:152.25pt;width:41.05pt;height:.05pt;rotation:18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" adj="10787" strokecolor="#953735" strokeweight="3pt">
                <v:stroke endarrow="block"/>
              </v:shape>
            </w:pict>
          </mc:Fallback>
        </mc:AlternateContent>
      </w:r>
      <w:r>
        <w:rPr>
          <w:noProof/>
          <w:lang w:eastAsia="en-AU"/>
        </w:rPr>
        <mc:AlternateContent>
          <mc:Choice Requires="wps">
            <w:drawing>
              <wp:anchor distT="0" distB="0" distL="114300" distR="114300" simplePos="0" relativeHeight="251645952" behindDoc="0" locked="0" layoutInCell="1" allowOverlap="1">
                <wp:simplePos x="0" y="0"/>
                <wp:positionH relativeFrom="column">
                  <wp:posOffset>1805305</wp:posOffset>
                </wp:positionH>
                <wp:positionV relativeFrom="paragraph">
                  <wp:posOffset>2759710</wp:posOffset>
                </wp:positionV>
                <wp:extent cx="497840" cy="635"/>
                <wp:effectExtent l="33655" t="92710" r="20955" b="87630"/>
                <wp:wrapNone/>
                <wp:docPr id="4"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97840" cy="635"/>
                        </a:xfrm>
                        <a:prstGeom prst="bentConnector3">
                          <a:avLst>
                            <a:gd name="adj1" fmla="val 50000"/>
                          </a:avLst>
                        </a:prstGeom>
                        <a:noFill/>
                        <a:ln w="38100" algn="ctr">
                          <a:solidFill>
                            <a:srgbClr val="95373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4" style="position:absolute;margin-left:142.15pt;margin-top:217.3pt;width:39.2pt;height:.05pt;rotation:180;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" strokecolor="#953735" strokeweight="3pt">
                <v:stroke endarrow="block"/>
              </v:shape>
            </w:pict>
          </mc:Fallback>
        </mc:AlternateContent>
      </w:r>
      <w:r>
        <w:rPr>
          <w:noProof/>
          <w:lang w:eastAsia="en-AU"/>
        </w:rPr>
        <mc:AlternateContent>
          <mc:Choice Requires="wps">
            <w:drawing>
              <wp:anchor distT="0" distB="0" distL="114300" distR="114300" simplePos="0" relativeHeight="251651072" behindDoc="0" locked="0" layoutInCell="1" allowOverlap="1">
                <wp:simplePos x="0" y="0"/>
                <wp:positionH relativeFrom="column">
                  <wp:posOffset>1805305</wp:posOffset>
                </wp:positionH>
                <wp:positionV relativeFrom="paragraph">
                  <wp:posOffset>3717925</wp:posOffset>
                </wp:positionV>
                <wp:extent cx="497840" cy="635"/>
                <wp:effectExtent l="33655" t="88900" r="20955" b="91440"/>
                <wp:wrapNone/>
                <wp:docPr id="3"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97840" cy="635"/>
                        </a:xfrm>
                        <a:prstGeom prst="bentConnector3">
                          <a:avLst>
                            <a:gd name="adj1" fmla="val 50000"/>
                          </a:avLst>
                        </a:prstGeom>
                        <a:noFill/>
                        <a:ln w="38100" algn="ctr">
                          <a:solidFill>
                            <a:srgbClr val="95373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4" style="position:absolute;margin-left:142.15pt;margin-top:292.75pt;width:39.2pt;height:.05pt;rotation:180;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" strokecolor="#953735" strokeweight="3pt">
                <v:stroke endarrow="block"/>
              </v:shape>
            </w:pict>
          </mc:Fallback>
        </mc:AlternateContent>
      </w:r>
      <w:r>
        <w:rPr>
          <w:noProof/>
          <w:lang w:eastAsia="en-AU"/>
        </w:rPr>
        <mc:AlternateContent>
          <mc:Choice Requires="wps">
            <w:drawing>
              <wp:anchor distT="0" distB="0" distL="114300" distR="114300" simplePos="0" relativeHeight="251646976" behindDoc="0" locked="0" layoutInCell="1" allowOverlap="1">
                <wp:simplePos x="0" y="0"/>
                <wp:positionH relativeFrom="column">
                  <wp:posOffset>1781810</wp:posOffset>
                </wp:positionH>
                <wp:positionV relativeFrom="paragraph">
                  <wp:posOffset>2718435</wp:posOffset>
                </wp:positionV>
                <wp:extent cx="271145" cy="308610"/>
                <wp:effectExtent l="0" t="0" r="0" b="0"/>
                <wp:wrapNone/>
                <wp:docPr id="12"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145"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a</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11" o:spid="_x0000_s1038" type="#_x0000_t202" style="position:absolute;margin-left:140.3pt;margin-top:214.05pt;width:21.35pt;height:24.3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a</w:t>
                      </w:r>
                    </w:p>
                  </w:txbxContent>
                </v:textbox>
              </v:shape>
            </w:pict>
          </mc:Fallback>
        </mc:AlternateContent>
      </w:r>
      <w:r>
        <w:rPr>
          <w:noProof/>
          <w:lang w:eastAsia="en-AU"/>
        </w:rPr>
        <mc:AlternateContent>
          <mc:Choice Requires="wps">
            <w:drawing>
              <wp:anchor distT="0" distB="0" distL="114300" distR="114300" simplePos="0" relativeHeight="251652096" behindDoc="0" locked="0" layoutInCell="1" allowOverlap="1">
                <wp:simplePos x="0" y="0"/>
                <wp:positionH relativeFrom="column">
                  <wp:posOffset>1869440</wp:posOffset>
                </wp:positionH>
                <wp:positionV relativeFrom="paragraph">
                  <wp:posOffset>3648710</wp:posOffset>
                </wp:positionV>
                <wp:extent cx="271145" cy="308610"/>
                <wp:effectExtent l="0" t="0" r="0" b="0"/>
                <wp:wrapNone/>
                <wp:docPr id="20"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145"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a</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19" o:spid="_x0000_s1039" type="#_x0000_t202" style="position:absolute;margin-left:147.2pt;margin-top:287.3pt;width:21.35pt;height:24.3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a</w:t>
                      </w:r>
                    </w:p>
                  </w:txbxContent>
                </v:textbox>
              </v:shape>
            </w:pict>
          </mc:Fallback>
        </mc:AlternateContent>
      </w:r>
      <w:r>
        <w:rPr>
          <w:noProof/>
          <w:lang w:eastAsia="en-AU"/>
        </w:rPr>
        <mc:AlternateContent>
          <mc:Choice Requires="wps">
            <w:drawing>
              <wp:anchor distT="0" distB="0" distL="114300" distR="114300" simplePos="0" relativeHeight="251649024" behindDoc="0" locked="0" layoutInCell="1" allowOverlap="1">
                <wp:simplePos x="0" y="0"/>
                <wp:positionH relativeFrom="column">
                  <wp:posOffset>1781810</wp:posOffset>
                </wp:positionH>
                <wp:positionV relativeFrom="paragraph">
                  <wp:posOffset>1889760</wp:posOffset>
                </wp:positionV>
                <wp:extent cx="701675" cy="308610"/>
                <wp:effectExtent l="0" t="0" r="0" b="0"/>
                <wp:wrapNone/>
                <wp:docPr id="16"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308610"/>
                        </a:xfrm>
                        <a:prstGeom prst="rect">
                          <a:avLst/>
                        </a:prstGeom>
                        <a:noFill/>
                      </wps:spPr>
                      <wps:txbx>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a, i, k, 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15" o:spid="_x0000_s1040" type="#_x0000_t202" style="position:absolute;margin-left:140.3pt;margin-top:148.8pt;width:55.25pt;height:24.3pt;z-index:251649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" filled="f" stroked="f">
                <v:path arrowok="t"/>
                <v:textbox style="mso-fit-shape-to-text:t">
                  <w:txbxContent>
                    <w:p w:rsidR="0035117B" w:rsidRDefault="0035117B" w:rsidP="0035117B">
                      <w:pPr>
                        <w:pStyle w:val="NormalWeb"/>
                        <w:spacing w:before="0" w:beforeAutospacing="0" w:after="0" w:afterAutospacing="0"/>
                      </w:pPr>
                      <w:r w:rsidRPr="0035117B">
                        <w:rPr>
                          <w:rFonts w:ascii="Calibri" w:hAnsi="Calibri"/>
                          <w:b/>
                          <w:bCs/>
                          <w:color w:val="943634"/>
                          <w:kern w:val="24"/>
                          <w:sz w:val="28"/>
                          <w:szCs w:val="28"/>
                        </w:rPr>
                        <w:t>a, i, k, l</w:t>
                      </w:r>
                    </w:p>
                  </w:txbxContent>
                </v:textbox>
              </v:shape>
            </w:pict>
          </mc:Fallback>
        </mc:AlternateContent>
      </w:r>
      <w:r>
        <w:rPr>
          <w:noProof/>
          <w:lang w:eastAsia="en-AU"/>
        </w:rPr>
        <w:drawing>
          <wp:inline distT="0" distB="0" distL="0" distR="0">
            <wp:extent cx="8850630" cy="5279390"/>
            <wp:effectExtent l="0" t="0" r="7620" b="0"/>
            <wp:docPr id="2" name="Picture 2" descr="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0630" cy="5279390"/>
                    </a:xfrm>
                    <a:prstGeom prst="rect">
                      <a:avLst/>
                    </a:prstGeom>
                    <a:noFill/>
                    <a:ln>
                      <a:noFill/>
                    </a:ln>
                  </pic:spPr>
                </pic:pic>
              </a:graphicData>
            </a:graphic>
          </wp:inline>
        </w:drawing>
      </w:r>
    </w:p>
    <w:p w:rsidR="003674B2" w:rsidRDefault="003674B2" w:rsidP="000A58F3">
      <w:pPr>
        <w:pStyle w:val="NoSpacing"/>
      </w:pPr>
    </w:p>
    <w:p w:rsidR="007004EF" w:rsidRDefault="007004EF" w:rsidP="00610DE9">
      <w:pPr>
        <w:pStyle w:val="Heading1"/>
      </w:pPr>
      <w:bookmarkStart w:id="36" w:name="_Toc384764587"/>
      <w:r>
        <w:t>Develop draft test plan</w:t>
      </w:r>
      <w:bookmarkEnd w:id="36"/>
    </w:p>
    <w:p w:rsidR="00D97807" w:rsidRDefault="000C4872" w:rsidP="0061178B">
      <w:pPr>
        <w:pStyle w:val="NoSpacing"/>
      </w:pPr>
      <w:r>
        <w:t>We will g</w:t>
      </w:r>
      <w:r w:rsidR="00D97807">
        <w:t>enerate a test data set</w:t>
      </w:r>
      <w:r w:rsidR="00A772D5">
        <w:t xml:space="preserve"> to represent a baseline state of a running system</w:t>
      </w:r>
      <w:r w:rsidR="00D97807">
        <w:t>.</w:t>
      </w:r>
      <w:r w:rsidR="00854119">
        <w:t xml:space="preserve"> </w:t>
      </w:r>
      <w:r w:rsidR="004F1AE6">
        <w:t xml:space="preserve">This includes a way to automatically load this baseline data into database system. </w:t>
      </w:r>
      <w:r w:rsidR="00854119">
        <w:t xml:space="preserve">This data set will need to be realistic, to ensure we are testing the system in a similar way in which it will be used. It will also have to be comprehensive to ensure that it tests </w:t>
      </w:r>
      <w:r w:rsidR="00A67EE2">
        <w:t>integrity constraints</w:t>
      </w:r>
      <w:r w:rsidR="004F1AE6">
        <w:t>.</w:t>
      </w:r>
      <w:r w:rsidR="008226D8">
        <w:t xml:space="preserve"> </w:t>
      </w:r>
    </w:p>
    <w:p w:rsidR="00BB1799" w:rsidRDefault="00BB1799" w:rsidP="0061178B">
      <w:pPr>
        <w:pStyle w:val="NoSpacing"/>
      </w:pPr>
    </w:p>
    <w:p w:rsidR="00A772D5" w:rsidRDefault="000C4872" w:rsidP="0061178B">
      <w:pPr>
        <w:pStyle w:val="NoSpacing"/>
      </w:pPr>
      <w:r>
        <w:t>We will also g</w:t>
      </w:r>
      <w:r w:rsidR="00A772D5">
        <w:t>enerate scri</w:t>
      </w:r>
      <w:r w:rsidR="00AB1DFB">
        <w:t>pts that perform</w:t>
      </w:r>
      <w:r w:rsidR="00A772D5">
        <w:t xml:space="preserve"> additional create, retrieve, update and delete operations that simulate a set of realistic user transactions</w:t>
      </w:r>
      <w:r w:rsidR="007F050D">
        <w:t xml:space="preserve">, as </w:t>
      </w:r>
      <w:r w:rsidR="00674B7D">
        <w:t xml:space="preserve">listed in section </w:t>
      </w:r>
      <w:r w:rsidR="00674B7D">
        <w:fldChar w:fldCharType="begin"/>
      </w:r>
      <w:r w:rsidR="00674B7D">
        <w:instrText xml:space="preserve"> REF _Ref384904917 \r \h </w:instrText>
      </w:r>
      <w:r w:rsidR="00674B7D">
        <w:fldChar w:fldCharType="separate"/>
      </w:r>
      <w:r w:rsidR="00E872AF">
        <w:t>8</w:t>
      </w:r>
      <w:r w:rsidR="00674B7D">
        <w:fldChar w:fldCharType="end"/>
      </w:r>
      <w:r w:rsidR="00A772D5">
        <w:t>.</w:t>
      </w:r>
      <w:r w:rsidR="00BB1799">
        <w:t xml:space="preserve"> </w:t>
      </w:r>
      <w:r w:rsidR="00AA29E2">
        <w:t>These</w:t>
      </w:r>
      <w:r w:rsidR="00A6098C">
        <w:t xml:space="preserve"> scripts </w:t>
      </w:r>
      <w:r w:rsidR="00AA29E2">
        <w:t xml:space="preserve">will include </w:t>
      </w:r>
      <w:r w:rsidR="00A6098C">
        <w:t>details of the expected result of each operation, to enable logging</w:t>
      </w:r>
      <w:r w:rsidR="00A772D5">
        <w:t xml:space="preserve"> </w:t>
      </w:r>
      <w:r w:rsidR="00510462">
        <w:t>success/failure and time taken of each test</w:t>
      </w:r>
      <w:r w:rsidR="00A772D5">
        <w:t>.</w:t>
      </w:r>
    </w:p>
    <w:p w:rsidR="00BB1799" w:rsidRDefault="00BB1799" w:rsidP="0061178B">
      <w:pPr>
        <w:pStyle w:val="NoSpacing"/>
      </w:pPr>
    </w:p>
    <w:p w:rsidR="00A772D5" w:rsidRDefault="007F3519" w:rsidP="0061178B">
      <w:pPr>
        <w:pStyle w:val="NoSpacing"/>
      </w:pPr>
      <w:r>
        <w:t>As changes are made to the implementation of the system,</w:t>
      </w:r>
      <w:r w:rsidR="009849C0">
        <w:t xml:space="preserve"> we will</w:t>
      </w:r>
      <w:r>
        <w:t xml:space="preserve"> </w:t>
      </w:r>
      <w:r w:rsidR="00F7241B">
        <w:t xml:space="preserve">compare the test logs before and after changes to ensure </w:t>
      </w:r>
      <w:r w:rsidR="00B20798">
        <w:t>the system performance is improving overall.</w:t>
      </w:r>
    </w:p>
    <w:p w:rsidR="00BB1799" w:rsidRDefault="00BB1799" w:rsidP="0061178B">
      <w:pPr>
        <w:pStyle w:val="NoSpacing"/>
      </w:pPr>
    </w:p>
    <w:p w:rsidR="00B20798" w:rsidRDefault="006D1AFB" w:rsidP="0061178B">
      <w:pPr>
        <w:pStyle w:val="NoSpacing"/>
      </w:pPr>
      <w:r>
        <w:t xml:space="preserve">As problems are discovered in the system implementation, ensure that the test suites </w:t>
      </w:r>
      <w:r w:rsidR="00132E84">
        <w:t>are updated to include these newly discovered</w:t>
      </w:r>
      <w:r>
        <w:t xml:space="preserve"> problem</w:t>
      </w:r>
      <w:r w:rsidR="00132E84">
        <w:t>s</w:t>
      </w:r>
      <w:r>
        <w:t xml:space="preserve">, </w:t>
      </w:r>
      <w:r w:rsidR="00FC5477">
        <w:t>to prevent</w:t>
      </w:r>
      <w:r w:rsidR="00132E84">
        <w:t xml:space="preserve"> reintroducing these errors</w:t>
      </w:r>
      <w:r w:rsidR="000D4239">
        <w:t>.</w:t>
      </w:r>
    </w:p>
    <w:p w:rsidR="00BB1799" w:rsidRDefault="00BB1799" w:rsidP="0061178B">
      <w:pPr>
        <w:pStyle w:val="NoSpacing"/>
      </w:pPr>
    </w:p>
    <w:p w:rsidR="0060430D" w:rsidRDefault="00EB05F8" w:rsidP="0061178B">
      <w:pPr>
        <w:pStyle w:val="NoSpacing"/>
      </w:pPr>
      <w:r>
        <w:t xml:space="preserve">We will evaluate for </w:t>
      </w:r>
      <w:r w:rsidR="00C225FC">
        <w:t>use the unit testing framework STK/Unit</w:t>
      </w:r>
      <w:r w:rsidR="00004D17">
        <w:t xml:space="preserve"> </w:t>
      </w:r>
      <w:r w:rsidR="00004D17">
        <w:fldChar w:fldCharType="begin"/>
      </w:r>
      <w:r w:rsidR="00004D17">
        <w:instrText xml:space="preserve"> ADDIN EN.CITE &lt;EndNote&gt;&lt;Cite&gt;&lt;Author&gt;Picchiarelli&lt;/Author&gt;&lt;Year&gt;2013&lt;/Year&gt;&lt;RecNum&gt;6&lt;/RecNum&gt;&lt;DisplayText&gt;(Picchiarelli and Razzoli 2013)&lt;/DisplayText&gt;&lt;record&gt;&lt;rec-number&gt;6&lt;/rec-number&gt;&lt;foreign-keys&gt;&lt;key app="EN" db-id="wassad0f8a5w0jeaadxxz0r0t2dxaxptfaxr"&gt;6&lt;/key&gt;&lt;/foreign-keys&gt;&lt;ref-type name="Web Page"&gt;12&lt;/ref-type&gt;&lt;contributors&gt;&lt;authors&gt;&lt;author&gt;Picchiarelli, Giacomo&lt;/author&gt;&lt;author&gt;Razzoli, Federico&lt;/author&gt;&lt;/authors&gt;&lt;/contributors&gt;&lt;titles&gt;&lt;title&gt;STK/Unit&lt;/title&gt;&lt;/titles&gt;&lt;number&gt;2014.04.09&lt;/number&gt;&lt;dates&gt;&lt;year&gt;2013&lt;/year&gt;&lt;/dates&gt;&lt;urls&gt;&lt;related-urls&gt;&lt;url&gt;http://stk.wikidot.com/stk-unit&lt;/url&gt;&lt;/related-urls&gt;&lt;/urls&gt;&lt;/record&gt;&lt;/Cite&gt;&lt;/EndNote&gt;</w:instrText>
      </w:r>
      <w:r w:rsidR="00004D17">
        <w:fldChar w:fldCharType="separate"/>
      </w:r>
      <w:r w:rsidR="00004D17">
        <w:rPr>
          <w:noProof/>
        </w:rPr>
        <w:t>(</w:t>
      </w:r>
      <w:hyperlink w:anchor="_ENREF_1" w:tooltip="Picchiarelli, 2013 #6" w:history="1">
        <w:r w:rsidR="00004D17">
          <w:rPr>
            <w:noProof/>
          </w:rPr>
          <w:t>Picchiarelli and Razzoli 2013</w:t>
        </w:r>
      </w:hyperlink>
      <w:r w:rsidR="00004D17">
        <w:rPr>
          <w:noProof/>
        </w:rPr>
        <w:t>)</w:t>
      </w:r>
      <w:r w:rsidR="00004D17">
        <w:fldChar w:fldCharType="end"/>
      </w:r>
      <w:r>
        <w:t>. If this product works as claimed, using it will</w:t>
      </w:r>
      <w:r w:rsidR="00871CC0">
        <w:t xml:space="preserve"> simplify </w:t>
      </w:r>
      <w:r w:rsidR="003B0192">
        <w:t xml:space="preserve">constructing and </w:t>
      </w:r>
      <w:r w:rsidR="00753730">
        <w:t>executing tests</w:t>
      </w:r>
      <w:r w:rsidR="003B0192">
        <w:t>, and also evaluating the system performance against those tests</w:t>
      </w:r>
      <w:r>
        <w:t>, and tracking that performance over time</w:t>
      </w:r>
      <w:r w:rsidR="00753730">
        <w:t>.</w:t>
      </w:r>
    </w:p>
    <w:p w:rsidR="00F228CB" w:rsidRDefault="00F228CB" w:rsidP="0061178B">
      <w:pPr>
        <w:pStyle w:val="NoSpacing"/>
      </w:pPr>
    </w:p>
    <w:p w:rsidR="00F228CB" w:rsidRDefault="00C52FD7" w:rsidP="0061178B">
      <w:pPr>
        <w:pStyle w:val="NoSpacing"/>
      </w:pPr>
      <w:r>
        <w:t>The functions to be tested include that all the user transactions are supported:</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8010"/>
      </w:tblGrid>
      <w:tr w:rsidR="00C52FD7" w:rsidTr="0035002B">
        <w:tc>
          <w:tcPr>
            <w:tcW w:w="378" w:type="dxa"/>
            <w:shd w:val="clear" w:color="auto" w:fill="auto"/>
          </w:tcPr>
          <w:p w:rsidR="00C52FD7" w:rsidRDefault="00C52FD7" w:rsidP="0035002B">
            <w:pPr>
              <w:pStyle w:val="NoSpacing"/>
            </w:pPr>
            <w:r>
              <w:t>#</w:t>
            </w:r>
          </w:p>
        </w:tc>
        <w:tc>
          <w:tcPr>
            <w:tcW w:w="8010" w:type="dxa"/>
            <w:shd w:val="clear" w:color="auto" w:fill="auto"/>
          </w:tcPr>
          <w:p w:rsidR="00C52FD7" w:rsidRDefault="00C52FD7" w:rsidP="0035002B">
            <w:pPr>
              <w:pStyle w:val="NoSpacing"/>
            </w:pPr>
            <w:r>
              <w:t>pathway</w:t>
            </w:r>
          </w:p>
        </w:tc>
      </w:tr>
      <w:tr w:rsidR="00FB16F2" w:rsidTr="00FB16F2">
        <w:trPr>
          <w:trHeight w:val="245"/>
        </w:trPr>
        <w:tc>
          <w:tcPr>
            <w:tcW w:w="378" w:type="dxa"/>
            <w:vMerge w:val="restart"/>
            <w:shd w:val="clear" w:color="auto" w:fill="auto"/>
          </w:tcPr>
          <w:p w:rsidR="00FB16F2" w:rsidRDefault="00FB16F2" w:rsidP="00FB16F2">
            <w:pPr>
              <w:pStyle w:val="NoSpacing"/>
              <w:numPr>
                <w:ilvl w:val="0"/>
                <w:numId w:val="28"/>
              </w:numPr>
              <w:tabs>
                <w:tab w:val="left" w:pos="284"/>
              </w:tabs>
            </w:pPr>
          </w:p>
        </w:tc>
        <w:tc>
          <w:tcPr>
            <w:tcW w:w="8010" w:type="dxa"/>
            <w:shd w:val="clear" w:color="auto" w:fill="auto"/>
          </w:tcPr>
          <w:p w:rsidR="00FB16F2" w:rsidRDefault="00FB16F2" w:rsidP="0035002B">
            <w:pPr>
              <w:pStyle w:val="NoSpacing"/>
            </w:pPr>
            <w:r>
              <w:t>Look up applicant + publications + degrees + visa Status + Associated documents by applicant name</w:t>
            </w:r>
          </w:p>
        </w:tc>
      </w:tr>
      <w:tr w:rsidR="00FB16F2" w:rsidTr="0035002B">
        <w:trPr>
          <w:trHeight w:val="244"/>
        </w:trPr>
        <w:tc>
          <w:tcPr>
            <w:tcW w:w="378" w:type="dxa"/>
            <w:vMerge/>
            <w:shd w:val="clear" w:color="auto" w:fill="auto"/>
          </w:tcPr>
          <w:p w:rsidR="00FB16F2" w:rsidRDefault="00FB16F2" w:rsidP="00FB16F2">
            <w:pPr>
              <w:pStyle w:val="NoSpacing"/>
              <w:numPr>
                <w:ilvl w:val="0"/>
                <w:numId w:val="28"/>
              </w:numPr>
              <w:tabs>
                <w:tab w:val="left" w:pos="284"/>
              </w:tabs>
            </w:pPr>
          </w:p>
        </w:tc>
        <w:tc>
          <w:tcPr>
            <w:tcW w:w="8010" w:type="dxa"/>
            <w:shd w:val="clear" w:color="auto" w:fill="auto"/>
          </w:tcPr>
          <w:p w:rsidR="00FB16F2" w:rsidRDefault="00E00DFB" w:rsidP="0035002B">
            <w:pPr>
              <w:pStyle w:val="NoSpacing"/>
            </w:pPr>
            <w:r>
              <w:t xml:space="preserve">Tested by five separate queries, where </w:t>
            </w:r>
            <w:bookmarkStart w:id="37" w:name="_GoBack"/>
            <w:bookmarkEnd w:id="37"/>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Look up applicant’s applications by applicant name</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Look up applicant’s applications by applicant email</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 xml:space="preserve">Look up incomplete applications </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Look up all correspondences relevant to the application</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 xml:space="preserve">Insert Applicant </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Who edited the Applicant/Application last</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Create new applicant and associated application records</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Look up an existing application and attach a new standard type document to an application</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Look up an existing application and attached a new exceptional type document to an application</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Look up an existing application and list outstanding information (checklist).</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Elevate the certainty status flag of a piece of information relating to an existing application</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Retrieve all on-going applications for which the user has made the most recent correspondence</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Record making a decision about an application</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Update the status of an application</w:t>
            </w:r>
          </w:p>
        </w:tc>
      </w:tr>
    </w:tbl>
    <w:p w:rsidR="00C52FD7" w:rsidRDefault="00C52FD7" w:rsidP="00C52FD7">
      <w:pPr>
        <w:pStyle w:val="NoSpacing"/>
      </w:pPr>
    </w:p>
    <w:p w:rsidR="00C52FD7" w:rsidRDefault="00C52FD7" w:rsidP="00C52FD7">
      <w:pPr>
        <w:pStyle w:val="NoSpacing"/>
      </w:pPr>
      <w:r>
        <w:t>Academic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8010"/>
      </w:tblGrid>
      <w:tr w:rsidR="00C52FD7" w:rsidTr="0035002B">
        <w:tc>
          <w:tcPr>
            <w:tcW w:w="378" w:type="dxa"/>
            <w:shd w:val="clear" w:color="auto" w:fill="auto"/>
          </w:tcPr>
          <w:p w:rsidR="00C52FD7" w:rsidRDefault="00C52FD7" w:rsidP="0035002B">
            <w:pPr>
              <w:pStyle w:val="NoSpacing"/>
            </w:pPr>
            <w:r>
              <w:t>#</w:t>
            </w:r>
          </w:p>
        </w:tc>
        <w:tc>
          <w:tcPr>
            <w:tcW w:w="8010" w:type="dxa"/>
            <w:shd w:val="clear" w:color="auto" w:fill="auto"/>
          </w:tcPr>
          <w:p w:rsidR="00C52FD7" w:rsidRDefault="00C52FD7" w:rsidP="0035002B">
            <w:pPr>
              <w:pStyle w:val="NoSpacing"/>
            </w:pPr>
            <w:r>
              <w:t>pathway</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Look up, add to, and delete from own current research areas</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Search for all applications in certain research areas that have been added since a certain time</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Flag interest in an application</w:t>
            </w:r>
          </w:p>
        </w:tc>
      </w:tr>
    </w:tbl>
    <w:p w:rsidR="00C52FD7" w:rsidRDefault="00C52FD7" w:rsidP="00C52FD7">
      <w:pPr>
        <w:pStyle w:val="NoSpacing"/>
      </w:pPr>
    </w:p>
    <w:p w:rsidR="00C52FD7" w:rsidRDefault="00C52FD7" w:rsidP="00C52FD7">
      <w:pPr>
        <w:pStyle w:val="NoSpacing"/>
      </w:pPr>
      <w:r>
        <w:t>RHD Co-ordination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8010"/>
      </w:tblGrid>
      <w:tr w:rsidR="00C52FD7" w:rsidTr="0035002B">
        <w:tc>
          <w:tcPr>
            <w:tcW w:w="378" w:type="dxa"/>
            <w:shd w:val="clear" w:color="auto" w:fill="auto"/>
          </w:tcPr>
          <w:p w:rsidR="00C52FD7" w:rsidRDefault="00C52FD7" w:rsidP="0035002B">
            <w:pPr>
              <w:pStyle w:val="NoSpacing"/>
            </w:pPr>
            <w:r>
              <w:t>#</w:t>
            </w:r>
          </w:p>
        </w:tc>
        <w:tc>
          <w:tcPr>
            <w:tcW w:w="8010" w:type="dxa"/>
            <w:shd w:val="clear" w:color="auto" w:fill="auto"/>
          </w:tcPr>
          <w:p w:rsidR="00C52FD7" w:rsidRDefault="00C52FD7" w:rsidP="0035002B">
            <w:pPr>
              <w:pStyle w:val="NoSpacing"/>
            </w:pPr>
            <w:r>
              <w:t>pathway</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Who edited the Applicant/Application last</w:t>
            </w:r>
          </w:p>
        </w:tc>
      </w:tr>
      <w:tr w:rsidR="00C52FD7" w:rsidTr="0035002B">
        <w:tc>
          <w:tcPr>
            <w:tcW w:w="378" w:type="dxa"/>
            <w:shd w:val="clear" w:color="auto" w:fill="auto"/>
          </w:tcPr>
          <w:p w:rsidR="00C52FD7" w:rsidRDefault="00C52FD7" w:rsidP="00FB16F2">
            <w:pPr>
              <w:pStyle w:val="NoSpacing"/>
              <w:numPr>
                <w:ilvl w:val="0"/>
                <w:numId w:val="28"/>
              </w:numPr>
              <w:tabs>
                <w:tab w:val="left" w:pos="284"/>
              </w:tabs>
              <w:ind w:left="142" w:hanging="163"/>
            </w:pPr>
          </w:p>
        </w:tc>
        <w:tc>
          <w:tcPr>
            <w:tcW w:w="8010" w:type="dxa"/>
            <w:shd w:val="clear" w:color="auto" w:fill="auto"/>
          </w:tcPr>
          <w:p w:rsidR="00C52FD7" w:rsidRDefault="00C52FD7" w:rsidP="0035002B">
            <w:pPr>
              <w:pStyle w:val="NoSpacing"/>
            </w:pPr>
            <w:r>
              <w:t>Retrieve all ongoing applications</w:t>
            </w:r>
          </w:p>
        </w:tc>
      </w:tr>
    </w:tbl>
    <w:p w:rsidR="00C52FD7" w:rsidRDefault="00C52FD7" w:rsidP="0061178B">
      <w:pPr>
        <w:pStyle w:val="NoSpacing"/>
      </w:pPr>
    </w:p>
    <w:p w:rsidR="007004EF" w:rsidRDefault="007004EF" w:rsidP="00610DE9">
      <w:pPr>
        <w:pStyle w:val="Heading1"/>
      </w:pPr>
      <w:bookmarkStart w:id="38" w:name="_Toc384764588"/>
      <w:r>
        <w:t>Review conceptual data model</w:t>
      </w:r>
      <w:bookmarkEnd w:id="38"/>
    </w:p>
    <w:p w:rsidR="00DE1D24" w:rsidRDefault="00DE1D24" w:rsidP="007004EF">
      <w:r>
        <w:t xml:space="preserve">The conceptual model has been reviewed </w:t>
      </w:r>
      <w:r w:rsidR="008120A7">
        <w:t>against</w:t>
      </w:r>
      <w:r>
        <w:t xml:space="preserve"> the SRS</w:t>
      </w:r>
      <w:r w:rsidR="000B52FE">
        <w:t>,</w:t>
      </w:r>
      <w:r>
        <w:t xml:space="preserve"> the </w:t>
      </w:r>
      <w:r w:rsidR="008120A7">
        <w:t>original</w:t>
      </w:r>
      <w:r>
        <w:t xml:space="preserve"> project description</w:t>
      </w:r>
      <w:r w:rsidR="000B52FE">
        <w:t xml:space="preserve"> and reviewed by an end-user stakeholder</w:t>
      </w:r>
      <w:r w:rsidR="005644F4">
        <w:t xml:space="preserve"> (tutor)</w:t>
      </w:r>
      <w:r>
        <w:t xml:space="preserve">. It was found that conceptual model presented here in will </w:t>
      </w:r>
      <w:r w:rsidR="008120A7">
        <w:t>meet</w:t>
      </w:r>
      <w:r>
        <w:t xml:space="preserve"> the data </w:t>
      </w:r>
      <w:r w:rsidR="005644F4">
        <w:t>requirements</w:t>
      </w:r>
      <w:r>
        <w:t xml:space="preserve"> of RHD </w:t>
      </w:r>
      <w:r w:rsidR="008120A7">
        <w:t>admissions</w:t>
      </w:r>
      <w:r w:rsidR="00D31AF7">
        <w:t xml:space="preserve"> office.</w:t>
      </w:r>
    </w:p>
    <w:p w:rsidR="000B0D4F" w:rsidRDefault="000B52FE">
      <w:r>
        <w:t>The decisions made</w:t>
      </w:r>
      <w:r w:rsidR="0012613D">
        <w:t xml:space="preserve"> and new </w:t>
      </w:r>
      <w:r w:rsidR="005226CA">
        <w:t>terminology</w:t>
      </w:r>
      <w:r>
        <w:t xml:space="preserve"> in</w:t>
      </w:r>
      <w:r w:rsidR="005644F4">
        <w:t xml:space="preserve"> this document have been </w:t>
      </w:r>
      <w:r w:rsidR="00A4520F">
        <w:t>appended to</w:t>
      </w:r>
      <w:r>
        <w:t xml:space="preserve"> the </w:t>
      </w:r>
      <w:r w:rsidR="00A4520F">
        <w:t xml:space="preserve">requirements </w:t>
      </w:r>
      <w:r w:rsidR="00844606">
        <w:t>specification</w:t>
      </w:r>
      <w:r w:rsidR="00A4520F">
        <w:t>.</w:t>
      </w:r>
    </w:p>
    <w:p w:rsidR="008A2541" w:rsidRDefault="00F8215A" w:rsidP="00610DE9">
      <w:pPr>
        <w:pStyle w:val="Heading1"/>
      </w:pPr>
      <w:bookmarkStart w:id="39" w:name="_Toc384764589"/>
      <w:bookmarkStart w:id="40" w:name="_Ref384908196"/>
      <w:r>
        <w:t>Change Log</w:t>
      </w:r>
      <w:bookmarkEnd w:id="39"/>
      <w:bookmarkEnd w:id="40"/>
    </w:p>
    <w:p w:rsidR="00F8215A" w:rsidRDefault="00F8215A" w:rsidP="003674B2">
      <w:pPr>
        <w:pStyle w:val="NoSpacing"/>
        <w:numPr>
          <w:ilvl w:val="0"/>
          <w:numId w:val="27"/>
        </w:numPr>
      </w:pPr>
      <w:bookmarkStart w:id="41" w:name="_Ref384908201"/>
      <w:r>
        <w:t>Document type, Document Status, Application Status, Correspondence Method, Payment Method and Decision types all moved to separate entities of know finite tuples</w:t>
      </w:r>
      <w:bookmarkEnd w:id="41"/>
    </w:p>
    <w:p w:rsidR="00F8215A" w:rsidRDefault="00F8215A" w:rsidP="003674B2">
      <w:pPr>
        <w:pStyle w:val="NoSpacing"/>
        <w:numPr>
          <w:ilvl w:val="0"/>
          <w:numId w:val="27"/>
        </w:numPr>
      </w:pPr>
      <w:r>
        <w:t>Application’s Fulltime and internal attributes combined and moved to Study Load and Location</w:t>
      </w:r>
    </w:p>
    <w:p w:rsidR="00DD1DB4" w:rsidRDefault="00DD1DB4" w:rsidP="003674B2">
      <w:pPr>
        <w:pStyle w:val="NoSpacing"/>
        <w:numPr>
          <w:ilvl w:val="0"/>
          <w:numId w:val="27"/>
        </w:numPr>
      </w:pPr>
      <w:r>
        <w:t>dateLastModifed and dateLastChecked added to application</w:t>
      </w:r>
      <w:r w:rsidR="00EA7837">
        <w:t>, these will also be updated</w:t>
      </w:r>
      <w:r w:rsidR="0079010F">
        <w:t xml:space="preserve"> in the latest application version</w:t>
      </w:r>
      <w:r w:rsidR="00EA7837">
        <w:t xml:space="preserve"> if an applica</w:t>
      </w:r>
      <w:r w:rsidR="0079010F">
        <w:t>nt</w:t>
      </w:r>
      <w:r w:rsidR="00EA7837">
        <w:t xml:space="preserve"> is updated</w:t>
      </w:r>
      <w:r w:rsidR="005E3587">
        <w:t xml:space="preserve"> at the same time as requiresMoreInfo is checked</w:t>
      </w:r>
    </w:p>
    <w:p w:rsidR="00FE5054" w:rsidRDefault="00FE5054" w:rsidP="003674B2">
      <w:pPr>
        <w:pStyle w:val="NoSpacing"/>
        <w:numPr>
          <w:ilvl w:val="0"/>
          <w:numId w:val="27"/>
        </w:numPr>
      </w:pPr>
      <w:r>
        <w:t>fills out and enters in relationships added to University Staff Member</w:t>
      </w:r>
    </w:p>
    <w:p w:rsidR="002D5E6D" w:rsidRDefault="002D5E6D" w:rsidP="003674B2">
      <w:pPr>
        <w:pStyle w:val="NoSpacing"/>
        <w:numPr>
          <w:ilvl w:val="0"/>
          <w:numId w:val="27"/>
        </w:numPr>
      </w:pPr>
      <w:r>
        <w:t>Supervise as adde</w:t>
      </w:r>
      <w:r w:rsidR="004F3B02">
        <w:t>d moved supervise relationship.</w:t>
      </w:r>
    </w:p>
    <w:p w:rsidR="00F813AE" w:rsidRDefault="00F813AE" w:rsidP="003674B2">
      <w:pPr>
        <w:pStyle w:val="NoSpacing"/>
        <w:numPr>
          <w:ilvl w:val="0"/>
          <w:numId w:val="27"/>
        </w:numPr>
      </w:pPr>
      <w:r>
        <w:t>country added to Conceptual diagram but no added here</w:t>
      </w:r>
    </w:p>
    <w:p w:rsidR="00114788" w:rsidRDefault="00D734EC" w:rsidP="009C1F7E">
      <w:pPr>
        <w:pStyle w:val="NoSpacing"/>
        <w:numPr>
          <w:ilvl w:val="0"/>
          <w:numId w:val="27"/>
        </w:numPr>
      </w:pPr>
      <w:r>
        <w:t>Removed</w:t>
      </w:r>
      <w:r w:rsidR="00114788">
        <w:t xml:space="preserve"> Document type, Document Status, Application Status, Correspondence Method, Payment Met</w:t>
      </w:r>
      <w:r w:rsidR="001D70C4">
        <w:t>hod and Decision types entities, replaced with attributes. The document was then updated to reflect this change.</w:t>
      </w:r>
    </w:p>
    <w:p w:rsidR="002D5E6D" w:rsidRPr="00F8215A" w:rsidRDefault="002D5E6D" w:rsidP="00E47E78">
      <w:pPr>
        <w:pStyle w:val="NoSpacing"/>
      </w:pPr>
    </w:p>
    <w:p w:rsidR="005F22F3" w:rsidRDefault="00742BDA" w:rsidP="00610DE9">
      <w:pPr>
        <w:pStyle w:val="Heading1"/>
      </w:pPr>
      <w:bookmarkStart w:id="42" w:name="_Toc384764590"/>
      <w:r>
        <w:t>Other considerations and Decisions to be made</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8"/>
        <w:gridCol w:w="3194"/>
      </w:tblGrid>
      <w:tr w:rsidR="00A32296" w:rsidRPr="00844606" w:rsidTr="00844606">
        <w:trPr>
          <w:trHeight w:val="53"/>
        </w:trPr>
        <w:tc>
          <w:tcPr>
            <w:tcW w:w="6048" w:type="dxa"/>
            <w:shd w:val="clear" w:color="auto" w:fill="auto"/>
          </w:tcPr>
          <w:p w:rsidR="00A32296" w:rsidRPr="00844606" w:rsidRDefault="00A32296" w:rsidP="00A32296">
            <w:pPr>
              <w:pStyle w:val="NoSpacing"/>
              <w:rPr>
                <w:b/>
              </w:rPr>
            </w:pPr>
            <w:r w:rsidRPr="00844606">
              <w:rPr>
                <w:b/>
              </w:rPr>
              <w:t>Question</w:t>
            </w:r>
          </w:p>
        </w:tc>
        <w:tc>
          <w:tcPr>
            <w:tcW w:w="3194" w:type="dxa"/>
            <w:shd w:val="clear" w:color="auto" w:fill="auto"/>
          </w:tcPr>
          <w:p w:rsidR="00A32296" w:rsidRPr="00844606" w:rsidRDefault="00A32296" w:rsidP="00A32296">
            <w:pPr>
              <w:pStyle w:val="NoSpacing"/>
              <w:rPr>
                <w:b/>
              </w:rPr>
            </w:pPr>
            <w:r w:rsidRPr="00844606">
              <w:rPr>
                <w:b/>
              </w:rPr>
              <w:t>affects</w:t>
            </w:r>
          </w:p>
        </w:tc>
      </w:tr>
      <w:tr w:rsidR="00A32296" w:rsidRPr="00844606" w:rsidTr="00844606">
        <w:tc>
          <w:tcPr>
            <w:tcW w:w="6048" w:type="dxa"/>
            <w:shd w:val="clear" w:color="auto" w:fill="auto"/>
          </w:tcPr>
          <w:p w:rsidR="00A32296" w:rsidRDefault="00A32296" w:rsidP="00A32296">
            <w:pPr>
              <w:pStyle w:val="NoSpacing"/>
            </w:pPr>
            <w:r>
              <w:t>Does an applicant always say what research they want to do?</w:t>
            </w:r>
          </w:p>
        </w:tc>
        <w:tc>
          <w:tcPr>
            <w:tcW w:w="3194" w:type="dxa"/>
            <w:shd w:val="clear" w:color="auto" w:fill="auto"/>
          </w:tcPr>
          <w:p w:rsidR="00A32296" w:rsidRDefault="00A32296" w:rsidP="00A32296">
            <w:pPr>
              <w:pStyle w:val="NoSpacing"/>
            </w:pPr>
            <w:r>
              <w:t>Submits application multiplicity</w:t>
            </w:r>
          </w:p>
        </w:tc>
      </w:tr>
      <w:tr w:rsidR="00A32296" w:rsidRPr="00844606" w:rsidTr="00844606">
        <w:tc>
          <w:tcPr>
            <w:tcW w:w="6048" w:type="dxa"/>
            <w:shd w:val="clear" w:color="auto" w:fill="auto"/>
          </w:tcPr>
          <w:p w:rsidR="00A32296" w:rsidRDefault="00A32296" w:rsidP="00A32296">
            <w:pPr>
              <w:pStyle w:val="NoSpacing"/>
            </w:pPr>
            <w:r>
              <w:t>Is there a GPA conversion method available</w:t>
            </w:r>
          </w:p>
        </w:tc>
        <w:tc>
          <w:tcPr>
            <w:tcW w:w="3194" w:type="dxa"/>
            <w:shd w:val="clear" w:color="auto" w:fill="auto"/>
          </w:tcPr>
          <w:p w:rsidR="00A32296" w:rsidRDefault="00A32296" w:rsidP="00A32296">
            <w:pPr>
              <w:pStyle w:val="NoSpacing"/>
            </w:pPr>
          </w:p>
        </w:tc>
      </w:tr>
    </w:tbl>
    <w:p w:rsidR="00A32296" w:rsidRDefault="00A32296">
      <w:pPr>
        <w:rPr>
          <w:b/>
        </w:rPr>
      </w:pPr>
    </w:p>
    <w:p w:rsidR="00A32296" w:rsidRPr="00A32296" w:rsidRDefault="00A32296" w:rsidP="00A32296">
      <w:pPr>
        <w:pStyle w:val="NoSpacing"/>
        <w:rPr>
          <w:b/>
        </w:rPr>
      </w:pPr>
      <w:r w:rsidRPr="00A32296">
        <w:rPr>
          <w:b/>
        </w:rPr>
        <w:t>Assumptions</w:t>
      </w:r>
    </w:p>
    <w:p w:rsidR="00A32296" w:rsidRDefault="00A32296" w:rsidP="00A32296">
      <w:pPr>
        <w:numPr>
          <w:ilvl w:val="0"/>
          <w:numId w:val="25"/>
        </w:numPr>
      </w:pPr>
      <w:r>
        <w:t>Applicant will always have enough information for an Application (proposal summary, start date, award they seek and load and location)</w:t>
      </w:r>
    </w:p>
    <w:p w:rsidR="00A32296" w:rsidRDefault="007D55B3" w:rsidP="007621CB">
      <w:pPr>
        <w:numPr>
          <w:ilvl w:val="0"/>
          <w:numId w:val="25"/>
        </w:numPr>
      </w:pPr>
      <w:r>
        <w:t>The application will run the minimum submission checklist</w:t>
      </w:r>
      <w:r w:rsidR="007621CB">
        <w:t xml:space="preserve"> (not the checklist entity which is for user use only)</w:t>
      </w:r>
      <w:r>
        <w:t xml:space="preserve"> after each update and</w:t>
      </w:r>
      <w:r w:rsidR="00533DA7">
        <w:t>:</w:t>
      </w:r>
      <w:r>
        <w:t xml:space="preserve"> update the most recent applications</w:t>
      </w:r>
      <w:r w:rsidR="00533DA7">
        <w:t>; if</w:t>
      </w:r>
      <w:r>
        <w:t xml:space="preserve"> more information is required</w:t>
      </w:r>
      <w:r w:rsidR="00533DA7">
        <w:t>;</w:t>
      </w:r>
      <w:r>
        <w:t xml:space="preserve"> and update the dateLastModified.</w:t>
      </w:r>
    </w:p>
    <w:p w:rsidR="00004D17" w:rsidRDefault="00004D17" w:rsidP="00004D17">
      <w:pPr>
        <w:pStyle w:val="Heading3"/>
      </w:pPr>
      <w:r>
        <w:br w:type="page"/>
      </w:r>
      <w:r>
        <w:lastRenderedPageBreak/>
        <w:t>Bibliography</w:t>
      </w:r>
    </w:p>
    <w:p w:rsidR="00004D17" w:rsidRDefault="00004D17" w:rsidP="00464774">
      <w:pPr>
        <w:pStyle w:val="NoSpacing"/>
      </w:pPr>
    </w:p>
    <w:p w:rsidR="00004D17" w:rsidRDefault="00004D17" w:rsidP="00004D17">
      <w:pPr>
        <w:pStyle w:val="NoSpacing"/>
        <w:rPr>
          <w:noProof/>
        </w:rPr>
      </w:pPr>
      <w:r>
        <w:fldChar w:fldCharType="begin"/>
      </w:r>
      <w:r>
        <w:instrText xml:space="preserve"> ADDIN EN.REFLIST </w:instrText>
      </w:r>
      <w:r>
        <w:fldChar w:fldCharType="separate"/>
      </w:r>
      <w:bookmarkStart w:id="43" w:name="_ENREF_1"/>
      <w:r>
        <w:rPr>
          <w:noProof/>
        </w:rPr>
        <w:t xml:space="preserve">Picchiarelli, G. and F. Razzoli (2013). "STK/Unit." Retrieved 2014.04.09, from </w:t>
      </w:r>
      <w:hyperlink r:id="rId9" w:history="1">
        <w:r w:rsidRPr="00004D17">
          <w:rPr>
            <w:rStyle w:val="Hyperlink"/>
            <w:noProof/>
          </w:rPr>
          <w:t>http://stk.wikidot.com/stk-unit</w:t>
        </w:r>
      </w:hyperlink>
      <w:r>
        <w:rPr>
          <w:noProof/>
        </w:rPr>
        <w:t>.</w:t>
      </w:r>
    </w:p>
    <w:p w:rsidR="00004D17" w:rsidRDefault="00004D17" w:rsidP="00004D17">
      <w:pPr>
        <w:pStyle w:val="NoSpacing"/>
        <w:ind w:left="720" w:hanging="720"/>
        <w:rPr>
          <w:noProof/>
        </w:rPr>
      </w:pPr>
      <w:r>
        <w:rPr>
          <w:noProof/>
        </w:rPr>
        <w:tab/>
      </w:r>
      <w:bookmarkEnd w:id="43"/>
    </w:p>
    <w:p w:rsidR="00004D17" w:rsidRDefault="00004D17" w:rsidP="00004D17">
      <w:pPr>
        <w:pStyle w:val="NoSpacing"/>
        <w:rPr>
          <w:noProof/>
        </w:rPr>
      </w:pPr>
    </w:p>
    <w:p w:rsidR="00110570" w:rsidRDefault="00004D17" w:rsidP="00464774">
      <w:pPr>
        <w:pStyle w:val="NoSpacing"/>
      </w:pPr>
      <w:r>
        <w:fldChar w:fldCharType="end"/>
      </w:r>
    </w:p>
    <w:sectPr w:rsidR="001105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77C6"/>
    <w:multiLevelType w:val="hybridMultilevel"/>
    <w:tmpl w:val="679C3A18"/>
    <w:lvl w:ilvl="0" w:tplc="696AA246">
      <w:start w:val="8"/>
      <w:numFmt w:val="bullet"/>
      <w:lvlText w:val="-"/>
      <w:lvlJc w:val="left"/>
      <w:pPr>
        <w:ind w:left="720" w:hanging="360"/>
      </w:pPr>
      <w:rPr>
        <w:rFonts w:ascii="Calibri" w:eastAsia="Calibri" w:hAnsi="Calibri" w:cs="Times New Roman" w:hint="default"/>
        <w:sz w:val="1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102FA5"/>
    <w:multiLevelType w:val="hybridMultilevel"/>
    <w:tmpl w:val="2698D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0B6E14"/>
    <w:multiLevelType w:val="multilevel"/>
    <w:tmpl w:val="C9429A3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9F3698E"/>
    <w:multiLevelType w:val="hybridMultilevel"/>
    <w:tmpl w:val="6C22BC0E"/>
    <w:lvl w:ilvl="0" w:tplc="39F861FC">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C9B5A19"/>
    <w:multiLevelType w:val="hybridMultilevel"/>
    <w:tmpl w:val="91FE69CE"/>
    <w:lvl w:ilvl="0" w:tplc="8C3681DE">
      <w:start w:val="8"/>
      <w:numFmt w:val="bullet"/>
      <w:lvlText w:val="-"/>
      <w:lvlJc w:val="left"/>
      <w:pPr>
        <w:ind w:left="720" w:hanging="360"/>
      </w:pPr>
      <w:rPr>
        <w:rFonts w:ascii="Calibri" w:eastAsia="Calibri" w:hAnsi="Calibri" w:cs="Times New Roman" w:hint="default"/>
        <w:sz w:val="1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E406DD2"/>
    <w:multiLevelType w:val="hybridMultilevel"/>
    <w:tmpl w:val="C694D4B4"/>
    <w:lvl w:ilvl="0" w:tplc="696AA246">
      <w:start w:val="8"/>
      <w:numFmt w:val="bullet"/>
      <w:lvlText w:val="-"/>
      <w:lvlJc w:val="left"/>
      <w:pPr>
        <w:ind w:left="720" w:hanging="360"/>
      </w:pPr>
      <w:rPr>
        <w:rFonts w:ascii="Calibri" w:eastAsia="Calibri" w:hAnsi="Calibri" w:cs="Times New Roman" w:hint="default"/>
        <w:sz w:val="1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86385F"/>
    <w:multiLevelType w:val="hybridMultilevel"/>
    <w:tmpl w:val="8FBC8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90674CF"/>
    <w:multiLevelType w:val="hybridMultilevel"/>
    <w:tmpl w:val="6FF8210A"/>
    <w:lvl w:ilvl="0" w:tplc="8F6EF50C">
      <w:start w:val="500"/>
      <w:numFmt w:val="bullet"/>
      <w:lvlText w:val="-"/>
      <w:lvlJc w:val="left"/>
      <w:pPr>
        <w:ind w:left="360" w:hanging="360"/>
      </w:pPr>
      <w:rPr>
        <w:rFonts w:ascii="Calibri" w:eastAsia="Calibri" w:hAnsi="Calibri"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9945F78"/>
    <w:multiLevelType w:val="hybridMultilevel"/>
    <w:tmpl w:val="B71E87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727150"/>
    <w:multiLevelType w:val="hybridMultilevel"/>
    <w:tmpl w:val="658E6450"/>
    <w:lvl w:ilvl="0" w:tplc="D616B1AC">
      <w:start w:val="8"/>
      <w:numFmt w:val="bullet"/>
      <w:lvlText w:val="-"/>
      <w:lvlJc w:val="left"/>
      <w:pPr>
        <w:ind w:left="720" w:hanging="360"/>
      </w:pPr>
      <w:rPr>
        <w:rFonts w:ascii="Calibri" w:eastAsia="Calibri" w:hAnsi="Calibri" w:cs="Times New Roman" w:hint="default"/>
        <w:sz w:val="1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B555CF"/>
    <w:multiLevelType w:val="hybridMultilevel"/>
    <w:tmpl w:val="E596453A"/>
    <w:lvl w:ilvl="0" w:tplc="1C66E8EC">
      <w:start w:val="8"/>
      <w:numFmt w:val="bullet"/>
      <w:lvlText w:val="-"/>
      <w:lvlJc w:val="left"/>
      <w:pPr>
        <w:ind w:left="720" w:hanging="360"/>
      </w:pPr>
      <w:rPr>
        <w:rFonts w:ascii="Calibri" w:eastAsia="Calibri" w:hAnsi="Calibri" w:cs="Times New Roman" w:hint="default"/>
        <w:sz w:val="1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08048B9"/>
    <w:multiLevelType w:val="hybridMultilevel"/>
    <w:tmpl w:val="088C520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372E0CC7"/>
    <w:multiLevelType w:val="hybridMultilevel"/>
    <w:tmpl w:val="BD74B330"/>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84B4999"/>
    <w:multiLevelType w:val="hybridMultilevel"/>
    <w:tmpl w:val="4E72C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CD732BC"/>
    <w:multiLevelType w:val="hybridMultilevel"/>
    <w:tmpl w:val="38F6B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DFB07C8"/>
    <w:multiLevelType w:val="hybridMultilevel"/>
    <w:tmpl w:val="7EBC9248"/>
    <w:lvl w:ilvl="0" w:tplc="7F2AF652">
      <w:start w:val="8"/>
      <w:numFmt w:val="bullet"/>
      <w:lvlText w:val="-"/>
      <w:lvlJc w:val="left"/>
      <w:pPr>
        <w:ind w:left="720" w:hanging="360"/>
      </w:pPr>
      <w:rPr>
        <w:rFonts w:ascii="Calibri" w:eastAsia="Calibri" w:hAnsi="Calibri" w:cs="Times New Roman" w:hint="default"/>
        <w:sz w:val="1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F556E6B"/>
    <w:multiLevelType w:val="hybridMultilevel"/>
    <w:tmpl w:val="A81A827C"/>
    <w:lvl w:ilvl="0" w:tplc="696AA246">
      <w:start w:val="8"/>
      <w:numFmt w:val="bullet"/>
      <w:lvlText w:val="-"/>
      <w:lvlJc w:val="left"/>
      <w:pPr>
        <w:ind w:left="720" w:hanging="360"/>
      </w:pPr>
      <w:rPr>
        <w:rFonts w:ascii="Calibri" w:eastAsia="Calibri" w:hAnsi="Calibri" w:cs="Times New Roman" w:hint="default"/>
        <w:sz w:val="1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72B0643"/>
    <w:multiLevelType w:val="hybridMultilevel"/>
    <w:tmpl w:val="E0EA1912"/>
    <w:lvl w:ilvl="0" w:tplc="2CCE3DB8">
      <w:start w:val="8"/>
      <w:numFmt w:val="bullet"/>
      <w:lvlText w:val="-"/>
      <w:lvlJc w:val="left"/>
      <w:pPr>
        <w:ind w:left="720" w:hanging="360"/>
      </w:pPr>
      <w:rPr>
        <w:rFonts w:ascii="Calibri" w:eastAsia="Calibri" w:hAnsi="Calibri" w:cs="Times New Roman" w:hint="default"/>
        <w:b w:val="0"/>
        <w:sz w:val="1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7B11B36"/>
    <w:multiLevelType w:val="hybridMultilevel"/>
    <w:tmpl w:val="18A270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20B2749"/>
    <w:multiLevelType w:val="hybridMultilevel"/>
    <w:tmpl w:val="AA6EF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25368E7"/>
    <w:multiLevelType w:val="multilevel"/>
    <w:tmpl w:val="D5EA043C"/>
    <w:lvl w:ilvl="0">
      <w:start w:val="1"/>
      <w:numFmt w:val="decimal"/>
      <w:pStyle w:val="Heading1"/>
      <w:lvlText w:val="%1."/>
      <w:lvlJc w:val="left"/>
      <w:pPr>
        <w:ind w:left="720" w:hanging="360"/>
      </w:pPr>
    </w:lvl>
    <w:lvl w:ilvl="1">
      <w:start w:val="1"/>
      <w:numFmt w:val="decimal"/>
      <w:pStyle w:val="Heading2"/>
      <w:isLgl/>
      <w:lvlText w:val="%1.%2"/>
      <w:lvlJc w:val="left"/>
      <w:pPr>
        <w:ind w:left="795" w:hanging="435"/>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63EA4BD0"/>
    <w:multiLevelType w:val="hybridMultilevel"/>
    <w:tmpl w:val="139EE79A"/>
    <w:lvl w:ilvl="0" w:tplc="8F5E74C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65E0370"/>
    <w:multiLevelType w:val="hybridMultilevel"/>
    <w:tmpl w:val="B4F6D21A"/>
    <w:lvl w:ilvl="0" w:tplc="D9F0625A">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79F0A07"/>
    <w:multiLevelType w:val="hybridMultilevel"/>
    <w:tmpl w:val="088C520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6C607D26"/>
    <w:multiLevelType w:val="hybridMultilevel"/>
    <w:tmpl w:val="AA680860"/>
    <w:lvl w:ilvl="0" w:tplc="FA32FAA8">
      <w:start w:val="7"/>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80C3D90"/>
    <w:multiLevelType w:val="hybridMultilevel"/>
    <w:tmpl w:val="F92CC3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8B46018"/>
    <w:multiLevelType w:val="hybridMultilevel"/>
    <w:tmpl w:val="8728A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FA07544"/>
    <w:multiLevelType w:val="hybridMultilevel"/>
    <w:tmpl w:val="1A4E9A1E"/>
    <w:lvl w:ilvl="0" w:tplc="2DE042CC">
      <w:start w:val="8"/>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25"/>
  </w:num>
  <w:num w:numId="4">
    <w:abstractNumId w:val="18"/>
  </w:num>
  <w:num w:numId="5">
    <w:abstractNumId w:val="20"/>
  </w:num>
  <w:num w:numId="6">
    <w:abstractNumId w:val="26"/>
  </w:num>
  <w:num w:numId="7">
    <w:abstractNumId w:val="22"/>
  </w:num>
  <w:num w:numId="8">
    <w:abstractNumId w:val="7"/>
  </w:num>
  <w:num w:numId="9">
    <w:abstractNumId w:val="21"/>
  </w:num>
  <w:num w:numId="10">
    <w:abstractNumId w:val="2"/>
  </w:num>
  <w:num w:numId="11">
    <w:abstractNumId w:val="3"/>
  </w:num>
  <w:num w:numId="12">
    <w:abstractNumId w:val="27"/>
  </w:num>
  <w:num w:numId="13">
    <w:abstractNumId w:val="4"/>
  </w:num>
  <w:num w:numId="14">
    <w:abstractNumId w:val="17"/>
  </w:num>
  <w:num w:numId="15">
    <w:abstractNumId w:val="24"/>
  </w:num>
  <w:num w:numId="16">
    <w:abstractNumId w:val="10"/>
  </w:num>
  <w:num w:numId="17">
    <w:abstractNumId w:val="9"/>
  </w:num>
  <w:num w:numId="18">
    <w:abstractNumId w:val="15"/>
  </w:num>
  <w:num w:numId="19">
    <w:abstractNumId w:val="16"/>
  </w:num>
  <w:num w:numId="20">
    <w:abstractNumId w:val="0"/>
  </w:num>
  <w:num w:numId="21">
    <w:abstractNumId w:val="5"/>
  </w:num>
  <w:num w:numId="22">
    <w:abstractNumId w:val="13"/>
  </w:num>
  <w:num w:numId="23">
    <w:abstractNumId w:val="14"/>
  </w:num>
  <w:num w:numId="24">
    <w:abstractNumId w:val="6"/>
  </w:num>
  <w:num w:numId="25">
    <w:abstractNumId w:val="1"/>
  </w:num>
  <w:num w:numId="26">
    <w:abstractNumId w:val="23"/>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assad0f8a5w0jeaadxxz0r0t2dxaxptfaxr&quot;&gt;references&lt;record-ids&gt;&lt;item&gt;6&lt;/item&gt;&lt;/record-ids&gt;&lt;/item&gt;&lt;/Libraries&gt;"/>
  </w:docVars>
  <w:rsids>
    <w:rsidRoot w:val="00426313"/>
    <w:rsid w:val="0000221A"/>
    <w:rsid w:val="00004C40"/>
    <w:rsid w:val="00004D17"/>
    <w:rsid w:val="0000504B"/>
    <w:rsid w:val="000113C0"/>
    <w:rsid w:val="0001229D"/>
    <w:rsid w:val="00015B21"/>
    <w:rsid w:val="00016CF1"/>
    <w:rsid w:val="00021947"/>
    <w:rsid w:val="000275BA"/>
    <w:rsid w:val="00027EC2"/>
    <w:rsid w:val="00030145"/>
    <w:rsid w:val="00032023"/>
    <w:rsid w:val="00035E55"/>
    <w:rsid w:val="00037056"/>
    <w:rsid w:val="000408B5"/>
    <w:rsid w:val="000411A0"/>
    <w:rsid w:val="00041C8D"/>
    <w:rsid w:val="00041CE3"/>
    <w:rsid w:val="00054924"/>
    <w:rsid w:val="000613AE"/>
    <w:rsid w:val="0006304B"/>
    <w:rsid w:val="00067B39"/>
    <w:rsid w:val="000708BD"/>
    <w:rsid w:val="00070A5A"/>
    <w:rsid w:val="000736E4"/>
    <w:rsid w:val="00075833"/>
    <w:rsid w:val="00077B4D"/>
    <w:rsid w:val="00080C53"/>
    <w:rsid w:val="00080FB5"/>
    <w:rsid w:val="000866EF"/>
    <w:rsid w:val="00087016"/>
    <w:rsid w:val="00087324"/>
    <w:rsid w:val="000A10D3"/>
    <w:rsid w:val="000A2327"/>
    <w:rsid w:val="000A58F3"/>
    <w:rsid w:val="000B0389"/>
    <w:rsid w:val="000B0591"/>
    <w:rsid w:val="000B0D4F"/>
    <w:rsid w:val="000B1C3C"/>
    <w:rsid w:val="000B46C2"/>
    <w:rsid w:val="000B52FE"/>
    <w:rsid w:val="000B6C91"/>
    <w:rsid w:val="000B714B"/>
    <w:rsid w:val="000C398D"/>
    <w:rsid w:val="000C4872"/>
    <w:rsid w:val="000D4239"/>
    <w:rsid w:val="000E5929"/>
    <w:rsid w:val="000E7F86"/>
    <w:rsid w:val="000F48CF"/>
    <w:rsid w:val="001011F5"/>
    <w:rsid w:val="00102A72"/>
    <w:rsid w:val="0010439A"/>
    <w:rsid w:val="001102B9"/>
    <w:rsid w:val="00110570"/>
    <w:rsid w:val="00111309"/>
    <w:rsid w:val="00111F68"/>
    <w:rsid w:val="00112BB1"/>
    <w:rsid w:val="00114788"/>
    <w:rsid w:val="00116267"/>
    <w:rsid w:val="00124429"/>
    <w:rsid w:val="0012613D"/>
    <w:rsid w:val="0012681A"/>
    <w:rsid w:val="00126DEA"/>
    <w:rsid w:val="00132E84"/>
    <w:rsid w:val="00137685"/>
    <w:rsid w:val="00141B43"/>
    <w:rsid w:val="00143BF1"/>
    <w:rsid w:val="00143E1A"/>
    <w:rsid w:val="00147696"/>
    <w:rsid w:val="0015147E"/>
    <w:rsid w:val="001542BA"/>
    <w:rsid w:val="00155C86"/>
    <w:rsid w:val="001564C1"/>
    <w:rsid w:val="00157A56"/>
    <w:rsid w:val="0016479D"/>
    <w:rsid w:val="00167735"/>
    <w:rsid w:val="0018204E"/>
    <w:rsid w:val="001837AD"/>
    <w:rsid w:val="00183E9A"/>
    <w:rsid w:val="00184C45"/>
    <w:rsid w:val="00184E18"/>
    <w:rsid w:val="00190058"/>
    <w:rsid w:val="001900F9"/>
    <w:rsid w:val="00193CED"/>
    <w:rsid w:val="00197803"/>
    <w:rsid w:val="001A05B6"/>
    <w:rsid w:val="001A7A84"/>
    <w:rsid w:val="001B0E6D"/>
    <w:rsid w:val="001B2B92"/>
    <w:rsid w:val="001B6EA6"/>
    <w:rsid w:val="001B7333"/>
    <w:rsid w:val="001C009C"/>
    <w:rsid w:val="001C325B"/>
    <w:rsid w:val="001C5D2A"/>
    <w:rsid w:val="001D1F2D"/>
    <w:rsid w:val="001D27E2"/>
    <w:rsid w:val="001D29DE"/>
    <w:rsid w:val="001D70C4"/>
    <w:rsid w:val="001E1327"/>
    <w:rsid w:val="001E2342"/>
    <w:rsid w:val="001F37E9"/>
    <w:rsid w:val="001F73A4"/>
    <w:rsid w:val="001F7656"/>
    <w:rsid w:val="00200671"/>
    <w:rsid w:val="00200705"/>
    <w:rsid w:val="00201EAA"/>
    <w:rsid w:val="00204990"/>
    <w:rsid w:val="002157AD"/>
    <w:rsid w:val="00217F3C"/>
    <w:rsid w:val="00221544"/>
    <w:rsid w:val="00221E7F"/>
    <w:rsid w:val="00233119"/>
    <w:rsid w:val="0023424E"/>
    <w:rsid w:val="00235260"/>
    <w:rsid w:val="002375D4"/>
    <w:rsid w:val="00241A9D"/>
    <w:rsid w:val="002448C2"/>
    <w:rsid w:val="0025507C"/>
    <w:rsid w:val="00260ECA"/>
    <w:rsid w:val="002661DF"/>
    <w:rsid w:val="00272947"/>
    <w:rsid w:val="002760B5"/>
    <w:rsid w:val="00282A31"/>
    <w:rsid w:val="00283848"/>
    <w:rsid w:val="00292216"/>
    <w:rsid w:val="00296CA4"/>
    <w:rsid w:val="002A0A51"/>
    <w:rsid w:val="002B2D68"/>
    <w:rsid w:val="002B718F"/>
    <w:rsid w:val="002C1BCD"/>
    <w:rsid w:val="002D5E6D"/>
    <w:rsid w:val="002D7812"/>
    <w:rsid w:val="002E047F"/>
    <w:rsid w:val="002E0487"/>
    <w:rsid w:val="002E137F"/>
    <w:rsid w:val="002E2858"/>
    <w:rsid w:val="002E2E22"/>
    <w:rsid w:val="002E6F8A"/>
    <w:rsid w:val="002F3DB9"/>
    <w:rsid w:val="002F6F10"/>
    <w:rsid w:val="002F70BD"/>
    <w:rsid w:val="002F7909"/>
    <w:rsid w:val="003004C3"/>
    <w:rsid w:val="003046C3"/>
    <w:rsid w:val="00304D87"/>
    <w:rsid w:val="00305415"/>
    <w:rsid w:val="0030680D"/>
    <w:rsid w:val="003106B8"/>
    <w:rsid w:val="00310C58"/>
    <w:rsid w:val="00321160"/>
    <w:rsid w:val="0032252E"/>
    <w:rsid w:val="0032382E"/>
    <w:rsid w:val="00325FB8"/>
    <w:rsid w:val="0032643E"/>
    <w:rsid w:val="003267DC"/>
    <w:rsid w:val="00333D29"/>
    <w:rsid w:val="003349EA"/>
    <w:rsid w:val="003430D3"/>
    <w:rsid w:val="0035117B"/>
    <w:rsid w:val="00351D30"/>
    <w:rsid w:val="0035212E"/>
    <w:rsid w:val="0035625F"/>
    <w:rsid w:val="00357369"/>
    <w:rsid w:val="003621FF"/>
    <w:rsid w:val="00365368"/>
    <w:rsid w:val="003674B2"/>
    <w:rsid w:val="00371783"/>
    <w:rsid w:val="0037332F"/>
    <w:rsid w:val="00376DC2"/>
    <w:rsid w:val="00383C76"/>
    <w:rsid w:val="00384702"/>
    <w:rsid w:val="00387D18"/>
    <w:rsid w:val="0039227D"/>
    <w:rsid w:val="003948DA"/>
    <w:rsid w:val="00397D78"/>
    <w:rsid w:val="003A0232"/>
    <w:rsid w:val="003A060C"/>
    <w:rsid w:val="003A31E3"/>
    <w:rsid w:val="003A65DB"/>
    <w:rsid w:val="003A68B8"/>
    <w:rsid w:val="003A7234"/>
    <w:rsid w:val="003B0192"/>
    <w:rsid w:val="003B10E6"/>
    <w:rsid w:val="003B1BAD"/>
    <w:rsid w:val="003B22C6"/>
    <w:rsid w:val="003B2BB4"/>
    <w:rsid w:val="003B5007"/>
    <w:rsid w:val="003B5F2E"/>
    <w:rsid w:val="003B658F"/>
    <w:rsid w:val="003B7858"/>
    <w:rsid w:val="003C26C5"/>
    <w:rsid w:val="003C52A6"/>
    <w:rsid w:val="003C549E"/>
    <w:rsid w:val="003C6A65"/>
    <w:rsid w:val="003C7C43"/>
    <w:rsid w:val="003D28B9"/>
    <w:rsid w:val="003D47A0"/>
    <w:rsid w:val="003D68A7"/>
    <w:rsid w:val="003D7612"/>
    <w:rsid w:val="003E010E"/>
    <w:rsid w:val="003E0302"/>
    <w:rsid w:val="003E1274"/>
    <w:rsid w:val="003E2B1B"/>
    <w:rsid w:val="003F591E"/>
    <w:rsid w:val="003F7268"/>
    <w:rsid w:val="00403964"/>
    <w:rsid w:val="00412448"/>
    <w:rsid w:val="00414301"/>
    <w:rsid w:val="0041521A"/>
    <w:rsid w:val="0042257D"/>
    <w:rsid w:val="00425041"/>
    <w:rsid w:val="00426313"/>
    <w:rsid w:val="00427F53"/>
    <w:rsid w:val="004416AB"/>
    <w:rsid w:val="0044426A"/>
    <w:rsid w:val="004619B3"/>
    <w:rsid w:val="00461F43"/>
    <w:rsid w:val="00464774"/>
    <w:rsid w:val="00472371"/>
    <w:rsid w:val="004736C8"/>
    <w:rsid w:val="00476000"/>
    <w:rsid w:val="00476BE5"/>
    <w:rsid w:val="00477BF5"/>
    <w:rsid w:val="004853BD"/>
    <w:rsid w:val="00485BE9"/>
    <w:rsid w:val="0048772E"/>
    <w:rsid w:val="00491EAE"/>
    <w:rsid w:val="00493ED4"/>
    <w:rsid w:val="0049743E"/>
    <w:rsid w:val="004A09B2"/>
    <w:rsid w:val="004A381E"/>
    <w:rsid w:val="004B0B6E"/>
    <w:rsid w:val="004B72C4"/>
    <w:rsid w:val="004C2D54"/>
    <w:rsid w:val="004D05EA"/>
    <w:rsid w:val="004D2F8A"/>
    <w:rsid w:val="004D5985"/>
    <w:rsid w:val="004D65AA"/>
    <w:rsid w:val="004E0877"/>
    <w:rsid w:val="004E2559"/>
    <w:rsid w:val="004E29C3"/>
    <w:rsid w:val="004E2D2B"/>
    <w:rsid w:val="004F01ED"/>
    <w:rsid w:val="004F0296"/>
    <w:rsid w:val="004F16A8"/>
    <w:rsid w:val="004F1AE6"/>
    <w:rsid w:val="004F3B02"/>
    <w:rsid w:val="004F3DE9"/>
    <w:rsid w:val="004F42DC"/>
    <w:rsid w:val="004F543D"/>
    <w:rsid w:val="004F77D7"/>
    <w:rsid w:val="0050061A"/>
    <w:rsid w:val="0050146D"/>
    <w:rsid w:val="00505E37"/>
    <w:rsid w:val="00510462"/>
    <w:rsid w:val="00514F0F"/>
    <w:rsid w:val="00516BC1"/>
    <w:rsid w:val="005226CA"/>
    <w:rsid w:val="00523839"/>
    <w:rsid w:val="0052794F"/>
    <w:rsid w:val="00527A4C"/>
    <w:rsid w:val="00533DA7"/>
    <w:rsid w:val="0053496E"/>
    <w:rsid w:val="0054098E"/>
    <w:rsid w:val="00542A26"/>
    <w:rsid w:val="005449BA"/>
    <w:rsid w:val="00547DE1"/>
    <w:rsid w:val="005509AD"/>
    <w:rsid w:val="00550A07"/>
    <w:rsid w:val="005533D0"/>
    <w:rsid w:val="00557288"/>
    <w:rsid w:val="00563A08"/>
    <w:rsid w:val="00563A70"/>
    <w:rsid w:val="005644F4"/>
    <w:rsid w:val="005656AF"/>
    <w:rsid w:val="0056723D"/>
    <w:rsid w:val="005731B6"/>
    <w:rsid w:val="00574D95"/>
    <w:rsid w:val="00582308"/>
    <w:rsid w:val="00585858"/>
    <w:rsid w:val="00590AFD"/>
    <w:rsid w:val="005923A2"/>
    <w:rsid w:val="005950FC"/>
    <w:rsid w:val="0059777C"/>
    <w:rsid w:val="005A14E9"/>
    <w:rsid w:val="005A1B5C"/>
    <w:rsid w:val="005A3CAD"/>
    <w:rsid w:val="005A3CE0"/>
    <w:rsid w:val="005A5476"/>
    <w:rsid w:val="005A733B"/>
    <w:rsid w:val="005A77FE"/>
    <w:rsid w:val="005A79B9"/>
    <w:rsid w:val="005A79E7"/>
    <w:rsid w:val="005A7B5F"/>
    <w:rsid w:val="005B1130"/>
    <w:rsid w:val="005B1EC3"/>
    <w:rsid w:val="005B3FF3"/>
    <w:rsid w:val="005B7136"/>
    <w:rsid w:val="005C6C41"/>
    <w:rsid w:val="005D1133"/>
    <w:rsid w:val="005D1453"/>
    <w:rsid w:val="005D3B37"/>
    <w:rsid w:val="005D7A8A"/>
    <w:rsid w:val="005E3587"/>
    <w:rsid w:val="005F22F3"/>
    <w:rsid w:val="005F2612"/>
    <w:rsid w:val="005F64E2"/>
    <w:rsid w:val="00602C54"/>
    <w:rsid w:val="0060430D"/>
    <w:rsid w:val="00605F4E"/>
    <w:rsid w:val="00607938"/>
    <w:rsid w:val="00607977"/>
    <w:rsid w:val="00607D1C"/>
    <w:rsid w:val="00610DE9"/>
    <w:rsid w:val="0061178B"/>
    <w:rsid w:val="00613120"/>
    <w:rsid w:val="00616C13"/>
    <w:rsid w:val="00616FD0"/>
    <w:rsid w:val="006230F2"/>
    <w:rsid w:val="0063007C"/>
    <w:rsid w:val="0063090C"/>
    <w:rsid w:val="006330AA"/>
    <w:rsid w:val="00643324"/>
    <w:rsid w:val="006436DC"/>
    <w:rsid w:val="006462F2"/>
    <w:rsid w:val="006507B2"/>
    <w:rsid w:val="00651244"/>
    <w:rsid w:val="00651316"/>
    <w:rsid w:val="006515DB"/>
    <w:rsid w:val="00652C9F"/>
    <w:rsid w:val="00652D94"/>
    <w:rsid w:val="00663EFB"/>
    <w:rsid w:val="006655A4"/>
    <w:rsid w:val="00666A36"/>
    <w:rsid w:val="00667F8F"/>
    <w:rsid w:val="00674B7D"/>
    <w:rsid w:val="006774D2"/>
    <w:rsid w:val="00682B02"/>
    <w:rsid w:val="00691047"/>
    <w:rsid w:val="006912F4"/>
    <w:rsid w:val="006977BC"/>
    <w:rsid w:val="006A0CED"/>
    <w:rsid w:val="006A26B2"/>
    <w:rsid w:val="006B0224"/>
    <w:rsid w:val="006B6A0C"/>
    <w:rsid w:val="006C05D7"/>
    <w:rsid w:val="006C3974"/>
    <w:rsid w:val="006C6E70"/>
    <w:rsid w:val="006D065F"/>
    <w:rsid w:val="006D1AFB"/>
    <w:rsid w:val="006D358A"/>
    <w:rsid w:val="006D6611"/>
    <w:rsid w:val="006D7D03"/>
    <w:rsid w:val="006E02CF"/>
    <w:rsid w:val="006E0EF4"/>
    <w:rsid w:val="006E28E7"/>
    <w:rsid w:val="006F0269"/>
    <w:rsid w:val="006F0995"/>
    <w:rsid w:val="006F2136"/>
    <w:rsid w:val="006F2E21"/>
    <w:rsid w:val="006F4EE0"/>
    <w:rsid w:val="006F5981"/>
    <w:rsid w:val="006F7FEA"/>
    <w:rsid w:val="007004EF"/>
    <w:rsid w:val="007016F6"/>
    <w:rsid w:val="007024CB"/>
    <w:rsid w:val="00702707"/>
    <w:rsid w:val="00706D45"/>
    <w:rsid w:val="007072C1"/>
    <w:rsid w:val="007074E5"/>
    <w:rsid w:val="00707F6A"/>
    <w:rsid w:val="00712DAC"/>
    <w:rsid w:val="00716D3F"/>
    <w:rsid w:val="00725309"/>
    <w:rsid w:val="00735D7F"/>
    <w:rsid w:val="00737BF4"/>
    <w:rsid w:val="00741BAE"/>
    <w:rsid w:val="00742B34"/>
    <w:rsid w:val="00742BDA"/>
    <w:rsid w:val="00744D89"/>
    <w:rsid w:val="00746956"/>
    <w:rsid w:val="00751C31"/>
    <w:rsid w:val="00752B05"/>
    <w:rsid w:val="00753730"/>
    <w:rsid w:val="00755E06"/>
    <w:rsid w:val="00756039"/>
    <w:rsid w:val="007621CB"/>
    <w:rsid w:val="00762FAE"/>
    <w:rsid w:val="007650B4"/>
    <w:rsid w:val="00766CA8"/>
    <w:rsid w:val="00767A6C"/>
    <w:rsid w:val="0079010F"/>
    <w:rsid w:val="00791305"/>
    <w:rsid w:val="00792500"/>
    <w:rsid w:val="00794963"/>
    <w:rsid w:val="00794B46"/>
    <w:rsid w:val="00797859"/>
    <w:rsid w:val="00797ED9"/>
    <w:rsid w:val="007A344B"/>
    <w:rsid w:val="007A6DEF"/>
    <w:rsid w:val="007B18C0"/>
    <w:rsid w:val="007B2198"/>
    <w:rsid w:val="007B4CCA"/>
    <w:rsid w:val="007B7017"/>
    <w:rsid w:val="007C0D36"/>
    <w:rsid w:val="007D0550"/>
    <w:rsid w:val="007D1212"/>
    <w:rsid w:val="007D4FC4"/>
    <w:rsid w:val="007D533C"/>
    <w:rsid w:val="007D5461"/>
    <w:rsid w:val="007D55B3"/>
    <w:rsid w:val="007F050D"/>
    <w:rsid w:val="007F3269"/>
    <w:rsid w:val="007F3519"/>
    <w:rsid w:val="007F4AAA"/>
    <w:rsid w:val="007F7FE7"/>
    <w:rsid w:val="00802303"/>
    <w:rsid w:val="00803FC3"/>
    <w:rsid w:val="008076FC"/>
    <w:rsid w:val="008120A7"/>
    <w:rsid w:val="008128DA"/>
    <w:rsid w:val="008202BC"/>
    <w:rsid w:val="008215DC"/>
    <w:rsid w:val="008226D8"/>
    <w:rsid w:val="00824579"/>
    <w:rsid w:val="008267AF"/>
    <w:rsid w:val="00835A4C"/>
    <w:rsid w:val="00837BEA"/>
    <w:rsid w:val="00837E81"/>
    <w:rsid w:val="00840FB2"/>
    <w:rsid w:val="00841367"/>
    <w:rsid w:val="00844606"/>
    <w:rsid w:val="00846A45"/>
    <w:rsid w:val="00847266"/>
    <w:rsid w:val="00852382"/>
    <w:rsid w:val="00854119"/>
    <w:rsid w:val="00855D9D"/>
    <w:rsid w:val="008605D2"/>
    <w:rsid w:val="00861814"/>
    <w:rsid w:val="00862FCA"/>
    <w:rsid w:val="008659DA"/>
    <w:rsid w:val="00865C70"/>
    <w:rsid w:val="008718DB"/>
    <w:rsid w:val="00871CC0"/>
    <w:rsid w:val="00873AB9"/>
    <w:rsid w:val="00874F55"/>
    <w:rsid w:val="00876795"/>
    <w:rsid w:val="00887008"/>
    <w:rsid w:val="0089171F"/>
    <w:rsid w:val="00894945"/>
    <w:rsid w:val="008963BE"/>
    <w:rsid w:val="008A12C5"/>
    <w:rsid w:val="008A1F8C"/>
    <w:rsid w:val="008A2541"/>
    <w:rsid w:val="008A3B7F"/>
    <w:rsid w:val="008A3C87"/>
    <w:rsid w:val="008B0637"/>
    <w:rsid w:val="008C08C2"/>
    <w:rsid w:val="008C20A0"/>
    <w:rsid w:val="008C3230"/>
    <w:rsid w:val="008C405E"/>
    <w:rsid w:val="008D086B"/>
    <w:rsid w:val="008E2215"/>
    <w:rsid w:val="008E33CD"/>
    <w:rsid w:val="008F0A1B"/>
    <w:rsid w:val="008F1576"/>
    <w:rsid w:val="008F4144"/>
    <w:rsid w:val="008F42EF"/>
    <w:rsid w:val="008F745B"/>
    <w:rsid w:val="009016BA"/>
    <w:rsid w:val="00910064"/>
    <w:rsid w:val="00912822"/>
    <w:rsid w:val="00912E54"/>
    <w:rsid w:val="009216B8"/>
    <w:rsid w:val="0092207C"/>
    <w:rsid w:val="00923F08"/>
    <w:rsid w:val="009316E1"/>
    <w:rsid w:val="00931C0D"/>
    <w:rsid w:val="009333AA"/>
    <w:rsid w:val="00936114"/>
    <w:rsid w:val="009378DC"/>
    <w:rsid w:val="0094387F"/>
    <w:rsid w:val="00945ABF"/>
    <w:rsid w:val="00947409"/>
    <w:rsid w:val="00951ADD"/>
    <w:rsid w:val="009553D7"/>
    <w:rsid w:val="00957064"/>
    <w:rsid w:val="00960EE4"/>
    <w:rsid w:val="0096230B"/>
    <w:rsid w:val="00977168"/>
    <w:rsid w:val="0098355E"/>
    <w:rsid w:val="009849C0"/>
    <w:rsid w:val="00997EFF"/>
    <w:rsid w:val="009A2D10"/>
    <w:rsid w:val="009B1034"/>
    <w:rsid w:val="009B21B7"/>
    <w:rsid w:val="009B6F0F"/>
    <w:rsid w:val="009B7A27"/>
    <w:rsid w:val="009C1F7E"/>
    <w:rsid w:val="009C333F"/>
    <w:rsid w:val="009C5D20"/>
    <w:rsid w:val="009D1096"/>
    <w:rsid w:val="009D13A5"/>
    <w:rsid w:val="009D33B9"/>
    <w:rsid w:val="009D6134"/>
    <w:rsid w:val="009D61C5"/>
    <w:rsid w:val="009E125B"/>
    <w:rsid w:val="009E6C26"/>
    <w:rsid w:val="009F02D9"/>
    <w:rsid w:val="009F40DE"/>
    <w:rsid w:val="009F5A05"/>
    <w:rsid w:val="009F5AD8"/>
    <w:rsid w:val="009F660E"/>
    <w:rsid w:val="00A03BBE"/>
    <w:rsid w:val="00A03E63"/>
    <w:rsid w:val="00A048E6"/>
    <w:rsid w:val="00A04F39"/>
    <w:rsid w:val="00A05821"/>
    <w:rsid w:val="00A064A9"/>
    <w:rsid w:val="00A06A56"/>
    <w:rsid w:val="00A078AC"/>
    <w:rsid w:val="00A15C53"/>
    <w:rsid w:val="00A16D5C"/>
    <w:rsid w:val="00A17E1F"/>
    <w:rsid w:val="00A24DFE"/>
    <w:rsid w:val="00A2504F"/>
    <w:rsid w:val="00A32296"/>
    <w:rsid w:val="00A41ACE"/>
    <w:rsid w:val="00A44B40"/>
    <w:rsid w:val="00A44EE6"/>
    <w:rsid w:val="00A4520F"/>
    <w:rsid w:val="00A51E96"/>
    <w:rsid w:val="00A520F5"/>
    <w:rsid w:val="00A535F9"/>
    <w:rsid w:val="00A55EA0"/>
    <w:rsid w:val="00A60116"/>
    <w:rsid w:val="00A6098C"/>
    <w:rsid w:val="00A62E0F"/>
    <w:rsid w:val="00A67A39"/>
    <w:rsid w:val="00A67EE2"/>
    <w:rsid w:val="00A71641"/>
    <w:rsid w:val="00A772D5"/>
    <w:rsid w:val="00A80FCF"/>
    <w:rsid w:val="00A8419A"/>
    <w:rsid w:val="00A87AFA"/>
    <w:rsid w:val="00A904F3"/>
    <w:rsid w:val="00A91A4C"/>
    <w:rsid w:val="00A92BD4"/>
    <w:rsid w:val="00A93E20"/>
    <w:rsid w:val="00AA29E2"/>
    <w:rsid w:val="00AA2EB7"/>
    <w:rsid w:val="00AA452B"/>
    <w:rsid w:val="00AA4D2B"/>
    <w:rsid w:val="00AA751A"/>
    <w:rsid w:val="00AA75CA"/>
    <w:rsid w:val="00AB0020"/>
    <w:rsid w:val="00AB1DFB"/>
    <w:rsid w:val="00AB20F5"/>
    <w:rsid w:val="00AB4C2F"/>
    <w:rsid w:val="00AB5B66"/>
    <w:rsid w:val="00AC1063"/>
    <w:rsid w:val="00AC5B36"/>
    <w:rsid w:val="00AC64A5"/>
    <w:rsid w:val="00AD6CD3"/>
    <w:rsid w:val="00AE1C27"/>
    <w:rsid w:val="00AE362F"/>
    <w:rsid w:val="00AF10CD"/>
    <w:rsid w:val="00AF163B"/>
    <w:rsid w:val="00AF198B"/>
    <w:rsid w:val="00AF2C29"/>
    <w:rsid w:val="00AF2CA4"/>
    <w:rsid w:val="00AF3432"/>
    <w:rsid w:val="00AF377C"/>
    <w:rsid w:val="00AF446F"/>
    <w:rsid w:val="00B063B1"/>
    <w:rsid w:val="00B103BD"/>
    <w:rsid w:val="00B20798"/>
    <w:rsid w:val="00B210B3"/>
    <w:rsid w:val="00B21269"/>
    <w:rsid w:val="00B23B74"/>
    <w:rsid w:val="00B255DC"/>
    <w:rsid w:val="00B30FE7"/>
    <w:rsid w:val="00B317A8"/>
    <w:rsid w:val="00B3472F"/>
    <w:rsid w:val="00B453D7"/>
    <w:rsid w:val="00B45655"/>
    <w:rsid w:val="00B46E5E"/>
    <w:rsid w:val="00B57B69"/>
    <w:rsid w:val="00B600C0"/>
    <w:rsid w:val="00B6039F"/>
    <w:rsid w:val="00B65EA6"/>
    <w:rsid w:val="00B70C09"/>
    <w:rsid w:val="00B73978"/>
    <w:rsid w:val="00B73B58"/>
    <w:rsid w:val="00B76414"/>
    <w:rsid w:val="00B800FA"/>
    <w:rsid w:val="00B8369C"/>
    <w:rsid w:val="00B858C3"/>
    <w:rsid w:val="00B85D33"/>
    <w:rsid w:val="00B8770C"/>
    <w:rsid w:val="00B87E97"/>
    <w:rsid w:val="00B90E61"/>
    <w:rsid w:val="00B93938"/>
    <w:rsid w:val="00B955D9"/>
    <w:rsid w:val="00B9625A"/>
    <w:rsid w:val="00B96EBB"/>
    <w:rsid w:val="00BA118D"/>
    <w:rsid w:val="00BA3930"/>
    <w:rsid w:val="00BA6688"/>
    <w:rsid w:val="00BA7B24"/>
    <w:rsid w:val="00BB044F"/>
    <w:rsid w:val="00BB1799"/>
    <w:rsid w:val="00BB5600"/>
    <w:rsid w:val="00BC2D86"/>
    <w:rsid w:val="00BC5C34"/>
    <w:rsid w:val="00BD1D23"/>
    <w:rsid w:val="00BD4A5A"/>
    <w:rsid w:val="00BD6CC0"/>
    <w:rsid w:val="00BD7B1A"/>
    <w:rsid w:val="00BE32BB"/>
    <w:rsid w:val="00BF07A6"/>
    <w:rsid w:val="00BF469E"/>
    <w:rsid w:val="00C037D0"/>
    <w:rsid w:val="00C038D5"/>
    <w:rsid w:val="00C070E5"/>
    <w:rsid w:val="00C1091D"/>
    <w:rsid w:val="00C1763E"/>
    <w:rsid w:val="00C20801"/>
    <w:rsid w:val="00C20DB8"/>
    <w:rsid w:val="00C2210C"/>
    <w:rsid w:val="00C225FC"/>
    <w:rsid w:val="00C34328"/>
    <w:rsid w:val="00C40664"/>
    <w:rsid w:val="00C51E0F"/>
    <w:rsid w:val="00C52FD7"/>
    <w:rsid w:val="00C5502D"/>
    <w:rsid w:val="00C57721"/>
    <w:rsid w:val="00C6121E"/>
    <w:rsid w:val="00C65CD4"/>
    <w:rsid w:val="00C72091"/>
    <w:rsid w:val="00C72B69"/>
    <w:rsid w:val="00C767F1"/>
    <w:rsid w:val="00C76899"/>
    <w:rsid w:val="00C87BCB"/>
    <w:rsid w:val="00CA1E05"/>
    <w:rsid w:val="00CA595E"/>
    <w:rsid w:val="00CB19F2"/>
    <w:rsid w:val="00CB285A"/>
    <w:rsid w:val="00CC148E"/>
    <w:rsid w:val="00CC6B07"/>
    <w:rsid w:val="00CC70A8"/>
    <w:rsid w:val="00CC7329"/>
    <w:rsid w:val="00CC76C7"/>
    <w:rsid w:val="00CD2700"/>
    <w:rsid w:val="00CD3A0A"/>
    <w:rsid w:val="00CD7E3E"/>
    <w:rsid w:val="00CE5B6B"/>
    <w:rsid w:val="00CE6A66"/>
    <w:rsid w:val="00CE6DB6"/>
    <w:rsid w:val="00CF0A51"/>
    <w:rsid w:val="00CF34B4"/>
    <w:rsid w:val="00CF3F1B"/>
    <w:rsid w:val="00CF406F"/>
    <w:rsid w:val="00CF4F36"/>
    <w:rsid w:val="00CF7B5D"/>
    <w:rsid w:val="00CF7E27"/>
    <w:rsid w:val="00D0351F"/>
    <w:rsid w:val="00D05008"/>
    <w:rsid w:val="00D12DF7"/>
    <w:rsid w:val="00D12EBB"/>
    <w:rsid w:val="00D12F75"/>
    <w:rsid w:val="00D14243"/>
    <w:rsid w:val="00D14891"/>
    <w:rsid w:val="00D1547F"/>
    <w:rsid w:val="00D20202"/>
    <w:rsid w:val="00D2030C"/>
    <w:rsid w:val="00D21BCC"/>
    <w:rsid w:val="00D22062"/>
    <w:rsid w:val="00D23DA5"/>
    <w:rsid w:val="00D23DE6"/>
    <w:rsid w:val="00D3018B"/>
    <w:rsid w:val="00D31040"/>
    <w:rsid w:val="00D31AF7"/>
    <w:rsid w:val="00D34755"/>
    <w:rsid w:val="00D34D0C"/>
    <w:rsid w:val="00D37C9F"/>
    <w:rsid w:val="00D41A2C"/>
    <w:rsid w:val="00D41F8D"/>
    <w:rsid w:val="00D43354"/>
    <w:rsid w:val="00D44FE3"/>
    <w:rsid w:val="00D46C65"/>
    <w:rsid w:val="00D46CE9"/>
    <w:rsid w:val="00D56A04"/>
    <w:rsid w:val="00D57474"/>
    <w:rsid w:val="00D57978"/>
    <w:rsid w:val="00D650A9"/>
    <w:rsid w:val="00D65373"/>
    <w:rsid w:val="00D71EAD"/>
    <w:rsid w:val="00D734EC"/>
    <w:rsid w:val="00D75963"/>
    <w:rsid w:val="00D81860"/>
    <w:rsid w:val="00D848A5"/>
    <w:rsid w:val="00D864F8"/>
    <w:rsid w:val="00D8727F"/>
    <w:rsid w:val="00D913EF"/>
    <w:rsid w:val="00D93C7F"/>
    <w:rsid w:val="00D94F26"/>
    <w:rsid w:val="00D968C6"/>
    <w:rsid w:val="00D97807"/>
    <w:rsid w:val="00D97A6B"/>
    <w:rsid w:val="00DA502B"/>
    <w:rsid w:val="00DA514E"/>
    <w:rsid w:val="00DB025E"/>
    <w:rsid w:val="00DB08BF"/>
    <w:rsid w:val="00DB4508"/>
    <w:rsid w:val="00DC16CD"/>
    <w:rsid w:val="00DC49F3"/>
    <w:rsid w:val="00DC548B"/>
    <w:rsid w:val="00DC596B"/>
    <w:rsid w:val="00DD05CD"/>
    <w:rsid w:val="00DD0841"/>
    <w:rsid w:val="00DD1DB4"/>
    <w:rsid w:val="00DD2DCD"/>
    <w:rsid w:val="00DE1D24"/>
    <w:rsid w:val="00DE52B4"/>
    <w:rsid w:val="00DE5F6F"/>
    <w:rsid w:val="00DF421F"/>
    <w:rsid w:val="00DF6ADB"/>
    <w:rsid w:val="00DF725F"/>
    <w:rsid w:val="00E00DFB"/>
    <w:rsid w:val="00E00F91"/>
    <w:rsid w:val="00E01213"/>
    <w:rsid w:val="00E01B00"/>
    <w:rsid w:val="00E116C9"/>
    <w:rsid w:val="00E16D27"/>
    <w:rsid w:val="00E20000"/>
    <w:rsid w:val="00E20CBE"/>
    <w:rsid w:val="00E225F6"/>
    <w:rsid w:val="00E22834"/>
    <w:rsid w:val="00E2465F"/>
    <w:rsid w:val="00E267E9"/>
    <w:rsid w:val="00E336BF"/>
    <w:rsid w:val="00E4281F"/>
    <w:rsid w:val="00E47E78"/>
    <w:rsid w:val="00E50F58"/>
    <w:rsid w:val="00E5667C"/>
    <w:rsid w:val="00E6190C"/>
    <w:rsid w:val="00E625F1"/>
    <w:rsid w:val="00E674F5"/>
    <w:rsid w:val="00E73F6D"/>
    <w:rsid w:val="00E74125"/>
    <w:rsid w:val="00E77082"/>
    <w:rsid w:val="00E807B8"/>
    <w:rsid w:val="00E818D2"/>
    <w:rsid w:val="00E872AF"/>
    <w:rsid w:val="00E9094A"/>
    <w:rsid w:val="00E93B6A"/>
    <w:rsid w:val="00EA3070"/>
    <w:rsid w:val="00EA646A"/>
    <w:rsid w:val="00EA6806"/>
    <w:rsid w:val="00EA7837"/>
    <w:rsid w:val="00EB05F8"/>
    <w:rsid w:val="00EB3638"/>
    <w:rsid w:val="00EB6237"/>
    <w:rsid w:val="00EC32EC"/>
    <w:rsid w:val="00EC45AF"/>
    <w:rsid w:val="00EC7CBA"/>
    <w:rsid w:val="00ED1B2F"/>
    <w:rsid w:val="00ED5A60"/>
    <w:rsid w:val="00EE05FC"/>
    <w:rsid w:val="00EE44BF"/>
    <w:rsid w:val="00EE5580"/>
    <w:rsid w:val="00EE6626"/>
    <w:rsid w:val="00EF043F"/>
    <w:rsid w:val="00EF1501"/>
    <w:rsid w:val="00EF2DEF"/>
    <w:rsid w:val="00EF6088"/>
    <w:rsid w:val="00F07A64"/>
    <w:rsid w:val="00F11DAB"/>
    <w:rsid w:val="00F129B6"/>
    <w:rsid w:val="00F136A5"/>
    <w:rsid w:val="00F228CB"/>
    <w:rsid w:val="00F261F3"/>
    <w:rsid w:val="00F2767E"/>
    <w:rsid w:val="00F32C26"/>
    <w:rsid w:val="00F3677D"/>
    <w:rsid w:val="00F42156"/>
    <w:rsid w:val="00F438B9"/>
    <w:rsid w:val="00F55020"/>
    <w:rsid w:val="00F57AC9"/>
    <w:rsid w:val="00F60A37"/>
    <w:rsid w:val="00F61925"/>
    <w:rsid w:val="00F663E3"/>
    <w:rsid w:val="00F672A3"/>
    <w:rsid w:val="00F709AB"/>
    <w:rsid w:val="00F7241B"/>
    <w:rsid w:val="00F725FC"/>
    <w:rsid w:val="00F74332"/>
    <w:rsid w:val="00F766B2"/>
    <w:rsid w:val="00F813AE"/>
    <w:rsid w:val="00F8215A"/>
    <w:rsid w:val="00F90E14"/>
    <w:rsid w:val="00F91643"/>
    <w:rsid w:val="00F9690F"/>
    <w:rsid w:val="00FA0753"/>
    <w:rsid w:val="00FA3033"/>
    <w:rsid w:val="00FA6B2C"/>
    <w:rsid w:val="00FA73A2"/>
    <w:rsid w:val="00FB16F2"/>
    <w:rsid w:val="00FB616B"/>
    <w:rsid w:val="00FB657F"/>
    <w:rsid w:val="00FC0795"/>
    <w:rsid w:val="00FC0B99"/>
    <w:rsid w:val="00FC5477"/>
    <w:rsid w:val="00FD2323"/>
    <w:rsid w:val="00FD3318"/>
    <w:rsid w:val="00FD3C30"/>
    <w:rsid w:val="00FD3DAA"/>
    <w:rsid w:val="00FD50BC"/>
    <w:rsid w:val="00FE0D7F"/>
    <w:rsid w:val="00FE32BD"/>
    <w:rsid w:val="00FE37F3"/>
    <w:rsid w:val="00FE5054"/>
    <w:rsid w:val="00FE5700"/>
    <w:rsid w:val="00FE5D80"/>
    <w:rsid w:val="00FF10D6"/>
    <w:rsid w:val="00FF71C8"/>
    <w:rsid w:val="00FF75F3"/>
    <w:rsid w:val="00FF7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610DE9"/>
    <w:pPr>
      <w:keepNext/>
      <w:numPr>
        <w:numId w:val="5"/>
      </w:numPr>
      <w:spacing w:before="240" w:after="60"/>
      <w:ind w:left="540" w:hanging="54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CF4F36"/>
    <w:pPr>
      <w:keepNext/>
      <w:numPr>
        <w:ilvl w:val="1"/>
        <w:numId w:val="5"/>
      </w:numPr>
      <w:spacing w:before="120" w:after="60"/>
      <w:ind w:left="994" w:hanging="432"/>
      <w:outlineLvl w:val="1"/>
    </w:pPr>
    <w:rPr>
      <w:rFonts w:ascii="Calibri Light" w:eastAsia="Times New Roman" w:hAnsi="Calibri Light"/>
      <w:b/>
      <w:bCs/>
      <w:iCs/>
      <w:sz w:val="24"/>
      <w:szCs w:val="28"/>
      <w:lang w:eastAsia="en-AU"/>
    </w:rPr>
  </w:style>
  <w:style w:type="paragraph" w:styleId="Heading3">
    <w:name w:val="heading 3"/>
    <w:basedOn w:val="Normal"/>
    <w:next w:val="Normal"/>
    <w:link w:val="Heading3Char"/>
    <w:uiPriority w:val="9"/>
    <w:unhideWhenUsed/>
    <w:qFormat/>
    <w:rsid w:val="00BE32BB"/>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313"/>
    <w:pPr>
      <w:ind w:left="720"/>
      <w:contextualSpacing/>
    </w:pPr>
  </w:style>
  <w:style w:type="table" w:styleId="TableGrid">
    <w:name w:val="Table Grid"/>
    <w:basedOn w:val="TableNormal"/>
    <w:uiPriority w:val="39"/>
    <w:rsid w:val="00426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004EF"/>
    <w:rPr>
      <w:sz w:val="22"/>
      <w:szCs w:val="22"/>
      <w:lang w:eastAsia="en-US"/>
    </w:rPr>
  </w:style>
  <w:style w:type="character" w:customStyle="1" w:styleId="Heading1Char">
    <w:name w:val="Heading 1 Char"/>
    <w:link w:val="Heading1"/>
    <w:uiPriority w:val="9"/>
    <w:rsid w:val="00610DE9"/>
    <w:rPr>
      <w:rFonts w:ascii="Calibri Light" w:eastAsia="Times New Roman" w:hAnsi="Calibri Light"/>
      <w:b/>
      <w:bCs/>
      <w:kern w:val="32"/>
      <w:sz w:val="32"/>
      <w:szCs w:val="32"/>
      <w:lang w:eastAsia="en-US"/>
    </w:rPr>
  </w:style>
  <w:style w:type="character" w:styleId="Hyperlink">
    <w:name w:val="Hyperlink"/>
    <w:uiPriority w:val="99"/>
    <w:unhideWhenUsed/>
    <w:rsid w:val="009E125B"/>
    <w:rPr>
      <w:color w:val="0563C1"/>
      <w:u w:val="single"/>
    </w:rPr>
  </w:style>
  <w:style w:type="character" w:customStyle="1" w:styleId="Heading3Char">
    <w:name w:val="Heading 3 Char"/>
    <w:link w:val="Heading3"/>
    <w:uiPriority w:val="9"/>
    <w:rsid w:val="00BE32BB"/>
    <w:rPr>
      <w:rFonts w:ascii="Calibri Light" w:eastAsia="Times New Roman" w:hAnsi="Calibri Light" w:cs="Times New Roman"/>
      <w:b/>
      <w:bCs/>
      <w:sz w:val="26"/>
      <w:szCs w:val="26"/>
      <w:lang w:eastAsia="en-US"/>
    </w:rPr>
  </w:style>
  <w:style w:type="paragraph" w:styleId="TOCHeading">
    <w:name w:val="TOC Heading"/>
    <w:basedOn w:val="Heading1"/>
    <w:next w:val="Normal"/>
    <w:uiPriority w:val="39"/>
    <w:unhideWhenUsed/>
    <w:qFormat/>
    <w:rsid w:val="00221E7F"/>
    <w:pPr>
      <w:keepLines/>
      <w:spacing w:after="0"/>
      <w:outlineLvl w:val="9"/>
    </w:pPr>
    <w:rPr>
      <w:b w:val="0"/>
      <w:bCs w:val="0"/>
      <w:color w:val="2E74B5"/>
      <w:kern w:val="0"/>
      <w:lang w:val="en-US"/>
    </w:rPr>
  </w:style>
  <w:style w:type="paragraph" w:styleId="TOC1">
    <w:name w:val="toc 1"/>
    <w:basedOn w:val="Normal"/>
    <w:next w:val="Normal"/>
    <w:autoRedefine/>
    <w:uiPriority w:val="39"/>
    <w:unhideWhenUsed/>
    <w:rsid w:val="00054924"/>
    <w:pPr>
      <w:tabs>
        <w:tab w:val="left" w:pos="450"/>
        <w:tab w:val="right" w:leader="dot" w:pos="9016"/>
      </w:tabs>
    </w:pPr>
  </w:style>
  <w:style w:type="paragraph" w:styleId="Title">
    <w:name w:val="Title"/>
    <w:basedOn w:val="Normal"/>
    <w:next w:val="Normal"/>
    <w:link w:val="TitleChar"/>
    <w:uiPriority w:val="10"/>
    <w:qFormat/>
    <w:rsid w:val="00667F8F"/>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667F8F"/>
    <w:rPr>
      <w:rFonts w:ascii="Calibri Light" w:eastAsia="Times New Roman" w:hAnsi="Calibri Light" w:cs="Times New Roman"/>
      <w:b/>
      <w:bCs/>
      <w:kern w:val="28"/>
      <w:sz w:val="32"/>
      <w:szCs w:val="32"/>
      <w:lang w:eastAsia="en-US"/>
    </w:rPr>
  </w:style>
  <w:style w:type="paragraph" w:styleId="Subtitle">
    <w:name w:val="Subtitle"/>
    <w:basedOn w:val="Normal"/>
    <w:next w:val="Normal"/>
    <w:link w:val="SubtitleChar"/>
    <w:uiPriority w:val="11"/>
    <w:qFormat/>
    <w:rsid w:val="00667F8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667F8F"/>
    <w:rPr>
      <w:rFonts w:ascii="Calibri Light" w:eastAsia="Times New Roman" w:hAnsi="Calibri Light" w:cs="Times New Roman"/>
      <w:sz w:val="24"/>
      <w:szCs w:val="24"/>
      <w:lang w:eastAsia="en-US"/>
    </w:rPr>
  </w:style>
  <w:style w:type="character" w:customStyle="1" w:styleId="Heading2Char">
    <w:name w:val="Heading 2 Char"/>
    <w:link w:val="Heading2"/>
    <w:uiPriority w:val="9"/>
    <w:rsid w:val="00CF4F36"/>
    <w:rPr>
      <w:rFonts w:ascii="Calibri Light" w:eastAsia="Times New Roman" w:hAnsi="Calibri Light"/>
      <w:b/>
      <w:bCs/>
      <w:iCs/>
      <w:sz w:val="24"/>
      <w:szCs w:val="28"/>
    </w:rPr>
  </w:style>
  <w:style w:type="paragraph" w:styleId="TOC2">
    <w:name w:val="toc 2"/>
    <w:basedOn w:val="Normal"/>
    <w:next w:val="Normal"/>
    <w:autoRedefine/>
    <w:uiPriority w:val="39"/>
    <w:unhideWhenUsed/>
    <w:rsid w:val="007074E5"/>
    <w:pPr>
      <w:tabs>
        <w:tab w:val="left" w:pos="1100"/>
        <w:tab w:val="right" w:leader="dot" w:pos="9016"/>
      </w:tabs>
      <w:ind w:left="450"/>
    </w:pPr>
  </w:style>
  <w:style w:type="paragraph" w:styleId="NormalWeb">
    <w:name w:val="Normal (Web)"/>
    <w:basedOn w:val="Normal"/>
    <w:uiPriority w:val="99"/>
    <w:semiHidden/>
    <w:unhideWhenUsed/>
    <w:rsid w:val="0035117B"/>
    <w:pPr>
      <w:spacing w:before="100" w:beforeAutospacing="1" w:after="100" w:afterAutospacing="1" w:line="240" w:lineRule="auto"/>
    </w:pPr>
    <w:rPr>
      <w:rFonts w:ascii="Times New Roman" w:eastAsia="Times New Roman" w:hAnsi="Times New Roman"/>
      <w:sz w:val="24"/>
      <w:szCs w:val="24"/>
      <w:lang w:eastAsia="en-AU"/>
    </w:rPr>
  </w:style>
  <w:style w:type="paragraph" w:styleId="BalloonText">
    <w:name w:val="Balloon Text"/>
    <w:basedOn w:val="Normal"/>
    <w:link w:val="BalloonTextChar"/>
    <w:uiPriority w:val="99"/>
    <w:semiHidden/>
    <w:unhideWhenUsed/>
    <w:rsid w:val="00F22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8C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610DE9"/>
    <w:pPr>
      <w:keepNext/>
      <w:numPr>
        <w:numId w:val="5"/>
      </w:numPr>
      <w:spacing w:before="240" w:after="60"/>
      <w:ind w:left="540" w:hanging="54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CF4F36"/>
    <w:pPr>
      <w:keepNext/>
      <w:numPr>
        <w:ilvl w:val="1"/>
        <w:numId w:val="5"/>
      </w:numPr>
      <w:spacing w:before="120" w:after="60"/>
      <w:ind w:left="994" w:hanging="432"/>
      <w:outlineLvl w:val="1"/>
    </w:pPr>
    <w:rPr>
      <w:rFonts w:ascii="Calibri Light" w:eastAsia="Times New Roman" w:hAnsi="Calibri Light"/>
      <w:b/>
      <w:bCs/>
      <w:iCs/>
      <w:sz w:val="24"/>
      <w:szCs w:val="28"/>
      <w:lang w:eastAsia="en-AU"/>
    </w:rPr>
  </w:style>
  <w:style w:type="paragraph" w:styleId="Heading3">
    <w:name w:val="heading 3"/>
    <w:basedOn w:val="Normal"/>
    <w:next w:val="Normal"/>
    <w:link w:val="Heading3Char"/>
    <w:uiPriority w:val="9"/>
    <w:unhideWhenUsed/>
    <w:qFormat/>
    <w:rsid w:val="00BE32BB"/>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313"/>
    <w:pPr>
      <w:ind w:left="720"/>
      <w:contextualSpacing/>
    </w:pPr>
  </w:style>
  <w:style w:type="table" w:styleId="TableGrid">
    <w:name w:val="Table Grid"/>
    <w:basedOn w:val="TableNormal"/>
    <w:uiPriority w:val="39"/>
    <w:rsid w:val="00426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004EF"/>
    <w:rPr>
      <w:sz w:val="22"/>
      <w:szCs w:val="22"/>
      <w:lang w:eastAsia="en-US"/>
    </w:rPr>
  </w:style>
  <w:style w:type="character" w:customStyle="1" w:styleId="Heading1Char">
    <w:name w:val="Heading 1 Char"/>
    <w:link w:val="Heading1"/>
    <w:uiPriority w:val="9"/>
    <w:rsid w:val="00610DE9"/>
    <w:rPr>
      <w:rFonts w:ascii="Calibri Light" w:eastAsia="Times New Roman" w:hAnsi="Calibri Light"/>
      <w:b/>
      <w:bCs/>
      <w:kern w:val="32"/>
      <w:sz w:val="32"/>
      <w:szCs w:val="32"/>
      <w:lang w:eastAsia="en-US"/>
    </w:rPr>
  </w:style>
  <w:style w:type="character" w:styleId="Hyperlink">
    <w:name w:val="Hyperlink"/>
    <w:uiPriority w:val="99"/>
    <w:unhideWhenUsed/>
    <w:rsid w:val="009E125B"/>
    <w:rPr>
      <w:color w:val="0563C1"/>
      <w:u w:val="single"/>
    </w:rPr>
  </w:style>
  <w:style w:type="character" w:customStyle="1" w:styleId="Heading3Char">
    <w:name w:val="Heading 3 Char"/>
    <w:link w:val="Heading3"/>
    <w:uiPriority w:val="9"/>
    <w:rsid w:val="00BE32BB"/>
    <w:rPr>
      <w:rFonts w:ascii="Calibri Light" w:eastAsia="Times New Roman" w:hAnsi="Calibri Light" w:cs="Times New Roman"/>
      <w:b/>
      <w:bCs/>
      <w:sz w:val="26"/>
      <w:szCs w:val="26"/>
      <w:lang w:eastAsia="en-US"/>
    </w:rPr>
  </w:style>
  <w:style w:type="paragraph" w:styleId="TOCHeading">
    <w:name w:val="TOC Heading"/>
    <w:basedOn w:val="Heading1"/>
    <w:next w:val="Normal"/>
    <w:uiPriority w:val="39"/>
    <w:unhideWhenUsed/>
    <w:qFormat/>
    <w:rsid w:val="00221E7F"/>
    <w:pPr>
      <w:keepLines/>
      <w:spacing w:after="0"/>
      <w:outlineLvl w:val="9"/>
    </w:pPr>
    <w:rPr>
      <w:b w:val="0"/>
      <w:bCs w:val="0"/>
      <w:color w:val="2E74B5"/>
      <w:kern w:val="0"/>
      <w:lang w:val="en-US"/>
    </w:rPr>
  </w:style>
  <w:style w:type="paragraph" w:styleId="TOC1">
    <w:name w:val="toc 1"/>
    <w:basedOn w:val="Normal"/>
    <w:next w:val="Normal"/>
    <w:autoRedefine/>
    <w:uiPriority w:val="39"/>
    <w:unhideWhenUsed/>
    <w:rsid w:val="00054924"/>
    <w:pPr>
      <w:tabs>
        <w:tab w:val="left" w:pos="450"/>
        <w:tab w:val="right" w:leader="dot" w:pos="9016"/>
      </w:tabs>
    </w:pPr>
  </w:style>
  <w:style w:type="paragraph" w:styleId="Title">
    <w:name w:val="Title"/>
    <w:basedOn w:val="Normal"/>
    <w:next w:val="Normal"/>
    <w:link w:val="TitleChar"/>
    <w:uiPriority w:val="10"/>
    <w:qFormat/>
    <w:rsid w:val="00667F8F"/>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667F8F"/>
    <w:rPr>
      <w:rFonts w:ascii="Calibri Light" w:eastAsia="Times New Roman" w:hAnsi="Calibri Light" w:cs="Times New Roman"/>
      <w:b/>
      <w:bCs/>
      <w:kern w:val="28"/>
      <w:sz w:val="32"/>
      <w:szCs w:val="32"/>
      <w:lang w:eastAsia="en-US"/>
    </w:rPr>
  </w:style>
  <w:style w:type="paragraph" w:styleId="Subtitle">
    <w:name w:val="Subtitle"/>
    <w:basedOn w:val="Normal"/>
    <w:next w:val="Normal"/>
    <w:link w:val="SubtitleChar"/>
    <w:uiPriority w:val="11"/>
    <w:qFormat/>
    <w:rsid w:val="00667F8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667F8F"/>
    <w:rPr>
      <w:rFonts w:ascii="Calibri Light" w:eastAsia="Times New Roman" w:hAnsi="Calibri Light" w:cs="Times New Roman"/>
      <w:sz w:val="24"/>
      <w:szCs w:val="24"/>
      <w:lang w:eastAsia="en-US"/>
    </w:rPr>
  </w:style>
  <w:style w:type="character" w:customStyle="1" w:styleId="Heading2Char">
    <w:name w:val="Heading 2 Char"/>
    <w:link w:val="Heading2"/>
    <w:uiPriority w:val="9"/>
    <w:rsid w:val="00CF4F36"/>
    <w:rPr>
      <w:rFonts w:ascii="Calibri Light" w:eastAsia="Times New Roman" w:hAnsi="Calibri Light"/>
      <w:b/>
      <w:bCs/>
      <w:iCs/>
      <w:sz w:val="24"/>
      <w:szCs w:val="28"/>
    </w:rPr>
  </w:style>
  <w:style w:type="paragraph" w:styleId="TOC2">
    <w:name w:val="toc 2"/>
    <w:basedOn w:val="Normal"/>
    <w:next w:val="Normal"/>
    <w:autoRedefine/>
    <w:uiPriority w:val="39"/>
    <w:unhideWhenUsed/>
    <w:rsid w:val="007074E5"/>
    <w:pPr>
      <w:tabs>
        <w:tab w:val="left" w:pos="1100"/>
        <w:tab w:val="right" w:leader="dot" w:pos="9016"/>
      </w:tabs>
      <w:ind w:left="450"/>
    </w:pPr>
  </w:style>
  <w:style w:type="paragraph" w:styleId="NormalWeb">
    <w:name w:val="Normal (Web)"/>
    <w:basedOn w:val="Normal"/>
    <w:uiPriority w:val="99"/>
    <w:semiHidden/>
    <w:unhideWhenUsed/>
    <w:rsid w:val="0035117B"/>
    <w:pPr>
      <w:spacing w:before="100" w:beforeAutospacing="1" w:after="100" w:afterAutospacing="1" w:line="240" w:lineRule="auto"/>
    </w:pPr>
    <w:rPr>
      <w:rFonts w:ascii="Times New Roman" w:eastAsia="Times New Roman" w:hAnsi="Times New Roman"/>
      <w:sz w:val="24"/>
      <w:szCs w:val="24"/>
      <w:lang w:eastAsia="en-AU"/>
    </w:rPr>
  </w:style>
  <w:style w:type="paragraph" w:styleId="BalloonText">
    <w:name w:val="Balloon Text"/>
    <w:basedOn w:val="Normal"/>
    <w:link w:val="BalloonTextChar"/>
    <w:uiPriority w:val="99"/>
    <w:semiHidden/>
    <w:unhideWhenUsed/>
    <w:rsid w:val="00F22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8C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569">
      <w:bodyDiv w:val="1"/>
      <w:marLeft w:val="0"/>
      <w:marRight w:val="0"/>
      <w:marTop w:val="0"/>
      <w:marBottom w:val="0"/>
      <w:divBdr>
        <w:top w:val="none" w:sz="0" w:space="0" w:color="auto"/>
        <w:left w:val="none" w:sz="0" w:space="0" w:color="auto"/>
        <w:bottom w:val="none" w:sz="0" w:space="0" w:color="auto"/>
        <w:right w:val="none" w:sz="0" w:space="0" w:color="auto"/>
      </w:divBdr>
    </w:div>
    <w:div w:id="121579969">
      <w:bodyDiv w:val="1"/>
      <w:marLeft w:val="0"/>
      <w:marRight w:val="0"/>
      <w:marTop w:val="0"/>
      <w:marBottom w:val="0"/>
      <w:divBdr>
        <w:top w:val="none" w:sz="0" w:space="0" w:color="auto"/>
        <w:left w:val="none" w:sz="0" w:space="0" w:color="auto"/>
        <w:bottom w:val="none" w:sz="0" w:space="0" w:color="auto"/>
        <w:right w:val="none" w:sz="0" w:space="0" w:color="auto"/>
      </w:divBdr>
    </w:div>
    <w:div w:id="151794654">
      <w:bodyDiv w:val="1"/>
      <w:marLeft w:val="0"/>
      <w:marRight w:val="0"/>
      <w:marTop w:val="0"/>
      <w:marBottom w:val="0"/>
      <w:divBdr>
        <w:top w:val="none" w:sz="0" w:space="0" w:color="auto"/>
        <w:left w:val="none" w:sz="0" w:space="0" w:color="auto"/>
        <w:bottom w:val="none" w:sz="0" w:space="0" w:color="auto"/>
        <w:right w:val="none" w:sz="0" w:space="0" w:color="auto"/>
      </w:divBdr>
    </w:div>
    <w:div w:id="189805978">
      <w:bodyDiv w:val="1"/>
      <w:marLeft w:val="0"/>
      <w:marRight w:val="0"/>
      <w:marTop w:val="0"/>
      <w:marBottom w:val="0"/>
      <w:divBdr>
        <w:top w:val="none" w:sz="0" w:space="0" w:color="auto"/>
        <w:left w:val="none" w:sz="0" w:space="0" w:color="auto"/>
        <w:bottom w:val="none" w:sz="0" w:space="0" w:color="auto"/>
        <w:right w:val="none" w:sz="0" w:space="0" w:color="auto"/>
      </w:divBdr>
      <w:divsChild>
        <w:div w:id="261961176">
          <w:marLeft w:val="547"/>
          <w:marRight w:val="0"/>
          <w:marTop w:val="154"/>
          <w:marBottom w:val="0"/>
          <w:divBdr>
            <w:top w:val="none" w:sz="0" w:space="0" w:color="auto"/>
            <w:left w:val="none" w:sz="0" w:space="0" w:color="auto"/>
            <w:bottom w:val="none" w:sz="0" w:space="0" w:color="auto"/>
            <w:right w:val="none" w:sz="0" w:space="0" w:color="auto"/>
          </w:divBdr>
        </w:div>
        <w:div w:id="790560868">
          <w:marLeft w:val="1166"/>
          <w:marRight w:val="0"/>
          <w:marTop w:val="134"/>
          <w:marBottom w:val="0"/>
          <w:divBdr>
            <w:top w:val="none" w:sz="0" w:space="0" w:color="auto"/>
            <w:left w:val="none" w:sz="0" w:space="0" w:color="auto"/>
            <w:bottom w:val="none" w:sz="0" w:space="0" w:color="auto"/>
            <w:right w:val="none" w:sz="0" w:space="0" w:color="auto"/>
          </w:divBdr>
        </w:div>
        <w:div w:id="955717062">
          <w:marLeft w:val="1166"/>
          <w:marRight w:val="0"/>
          <w:marTop w:val="134"/>
          <w:marBottom w:val="0"/>
          <w:divBdr>
            <w:top w:val="none" w:sz="0" w:space="0" w:color="auto"/>
            <w:left w:val="none" w:sz="0" w:space="0" w:color="auto"/>
            <w:bottom w:val="none" w:sz="0" w:space="0" w:color="auto"/>
            <w:right w:val="none" w:sz="0" w:space="0" w:color="auto"/>
          </w:divBdr>
        </w:div>
        <w:div w:id="1130367851">
          <w:marLeft w:val="547"/>
          <w:marRight w:val="0"/>
          <w:marTop w:val="154"/>
          <w:marBottom w:val="0"/>
          <w:divBdr>
            <w:top w:val="none" w:sz="0" w:space="0" w:color="auto"/>
            <w:left w:val="none" w:sz="0" w:space="0" w:color="auto"/>
            <w:bottom w:val="none" w:sz="0" w:space="0" w:color="auto"/>
            <w:right w:val="none" w:sz="0" w:space="0" w:color="auto"/>
          </w:divBdr>
        </w:div>
      </w:divsChild>
    </w:div>
    <w:div w:id="199123986">
      <w:bodyDiv w:val="1"/>
      <w:marLeft w:val="0"/>
      <w:marRight w:val="0"/>
      <w:marTop w:val="0"/>
      <w:marBottom w:val="0"/>
      <w:divBdr>
        <w:top w:val="none" w:sz="0" w:space="0" w:color="auto"/>
        <w:left w:val="none" w:sz="0" w:space="0" w:color="auto"/>
        <w:bottom w:val="none" w:sz="0" w:space="0" w:color="auto"/>
        <w:right w:val="none" w:sz="0" w:space="0" w:color="auto"/>
      </w:divBdr>
    </w:div>
    <w:div w:id="256838863">
      <w:bodyDiv w:val="1"/>
      <w:marLeft w:val="0"/>
      <w:marRight w:val="0"/>
      <w:marTop w:val="0"/>
      <w:marBottom w:val="0"/>
      <w:divBdr>
        <w:top w:val="none" w:sz="0" w:space="0" w:color="auto"/>
        <w:left w:val="none" w:sz="0" w:space="0" w:color="auto"/>
        <w:bottom w:val="none" w:sz="0" w:space="0" w:color="auto"/>
        <w:right w:val="none" w:sz="0" w:space="0" w:color="auto"/>
      </w:divBdr>
    </w:div>
    <w:div w:id="481626237">
      <w:bodyDiv w:val="1"/>
      <w:marLeft w:val="0"/>
      <w:marRight w:val="0"/>
      <w:marTop w:val="0"/>
      <w:marBottom w:val="0"/>
      <w:divBdr>
        <w:top w:val="none" w:sz="0" w:space="0" w:color="auto"/>
        <w:left w:val="none" w:sz="0" w:space="0" w:color="auto"/>
        <w:bottom w:val="none" w:sz="0" w:space="0" w:color="auto"/>
        <w:right w:val="none" w:sz="0" w:space="0" w:color="auto"/>
      </w:divBdr>
    </w:div>
    <w:div w:id="850679030">
      <w:bodyDiv w:val="1"/>
      <w:marLeft w:val="0"/>
      <w:marRight w:val="0"/>
      <w:marTop w:val="0"/>
      <w:marBottom w:val="0"/>
      <w:divBdr>
        <w:top w:val="none" w:sz="0" w:space="0" w:color="auto"/>
        <w:left w:val="none" w:sz="0" w:space="0" w:color="auto"/>
        <w:bottom w:val="none" w:sz="0" w:space="0" w:color="auto"/>
        <w:right w:val="none" w:sz="0" w:space="0" w:color="auto"/>
      </w:divBdr>
    </w:div>
    <w:div w:id="891162545">
      <w:bodyDiv w:val="1"/>
      <w:marLeft w:val="0"/>
      <w:marRight w:val="0"/>
      <w:marTop w:val="0"/>
      <w:marBottom w:val="0"/>
      <w:divBdr>
        <w:top w:val="none" w:sz="0" w:space="0" w:color="auto"/>
        <w:left w:val="none" w:sz="0" w:space="0" w:color="auto"/>
        <w:bottom w:val="none" w:sz="0" w:space="0" w:color="auto"/>
        <w:right w:val="none" w:sz="0" w:space="0" w:color="auto"/>
      </w:divBdr>
    </w:div>
    <w:div w:id="931352019">
      <w:bodyDiv w:val="1"/>
      <w:marLeft w:val="0"/>
      <w:marRight w:val="0"/>
      <w:marTop w:val="0"/>
      <w:marBottom w:val="0"/>
      <w:divBdr>
        <w:top w:val="none" w:sz="0" w:space="0" w:color="auto"/>
        <w:left w:val="none" w:sz="0" w:space="0" w:color="auto"/>
        <w:bottom w:val="none" w:sz="0" w:space="0" w:color="auto"/>
        <w:right w:val="none" w:sz="0" w:space="0" w:color="auto"/>
      </w:divBdr>
    </w:div>
    <w:div w:id="957875579">
      <w:bodyDiv w:val="1"/>
      <w:marLeft w:val="0"/>
      <w:marRight w:val="0"/>
      <w:marTop w:val="0"/>
      <w:marBottom w:val="0"/>
      <w:divBdr>
        <w:top w:val="none" w:sz="0" w:space="0" w:color="auto"/>
        <w:left w:val="none" w:sz="0" w:space="0" w:color="auto"/>
        <w:bottom w:val="none" w:sz="0" w:space="0" w:color="auto"/>
        <w:right w:val="none" w:sz="0" w:space="0" w:color="auto"/>
      </w:divBdr>
    </w:div>
    <w:div w:id="985864045">
      <w:bodyDiv w:val="1"/>
      <w:marLeft w:val="0"/>
      <w:marRight w:val="0"/>
      <w:marTop w:val="0"/>
      <w:marBottom w:val="0"/>
      <w:divBdr>
        <w:top w:val="none" w:sz="0" w:space="0" w:color="auto"/>
        <w:left w:val="none" w:sz="0" w:space="0" w:color="auto"/>
        <w:bottom w:val="none" w:sz="0" w:space="0" w:color="auto"/>
        <w:right w:val="none" w:sz="0" w:space="0" w:color="auto"/>
      </w:divBdr>
    </w:div>
    <w:div w:id="997464907">
      <w:bodyDiv w:val="1"/>
      <w:marLeft w:val="0"/>
      <w:marRight w:val="0"/>
      <w:marTop w:val="0"/>
      <w:marBottom w:val="0"/>
      <w:divBdr>
        <w:top w:val="none" w:sz="0" w:space="0" w:color="auto"/>
        <w:left w:val="none" w:sz="0" w:space="0" w:color="auto"/>
        <w:bottom w:val="none" w:sz="0" w:space="0" w:color="auto"/>
        <w:right w:val="none" w:sz="0" w:space="0" w:color="auto"/>
      </w:divBdr>
    </w:div>
    <w:div w:id="1218132233">
      <w:bodyDiv w:val="1"/>
      <w:marLeft w:val="0"/>
      <w:marRight w:val="0"/>
      <w:marTop w:val="0"/>
      <w:marBottom w:val="0"/>
      <w:divBdr>
        <w:top w:val="none" w:sz="0" w:space="0" w:color="auto"/>
        <w:left w:val="none" w:sz="0" w:space="0" w:color="auto"/>
        <w:bottom w:val="none" w:sz="0" w:space="0" w:color="auto"/>
        <w:right w:val="none" w:sz="0" w:space="0" w:color="auto"/>
      </w:divBdr>
    </w:div>
    <w:div w:id="1244031088">
      <w:bodyDiv w:val="1"/>
      <w:marLeft w:val="0"/>
      <w:marRight w:val="0"/>
      <w:marTop w:val="0"/>
      <w:marBottom w:val="0"/>
      <w:divBdr>
        <w:top w:val="none" w:sz="0" w:space="0" w:color="auto"/>
        <w:left w:val="none" w:sz="0" w:space="0" w:color="auto"/>
        <w:bottom w:val="none" w:sz="0" w:space="0" w:color="auto"/>
        <w:right w:val="none" w:sz="0" w:space="0" w:color="auto"/>
      </w:divBdr>
    </w:div>
    <w:div w:id="1300190157">
      <w:bodyDiv w:val="1"/>
      <w:marLeft w:val="0"/>
      <w:marRight w:val="0"/>
      <w:marTop w:val="0"/>
      <w:marBottom w:val="0"/>
      <w:divBdr>
        <w:top w:val="none" w:sz="0" w:space="0" w:color="auto"/>
        <w:left w:val="none" w:sz="0" w:space="0" w:color="auto"/>
        <w:bottom w:val="none" w:sz="0" w:space="0" w:color="auto"/>
        <w:right w:val="none" w:sz="0" w:space="0" w:color="auto"/>
      </w:divBdr>
    </w:div>
    <w:div w:id="1383795906">
      <w:bodyDiv w:val="1"/>
      <w:marLeft w:val="0"/>
      <w:marRight w:val="0"/>
      <w:marTop w:val="0"/>
      <w:marBottom w:val="0"/>
      <w:divBdr>
        <w:top w:val="none" w:sz="0" w:space="0" w:color="auto"/>
        <w:left w:val="none" w:sz="0" w:space="0" w:color="auto"/>
        <w:bottom w:val="none" w:sz="0" w:space="0" w:color="auto"/>
        <w:right w:val="none" w:sz="0" w:space="0" w:color="auto"/>
      </w:divBdr>
    </w:div>
    <w:div w:id="1426195782">
      <w:bodyDiv w:val="1"/>
      <w:marLeft w:val="0"/>
      <w:marRight w:val="0"/>
      <w:marTop w:val="0"/>
      <w:marBottom w:val="0"/>
      <w:divBdr>
        <w:top w:val="none" w:sz="0" w:space="0" w:color="auto"/>
        <w:left w:val="none" w:sz="0" w:space="0" w:color="auto"/>
        <w:bottom w:val="none" w:sz="0" w:space="0" w:color="auto"/>
        <w:right w:val="none" w:sz="0" w:space="0" w:color="auto"/>
      </w:divBdr>
      <w:divsChild>
        <w:div w:id="47846776">
          <w:marLeft w:val="0"/>
          <w:marRight w:val="0"/>
          <w:marTop w:val="0"/>
          <w:marBottom w:val="0"/>
          <w:divBdr>
            <w:top w:val="none" w:sz="0" w:space="0" w:color="auto"/>
            <w:left w:val="none" w:sz="0" w:space="0" w:color="auto"/>
            <w:bottom w:val="none" w:sz="0" w:space="0" w:color="auto"/>
            <w:right w:val="none" w:sz="0" w:space="0" w:color="auto"/>
          </w:divBdr>
        </w:div>
        <w:div w:id="1032001079">
          <w:marLeft w:val="0"/>
          <w:marRight w:val="0"/>
          <w:marTop w:val="0"/>
          <w:marBottom w:val="0"/>
          <w:divBdr>
            <w:top w:val="none" w:sz="0" w:space="0" w:color="auto"/>
            <w:left w:val="none" w:sz="0" w:space="0" w:color="auto"/>
            <w:bottom w:val="none" w:sz="0" w:space="0" w:color="auto"/>
            <w:right w:val="none" w:sz="0" w:space="0" w:color="auto"/>
          </w:divBdr>
        </w:div>
        <w:div w:id="1072700303">
          <w:marLeft w:val="0"/>
          <w:marRight w:val="0"/>
          <w:marTop w:val="0"/>
          <w:marBottom w:val="0"/>
          <w:divBdr>
            <w:top w:val="none" w:sz="0" w:space="0" w:color="auto"/>
            <w:left w:val="none" w:sz="0" w:space="0" w:color="auto"/>
            <w:bottom w:val="none" w:sz="0" w:space="0" w:color="auto"/>
            <w:right w:val="none" w:sz="0" w:space="0" w:color="auto"/>
          </w:divBdr>
        </w:div>
        <w:div w:id="1080567534">
          <w:marLeft w:val="0"/>
          <w:marRight w:val="0"/>
          <w:marTop w:val="0"/>
          <w:marBottom w:val="0"/>
          <w:divBdr>
            <w:top w:val="none" w:sz="0" w:space="0" w:color="auto"/>
            <w:left w:val="none" w:sz="0" w:space="0" w:color="auto"/>
            <w:bottom w:val="none" w:sz="0" w:space="0" w:color="auto"/>
            <w:right w:val="none" w:sz="0" w:space="0" w:color="auto"/>
          </w:divBdr>
        </w:div>
      </w:divsChild>
    </w:div>
    <w:div w:id="1492866920">
      <w:bodyDiv w:val="1"/>
      <w:marLeft w:val="0"/>
      <w:marRight w:val="0"/>
      <w:marTop w:val="0"/>
      <w:marBottom w:val="0"/>
      <w:divBdr>
        <w:top w:val="none" w:sz="0" w:space="0" w:color="auto"/>
        <w:left w:val="none" w:sz="0" w:space="0" w:color="auto"/>
        <w:bottom w:val="none" w:sz="0" w:space="0" w:color="auto"/>
        <w:right w:val="none" w:sz="0" w:space="0" w:color="auto"/>
      </w:divBdr>
    </w:div>
    <w:div w:id="1549680062">
      <w:bodyDiv w:val="1"/>
      <w:marLeft w:val="0"/>
      <w:marRight w:val="0"/>
      <w:marTop w:val="0"/>
      <w:marBottom w:val="0"/>
      <w:divBdr>
        <w:top w:val="none" w:sz="0" w:space="0" w:color="auto"/>
        <w:left w:val="none" w:sz="0" w:space="0" w:color="auto"/>
        <w:bottom w:val="none" w:sz="0" w:space="0" w:color="auto"/>
        <w:right w:val="none" w:sz="0" w:space="0" w:color="auto"/>
      </w:divBdr>
    </w:div>
    <w:div w:id="1578856825">
      <w:bodyDiv w:val="1"/>
      <w:marLeft w:val="0"/>
      <w:marRight w:val="0"/>
      <w:marTop w:val="0"/>
      <w:marBottom w:val="0"/>
      <w:divBdr>
        <w:top w:val="none" w:sz="0" w:space="0" w:color="auto"/>
        <w:left w:val="none" w:sz="0" w:space="0" w:color="auto"/>
        <w:bottom w:val="none" w:sz="0" w:space="0" w:color="auto"/>
        <w:right w:val="none" w:sz="0" w:space="0" w:color="auto"/>
      </w:divBdr>
    </w:div>
    <w:div w:id="1684088337">
      <w:bodyDiv w:val="1"/>
      <w:marLeft w:val="0"/>
      <w:marRight w:val="0"/>
      <w:marTop w:val="0"/>
      <w:marBottom w:val="0"/>
      <w:divBdr>
        <w:top w:val="none" w:sz="0" w:space="0" w:color="auto"/>
        <w:left w:val="none" w:sz="0" w:space="0" w:color="auto"/>
        <w:bottom w:val="none" w:sz="0" w:space="0" w:color="auto"/>
        <w:right w:val="none" w:sz="0" w:space="0" w:color="auto"/>
      </w:divBdr>
    </w:div>
    <w:div w:id="1686248487">
      <w:bodyDiv w:val="1"/>
      <w:marLeft w:val="0"/>
      <w:marRight w:val="0"/>
      <w:marTop w:val="0"/>
      <w:marBottom w:val="0"/>
      <w:divBdr>
        <w:top w:val="none" w:sz="0" w:space="0" w:color="auto"/>
        <w:left w:val="none" w:sz="0" w:space="0" w:color="auto"/>
        <w:bottom w:val="none" w:sz="0" w:space="0" w:color="auto"/>
        <w:right w:val="none" w:sz="0" w:space="0" w:color="auto"/>
      </w:divBdr>
    </w:div>
    <w:div w:id="1754425685">
      <w:bodyDiv w:val="1"/>
      <w:marLeft w:val="0"/>
      <w:marRight w:val="0"/>
      <w:marTop w:val="0"/>
      <w:marBottom w:val="0"/>
      <w:divBdr>
        <w:top w:val="none" w:sz="0" w:space="0" w:color="auto"/>
        <w:left w:val="none" w:sz="0" w:space="0" w:color="auto"/>
        <w:bottom w:val="none" w:sz="0" w:space="0" w:color="auto"/>
        <w:right w:val="none" w:sz="0" w:space="0" w:color="auto"/>
      </w:divBdr>
    </w:div>
    <w:div w:id="1896502377">
      <w:bodyDiv w:val="1"/>
      <w:marLeft w:val="0"/>
      <w:marRight w:val="0"/>
      <w:marTop w:val="0"/>
      <w:marBottom w:val="0"/>
      <w:divBdr>
        <w:top w:val="none" w:sz="0" w:space="0" w:color="auto"/>
        <w:left w:val="none" w:sz="0" w:space="0" w:color="auto"/>
        <w:bottom w:val="none" w:sz="0" w:space="0" w:color="auto"/>
        <w:right w:val="none" w:sz="0" w:space="0" w:color="auto"/>
      </w:divBdr>
    </w:div>
    <w:div w:id="1923493146">
      <w:bodyDiv w:val="1"/>
      <w:marLeft w:val="0"/>
      <w:marRight w:val="0"/>
      <w:marTop w:val="0"/>
      <w:marBottom w:val="0"/>
      <w:divBdr>
        <w:top w:val="none" w:sz="0" w:space="0" w:color="auto"/>
        <w:left w:val="none" w:sz="0" w:space="0" w:color="auto"/>
        <w:bottom w:val="none" w:sz="0" w:space="0" w:color="auto"/>
        <w:right w:val="none" w:sz="0" w:space="0" w:color="auto"/>
      </w:divBdr>
    </w:div>
    <w:div w:id="196877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zealand.embassy.gov.au/wltn/study.html"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tk.wikidot.com/stk-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660D-F8E6-4AD4-A9A0-5BAFC20E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15</Pages>
  <Words>3912</Words>
  <Characters>22300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Flinders University</Company>
  <LinksUpToDate>false</LinksUpToDate>
  <CharactersWithSpaces>26160</CharactersWithSpaces>
  <SharedDoc>false</SharedDoc>
  <HLinks>
    <vt:vector size="114" baseType="variant">
      <vt:variant>
        <vt:i4>3473509</vt:i4>
      </vt:variant>
      <vt:variant>
        <vt:i4>122</vt:i4>
      </vt:variant>
      <vt:variant>
        <vt:i4>0</vt:i4>
      </vt:variant>
      <vt:variant>
        <vt:i4>5</vt:i4>
      </vt:variant>
      <vt:variant>
        <vt:lpwstr>http://stk.wikidot.com/stk-unit</vt:lpwstr>
      </vt:variant>
      <vt:variant>
        <vt:lpwstr/>
      </vt:variant>
      <vt:variant>
        <vt:i4>4194315</vt:i4>
      </vt:variant>
      <vt:variant>
        <vt:i4>116</vt:i4>
      </vt:variant>
      <vt:variant>
        <vt:i4>0</vt:i4>
      </vt:variant>
      <vt:variant>
        <vt:i4>5</vt:i4>
      </vt:variant>
      <vt:variant>
        <vt:lpwstr/>
      </vt:variant>
      <vt:variant>
        <vt:lpwstr>_ENREF_1</vt:lpwstr>
      </vt:variant>
      <vt:variant>
        <vt:i4>1310721</vt:i4>
      </vt:variant>
      <vt:variant>
        <vt:i4>99</vt:i4>
      </vt:variant>
      <vt:variant>
        <vt:i4>0</vt:i4>
      </vt:variant>
      <vt:variant>
        <vt:i4>5</vt:i4>
      </vt:variant>
      <vt:variant>
        <vt:lpwstr>http://www.newzealand.embassy.gov.au/wltn/study.html</vt:lpwstr>
      </vt:variant>
      <vt:variant>
        <vt:lpwstr/>
      </vt:variant>
      <vt:variant>
        <vt:i4>1376308</vt:i4>
      </vt:variant>
      <vt:variant>
        <vt:i4>92</vt:i4>
      </vt:variant>
      <vt:variant>
        <vt:i4>0</vt:i4>
      </vt:variant>
      <vt:variant>
        <vt:i4>5</vt:i4>
      </vt:variant>
      <vt:variant>
        <vt:lpwstr/>
      </vt:variant>
      <vt:variant>
        <vt:lpwstr>_Toc384764590</vt:lpwstr>
      </vt:variant>
      <vt:variant>
        <vt:i4>1310772</vt:i4>
      </vt:variant>
      <vt:variant>
        <vt:i4>86</vt:i4>
      </vt:variant>
      <vt:variant>
        <vt:i4>0</vt:i4>
      </vt:variant>
      <vt:variant>
        <vt:i4>5</vt:i4>
      </vt:variant>
      <vt:variant>
        <vt:lpwstr/>
      </vt:variant>
      <vt:variant>
        <vt:lpwstr>_Toc384764589</vt:lpwstr>
      </vt:variant>
      <vt:variant>
        <vt:i4>1310772</vt:i4>
      </vt:variant>
      <vt:variant>
        <vt:i4>80</vt:i4>
      </vt:variant>
      <vt:variant>
        <vt:i4>0</vt:i4>
      </vt:variant>
      <vt:variant>
        <vt:i4>5</vt:i4>
      </vt:variant>
      <vt:variant>
        <vt:lpwstr/>
      </vt:variant>
      <vt:variant>
        <vt:lpwstr>_Toc384764588</vt:lpwstr>
      </vt:variant>
      <vt:variant>
        <vt:i4>1310772</vt:i4>
      </vt:variant>
      <vt:variant>
        <vt:i4>74</vt:i4>
      </vt:variant>
      <vt:variant>
        <vt:i4>0</vt:i4>
      </vt:variant>
      <vt:variant>
        <vt:i4>5</vt:i4>
      </vt:variant>
      <vt:variant>
        <vt:lpwstr/>
      </vt:variant>
      <vt:variant>
        <vt:lpwstr>_Toc384764587</vt:lpwstr>
      </vt:variant>
      <vt:variant>
        <vt:i4>1310772</vt:i4>
      </vt:variant>
      <vt:variant>
        <vt:i4>68</vt:i4>
      </vt:variant>
      <vt:variant>
        <vt:i4>0</vt:i4>
      </vt:variant>
      <vt:variant>
        <vt:i4>5</vt:i4>
      </vt:variant>
      <vt:variant>
        <vt:lpwstr/>
      </vt:variant>
      <vt:variant>
        <vt:lpwstr>_Toc384764586</vt:lpwstr>
      </vt:variant>
      <vt:variant>
        <vt:i4>1310772</vt:i4>
      </vt:variant>
      <vt:variant>
        <vt:i4>62</vt:i4>
      </vt:variant>
      <vt:variant>
        <vt:i4>0</vt:i4>
      </vt:variant>
      <vt:variant>
        <vt:i4>5</vt:i4>
      </vt:variant>
      <vt:variant>
        <vt:lpwstr/>
      </vt:variant>
      <vt:variant>
        <vt:lpwstr>_Toc384764585</vt:lpwstr>
      </vt:variant>
      <vt:variant>
        <vt:i4>1310772</vt:i4>
      </vt:variant>
      <vt:variant>
        <vt:i4>56</vt:i4>
      </vt:variant>
      <vt:variant>
        <vt:i4>0</vt:i4>
      </vt:variant>
      <vt:variant>
        <vt:i4>5</vt:i4>
      </vt:variant>
      <vt:variant>
        <vt:lpwstr/>
      </vt:variant>
      <vt:variant>
        <vt:lpwstr>_Toc384764584</vt:lpwstr>
      </vt:variant>
      <vt:variant>
        <vt:i4>1310772</vt:i4>
      </vt:variant>
      <vt:variant>
        <vt:i4>50</vt:i4>
      </vt:variant>
      <vt:variant>
        <vt:i4>0</vt:i4>
      </vt:variant>
      <vt:variant>
        <vt:i4>5</vt:i4>
      </vt:variant>
      <vt:variant>
        <vt:lpwstr/>
      </vt:variant>
      <vt:variant>
        <vt:lpwstr>_Toc384764583</vt:lpwstr>
      </vt:variant>
      <vt:variant>
        <vt:i4>1310772</vt:i4>
      </vt:variant>
      <vt:variant>
        <vt:i4>44</vt:i4>
      </vt:variant>
      <vt:variant>
        <vt:i4>0</vt:i4>
      </vt:variant>
      <vt:variant>
        <vt:i4>5</vt:i4>
      </vt:variant>
      <vt:variant>
        <vt:lpwstr/>
      </vt:variant>
      <vt:variant>
        <vt:lpwstr>_Toc384764582</vt:lpwstr>
      </vt:variant>
      <vt:variant>
        <vt:i4>1310772</vt:i4>
      </vt:variant>
      <vt:variant>
        <vt:i4>38</vt:i4>
      </vt:variant>
      <vt:variant>
        <vt:i4>0</vt:i4>
      </vt:variant>
      <vt:variant>
        <vt:i4>5</vt:i4>
      </vt:variant>
      <vt:variant>
        <vt:lpwstr/>
      </vt:variant>
      <vt:variant>
        <vt:lpwstr>_Toc384764581</vt:lpwstr>
      </vt:variant>
      <vt:variant>
        <vt:i4>1310772</vt:i4>
      </vt:variant>
      <vt:variant>
        <vt:i4>32</vt:i4>
      </vt:variant>
      <vt:variant>
        <vt:i4>0</vt:i4>
      </vt:variant>
      <vt:variant>
        <vt:i4>5</vt:i4>
      </vt:variant>
      <vt:variant>
        <vt:lpwstr/>
      </vt:variant>
      <vt:variant>
        <vt:lpwstr>_Toc384764580</vt:lpwstr>
      </vt:variant>
      <vt:variant>
        <vt:i4>1769524</vt:i4>
      </vt:variant>
      <vt:variant>
        <vt:i4>26</vt:i4>
      </vt:variant>
      <vt:variant>
        <vt:i4>0</vt:i4>
      </vt:variant>
      <vt:variant>
        <vt:i4>5</vt:i4>
      </vt:variant>
      <vt:variant>
        <vt:lpwstr/>
      </vt:variant>
      <vt:variant>
        <vt:lpwstr>_Toc384764579</vt:lpwstr>
      </vt:variant>
      <vt:variant>
        <vt:i4>1769524</vt:i4>
      </vt:variant>
      <vt:variant>
        <vt:i4>20</vt:i4>
      </vt:variant>
      <vt:variant>
        <vt:i4>0</vt:i4>
      </vt:variant>
      <vt:variant>
        <vt:i4>5</vt:i4>
      </vt:variant>
      <vt:variant>
        <vt:lpwstr/>
      </vt:variant>
      <vt:variant>
        <vt:lpwstr>_Toc384764578</vt:lpwstr>
      </vt:variant>
      <vt:variant>
        <vt:i4>1769524</vt:i4>
      </vt:variant>
      <vt:variant>
        <vt:i4>14</vt:i4>
      </vt:variant>
      <vt:variant>
        <vt:i4>0</vt:i4>
      </vt:variant>
      <vt:variant>
        <vt:i4>5</vt:i4>
      </vt:variant>
      <vt:variant>
        <vt:lpwstr/>
      </vt:variant>
      <vt:variant>
        <vt:lpwstr>_Toc384764577</vt:lpwstr>
      </vt:variant>
      <vt:variant>
        <vt:i4>1769524</vt:i4>
      </vt:variant>
      <vt:variant>
        <vt:i4>8</vt:i4>
      </vt:variant>
      <vt:variant>
        <vt:i4>0</vt:i4>
      </vt:variant>
      <vt:variant>
        <vt:i4>5</vt:i4>
      </vt:variant>
      <vt:variant>
        <vt:lpwstr/>
      </vt:variant>
      <vt:variant>
        <vt:lpwstr>_Toc384764576</vt:lpwstr>
      </vt:variant>
      <vt:variant>
        <vt:i4>1769524</vt:i4>
      </vt:variant>
      <vt:variant>
        <vt:i4>2</vt:i4>
      </vt:variant>
      <vt:variant>
        <vt:i4>0</vt:i4>
      </vt:variant>
      <vt:variant>
        <vt:i4>5</vt:i4>
      </vt:variant>
      <vt:variant>
        <vt:lpwstr/>
      </vt:variant>
      <vt:variant>
        <vt:lpwstr>_Toc384764575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SuperNova</dc:creator>
  <cp:lastModifiedBy>shorny</cp:lastModifiedBy>
  <cp:revision>7</cp:revision>
  <cp:lastPrinted>2014-04-10T07:48:00Z</cp:lastPrinted>
  <dcterms:created xsi:type="dcterms:W3CDTF">2014-06-10T11:29:00Z</dcterms:created>
  <dcterms:modified xsi:type="dcterms:W3CDTF">2014-06-10T12:51:00Z</dcterms:modified>
</cp:coreProperties>
</file>