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FD7" w:rsidRDefault="00692FD7" w:rsidP="00692FD7">
      <w:pPr>
        <w:pStyle w:val="Title"/>
        <w:outlineLvl w:val="9"/>
      </w:pPr>
      <w:bookmarkStart w:id="0" w:name="_Toc384637761"/>
      <w:bookmarkStart w:id="1" w:name="_Toc384762019"/>
      <w:bookmarkStart w:id="2" w:name="_Toc384763847"/>
      <w:r>
        <w:t xml:space="preserve">Research Higher Degree </w:t>
      </w:r>
      <w:bookmarkEnd w:id="0"/>
      <w:bookmarkEnd w:id="1"/>
      <w:bookmarkEnd w:id="2"/>
      <w:r>
        <w:t>Logical Model</w:t>
      </w:r>
    </w:p>
    <w:p w:rsidR="00692FD7" w:rsidRPr="00E336BF" w:rsidRDefault="00692FD7" w:rsidP="00692FD7">
      <w:pPr>
        <w:pStyle w:val="Subtitle"/>
        <w:jc w:val="right"/>
        <w:outlineLvl w:val="9"/>
        <w:rPr>
          <w:b/>
          <w:u w:val="single"/>
        </w:rPr>
      </w:pPr>
      <w:bookmarkStart w:id="3" w:name="_Toc384637763"/>
      <w:bookmarkStart w:id="4" w:name="_Toc384762020"/>
      <w:bookmarkStart w:id="5" w:name="_Toc384763848"/>
      <w:r w:rsidRPr="00667F8F">
        <w:t>Prepared by</w:t>
      </w:r>
      <w:r>
        <w:t>:</w:t>
      </w:r>
      <w:bookmarkEnd w:id="3"/>
      <w:bookmarkEnd w:id="4"/>
      <w:bookmarkEnd w:id="5"/>
      <w:r>
        <w:br/>
        <w:t xml:space="preserve">Thursdays </w:t>
      </w:r>
      <w:r w:rsidRPr="00E336BF">
        <w:rPr>
          <w:b/>
          <w:u w:val="single"/>
        </w:rPr>
        <w:t>Group 4</w:t>
      </w:r>
    </w:p>
    <w:p w:rsidR="00692FD7" w:rsidRPr="00667F8F" w:rsidRDefault="00692FD7" w:rsidP="00692FD7">
      <w:pPr>
        <w:pStyle w:val="Subtitle"/>
        <w:jc w:val="right"/>
        <w:outlineLvl w:val="9"/>
      </w:pPr>
      <w:bookmarkStart w:id="6" w:name="_Toc384637764"/>
      <w:bookmarkStart w:id="7" w:name="_Toc384762021"/>
      <w:bookmarkStart w:id="8" w:name="_Toc384763849"/>
      <w:r w:rsidRPr="00667F8F">
        <w:t>Sam Deane dean0109</w:t>
      </w:r>
      <w:bookmarkEnd w:id="6"/>
      <w:bookmarkEnd w:id="7"/>
      <w:bookmarkEnd w:id="8"/>
    </w:p>
    <w:p w:rsidR="00692FD7" w:rsidRDefault="00692FD7" w:rsidP="00692FD7">
      <w:pPr>
        <w:pStyle w:val="Subtitle"/>
        <w:jc w:val="right"/>
        <w:outlineLvl w:val="9"/>
      </w:pPr>
      <w:bookmarkStart w:id="9" w:name="_Toc384637765"/>
      <w:bookmarkStart w:id="10" w:name="_Toc384762022"/>
      <w:bookmarkStart w:id="11" w:name="_Toc384763850"/>
      <w:r w:rsidRPr="00667F8F">
        <w:t>Andrew Zschorn zsch0003</w:t>
      </w:r>
      <w:bookmarkEnd w:id="9"/>
      <w:bookmarkEnd w:id="10"/>
      <w:bookmarkEnd w:id="11"/>
    </w:p>
    <w:p w:rsidR="00692FD7" w:rsidRDefault="00692FD7" w:rsidP="00692FD7">
      <w:pPr>
        <w:pStyle w:val="Subtitle"/>
        <w:jc w:val="right"/>
        <w:outlineLvl w:val="9"/>
      </w:pPr>
      <w:bookmarkStart w:id="12" w:name="_Toc384637762"/>
    </w:p>
    <w:p w:rsidR="00692FD7" w:rsidRDefault="00692FD7" w:rsidP="00692FD7">
      <w:pPr>
        <w:pStyle w:val="Subtitle"/>
        <w:jc w:val="right"/>
        <w:outlineLvl w:val="9"/>
      </w:pPr>
      <w:bookmarkStart w:id="13" w:name="_Toc384762023"/>
      <w:bookmarkStart w:id="14" w:name="_Toc384763851"/>
      <w:r w:rsidRPr="00667F8F">
        <w:t xml:space="preserve">Version </w:t>
      </w:r>
      <w:bookmarkEnd w:id="12"/>
      <w:bookmarkEnd w:id="13"/>
      <w:bookmarkEnd w:id="14"/>
      <w:r>
        <w:t>0.1-DRAFT</w:t>
      </w:r>
    </w:p>
    <w:p w:rsidR="00692FD7" w:rsidRPr="00667F8F" w:rsidRDefault="000F3411" w:rsidP="00692FD7">
      <w:pPr>
        <w:pStyle w:val="Subtitle"/>
        <w:spacing w:line="240" w:lineRule="auto"/>
        <w:jc w:val="right"/>
        <w:outlineLvl w:val="9"/>
      </w:pPr>
      <w:bookmarkStart w:id="15" w:name="_Toc384637767"/>
      <w:bookmarkStart w:id="16" w:name="_Toc384762024"/>
      <w:bookmarkStart w:id="17" w:name="_Toc384763852"/>
      <w:r>
        <w:t>4/5</w:t>
      </w:r>
      <w:r w:rsidR="00692FD7" w:rsidRPr="00667F8F">
        <w:t>/2014</w:t>
      </w:r>
      <w:bookmarkEnd w:id="15"/>
      <w:bookmarkEnd w:id="16"/>
      <w:bookmarkEnd w:id="17"/>
    </w:p>
    <w:p w:rsidR="00692FD7" w:rsidRPr="00667F8F" w:rsidRDefault="00692FD7" w:rsidP="00692FD7">
      <w:pPr>
        <w:jc w:val="right"/>
      </w:pPr>
    </w:p>
    <w:p w:rsidR="00692FD7" w:rsidRDefault="00692FD7" w:rsidP="00692FD7">
      <w:pPr>
        <w:pStyle w:val="Subtitle"/>
        <w:jc w:val="right"/>
        <w:outlineLvl w:val="9"/>
      </w:pPr>
      <w:bookmarkStart w:id="18" w:name="_Toc384637766"/>
      <w:bookmarkStart w:id="19" w:name="_Toc384762025"/>
      <w:bookmarkStart w:id="20" w:name="_Toc384763853"/>
      <w:r w:rsidRPr="00667F8F">
        <w:t>Created as part of the requirements for Advanced Database</w:t>
      </w:r>
      <w:bookmarkEnd w:id="18"/>
      <w:r>
        <w:t xml:space="preserve"> GE 2014</w:t>
      </w:r>
      <w:bookmarkEnd w:id="19"/>
      <w:bookmarkEnd w:id="20"/>
    </w:p>
    <w:p w:rsidR="000F3411" w:rsidRPr="000F3411" w:rsidRDefault="000F3411" w:rsidP="000F341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13047702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61290" w:rsidRDefault="00261290">
          <w:pPr>
            <w:pStyle w:val="TOCHeading"/>
          </w:pPr>
          <w:r>
            <w:t>Contents</w:t>
          </w:r>
        </w:p>
        <w:p w:rsidR="00E17C76" w:rsidRDefault="0026129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991682" w:history="1">
            <w:r w:rsidR="00E17C76" w:rsidRPr="00A70E06">
              <w:rPr>
                <w:rStyle w:val="Hyperlink"/>
                <w:noProof/>
              </w:rPr>
              <w:t>1.</w:t>
            </w:r>
            <w:r w:rsidR="00E17C76">
              <w:rPr>
                <w:rFonts w:eastAsiaTheme="minorEastAsia"/>
                <w:noProof/>
                <w:lang w:eastAsia="en-AU"/>
              </w:rPr>
              <w:tab/>
            </w:r>
            <w:r w:rsidR="00E17C76" w:rsidRPr="00A70E06">
              <w:rPr>
                <w:rStyle w:val="Hyperlink"/>
                <w:noProof/>
              </w:rPr>
              <w:t>Derive relations</w:t>
            </w:r>
            <w:r w:rsidR="00E17C76">
              <w:rPr>
                <w:noProof/>
                <w:webHidden/>
              </w:rPr>
              <w:tab/>
            </w:r>
            <w:r w:rsidR="00E17C76">
              <w:rPr>
                <w:noProof/>
                <w:webHidden/>
              </w:rPr>
              <w:fldChar w:fldCharType="begin"/>
            </w:r>
            <w:r w:rsidR="00E17C76">
              <w:rPr>
                <w:noProof/>
                <w:webHidden/>
              </w:rPr>
              <w:instrText xml:space="preserve"> PAGEREF _Toc386991682 \h </w:instrText>
            </w:r>
            <w:r w:rsidR="00E17C76">
              <w:rPr>
                <w:noProof/>
                <w:webHidden/>
              </w:rPr>
            </w:r>
            <w:r w:rsidR="00E17C76">
              <w:rPr>
                <w:noProof/>
                <w:webHidden/>
              </w:rPr>
              <w:fldChar w:fldCharType="separate"/>
            </w:r>
            <w:r w:rsidR="00E17C76">
              <w:rPr>
                <w:noProof/>
                <w:webHidden/>
              </w:rPr>
              <w:t>2</w:t>
            </w:r>
            <w:r w:rsidR="00E17C76">
              <w:rPr>
                <w:noProof/>
                <w:webHidden/>
              </w:rPr>
              <w:fldChar w:fldCharType="end"/>
            </w:r>
          </w:hyperlink>
        </w:p>
        <w:p w:rsidR="00E17C76" w:rsidRDefault="008873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83" w:history="1">
            <w:r w:rsidR="00E17C76" w:rsidRPr="00A70E06">
              <w:rPr>
                <w:rStyle w:val="Hyperlink"/>
                <w:noProof/>
              </w:rPr>
              <w:t>1.1.</w:t>
            </w:r>
            <w:r w:rsidR="00E17C76">
              <w:rPr>
                <w:rFonts w:eastAsiaTheme="minorEastAsia"/>
                <w:noProof/>
                <w:lang w:eastAsia="en-AU"/>
              </w:rPr>
              <w:tab/>
            </w:r>
            <w:r w:rsidR="00E17C76" w:rsidRPr="00A70E06">
              <w:rPr>
                <w:rStyle w:val="Hyperlink"/>
                <w:noProof/>
              </w:rPr>
              <w:t>Strong Entities</w:t>
            </w:r>
            <w:r w:rsidR="00E17C76">
              <w:rPr>
                <w:noProof/>
                <w:webHidden/>
              </w:rPr>
              <w:tab/>
            </w:r>
            <w:r w:rsidR="00E17C76">
              <w:rPr>
                <w:noProof/>
                <w:webHidden/>
              </w:rPr>
              <w:fldChar w:fldCharType="begin"/>
            </w:r>
            <w:r w:rsidR="00E17C76">
              <w:rPr>
                <w:noProof/>
                <w:webHidden/>
              </w:rPr>
              <w:instrText xml:space="preserve"> PAGEREF _Toc386991683 \h </w:instrText>
            </w:r>
            <w:r w:rsidR="00E17C76">
              <w:rPr>
                <w:noProof/>
                <w:webHidden/>
              </w:rPr>
            </w:r>
            <w:r w:rsidR="00E17C76">
              <w:rPr>
                <w:noProof/>
                <w:webHidden/>
              </w:rPr>
              <w:fldChar w:fldCharType="separate"/>
            </w:r>
            <w:r w:rsidR="00E17C76">
              <w:rPr>
                <w:noProof/>
                <w:webHidden/>
              </w:rPr>
              <w:t>2</w:t>
            </w:r>
            <w:r w:rsidR="00E17C76">
              <w:rPr>
                <w:noProof/>
                <w:webHidden/>
              </w:rPr>
              <w:fldChar w:fldCharType="end"/>
            </w:r>
          </w:hyperlink>
        </w:p>
        <w:p w:rsidR="00E17C76" w:rsidRDefault="008873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84" w:history="1">
            <w:r w:rsidR="00E17C76" w:rsidRPr="00A70E06">
              <w:rPr>
                <w:rStyle w:val="Hyperlink"/>
                <w:noProof/>
              </w:rPr>
              <w:t>2.</w:t>
            </w:r>
            <w:r w:rsidR="00E17C76">
              <w:rPr>
                <w:rFonts w:eastAsiaTheme="minorEastAsia"/>
                <w:noProof/>
                <w:lang w:eastAsia="en-AU"/>
              </w:rPr>
              <w:tab/>
            </w:r>
            <w:r w:rsidR="00E17C76" w:rsidRPr="00A70E06">
              <w:rPr>
                <w:rStyle w:val="Hyperlink"/>
                <w:noProof/>
              </w:rPr>
              <w:t>Normalisation</w:t>
            </w:r>
            <w:r w:rsidR="00E17C76">
              <w:rPr>
                <w:noProof/>
                <w:webHidden/>
              </w:rPr>
              <w:tab/>
            </w:r>
            <w:r w:rsidR="00E17C76">
              <w:rPr>
                <w:noProof/>
                <w:webHidden/>
              </w:rPr>
              <w:fldChar w:fldCharType="begin"/>
            </w:r>
            <w:r w:rsidR="00E17C76">
              <w:rPr>
                <w:noProof/>
                <w:webHidden/>
              </w:rPr>
              <w:instrText xml:space="preserve"> PAGEREF _Toc386991684 \h </w:instrText>
            </w:r>
            <w:r w:rsidR="00E17C76">
              <w:rPr>
                <w:noProof/>
                <w:webHidden/>
              </w:rPr>
            </w:r>
            <w:r w:rsidR="00E17C76">
              <w:rPr>
                <w:noProof/>
                <w:webHidden/>
              </w:rPr>
              <w:fldChar w:fldCharType="separate"/>
            </w:r>
            <w:r w:rsidR="00E17C76">
              <w:rPr>
                <w:noProof/>
                <w:webHidden/>
              </w:rPr>
              <w:t>2</w:t>
            </w:r>
            <w:r w:rsidR="00E17C76">
              <w:rPr>
                <w:noProof/>
                <w:webHidden/>
              </w:rPr>
              <w:fldChar w:fldCharType="end"/>
            </w:r>
          </w:hyperlink>
        </w:p>
        <w:p w:rsidR="00E17C76" w:rsidRDefault="008873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85" w:history="1">
            <w:r w:rsidR="00E17C76" w:rsidRPr="00A70E06">
              <w:rPr>
                <w:rStyle w:val="Hyperlink"/>
                <w:noProof/>
              </w:rPr>
              <w:t>3.</w:t>
            </w:r>
            <w:r w:rsidR="00E17C76">
              <w:rPr>
                <w:rFonts w:eastAsiaTheme="minorEastAsia"/>
                <w:noProof/>
                <w:lang w:eastAsia="en-AU"/>
              </w:rPr>
              <w:tab/>
            </w:r>
            <w:r w:rsidR="00E17C76" w:rsidRPr="00A70E06">
              <w:rPr>
                <w:rStyle w:val="Hyperlink"/>
                <w:noProof/>
              </w:rPr>
              <w:t>User transaction validation</w:t>
            </w:r>
            <w:r w:rsidR="00E17C76">
              <w:rPr>
                <w:noProof/>
                <w:webHidden/>
              </w:rPr>
              <w:tab/>
            </w:r>
            <w:r w:rsidR="00E17C76">
              <w:rPr>
                <w:noProof/>
                <w:webHidden/>
              </w:rPr>
              <w:fldChar w:fldCharType="begin"/>
            </w:r>
            <w:r w:rsidR="00E17C76">
              <w:rPr>
                <w:noProof/>
                <w:webHidden/>
              </w:rPr>
              <w:instrText xml:space="preserve"> PAGEREF _Toc386991685 \h </w:instrText>
            </w:r>
            <w:r w:rsidR="00E17C76">
              <w:rPr>
                <w:noProof/>
                <w:webHidden/>
              </w:rPr>
            </w:r>
            <w:r w:rsidR="00E17C76">
              <w:rPr>
                <w:noProof/>
                <w:webHidden/>
              </w:rPr>
              <w:fldChar w:fldCharType="separate"/>
            </w:r>
            <w:r w:rsidR="00E17C76">
              <w:rPr>
                <w:noProof/>
                <w:webHidden/>
              </w:rPr>
              <w:t>2</w:t>
            </w:r>
            <w:r w:rsidR="00E17C76">
              <w:rPr>
                <w:noProof/>
                <w:webHidden/>
              </w:rPr>
              <w:fldChar w:fldCharType="end"/>
            </w:r>
          </w:hyperlink>
        </w:p>
        <w:p w:rsidR="00E17C76" w:rsidRDefault="008873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86" w:history="1">
            <w:r w:rsidR="00E17C76" w:rsidRPr="00A70E06">
              <w:rPr>
                <w:rStyle w:val="Hyperlink"/>
                <w:noProof/>
              </w:rPr>
              <w:t>4.</w:t>
            </w:r>
            <w:r w:rsidR="00E17C76">
              <w:rPr>
                <w:rFonts w:eastAsiaTheme="minorEastAsia"/>
                <w:noProof/>
                <w:lang w:eastAsia="en-AU"/>
              </w:rPr>
              <w:tab/>
            </w:r>
            <w:r w:rsidR="00E17C76" w:rsidRPr="00A70E06">
              <w:rPr>
                <w:rStyle w:val="Hyperlink"/>
                <w:noProof/>
              </w:rPr>
              <w:t>Check integrity constraints</w:t>
            </w:r>
            <w:r w:rsidR="00E17C76">
              <w:rPr>
                <w:noProof/>
                <w:webHidden/>
              </w:rPr>
              <w:tab/>
            </w:r>
            <w:r w:rsidR="00E17C76">
              <w:rPr>
                <w:noProof/>
                <w:webHidden/>
              </w:rPr>
              <w:fldChar w:fldCharType="begin"/>
            </w:r>
            <w:r w:rsidR="00E17C76">
              <w:rPr>
                <w:noProof/>
                <w:webHidden/>
              </w:rPr>
              <w:instrText xml:space="preserve"> PAGEREF _Toc386991686 \h </w:instrText>
            </w:r>
            <w:r w:rsidR="00E17C76">
              <w:rPr>
                <w:noProof/>
                <w:webHidden/>
              </w:rPr>
            </w:r>
            <w:r w:rsidR="00E17C76">
              <w:rPr>
                <w:noProof/>
                <w:webHidden/>
              </w:rPr>
              <w:fldChar w:fldCharType="separate"/>
            </w:r>
            <w:r w:rsidR="00E17C76">
              <w:rPr>
                <w:noProof/>
                <w:webHidden/>
              </w:rPr>
              <w:t>2</w:t>
            </w:r>
            <w:r w:rsidR="00E17C76">
              <w:rPr>
                <w:noProof/>
                <w:webHidden/>
              </w:rPr>
              <w:fldChar w:fldCharType="end"/>
            </w:r>
          </w:hyperlink>
        </w:p>
        <w:p w:rsidR="00E17C76" w:rsidRDefault="008873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87" w:history="1">
            <w:r w:rsidR="00E17C76" w:rsidRPr="00A70E06">
              <w:rPr>
                <w:rStyle w:val="Hyperlink"/>
                <w:noProof/>
              </w:rPr>
              <w:t>5.</w:t>
            </w:r>
            <w:r w:rsidR="00E17C76">
              <w:rPr>
                <w:rFonts w:eastAsiaTheme="minorEastAsia"/>
                <w:noProof/>
                <w:lang w:eastAsia="en-AU"/>
              </w:rPr>
              <w:tab/>
            </w:r>
            <w:r w:rsidR="00E17C76" w:rsidRPr="00A70E06">
              <w:rPr>
                <w:rStyle w:val="Hyperlink"/>
                <w:noProof/>
              </w:rPr>
              <w:t>Review logical data model</w:t>
            </w:r>
            <w:r w:rsidR="00E17C76">
              <w:rPr>
                <w:noProof/>
                <w:webHidden/>
              </w:rPr>
              <w:tab/>
            </w:r>
            <w:r w:rsidR="00E17C76">
              <w:rPr>
                <w:noProof/>
                <w:webHidden/>
              </w:rPr>
              <w:fldChar w:fldCharType="begin"/>
            </w:r>
            <w:r w:rsidR="00E17C76">
              <w:rPr>
                <w:noProof/>
                <w:webHidden/>
              </w:rPr>
              <w:instrText xml:space="preserve"> PAGEREF _Toc386991687 \h </w:instrText>
            </w:r>
            <w:r w:rsidR="00E17C76">
              <w:rPr>
                <w:noProof/>
                <w:webHidden/>
              </w:rPr>
            </w:r>
            <w:r w:rsidR="00E17C76">
              <w:rPr>
                <w:noProof/>
                <w:webHidden/>
              </w:rPr>
              <w:fldChar w:fldCharType="separate"/>
            </w:r>
            <w:r w:rsidR="00E17C76">
              <w:rPr>
                <w:noProof/>
                <w:webHidden/>
              </w:rPr>
              <w:t>2</w:t>
            </w:r>
            <w:r w:rsidR="00E17C76">
              <w:rPr>
                <w:noProof/>
                <w:webHidden/>
              </w:rPr>
              <w:fldChar w:fldCharType="end"/>
            </w:r>
          </w:hyperlink>
        </w:p>
        <w:p w:rsidR="00E17C76" w:rsidRDefault="008873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88" w:history="1">
            <w:r w:rsidR="00E17C76" w:rsidRPr="00A70E06">
              <w:rPr>
                <w:rStyle w:val="Hyperlink"/>
                <w:noProof/>
              </w:rPr>
              <w:t>6.</w:t>
            </w:r>
            <w:r w:rsidR="00E17C76">
              <w:rPr>
                <w:rFonts w:eastAsiaTheme="minorEastAsia"/>
                <w:noProof/>
                <w:lang w:eastAsia="en-AU"/>
              </w:rPr>
              <w:tab/>
            </w:r>
            <w:r w:rsidR="00E17C76" w:rsidRPr="00A70E06">
              <w:rPr>
                <w:rStyle w:val="Hyperlink"/>
                <w:noProof/>
              </w:rPr>
              <w:t>Check for future growth</w:t>
            </w:r>
            <w:r w:rsidR="00E17C76">
              <w:rPr>
                <w:noProof/>
                <w:webHidden/>
              </w:rPr>
              <w:tab/>
            </w:r>
            <w:r w:rsidR="00E17C76">
              <w:rPr>
                <w:noProof/>
                <w:webHidden/>
              </w:rPr>
              <w:fldChar w:fldCharType="begin"/>
            </w:r>
            <w:r w:rsidR="00E17C76">
              <w:rPr>
                <w:noProof/>
                <w:webHidden/>
              </w:rPr>
              <w:instrText xml:space="preserve"> PAGEREF _Toc386991688 \h </w:instrText>
            </w:r>
            <w:r w:rsidR="00E17C76">
              <w:rPr>
                <w:noProof/>
                <w:webHidden/>
              </w:rPr>
            </w:r>
            <w:r w:rsidR="00E17C76">
              <w:rPr>
                <w:noProof/>
                <w:webHidden/>
              </w:rPr>
              <w:fldChar w:fldCharType="separate"/>
            </w:r>
            <w:r w:rsidR="00E17C76">
              <w:rPr>
                <w:noProof/>
                <w:webHidden/>
              </w:rPr>
              <w:t>2</w:t>
            </w:r>
            <w:r w:rsidR="00E17C76">
              <w:rPr>
                <w:noProof/>
                <w:webHidden/>
              </w:rPr>
              <w:fldChar w:fldCharType="end"/>
            </w:r>
          </w:hyperlink>
        </w:p>
        <w:p w:rsidR="00E17C76" w:rsidRDefault="008873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89" w:history="1">
            <w:r w:rsidR="00E17C76" w:rsidRPr="00A70E06">
              <w:rPr>
                <w:rStyle w:val="Hyperlink"/>
                <w:noProof/>
              </w:rPr>
              <w:t>7.</w:t>
            </w:r>
            <w:r w:rsidR="00E17C76">
              <w:rPr>
                <w:rFonts w:eastAsiaTheme="minorEastAsia"/>
                <w:noProof/>
                <w:lang w:eastAsia="en-AU"/>
              </w:rPr>
              <w:tab/>
            </w:r>
            <w:r w:rsidR="00E17C76" w:rsidRPr="00A70E06">
              <w:rPr>
                <w:rStyle w:val="Hyperlink"/>
                <w:noProof/>
              </w:rPr>
              <w:t>Develop  Test Plan</w:t>
            </w:r>
            <w:r w:rsidR="00E17C76">
              <w:rPr>
                <w:noProof/>
                <w:webHidden/>
              </w:rPr>
              <w:tab/>
            </w:r>
            <w:r w:rsidR="00E17C76">
              <w:rPr>
                <w:noProof/>
                <w:webHidden/>
              </w:rPr>
              <w:fldChar w:fldCharType="begin"/>
            </w:r>
            <w:r w:rsidR="00E17C76">
              <w:rPr>
                <w:noProof/>
                <w:webHidden/>
              </w:rPr>
              <w:instrText xml:space="preserve"> PAGEREF _Toc386991689 \h </w:instrText>
            </w:r>
            <w:r w:rsidR="00E17C76">
              <w:rPr>
                <w:noProof/>
                <w:webHidden/>
              </w:rPr>
            </w:r>
            <w:r w:rsidR="00E17C76">
              <w:rPr>
                <w:noProof/>
                <w:webHidden/>
              </w:rPr>
              <w:fldChar w:fldCharType="separate"/>
            </w:r>
            <w:r w:rsidR="00E17C76">
              <w:rPr>
                <w:noProof/>
                <w:webHidden/>
              </w:rPr>
              <w:t>2</w:t>
            </w:r>
            <w:r w:rsidR="00E17C76">
              <w:rPr>
                <w:noProof/>
                <w:webHidden/>
              </w:rPr>
              <w:fldChar w:fldCharType="end"/>
            </w:r>
          </w:hyperlink>
        </w:p>
        <w:p w:rsidR="00E17C76" w:rsidRDefault="008873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90" w:history="1">
            <w:r w:rsidR="00E17C76" w:rsidRPr="00A70E06">
              <w:rPr>
                <w:rStyle w:val="Hyperlink"/>
                <w:noProof/>
              </w:rPr>
              <w:t>8.</w:t>
            </w:r>
            <w:r w:rsidR="00E17C76">
              <w:rPr>
                <w:rFonts w:eastAsiaTheme="minorEastAsia"/>
                <w:noProof/>
                <w:lang w:eastAsia="en-AU"/>
              </w:rPr>
              <w:tab/>
            </w:r>
            <w:r w:rsidR="00E17C76" w:rsidRPr="00A70E06">
              <w:rPr>
                <w:rStyle w:val="Hyperlink"/>
                <w:noProof/>
              </w:rPr>
              <w:t>Section</w:t>
            </w:r>
            <w:r w:rsidR="00E17C76">
              <w:rPr>
                <w:noProof/>
                <w:webHidden/>
              </w:rPr>
              <w:tab/>
            </w:r>
            <w:r w:rsidR="00E17C76">
              <w:rPr>
                <w:noProof/>
                <w:webHidden/>
              </w:rPr>
              <w:fldChar w:fldCharType="begin"/>
            </w:r>
            <w:r w:rsidR="00E17C76">
              <w:rPr>
                <w:noProof/>
                <w:webHidden/>
              </w:rPr>
              <w:instrText xml:space="preserve"> PAGEREF _Toc386991690 \h </w:instrText>
            </w:r>
            <w:r w:rsidR="00E17C76">
              <w:rPr>
                <w:noProof/>
                <w:webHidden/>
              </w:rPr>
            </w:r>
            <w:r w:rsidR="00E17C76">
              <w:rPr>
                <w:noProof/>
                <w:webHidden/>
              </w:rPr>
              <w:fldChar w:fldCharType="separate"/>
            </w:r>
            <w:r w:rsidR="00E17C76">
              <w:rPr>
                <w:noProof/>
                <w:webHidden/>
              </w:rPr>
              <w:t>2</w:t>
            </w:r>
            <w:r w:rsidR="00E17C76">
              <w:rPr>
                <w:noProof/>
                <w:webHidden/>
              </w:rPr>
              <w:fldChar w:fldCharType="end"/>
            </w:r>
          </w:hyperlink>
        </w:p>
        <w:p w:rsidR="00E17C76" w:rsidRDefault="008873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91" w:history="1">
            <w:r w:rsidR="00E17C76" w:rsidRPr="00A70E06">
              <w:rPr>
                <w:rStyle w:val="Hyperlink"/>
                <w:noProof/>
              </w:rPr>
              <w:t>8.1.</w:t>
            </w:r>
            <w:r w:rsidR="00E17C76">
              <w:rPr>
                <w:rFonts w:eastAsiaTheme="minorEastAsia"/>
                <w:noProof/>
                <w:lang w:eastAsia="en-AU"/>
              </w:rPr>
              <w:tab/>
            </w:r>
            <w:r w:rsidR="00E17C76" w:rsidRPr="00A70E06">
              <w:rPr>
                <w:rStyle w:val="Hyperlink"/>
                <w:noProof/>
              </w:rPr>
              <w:t>Subsection</w:t>
            </w:r>
            <w:r w:rsidR="00E17C76">
              <w:rPr>
                <w:noProof/>
                <w:webHidden/>
              </w:rPr>
              <w:tab/>
            </w:r>
            <w:r w:rsidR="00E17C76">
              <w:rPr>
                <w:noProof/>
                <w:webHidden/>
              </w:rPr>
              <w:fldChar w:fldCharType="begin"/>
            </w:r>
            <w:r w:rsidR="00E17C76">
              <w:rPr>
                <w:noProof/>
                <w:webHidden/>
              </w:rPr>
              <w:instrText xml:space="preserve"> PAGEREF _Toc386991691 \h </w:instrText>
            </w:r>
            <w:r w:rsidR="00E17C76">
              <w:rPr>
                <w:noProof/>
                <w:webHidden/>
              </w:rPr>
            </w:r>
            <w:r w:rsidR="00E17C76">
              <w:rPr>
                <w:noProof/>
                <w:webHidden/>
              </w:rPr>
              <w:fldChar w:fldCharType="separate"/>
            </w:r>
            <w:r w:rsidR="00E17C76">
              <w:rPr>
                <w:noProof/>
                <w:webHidden/>
              </w:rPr>
              <w:t>2</w:t>
            </w:r>
            <w:r w:rsidR="00E17C76">
              <w:rPr>
                <w:noProof/>
                <w:webHidden/>
              </w:rPr>
              <w:fldChar w:fldCharType="end"/>
            </w:r>
          </w:hyperlink>
        </w:p>
        <w:p w:rsidR="00E17C76" w:rsidRDefault="0088736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92" w:history="1">
            <w:r w:rsidR="00E17C76" w:rsidRPr="00A70E06">
              <w:rPr>
                <w:rStyle w:val="Hyperlink"/>
                <w:noProof/>
              </w:rPr>
              <w:t>8.1.1.</w:t>
            </w:r>
            <w:r w:rsidR="00E17C76">
              <w:rPr>
                <w:rFonts w:eastAsiaTheme="minorEastAsia"/>
                <w:noProof/>
                <w:lang w:eastAsia="en-AU"/>
              </w:rPr>
              <w:tab/>
            </w:r>
            <w:r w:rsidR="00E17C76" w:rsidRPr="00A70E06">
              <w:rPr>
                <w:rStyle w:val="Hyperlink"/>
                <w:noProof/>
              </w:rPr>
              <w:t>Subsubsection</w:t>
            </w:r>
            <w:r w:rsidR="00E17C76">
              <w:rPr>
                <w:noProof/>
                <w:webHidden/>
              </w:rPr>
              <w:tab/>
            </w:r>
            <w:r w:rsidR="00E17C76">
              <w:rPr>
                <w:noProof/>
                <w:webHidden/>
              </w:rPr>
              <w:fldChar w:fldCharType="begin"/>
            </w:r>
            <w:r w:rsidR="00E17C76">
              <w:rPr>
                <w:noProof/>
                <w:webHidden/>
              </w:rPr>
              <w:instrText xml:space="preserve"> PAGEREF _Toc386991692 \h </w:instrText>
            </w:r>
            <w:r w:rsidR="00E17C76">
              <w:rPr>
                <w:noProof/>
                <w:webHidden/>
              </w:rPr>
            </w:r>
            <w:r w:rsidR="00E17C76">
              <w:rPr>
                <w:noProof/>
                <w:webHidden/>
              </w:rPr>
              <w:fldChar w:fldCharType="separate"/>
            </w:r>
            <w:r w:rsidR="00E17C76">
              <w:rPr>
                <w:noProof/>
                <w:webHidden/>
              </w:rPr>
              <w:t>2</w:t>
            </w:r>
            <w:r w:rsidR="00E17C76">
              <w:rPr>
                <w:noProof/>
                <w:webHidden/>
              </w:rPr>
              <w:fldChar w:fldCharType="end"/>
            </w:r>
          </w:hyperlink>
        </w:p>
        <w:p w:rsidR="00261290" w:rsidRDefault="00261290">
          <w:r>
            <w:rPr>
              <w:b/>
              <w:bCs/>
              <w:noProof/>
            </w:rPr>
            <w:fldChar w:fldCharType="end"/>
          </w:r>
        </w:p>
      </w:sdtContent>
    </w:sdt>
    <w:p w:rsidR="00F72582" w:rsidRDefault="00F72582"/>
    <w:p w:rsidR="00F72582" w:rsidRDefault="00F72582">
      <w:pPr>
        <w:sectPr w:rsidR="00F725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D770B" w:rsidRDefault="00001C59" w:rsidP="00CD770B">
      <w:pPr>
        <w:pStyle w:val="Heading1"/>
        <w:numPr>
          <w:ilvl w:val="0"/>
          <w:numId w:val="5"/>
        </w:numPr>
      </w:pPr>
      <w:bookmarkStart w:id="21" w:name="_Toc386991682"/>
      <w:commentRangeStart w:id="22"/>
      <w:r w:rsidRPr="0078622E">
        <w:lastRenderedPageBreak/>
        <w:t>Derive relations</w:t>
      </w:r>
      <w:bookmarkEnd w:id="21"/>
      <w:commentRangeEnd w:id="22"/>
      <w:r w:rsidR="00232EA6">
        <w:rPr>
          <w:rStyle w:val="CommentReference"/>
          <w:rFonts w:asciiTheme="minorHAnsi" w:eastAsiaTheme="minorHAnsi" w:hAnsiTheme="minorHAnsi" w:cstheme="minorBidi"/>
          <w:b w:val="0"/>
          <w:bCs w:val="0"/>
          <w:kern w:val="0"/>
        </w:rPr>
        <w:commentReference w:id="22"/>
      </w:r>
    </w:p>
    <w:p w:rsidR="0001401F" w:rsidRDefault="00E17C76" w:rsidP="00E17C76">
      <w:pPr>
        <w:pStyle w:val="Heading2"/>
      </w:pPr>
      <w:bookmarkStart w:id="23" w:name="_Toc386991683"/>
      <w:r>
        <w:t>Strong Entit</w:t>
      </w:r>
      <w:bookmarkEnd w:id="23"/>
      <w:r w:rsidR="009E7C98">
        <w:t>y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7C76" w:rsidTr="00E17C76">
        <w:tc>
          <w:tcPr>
            <w:tcW w:w="9242" w:type="dxa"/>
          </w:tcPr>
          <w:p w:rsidR="00E17C76" w:rsidRDefault="00E17C76" w:rsidP="0001401F">
            <w:r>
              <w:rPr>
                <w:b/>
              </w:rPr>
              <w:t>Applicant</w:t>
            </w:r>
            <w:r>
              <w:t xml:space="preserve">(applicantId, </w:t>
            </w:r>
            <w:r w:rsidR="006A0687">
              <w:t xml:space="preserve">firstName, lastName, prefTitle, sex, dob, address, suburb, </w:t>
            </w:r>
            <w:r w:rsidR="002438EE">
              <w:t>postcode, city, state, country, mobile, phone, email, nationality, isNZAUCitizen, englishProficient, studentId, studentId, dateAdded)</w:t>
            </w:r>
          </w:p>
          <w:p w:rsidR="002438EE" w:rsidRPr="002438EE" w:rsidRDefault="002438EE" w:rsidP="0001401F">
            <w:r>
              <w:rPr>
                <w:b/>
              </w:rPr>
              <w:t xml:space="preserve">Primary key </w:t>
            </w:r>
            <w:r>
              <w:t>applicantId</w:t>
            </w:r>
          </w:p>
        </w:tc>
      </w:tr>
      <w:tr w:rsidR="00E17C76" w:rsidTr="00E17C76">
        <w:tc>
          <w:tcPr>
            <w:tcW w:w="9242" w:type="dxa"/>
          </w:tcPr>
          <w:p w:rsidR="00E17C76" w:rsidRDefault="002438EE" w:rsidP="0001401F">
            <w:r>
              <w:rPr>
                <w:b/>
              </w:rPr>
              <w:t>ApplicantDocument</w:t>
            </w:r>
            <w:r>
              <w:t>(applicantDocumentId, title, description, uploadLink)</w:t>
            </w:r>
          </w:p>
          <w:p w:rsidR="002438EE" w:rsidRPr="002438EE" w:rsidRDefault="002438EE" w:rsidP="0001401F">
            <w:r>
              <w:rPr>
                <w:b/>
              </w:rPr>
              <w:t>Primary key</w:t>
            </w:r>
            <w:r>
              <w:t xml:space="preserve"> </w:t>
            </w:r>
            <w:r w:rsidR="003B63C1">
              <w:t>applicantDocumentId</w:t>
            </w:r>
          </w:p>
        </w:tc>
      </w:tr>
      <w:tr w:rsidR="00E17C76" w:rsidTr="00E17C76">
        <w:tc>
          <w:tcPr>
            <w:tcW w:w="9242" w:type="dxa"/>
          </w:tcPr>
          <w:p w:rsidR="00E17C76" w:rsidRDefault="003B63C1" w:rsidP="0001401F">
            <w:commentRangeStart w:id="24"/>
            <w:r>
              <w:rPr>
                <w:b/>
              </w:rPr>
              <w:t>Application</w:t>
            </w:r>
            <w:commentRangeEnd w:id="24"/>
            <w:r w:rsidR="009D6DE6">
              <w:rPr>
                <w:rStyle w:val="CommentReference"/>
              </w:rPr>
              <w:commentReference w:id="24"/>
            </w:r>
            <w:r>
              <w:t>(applicationId, versionNumber, proposedStartDate, proposalSummary, requireMoreInfo, dateAdded, dateLastChecked, dateLastModified</w:t>
            </w:r>
          </w:p>
          <w:p w:rsidR="003B63C1" w:rsidRPr="00DD0E3D" w:rsidRDefault="00DD0E3D" w:rsidP="0001401F">
            <w:r>
              <w:rPr>
                <w:b/>
              </w:rPr>
              <w:t>Primary key</w:t>
            </w:r>
            <w:r>
              <w:t xml:space="preserve"> applicationId</w:t>
            </w:r>
          </w:p>
        </w:tc>
      </w:tr>
      <w:tr w:rsidR="00E17C76" w:rsidTr="00E17C76">
        <w:tc>
          <w:tcPr>
            <w:tcW w:w="9242" w:type="dxa"/>
          </w:tcPr>
          <w:p w:rsidR="00E17C76" w:rsidRDefault="00DD0E3D" w:rsidP="0001401F">
            <w:r>
              <w:rPr>
                <w:b/>
              </w:rPr>
              <w:t>ApplicationStatus</w:t>
            </w:r>
            <w:r>
              <w:t xml:space="preserve"> (applicationStatusId, status, description)</w:t>
            </w:r>
          </w:p>
          <w:p w:rsidR="00DD0E3D" w:rsidRPr="00DD0E3D" w:rsidRDefault="00DD0E3D" w:rsidP="0001401F">
            <w:r>
              <w:rPr>
                <w:b/>
              </w:rPr>
              <w:t>Primary key</w:t>
            </w:r>
            <w:r>
              <w:t xml:space="preserve"> applicationStatusId</w:t>
            </w:r>
          </w:p>
        </w:tc>
      </w:tr>
      <w:tr w:rsidR="00DD0E3D" w:rsidTr="00E17C76">
        <w:tc>
          <w:tcPr>
            <w:tcW w:w="9242" w:type="dxa"/>
          </w:tcPr>
          <w:p w:rsidR="00DD0E3D" w:rsidRDefault="00DD0E3D" w:rsidP="0001401F">
            <w:r>
              <w:rPr>
                <w:b/>
              </w:rPr>
              <w:t>AwardType</w:t>
            </w:r>
            <w:r>
              <w:t xml:space="preserve"> (awardTypeId, award, </w:t>
            </w:r>
            <w:r w:rsidR="00BD3EEB">
              <w:t>awardInfo)</w:t>
            </w:r>
          </w:p>
          <w:p w:rsidR="00BD3EEB" w:rsidRPr="00BD3EEB" w:rsidRDefault="00BD3EEB" w:rsidP="0001401F">
            <w:r>
              <w:rPr>
                <w:b/>
              </w:rPr>
              <w:t xml:space="preserve">Primary key </w:t>
            </w:r>
            <w:r>
              <w:t>awardTypeId</w:t>
            </w:r>
          </w:p>
        </w:tc>
      </w:tr>
      <w:tr w:rsidR="00742B5B" w:rsidTr="00E17C76">
        <w:tc>
          <w:tcPr>
            <w:tcW w:w="9242" w:type="dxa"/>
          </w:tcPr>
          <w:p w:rsidR="00742B5B" w:rsidRDefault="00742B5B" w:rsidP="0001401F">
            <w:r>
              <w:rPr>
                <w:b/>
              </w:rPr>
              <w:t>Correspondenc</w:t>
            </w:r>
            <w:r w:rsidR="002C07A2">
              <w:rPr>
                <w:b/>
              </w:rPr>
              <w:t>e</w:t>
            </w:r>
            <w:r>
              <w:rPr>
                <w:b/>
              </w:rPr>
              <w:t xml:space="preserve">Method </w:t>
            </w:r>
            <w:r>
              <w:t>(correspondenceMethodId, method)</w:t>
            </w:r>
          </w:p>
          <w:p w:rsidR="00742B5B" w:rsidRPr="00742B5B" w:rsidRDefault="00742B5B" w:rsidP="0001401F">
            <w:r>
              <w:rPr>
                <w:b/>
              </w:rPr>
              <w:t>Primary key</w:t>
            </w:r>
            <w:r>
              <w:t xml:space="preserve"> correspondenceMethodId</w:t>
            </w:r>
          </w:p>
        </w:tc>
      </w:tr>
      <w:tr w:rsidR="00742B5B" w:rsidTr="00E17C76">
        <w:tc>
          <w:tcPr>
            <w:tcW w:w="9242" w:type="dxa"/>
          </w:tcPr>
          <w:p w:rsidR="00742B5B" w:rsidRDefault="000F0FFD" w:rsidP="0001401F">
            <w:r>
              <w:rPr>
                <w:b/>
              </w:rPr>
              <w:t>DecisionType</w:t>
            </w:r>
            <w:r>
              <w:t xml:space="preserve"> (</w:t>
            </w:r>
            <w:r w:rsidR="00B376D3">
              <w:t>decisionType, description)</w:t>
            </w:r>
          </w:p>
          <w:p w:rsidR="00B376D3" w:rsidRPr="004943E4" w:rsidRDefault="004943E4" w:rsidP="0001401F">
            <w:r>
              <w:rPr>
                <w:b/>
              </w:rPr>
              <w:t xml:space="preserve">Primary key </w:t>
            </w:r>
            <w:r>
              <w:t>decisionType</w:t>
            </w:r>
          </w:p>
        </w:tc>
      </w:tr>
      <w:tr w:rsidR="004943E4" w:rsidTr="00E17C76">
        <w:tc>
          <w:tcPr>
            <w:tcW w:w="9242" w:type="dxa"/>
          </w:tcPr>
          <w:p w:rsidR="004943E4" w:rsidRDefault="004943E4" w:rsidP="0001401F">
            <w:r>
              <w:rPr>
                <w:b/>
              </w:rPr>
              <w:t>Degree</w:t>
            </w:r>
            <w:r>
              <w:t xml:space="preserve"> (</w:t>
            </w:r>
            <w:r w:rsidR="002C07A2">
              <w:t>degreeName, degreeType, yearCompleted, gpa, institutionName, institutionCountry, applicantId)</w:t>
            </w:r>
          </w:p>
          <w:p w:rsidR="002C07A2" w:rsidRDefault="002C07A2" w:rsidP="0001401F">
            <w:r>
              <w:rPr>
                <w:b/>
              </w:rPr>
              <w:t>Primary key</w:t>
            </w:r>
            <w:r>
              <w:t xml:space="preserve"> </w:t>
            </w:r>
            <w:r w:rsidR="00232EA6">
              <w:t>degreeName, applicantId</w:t>
            </w:r>
          </w:p>
          <w:p w:rsidR="00232EA6" w:rsidRPr="00E4196E" w:rsidRDefault="00232EA6" w:rsidP="0001401F">
            <w:r>
              <w:rPr>
                <w:b/>
              </w:rPr>
              <w:t>Foreign key</w:t>
            </w:r>
            <w:r>
              <w:t xml:space="preserve"> </w:t>
            </w:r>
            <w:r w:rsidR="00E4196E">
              <w:t xml:space="preserve">applicantId </w:t>
            </w:r>
            <w:r w:rsidR="00E4196E">
              <w:rPr>
                <w:b/>
              </w:rPr>
              <w:t xml:space="preserve">references </w:t>
            </w:r>
            <w:r w:rsidR="00E4196E">
              <w:t>Applicant(applicantId)</w:t>
            </w:r>
          </w:p>
        </w:tc>
      </w:tr>
      <w:tr w:rsidR="00E4196E" w:rsidTr="00E17C76">
        <w:tc>
          <w:tcPr>
            <w:tcW w:w="9242" w:type="dxa"/>
          </w:tcPr>
          <w:p w:rsidR="00E4196E" w:rsidRDefault="00143D59" w:rsidP="0001401F">
            <w:r>
              <w:rPr>
                <w:b/>
              </w:rPr>
              <w:t>DocumentStatus</w:t>
            </w:r>
            <w:r>
              <w:t xml:space="preserve"> (documentStatusId, status)</w:t>
            </w:r>
          </w:p>
          <w:p w:rsidR="00143D59" w:rsidRPr="00143D59" w:rsidRDefault="00143D59" w:rsidP="0001401F">
            <w:r>
              <w:rPr>
                <w:b/>
              </w:rPr>
              <w:t>Primary key</w:t>
            </w:r>
            <w:r>
              <w:t xml:space="preserve"> </w:t>
            </w:r>
            <w:r w:rsidR="00726664">
              <w:t>documentStatusId</w:t>
            </w:r>
          </w:p>
        </w:tc>
      </w:tr>
      <w:tr w:rsidR="00726664" w:rsidTr="00E17C76">
        <w:tc>
          <w:tcPr>
            <w:tcW w:w="9242" w:type="dxa"/>
          </w:tcPr>
          <w:p w:rsidR="00726664" w:rsidRDefault="00640B1B" w:rsidP="0001401F">
            <w:r>
              <w:rPr>
                <w:b/>
              </w:rPr>
              <w:t xml:space="preserve">DocumentType </w:t>
            </w:r>
            <w:r>
              <w:t>(</w:t>
            </w:r>
            <w:r w:rsidR="009866A7">
              <w:t>documentTypeId, type)</w:t>
            </w:r>
          </w:p>
          <w:p w:rsidR="009866A7" w:rsidRPr="009866A7" w:rsidRDefault="009866A7" w:rsidP="0001401F">
            <w:r>
              <w:rPr>
                <w:b/>
              </w:rPr>
              <w:t>Primary key</w:t>
            </w:r>
            <w:r>
              <w:t xml:space="preserve"> documentTypeId</w:t>
            </w:r>
          </w:p>
        </w:tc>
      </w:tr>
      <w:tr w:rsidR="009866A7" w:rsidTr="00E17C76">
        <w:tc>
          <w:tcPr>
            <w:tcW w:w="9242" w:type="dxa"/>
          </w:tcPr>
          <w:p w:rsidR="009866A7" w:rsidRPr="002034EA" w:rsidRDefault="002D20BE" w:rsidP="0001401F">
            <w:commentRangeStart w:id="25"/>
            <w:r>
              <w:rPr>
                <w:b/>
              </w:rPr>
              <w:t>UniStaffMemberGeneralStaffMember</w:t>
            </w:r>
            <w:commentRangeEnd w:id="25"/>
            <w:r w:rsidR="000B7F93">
              <w:rPr>
                <w:rStyle w:val="CommentReference"/>
              </w:rPr>
              <w:commentReference w:id="25"/>
            </w:r>
          </w:p>
        </w:tc>
      </w:tr>
      <w:tr w:rsidR="000B7F93" w:rsidTr="00E17C76">
        <w:tc>
          <w:tcPr>
            <w:tcW w:w="9242" w:type="dxa"/>
          </w:tcPr>
          <w:p w:rsidR="000B7F93" w:rsidRDefault="00A24395" w:rsidP="0001401F">
            <w:commentRangeStart w:id="26"/>
            <w:r>
              <w:rPr>
                <w:b/>
              </w:rPr>
              <w:t>PaymentMethod</w:t>
            </w:r>
            <w:commentRangeEnd w:id="26"/>
            <w:r>
              <w:rPr>
                <w:rStyle w:val="CommentReference"/>
              </w:rPr>
              <w:commentReference w:id="26"/>
            </w:r>
            <w:r>
              <w:t>(payMethId, appDocId, paymentMethod)</w:t>
            </w:r>
          </w:p>
          <w:p w:rsidR="00A24395" w:rsidRDefault="00A24395" w:rsidP="0001401F">
            <w:r>
              <w:rPr>
                <w:b/>
              </w:rPr>
              <w:t xml:space="preserve">Primary key </w:t>
            </w:r>
            <w:r>
              <w:t>payMethId</w:t>
            </w:r>
          </w:p>
          <w:p w:rsidR="00A24395" w:rsidRPr="00A24395" w:rsidRDefault="00A24395" w:rsidP="0001401F">
            <w:r>
              <w:rPr>
                <w:b/>
              </w:rPr>
              <w:t xml:space="preserve">Foreign key </w:t>
            </w:r>
            <w:commentRangeStart w:id="27"/>
            <w:r>
              <w:t xml:space="preserve">appDocId </w:t>
            </w:r>
            <w:r>
              <w:rPr>
                <w:b/>
              </w:rPr>
              <w:t xml:space="preserve">references </w:t>
            </w:r>
            <w:r>
              <w:t>ApplicantDocument(applicantDocumentId)</w:t>
            </w:r>
            <w:commentRangeEnd w:id="27"/>
            <w:r>
              <w:rPr>
                <w:rStyle w:val="CommentReference"/>
              </w:rPr>
              <w:commentReference w:id="27"/>
            </w:r>
          </w:p>
        </w:tc>
      </w:tr>
      <w:tr w:rsidR="00920812" w:rsidTr="00E17C76">
        <w:tc>
          <w:tcPr>
            <w:tcW w:w="9242" w:type="dxa"/>
          </w:tcPr>
          <w:p w:rsidR="00920812" w:rsidRDefault="00920812" w:rsidP="0001401F">
            <w:commentRangeStart w:id="28"/>
            <w:r>
              <w:rPr>
                <w:b/>
              </w:rPr>
              <w:t>Publication</w:t>
            </w:r>
            <w:r>
              <w:t xml:space="preserve"> </w:t>
            </w:r>
            <w:commentRangeEnd w:id="28"/>
            <w:r w:rsidR="00150275">
              <w:rPr>
                <w:rStyle w:val="CommentReference"/>
              </w:rPr>
              <w:commentReference w:id="28"/>
            </w:r>
            <w:r>
              <w:t xml:space="preserve">(pubId, appDocId, </w:t>
            </w:r>
            <w:commentRangeStart w:id="29"/>
            <w:r>
              <w:t>appId</w:t>
            </w:r>
            <w:commentRangeEnd w:id="29"/>
            <w:r w:rsidR="004919A0">
              <w:rPr>
                <w:rStyle w:val="CommentReference"/>
              </w:rPr>
              <w:commentReference w:id="29"/>
            </w:r>
            <w:r>
              <w:t xml:space="preserve">, title, publisher, issueNo, </w:t>
            </w:r>
            <w:r w:rsidR="00150275">
              <w:t>issueDate, onlineLink, otherAuthorsNames, language)</w:t>
            </w:r>
          </w:p>
          <w:p w:rsidR="00150275" w:rsidRDefault="00150275" w:rsidP="0001401F">
            <w:r>
              <w:rPr>
                <w:b/>
              </w:rPr>
              <w:t>Primary key</w:t>
            </w:r>
            <w:r>
              <w:t xml:space="preserve"> </w:t>
            </w:r>
            <w:r w:rsidR="00695AD5">
              <w:t>pubId</w:t>
            </w:r>
          </w:p>
          <w:p w:rsidR="00695AD5" w:rsidRDefault="00695AD5" w:rsidP="0001401F">
            <w:r>
              <w:rPr>
                <w:b/>
              </w:rPr>
              <w:t xml:space="preserve">Foreign key </w:t>
            </w:r>
            <w:r>
              <w:t xml:space="preserve">appDocId </w:t>
            </w:r>
            <w:r>
              <w:rPr>
                <w:b/>
              </w:rPr>
              <w:t xml:space="preserve">references </w:t>
            </w:r>
            <w:r>
              <w:t>ApplicantDocument(applicantDocumentId)</w:t>
            </w:r>
            <w:r>
              <w:rPr>
                <w:rStyle w:val="CommentReference"/>
              </w:rPr>
              <w:commentReference w:id="30"/>
            </w:r>
          </w:p>
          <w:p w:rsidR="004919A0" w:rsidRPr="004919A0" w:rsidRDefault="00695AD5" w:rsidP="004919A0">
            <w:r>
              <w:rPr>
                <w:b/>
              </w:rPr>
              <w:t xml:space="preserve">Foreign key </w:t>
            </w:r>
            <w:r>
              <w:t xml:space="preserve">appId </w:t>
            </w:r>
            <w:r>
              <w:rPr>
                <w:b/>
              </w:rPr>
              <w:t xml:space="preserve">references </w:t>
            </w:r>
            <w:r w:rsidR="004919A0">
              <w:t xml:space="preserve">Applicant(applicantId) </w:t>
            </w:r>
          </w:p>
        </w:tc>
      </w:tr>
      <w:tr w:rsidR="004919A0" w:rsidTr="00E17C76">
        <w:tc>
          <w:tcPr>
            <w:tcW w:w="9242" w:type="dxa"/>
          </w:tcPr>
          <w:p w:rsidR="004919A0" w:rsidRDefault="002F09E3" w:rsidP="0001401F">
            <w:r>
              <w:rPr>
                <w:b/>
              </w:rPr>
              <w:t>Referee</w:t>
            </w:r>
            <w:r>
              <w:t xml:space="preserve"> (</w:t>
            </w:r>
            <w:r w:rsidR="008512FE">
              <w:t>refId, applicationId, name, relation, phone, email, academicLink, englishSpeaker, englishLiterate)</w:t>
            </w:r>
          </w:p>
          <w:p w:rsidR="008512FE" w:rsidRDefault="008512FE" w:rsidP="0001401F">
            <w:r>
              <w:rPr>
                <w:b/>
              </w:rPr>
              <w:t>Primary key</w:t>
            </w:r>
            <w:r>
              <w:t xml:space="preserve"> </w:t>
            </w:r>
            <w:r w:rsidR="009A6F14">
              <w:t>(refId)</w:t>
            </w:r>
          </w:p>
          <w:p w:rsidR="009A6F14" w:rsidRPr="009A6F14" w:rsidRDefault="009A6F14" w:rsidP="0001401F">
            <w:r>
              <w:rPr>
                <w:b/>
              </w:rPr>
              <w:t>Foreign key</w:t>
            </w:r>
            <w:r>
              <w:t xml:space="preserve"> applicationId </w:t>
            </w:r>
            <w:r>
              <w:rPr>
                <w:b/>
              </w:rPr>
              <w:t xml:space="preserve">references </w:t>
            </w:r>
            <w:r>
              <w:t>Application(applicationId)</w:t>
            </w:r>
          </w:p>
        </w:tc>
      </w:tr>
      <w:tr w:rsidR="009A6F14" w:rsidTr="00E17C76">
        <w:tc>
          <w:tcPr>
            <w:tcW w:w="9242" w:type="dxa"/>
          </w:tcPr>
          <w:p w:rsidR="009A6F14" w:rsidRDefault="00A46EEA" w:rsidP="0001401F">
            <w:r>
              <w:rPr>
                <w:b/>
              </w:rPr>
              <w:t>ResearchArea</w:t>
            </w:r>
            <w:r>
              <w:t xml:space="preserve"> (forCode, description, researchArea, generalArea)</w:t>
            </w:r>
          </w:p>
          <w:p w:rsidR="00A46EEA" w:rsidRPr="00A46EEA" w:rsidRDefault="00A46EEA" w:rsidP="0001401F">
            <w:r>
              <w:rPr>
                <w:b/>
              </w:rPr>
              <w:t>Primary key</w:t>
            </w:r>
            <w:r>
              <w:t xml:space="preserve"> forCode</w:t>
            </w:r>
          </w:p>
        </w:tc>
      </w:tr>
      <w:tr w:rsidR="001D19AB" w:rsidTr="00E17C76">
        <w:tc>
          <w:tcPr>
            <w:tcW w:w="9242" w:type="dxa"/>
          </w:tcPr>
          <w:p w:rsidR="001D19AB" w:rsidRPr="008F3C92" w:rsidRDefault="001D19AB" w:rsidP="0001401F">
            <w:pPr>
              <w:rPr>
                <w:b/>
                <w:strike/>
              </w:rPr>
            </w:pPr>
            <w:r w:rsidRPr="008F3C92">
              <w:rPr>
                <w:b/>
                <w:strike/>
              </w:rPr>
              <w:t>RHDStaffMember</w:t>
            </w:r>
          </w:p>
        </w:tc>
      </w:tr>
      <w:tr w:rsidR="008F3C92" w:rsidTr="00E17C76">
        <w:tc>
          <w:tcPr>
            <w:tcW w:w="9242" w:type="dxa"/>
          </w:tcPr>
          <w:p w:rsidR="008F3C92" w:rsidRDefault="008F3C92" w:rsidP="0001401F">
            <w:r>
              <w:rPr>
                <w:b/>
              </w:rPr>
              <w:t xml:space="preserve">StudyLoadAndLocation </w:t>
            </w:r>
            <w:r>
              <w:t>(loadLocId, loadLocation)</w:t>
            </w:r>
          </w:p>
          <w:p w:rsidR="008F3C92" w:rsidRPr="008F3C92" w:rsidRDefault="008F3C92" w:rsidP="0001401F">
            <w:r>
              <w:rPr>
                <w:b/>
              </w:rPr>
              <w:t xml:space="preserve">Primary key </w:t>
            </w:r>
            <w:r>
              <w:t>loadLocId</w:t>
            </w:r>
          </w:p>
        </w:tc>
      </w:tr>
      <w:tr w:rsidR="008F3C92" w:rsidTr="00E17C76">
        <w:tc>
          <w:tcPr>
            <w:tcW w:w="9242" w:type="dxa"/>
          </w:tcPr>
          <w:p w:rsidR="008F3C92" w:rsidRPr="009D6DE6" w:rsidRDefault="009D6DE6" w:rsidP="0001401F">
            <w:pPr>
              <w:rPr>
                <w:b/>
                <w:strike/>
              </w:rPr>
            </w:pPr>
            <w:r w:rsidRPr="009D6DE6">
              <w:rPr>
                <w:b/>
                <w:strike/>
              </w:rPr>
              <w:t>Supervisor</w:t>
            </w:r>
          </w:p>
        </w:tc>
      </w:tr>
      <w:tr w:rsidR="009D6DE6" w:rsidTr="00E17C76">
        <w:tc>
          <w:tcPr>
            <w:tcW w:w="9242" w:type="dxa"/>
          </w:tcPr>
          <w:p w:rsidR="009D6DE6" w:rsidRDefault="009D6DE6" w:rsidP="0001401F">
            <w:r>
              <w:rPr>
                <w:b/>
              </w:rPr>
              <w:t>UniversityStaffMember</w:t>
            </w:r>
            <w:r>
              <w:t xml:space="preserve"> (</w:t>
            </w:r>
            <w:r w:rsidR="00B10ACB">
              <w:t>staffId, lastName, firstName, canSupervise)</w:t>
            </w:r>
          </w:p>
          <w:p w:rsidR="00B10ACB" w:rsidRPr="00B10ACB" w:rsidRDefault="00B10ACB" w:rsidP="0001401F">
            <w:r>
              <w:rPr>
                <w:b/>
              </w:rPr>
              <w:t>Primary key</w:t>
            </w:r>
            <w:r>
              <w:t xml:space="preserve"> staffId</w:t>
            </w:r>
          </w:p>
        </w:tc>
      </w:tr>
      <w:tr w:rsidR="00F86F9E" w:rsidTr="00E17C76">
        <w:tc>
          <w:tcPr>
            <w:tcW w:w="9242" w:type="dxa"/>
          </w:tcPr>
          <w:p w:rsidR="00F86F9E" w:rsidRDefault="00F86F9E" w:rsidP="0001401F">
            <w:r>
              <w:rPr>
                <w:b/>
              </w:rPr>
              <w:t xml:space="preserve">Visa </w:t>
            </w:r>
            <w:r>
              <w:t>(visaId, appDocId, appId, visaStatId, countryOfOrigin, validFrom, validTo</w:t>
            </w:r>
            <w:r w:rsidR="00646E63">
              <w:t>)</w:t>
            </w:r>
          </w:p>
          <w:p w:rsidR="00646E63" w:rsidRPr="00646E63" w:rsidRDefault="00646E63" w:rsidP="0001401F">
            <w:r>
              <w:rPr>
                <w:b/>
              </w:rPr>
              <w:lastRenderedPageBreak/>
              <w:t>Primary key</w:t>
            </w:r>
            <w:r>
              <w:t xml:space="preserve"> visaId</w:t>
            </w:r>
          </w:p>
        </w:tc>
      </w:tr>
    </w:tbl>
    <w:p w:rsidR="00B7696C" w:rsidRDefault="009E7C98" w:rsidP="00B7696C">
      <w:pPr>
        <w:pStyle w:val="Heading2"/>
      </w:pPr>
      <w:r>
        <w:lastRenderedPageBreak/>
        <w:t>Weak Entity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7696C" w:rsidTr="00C0269D">
        <w:tc>
          <w:tcPr>
            <w:tcW w:w="9242" w:type="dxa"/>
          </w:tcPr>
          <w:p w:rsidR="00B7696C" w:rsidRDefault="00B7696C" w:rsidP="00C0269D">
            <w:r>
              <w:rPr>
                <w:b/>
              </w:rPr>
              <w:t xml:space="preserve">Checklist </w:t>
            </w:r>
            <w:r>
              <w:t>(</w:t>
            </w:r>
            <w:r w:rsidR="00BB1710">
              <w:t>applicationId, addressConfirmed, degreeConfirmed, visaConfirmed, proposalConfirmed, hasResearchArea, hasPrimarySuper, payMethConfirmed, refrereesConfirmed, engProfConfirmed)</w:t>
            </w:r>
          </w:p>
          <w:p w:rsidR="00BB1710" w:rsidRDefault="00BB1710" w:rsidP="00C0269D">
            <w:r>
              <w:rPr>
                <w:b/>
              </w:rPr>
              <w:t>Primary key</w:t>
            </w:r>
            <w:r>
              <w:t xml:space="preserve"> applicationId</w:t>
            </w:r>
          </w:p>
          <w:p w:rsidR="00BB1710" w:rsidRPr="00BB1710" w:rsidRDefault="00BB1710" w:rsidP="00C0269D">
            <w:r>
              <w:rPr>
                <w:b/>
              </w:rPr>
              <w:t>Foreign key</w:t>
            </w:r>
            <w:r>
              <w:t xml:space="preserve"> applicationId </w:t>
            </w:r>
            <w:r>
              <w:rPr>
                <w:b/>
              </w:rPr>
              <w:t>references</w:t>
            </w:r>
            <w:r>
              <w:t xml:space="preserve"> Application(applicationId)</w:t>
            </w:r>
          </w:p>
        </w:tc>
      </w:tr>
      <w:tr w:rsidR="00D90659" w:rsidTr="00C0269D">
        <w:tc>
          <w:tcPr>
            <w:tcW w:w="9242" w:type="dxa"/>
          </w:tcPr>
          <w:p w:rsidR="00D90659" w:rsidRDefault="00D90659" w:rsidP="00C0269D">
            <w:r>
              <w:rPr>
                <w:b/>
              </w:rPr>
              <w:t xml:space="preserve">Correspondence </w:t>
            </w:r>
            <w:r>
              <w:t>(corrId, date, summary, message, appId, staffId, corrMethId, toUniversity</w:t>
            </w:r>
          </w:p>
          <w:p w:rsidR="00D90659" w:rsidRDefault="00D90659" w:rsidP="00C0269D">
            <w:r>
              <w:rPr>
                <w:b/>
              </w:rPr>
              <w:t>Primary key</w:t>
            </w:r>
            <w:r>
              <w:t xml:space="preserve"> corrId</w:t>
            </w:r>
          </w:p>
          <w:p w:rsidR="00D90659" w:rsidRDefault="00D90659" w:rsidP="00C0269D">
            <w:r>
              <w:rPr>
                <w:b/>
              </w:rPr>
              <w:t>Foreign key</w:t>
            </w:r>
            <w:r>
              <w:t xml:space="preserve"> appId </w:t>
            </w:r>
            <w:r>
              <w:rPr>
                <w:b/>
              </w:rPr>
              <w:t>references</w:t>
            </w:r>
            <w:r>
              <w:t xml:space="preserve"> </w:t>
            </w:r>
            <w:r w:rsidR="001B5F8B">
              <w:t>Applicant(applicantId)</w:t>
            </w:r>
          </w:p>
          <w:p w:rsidR="001B5F8B" w:rsidRPr="00A0237A" w:rsidRDefault="001B5F8B" w:rsidP="00C0269D">
            <w:r>
              <w:rPr>
                <w:b/>
              </w:rPr>
              <w:t>Foreign key</w:t>
            </w:r>
            <w:r>
              <w:t xml:space="preserve"> </w:t>
            </w:r>
            <w:r w:rsidR="00A0237A">
              <w:t xml:space="preserve">staffId </w:t>
            </w:r>
            <w:r w:rsidR="00A0237A">
              <w:rPr>
                <w:b/>
              </w:rPr>
              <w:t xml:space="preserve">references </w:t>
            </w:r>
            <w:r w:rsidR="00A0237A">
              <w:t>UniversityStaffMember(staffId)</w:t>
            </w:r>
          </w:p>
        </w:tc>
      </w:tr>
      <w:tr w:rsidR="00D90659" w:rsidTr="00C0269D">
        <w:tc>
          <w:tcPr>
            <w:tcW w:w="9242" w:type="dxa"/>
          </w:tcPr>
          <w:p w:rsidR="00D90659" w:rsidRDefault="00662F25" w:rsidP="00C0269D">
            <w:r>
              <w:rPr>
                <w:b/>
              </w:rPr>
              <w:t>Decision</w:t>
            </w:r>
            <w:r>
              <w:t xml:space="preserve"> (</w:t>
            </w:r>
            <w:r w:rsidR="00887364">
              <w:t>decId, date, comment, applicationId, staffId)</w:t>
            </w:r>
          </w:p>
          <w:p w:rsidR="00887364" w:rsidRDefault="00887364" w:rsidP="00C0269D">
            <w:r>
              <w:rPr>
                <w:b/>
              </w:rPr>
              <w:t>Foreign key</w:t>
            </w:r>
            <w:r>
              <w:t xml:space="preserve"> applicationId </w:t>
            </w:r>
            <w:r>
              <w:rPr>
                <w:b/>
              </w:rPr>
              <w:t xml:space="preserve">references </w:t>
            </w:r>
            <w:r>
              <w:t>Application(applicationId)</w:t>
            </w:r>
          </w:p>
          <w:p w:rsidR="00887364" w:rsidRPr="00887364" w:rsidRDefault="00887364" w:rsidP="00C0269D">
            <w:r>
              <w:rPr>
                <w:b/>
              </w:rPr>
              <w:t>Foreign key</w:t>
            </w:r>
            <w:r>
              <w:t xml:space="preserve"> staffId </w:t>
            </w:r>
            <w:r>
              <w:rPr>
                <w:b/>
              </w:rPr>
              <w:t xml:space="preserve">references </w:t>
            </w:r>
            <w:r>
              <w:t>UniversityStaffMember(staffId)</w:t>
            </w:r>
            <w:bookmarkStart w:id="31" w:name="_GoBack"/>
            <w:bookmarkEnd w:id="31"/>
          </w:p>
        </w:tc>
      </w:tr>
    </w:tbl>
    <w:p w:rsidR="00B7696C" w:rsidRPr="0001401F" w:rsidRDefault="00B7696C" w:rsidP="0001401F"/>
    <w:p w:rsidR="00001C59" w:rsidRPr="0078622E" w:rsidRDefault="00001C59" w:rsidP="00CD770B">
      <w:pPr>
        <w:pStyle w:val="Heading1"/>
        <w:numPr>
          <w:ilvl w:val="0"/>
          <w:numId w:val="5"/>
        </w:numPr>
      </w:pPr>
      <w:bookmarkStart w:id="32" w:name="_Toc386991684"/>
      <w:r w:rsidRPr="0078622E">
        <w:t>Normalisation</w:t>
      </w:r>
      <w:bookmarkEnd w:id="32"/>
    </w:p>
    <w:p w:rsidR="00001C59" w:rsidRPr="0078622E" w:rsidRDefault="00001C59" w:rsidP="00CD770B">
      <w:pPr>
        <w:pStyle w:val="Heading1"/>
        <w:numPr>
          <w:ilvl w:val="0"/>
          <w:numId w:val="5"/>
        </w:numPr>
      </w:pPr>
      <w:bookmarkStart w:id="33" w:name="_Toc386991685"/>
      <w:r w:rsidRPr="0078622E">
        <w:t>User transaction validation</w:t>
      </w:r>
      <w:bookmarkEnd w:id="33"/>
    </w:p>
    <w:p w:rsidR="00001C59" w:rsidRPr="0078622E" w:rsidRDefault="00001C59" w:rsidP="00CD770B">
      <w:pPr>
        <w:pStyle w:val="Heading1"/>
        <w:numPr>
          <w:ilvl w:val="0"/>
          <w:numId w:val="5"/>
        </w:numPr>
      </w:pPr>
      <w:bookmarkStart w:id="34" w:name="_Toc386991686"/>
      <w:r w:rsidRPr="0078622E">
        <w:t>Check integrity constraints</w:t>
      </w:r>
      <w:bookmarkEnd w:id="34"/>
    </w:p>
    <w:p w:rsidR="00001C59" w:rsidRPr="0078622E" w:rsidRDefault="00001C59" w:rsidP="00CD770B">
      <w:pPr>
        <w:pStyle w:val="Heading1"/>
        <w:numPr>
          <w:ilvl w:val="0"/>
          <w:numId w:val="5"/>
        </w:numPr>
      </w:pPr>
      <w:bookmarkStart w:id="35" w:name="_Toc386991687"/>
      <w:r w:rsidRPr="0078622E">
        <w:t>Review logical data model</w:t>
      </w:r>
      <w:bookmarkEnd w:id="35"/>
    </w:p>
    <w:p w:rsidR="00001C59" w:rsidRPr="0078622E" w:rsidRDefault="00001C59" w:rsidP="00CD770B">
      <w:pPr>
        <w:pStyle w:val="Heading1"/>
        <w:numPr>
          <w:ilvl w:val="0"/>
          <w:numId w:val="5"/>
        </w:numPr>
      </w:pPr>
      <w:bookmarkStart w:id="36" w:name="_Toc386991688"/>
      <w:r w:rsidRPr="0078622E">
        <w:t>Check for future growth</w:t>
      </w:r>
      <w:bookmarkEnd w:id="36"/>
    </w:p>
    <w:p w:rsidR="00001C59" w:rsidRDefault="00001C59" w:rsidP="00CD770B">
      <w:pPr>
        <w:pStyle w:val="Heading1"/>
        <w:numPr>
          <w:ilvl w:val="0"/>
          <w:numId w:val="5"/>
        </w:numPr>
      </w:pPr>
      <w:bookmarkStart w:id="37" w:name="_Toc386991689"/>
      <w:r w:rsidRPr="0078622E">
        <w:t>Develop  Test Plan</w:t>
      </w:r>
      <w:bookmarkEnd w:id="37"/>
    </w:p>
    <w:p w:rsidR="00CD770B" w:rsidRDefault="00CD770B" w:rsidP="00CD770B">
      <w:pPr>
        <w:pStyle w:val="Heading1"/>
        <w:numPr>
          <w:ilvl w:val="0"/>
          <w:numId w:val="5"/>
        </w:numPr>
      </w:pPr>
      <w:bookmarkStart w:id="38" w:name="_Toc386991690"/>
      <w:r>
        <w:t>Section</w:t>
      </w:r>
      <w:bookmarkEnd w:id="38"/>
    </w:p>
    <w:p w:rsidR="00CD770B" w:rsidRDefault="00CD770B" w:rsidP="00CD770B">
      <w:pPr>
        <w:pStyle w:val="Heading2"/>
      </w:pPr>
      <w:bookmarkStart w:id="39" w:name="_Toc386991691"/>
      <w:r>
        <w:t>Subsection</w:t>
      </w:r>
      <w:bookmarkEnd w:id="39"/>
    </w:p>
    <w:p w:rsidR="00CD770B" w:rsidRDefault="00CD770B" w:rsidP="00CD770B">
      <w:pPr>
        <w:pStyle w:val="Heading3"/>
      </w:pPr>
      <w:bookmarkStart w:id="40" w:name="_Toc386991692"/>
      <w:r w:rsidRPr="00CD770B">
        <w:t>Subsubsection</w:t>
      </w:r>
      <w:bookmarkEnd w:id="40"/>
    </w:p>
    <w:p w:rsidR="00786E22" w:rsidRPr="00786E22" w:rsidRDefault="00786E22" w:rsidP="00786E22">
      <w:pPr>
        <w:rPr>
          <w:lang w:eastAsia="en-AU"/>
        </w:rPr>
      </w:pPr>
    </w:p>
    <w:p w:rsidR="00001C59" w:rsidRDefault="00001C59" w:rsidP="00001C59">
      <w:pPr>
        <w:pStyle w:val="NoSpacing"/>
      </w:pPr>
    </w:p>
    <w:p w:rsidR="00001C59" w:rsidRDefault="00001C59" w:rsidP="00001C59">
      <w:pPr>
        <w:pStyle w:val="NoSpacing"/>
      </w:pPr>
      <w:r>
        <w:t>Diagram improvements</w:t>
      </w:r>
    </w:p>
    <w:p w:rsidR="00001C59" w:rsidRDefault="00001C59" w:rsidP="00001C59">
      <w:pPr>
        <w:pStyle w:val="NoSpacing"/>
        <w:numPr>
          <w:ilvl w:val="0"/>
          <w:numId w:val="2"/>
        </w:numPr>
      </w:pPr>
      <w:r>
        <w:t>Add data types</w:t>
      </w:r>
    </w:p>
    <w:p w:rsidR="00001C59" w:rsidRDefault="00001C59" w:rsidP="00001C59">
      <w:pPr>
        <w:pStyle w:val="NoSpacing"/>
        <w:numPr>
          <w:ilvl w:val="0"/>
          <w:numId w:val="2"/>
        </w:numPr>
      </w:pPr>
      <w:r>
        <w:t>Id names</w:t>
      </w:r>
    </w:p>
    <w:p w:rsidR="00001C59" w:rsidRDefault="00001C59"/>
    <w:p w:rsidR="00786E22" w:rsidRDefault="00786E22">
      <w:r>
        <w:t>TODO</w:t>
      </w:r>
    </w:p>
    <w:p w:rsidR="00786E22" w:rsidRDefault="00786E22" w:rsidP="00786E22">
      <w:pPr>
        <w:pStyle w:val="ListParagraph"/>
        <w:numPr>
          <w:ilvl w:val="0"/>
          <w:numId w:val="6"/>
        </w:numPr>
      </w:pPr>
    </w:p>
    <w:sectPr w:rsidR="00786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2" w:author="shorny" w:date="2014-05-04T19:58:00Z" w:initials="s">
    <w:p w:rsidR="00232EA6" w:rsidRDefault="00232EA6">
      <w:pPr>
        <w:pStyle w:val="CommentText"/>
      </w:pPr>
      <w:r>
        <w:rPr>
          <w:rStyle w:val="CommentReference"/>
        </w:rPr>
        <w:annotationRef/>
      </w:r>
      <w:r>
        <w:t>I haven’t done alternate keys yet</w:t>
      </w:r>
    </w:p>
  </w:comment>
  <w:comment w:id="24" w:author="shorny" w:date="2014-05-05T20:50:00Z" w:initials="s">
    <w:p w:rsidR="009D6DE6" w:rsidRDefault="009D6DE6">
      <w:pPr>
        <w:pStyle w:val="CommentText"/>
      </w:pPr>
      <w:r>
        <w:rPr>
          <w:rStyle w:val="CommentReference"/>
        </w:rPr>
        <w:annotationRef/>
      </w:r>
      <w:r>
        <w:t>Weak entity?</w:t>
      </w:r>
    </w:p>
  </w:comment>
  <w:comment w:id="25" w:author="shorny" w:date="2014-05-05T19:28:00Z" w:initials="s">
    <w:p w:rsidR="000B7F93" w:rsidRDefault="000B7F93">
      <w:pPr>
        <w:pStyle w:val="CommentText"/>
      </w:pPr>
      <w:r>
        <w:rPr>
          <w:rStyle w:val="CommentReference"/>
        </w:rPr>
        <w:annotationRef/>
      </w:r>
      <w:r>
        <w:t>TODO: review superclass / subclass relations vpuml generates automatically</w:t>
      </w:r>
    </w:p>
  </w:comment>
  <w:comment w:id="26" w:author="shorny" w:date="2014-05-05T19:57:00Z" w:initials="s">
    <w:p w:rsidR="00A24395" w:rsidRDefault="00A24395">
      <w:pPr>
        <w:pStyle w:val="CommentText"/>
      </w:pPr>
      <w:r>
        <w:rPr>
          <w:rStyle w:val="CommentReference"/>
        </w:rPr>
        <w:annotationRef/>
      </w:r>
      <w:r>
        <w:t>How to derive non-identifying relations(hip)s?</w:t>
      </w:r>
    </w:p>
  </w:comment>
  <w:comment w:id="27" w:author="shorny" w:date="2014-05-05T19:59:00Z" w:initials="s">
    <w:p w:rsidR="00A24395" w:rsidRDefault="00A24395">
      <w:pPr>
        <w:pStyle w:val="CommentText"/>
      </w:pPr>
      <w:r>
        <w:rPr>
          <w:rStyle w:val="CommentReference"/>
        </w:rPr>
        <w:annotationRef/>
      </w:r>
      <w:r>
        <w:t>Discrepancy between appdocid and longer form</w:t>
      </w:r>
    </w:p>
  </w:comment>
  <w:comment w:id="28" w:author="shorny" w:date="2014-05-05T20:01:00Z" w:initials="s">
    <w:p w:rsidR="00150275" w:rsidRDefault="00150275">
      <w:pPr>
        <w:pStyle w:val="CommentText"/>
      </w:pPr>
      <w:r>
        <w:rPr>
          <w:rStyle w:val="CommentReference"/>
        </w:rPr>
        <w:annotationRef/>
      </w:r>
      <w:r>
        <w:t>Do we need isPrimaryAuthor flag?</w:t>
      </w:r>
    </w:p>
  </w:comment>
  <w:comment w:id="29" w:author="shorny" w:date="2014-05-05T20:03:00Z" w:initials="s">
    <w:p w:rsidR="004919A0" w:rsidRDefault="004919A0">
      <w:pPr>
        <w:pStyle w:val="CommentText"/>
      </w:pPr>
      <w:r>
        <w:rPr>
          <w:rStyle w:val="CommentReference"/>
        </w:rPr>
        <w:annotationRef/>
      </w:r>
      <w:r>
        <w:t>This should be applicantId</w:t>
      </w:r>
    </w:p>
  </w:comment>
  <w:comment w:id="30" w:author="shorny" w:date="2014-05-05T20:02:00Z" w:initials="s">
    <w:p w:rsidR="00695AD5" w:rsidRDefault="00695AD5" w:rsidP="00695AD5">
      <w:pPr>
        <w:pStyle w:val="CommentText"/>
      </w:pPr>
      <w:r>
        <w:rPr>
          <w:rStyle w:val="CommentReference"/>
        </w:rPr>
        <w:annotationRef/>
      </w:r>
      <w:r>
        <w:t>Discrepancy between appdocid and longer form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8048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F17EA1"/>
    <w:multiLevelType w:val="multilevel"/>
    <w:tmpl w:val="74C8A2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DF706B"/>
    <w:multiLevelType w:val="hybridMultilevel"/>
    <w:tmpl w:val="0F64D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A12A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6557CA"/>
    <w:multiLevelType w:val="multilevel"/>
    <w:tmpl w:val="923CAE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58859C1"/>
    <w:multiLevelType w:val="hybridMultilevel"/>
    <w:tmpl w:val="2F567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59"/>
    <w:rsid w:val="00001C59"/>
    <w:rsid w:val="0001401F"/>
    <w:rsid w:val="00075D2D"/>
    <w:rsid w:val="000B7F93"/>
    <w:rsid w:val="000F0FFD"/>
    <w:rsid w:val="000F3411"/>
    <w:rsid w:val="00143D59"/>
    <w:rsid w:val="00150275"/>
    <w:rsid w:val="00194C86"/>
    <w:rsid w:val="001B5F8B"/>
    <w:rsid w:val="001D19AB"/>
    <w:rsid w:val="002034EA"/>
    <w:rsid w:val="00232EA6"/>
    <w:rsid w:val="002438EE"/>
    <w:rsid w:val="00261290"/>
    <w:rsid w:val="00294D65"/>
    <w:rsid w:val="002C07A2"/>
    <w:rsid w:val="002D20BE"/>
    <w:rsid w:val="002F09E3"/>
    <w:rsid w:val="003B63C1"/>
    <w:rsid w:val="004919A0"/>
    <w:rsid w:val="004943E4"/>
    <w:rsid w:val="00640B1B"/>
    <w:rsid w:val="00646E63"/>
    <w:rsid w:val="00662F25"/>
    <w:rsid w:val="00692FD7"/>
    <w:rsid w:val="00695AD5"/>
    <w:rsid w:val="006A0687"/>
    <w:rsid w:val="0071469E"/>
    <w:rsid w:val="00726664"/>
    <w:rsid w:val="00742B5B"/>
    <w:rsid w:val="0078622E"/>
    <w:rsid w:val="00786E22"/>
    <w:rsid w:val="008512FE"/>
    <w:rsid w:val="00887364"/>
    <w:rsid w:val="008F3C92"/>
    <w:rsid w:val="00920812"/>
    <w:rsid w:val="009866A7"/>
    <w:rsid w:val="009A6F14"/>
    <w:rsid w:val="009D6DE6"/>
    <w:rsid w:val="009E7C98"/>
    <w:rsid w:val="00A0237A"/>
    <w:rsid w:val="00A24395"/>
    <w:rsid w:val="00A46EEA"/>
    <w:rsid w:val="00B10ACB"/>
    <w:rsid w:val="00B27EA4"/>
    <w:rsid w:val="00B376D3"/>
    <w:rsid w:val="00B7696C"/>
    <w:rsid w:val="00BB1710"/>
    <w:rsid w:val="00BD3EEB"/>
    <w:rsid w:val="00CD770B"/>
    <w:rsid w:val="00CE581E"/>
    <w:rsid w:val="00D90659"/>
    <w:rsid w:val="00DD0E3D"/>
    <w:rsid w:val="00DF295A"/>
    <w:rsid w:val="00E17C76"/>
    <w:rsid w:val="00E4196E"/>
    <w:rsid w:val="00EC6008"/>
    <w:rsid w:val="00F72582"/>
    <w:rsid w:val="00F8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2E"/>
    <w:pPr>
      <w:keepNext/>
      <w:numPr>
        <w:numId w:val="4"/>
      </w:numPr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0B"/>
    <w:pPr>
      <w:keepNext/>
      <w:numPr>
        <w:ilvl w:val="1"/>
        <w:numId w:val="5"/>
      </w:numPr>
      <w:spacing w:before="120" w:after="60" w:line="259" w:lineRule="auto"/>
      <w:outlineLvl w:val="1"/>
    </w:pPr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D770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2FD7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2FD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7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FD7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22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29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12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7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32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E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E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EA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2E"/>
    <w:pPr>
      <w:keepNext/>
      <w:numPr>
        <w:numId w:val="4"/>
      </w:numPr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0B"/>
    <w:pPr>
      <w:keepNext/>
      <w:numPr>
        <w:ilvl w:val="1"/>
        <w:numId w:val="5"/>
      </w:numPr>
      <w:spacing w:before="120" w:after="60" w:line="259" w:lineRule="auto"/>
      <w:outlineLvl w:val="1"/>
    </w:pPr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D770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2FD7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2FD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7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FD7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22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29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12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7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32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E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E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E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University</Company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csem</dc:creator>
  <cp:lastModifiedBy>shorny</cp:lastModifiedBy>
  <cp:revision>59</cp:revision>
  <dcterms:created xsi:type="dcterms:W3CDTF">2014-05-04T01:03:00Z</dcterms:created>
  <dcterms:modified xsi:type="dcterms:W3CDTF">2014-05-05T12:07:00Z</dcterms:modified>
</cp:coreProperties>
</file>