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60A4" w:rsidRPr="00237B42" w:rsidRDefault="008A4EBA" w:rsidP="00237B42">
      <w:pPr>
        <w:pStyle w:val="berschrift1"/>
        <w:numPr>
          <w:ilvl w:val="0"/>
          <w:numId w:val="0"/>
        </w:numPr>
      </w:pPr>
      <w:r w:rsidRPr="00237B42">
        <w:t>Projektantrag</w:t>
      </w:r>
    </w:p>
    <w:p w:rsidR="00237B42" w:rsidRDefault="00237B42" w:rsidP="001B76AB">
      <w:pPr>
        <w:rPr>
          <w:rFonts w:ascii="Titillium" w:hAnsi="Titillium" w:cs="Calibri"/>
          <w:b/>
          <w:sz w:val="22"/>
          <w:szCs w:val="22"/>
        </w:rPr>
      </w:pPr>
    </w:p>
    <w:p w:rsidR="00C95659" w:rsidRPr="00B9713A" w:rsidRDefault="00D134B6" w:rsidP="00471048">
      <w:pPr>
        <w:tabs>
          <w:tab w:val="left" w:pos="2268"/>
          <w:tab w:val="left" w:pos="3969"/>
        </w:tabs>
        <w:rPr>
          <w:rFonts w:ascii="Titillium" w:hAnsi="Titillium" w:cs="Calibri"/>
          <w:b/>
          <w:sz w:val="28"/>
          <w:szCs w:val="28"/>
        </w:rPr>
      </w:pPr>
      <w:r w:rsidRPr="00B9713A">
        <w:rPr>
          <w:rFonts w:ascii="Titillium" w:hAnsi="Titillium" w:cs="Calibri"/>
          <w:b/>
          <w:sz w:val="28"/>
          <w:szCs w:val="28"/>
        </w:rPr>
        <w:t>Projektname</w:t>
      </w:r>
      <w:r w:rsidR="00B9713A">
        <w:rPr>
          <w:rFonts w:ascii="Titillium" w:hAnsi="Titillium" w:cs="Calibri"/>
          <w:b/>
          <w:sz w:val="28"/>
          <w:szCs w:val="28"/>
        </w:rPr>
        <w:t>:</w:t>
      </w:r>
      <w:r w:rsidR="00B9713A">
        <w:rPr>
          <w:rFonts w:ascii="Titillium" w:hAnsi="Titillium" w:cs="Calibri"/>
          <w:b/>
          <w:sz w:val="28"/>
          <w:szCs w:val="28"/>
        </w:rPr>
        <w:tab/>
      </w:r>
      <w:proofErr w:type="spellStart"/>
      <w:r w:rsidR="00451D2C">
        <w:rPr>
          <w:rFonts w:ascii="Titillium" w:hAnsi="Titillium" w:cs="Calibri"/>
          <w:b/>
          <w:sz w:val="28"/>
          <w:szCs w:val="28"/>
        </w:rPr>
        <w:t>Bomberman</w:t>
      </w:r>
      <w:proofErr w:type="spellEnd"/>
      <w:r w:rsidR="00B9713A">
        <w:rPr>
          <w:rFonts w:ascii="Titillium" w:hAnsi="Titillium" w:cs="Calibri"/>
          <w:b/>
          <w:sz w:val="28"/>
          <w:szCs w:val="28"/>
        </w:rPr>
        <w:t xml:space="preserve">  </w:t>
      </w:r>
    </w:p>
    <w:p w:rsidR="00B9713A" w:rsidRDefault="00B9713A" w:rsidP="00471048">
      <w:pPr>
        <w:tabs>
          <w:tab w:val="left" w:pos="2268"/>
          <w:tab w:val="left" w:pos="3969"/>
        </w:tabs>
        <w:rPr>
          <w:rFonts w:ascii="Titillium" w:hAnsi="Titillium" w:cs="Calibri"/>
          <w:b/>
          <w:sz w:val="22"/>
          <w:szCs w:val="22"/>
        </w:rPr>
      </w:pPr>
    </w:p>
    <w:p w:rsidR="00D134B6" w:rsidRDefault="00C95659" w:rsidP="00471048">
      <w:pPr>
        <w:tabs>
          <w:tab w:val="left" w:pos="2268"/>
          <w:tab w:val="left" w:pos="3969"/>
        </w:tabs>
        <w:rPr>
          <w:rFonts w:ascii="Titillium" w:hAnsi="Titillium" w:cs="Calibri"/>
          <w:b/>
          <w:sz w:val="28"/>
          <w:szCs w:val="28"/>
        </w:rPr>
      </w:pPr>
      <w:r w:rsidRPr="00B9713A">
        <w:rPr>
          <w:rFonts w:ascii="Titillium" w:hAnsi="Titillium" w:cs="Calibri"/>
          <w:b/>
          <w:sz w:val="28"/>
          <w:szCs w:val="28"/>
        </w:rPr>
        <w:t>P</w:t>
      </w:r>
      <w:r w:rsidR="00B9713A" w:rsidRPr="00B9713A">
        <w:rPr>
          <w:rFonts w:ascii="Titillium" w:hAnsi="Titillium" w:cs="Calibri"/>
          <w:b/>
          <w:sz w:val="28"/>
          <w:szCs w:val="28"/>
        </w:rPr>
        <w:t>rojektgruppe:</w:t>
      </w:r>
      <w:r w:rsidR="00471048">
        <w:rPr>
          <w:rFonts w:ascii="Titillium" w:hAnsi="Titillium" w:cs="Calibri"/>
          <w:b/>
          <w:sz w:val="28"/>
          <w:szCs w:val="28"/>
        </w:rPr>
        <w:tab/>
      </w:r>
      <w:r w:rsidR="008C6D53">
        <w:rPr>
          <w:rFonts w:ascii="Titillium" w:hAnsi="Titillium" w:cs="Calibri"/>
          <w:b/>
          <w:sz w:val="28"/>
          <w:szCs w:val="28"/>
        </w:rPr>
        <w:t>Joey Sciamanna, Nico Janner</w:t>
      </w:r>
    </w:p>
    <w:p w:rsidR="00B9713A" w:rsidRDefault="00B9713A" w:rsidP="00B9713A">
      <w:pPr>
        <w:tabs>
          <w:tab w:val="left" w:pos="3969"/>
        </w:tabs>
        <w:rPr>
          <w:rFonts w:ascii="Titillium" w:hAnsi="Titillium" w:cs="Calibri"/>
          <w:b/>
          <w:sz w:val="28"/>
          <w:szCs w:val="28"/>
        </w:rPr>
      </w:pPr>
    </w:p>
    <w:p w:rsidR="00B9713A" w:rsidRPr="00B9713A" w:rsidRDefault="00C95659" w:rsidP="00547FC2">
      <w:pPr>
        <w:pBdr>
          <w:top w:val="single" w:sz="4" w:space="1" w:color="auto"/>
          <w:left w:val="single" w:sz="4" w:space="4" w:color="auto"/>
          <w:bottom w:val="single" w:sz="4" w:space="1" w:color="auto"/>
          <w:right w:val="single" w:sz="4" w:space="4" w:color="auto"/>
        </w:pBdr>
        <w:rPr>
          <w:rFonts w:ascii="Titillium" w:hAnsi="Titillium" w:cs="Calibri"/>
          <w:b/>
          <w:sz w:val="24"/>
          <w:szCs w:val="24"/>
        </w:rPr>
      </w:pPr>
      <w:r w:rsidRPr="00B9713A">
        <w:rPr>
          <w:rFonts w:ascii="Titillium" w:hAnsi="Titillium" w:cs="Calibri"/>
          <w:b/>
          <w:sz w:val="24"/>
          <w:szCs w:val="24"/>
        </w:rPr>
        <w:t>Beschreibung</w:t>
      </w:r>
    </w:p>
    <w:p w:rsidR="00D134B6" w:rsidRDefault="00FE10B5"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r>
        <w:rPr>
          <w:rFonts w:ascii="Titillium" w:hAnsi="Titillium" w:cs="Calibri"/>
          <w:sz w:val="22"/>
          <w:szCs w:val="22"/>
        </w:rPr>
        <w:t xml:space="preserve">Über Sockets können zwei Spieler an verschiedenen Computern gegeneinander spielen. </w:t>
      </w:r>
      <w:r w:rsidR="003C79DA">
        <w:rPr>
          <w:rFonts w:ascii="Titillium" w:hAnsi="Titillium" w:cs="Calibri"/>
          <w:sz w:val="22"/>
          <w:szCs w:val="22"/>
        </w:rPr>
        <w:t xml:space="preserve">Auf einem Spielfeld befinden sich zwei Spieler, welche Bomben mit einer Taste legen können. Diese Bomben gehen nach einem </w:t>
      </w:r>
      <w:proofErr w:type="spellStart"/>
      <w:r w:rsidR="003C79DA">
        <w:rPr>
          <w:rFonts w:ascii="Titillium" w:hAnsi="Titillium" w:cs="Calibri"/>
          <w:sz w:val="22"/>
          <w:szCs w:val="22"/>
        </w:rPr>
        <w:t>Timer</w:t>
      </w:r>
      <w:proofErr w:type="spellEnd"/>
      <w:r w:rsidR="003C79DA">
        <w:rPr>
          <w:rFonts w:ascii="Titillium" w:hAnsi="Titillium" w:cs="Calibri"/>
          <w:sz w:val="22"/>
          <w:szCs w:val="22"/>
        </w:rPr>
        <w:t xml:space="preserve"> hoch, dabei beschädigen sie Spieler, sowie Blöcke. Dabei ist zu beachten, dass einige Blöcke unzerstörbar sind. Hingegen gibt es Blöcke, die mit Bomben zerstört werden, um an den Gegenspieler heranzukommen. Wenn eine Bombe </w:t>
      </w:r>
      <w:r w:rsidR="007A2359">
        <w:rPr>
          <w:rFonts w:ascii="Titillium" w:hAnsi="Titillium" w:cs="Calibri"/>
          <w:sz w:val="22"/>
          <w:szCs w:val="22"/>
        </w:rPr>
        <w:t>hochgeht</w:t>
      </w:r>
      <w:r w:rsidR="003C79DA">
        <w:rPr>
          <w:rFonts w:ascii="Titillium" w:hAnsi="Titillium" w:cs="Calibri"/>
          <w:sz w:val="22"/>
          <w:szCs w:val="22"/>
        </w:rPr>
        <w:t>, zerstört sie 3 Felder in jede Himmelsrichtung, wo es keinen unzerstörbaren Block hat.</w:t>
      </w:r>
      <w:r w:rsidR="007A2359">
        <w:rPr>
          <w:rFonts w:ascii="Titillium" w:hAnsi="Titillium" w:cs="Calibri"/>
          <w:sz w:val="22"/>
          <w:szCs w:val="22"/>
        </w:rPr>
        <w:t xml:space="preserve"> Wird ein zerstörbarer Block von der Bombe gesprengt, verschwindet dieser, aber wenn ein Spieler getroffen wird, ist das Spiel zu Ende. </w:t>
      </w:r>
    </w:p>
    <w:p w:rsidR="00B9713A" w:rsidRDefault="00B9713A"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p>
    <w:p w:rsidR="00B9713A" w:rsidRDefault="00B9713A" w:rsidP="00547FC2">
      <w:pPr>
        <w:pBdr>
          <w:top w:val="single" w:sz="4" w:space="1" w:color="auto"/>
          <w:left w:val="single" w:sz="4" w:space="4" w:color="auto"/>
          <w:bottom w:val="single" w:sz="4" w:space="1" w:color="auto"/>
          <w:right w:val="single" w:sz="4" w:space="4" w:color="auto"/>
        </w:pBdr>
        <w:rPr>
          <w:rFonts w:ascii="Titillium" w:hAnsi="Titillium" w:cs="Calibri"/>
          <w:b/>
          <w:sz w:val="24"/>
          <w:szCs w:val="24"/>
        </w:rPr>
      </w:pPr>
      <w:r w:rsidRPr="00B9713A">
        <w:rPr>
          <w:rFonts w:ascii="Titillium" w:hAnsi="Titillium" w:cs="Calibri"/>
          <w:b/>
          <w:sz w:val="24"/>
          <w:szCs w:val="24"/>
        </w:rPr>
        <w:t>MUSS-Ziele</w:t>
      </w:r>
      <w:r>
        <w:rPr>
          <w:rFonts w:ascii="Titillium" w:hAnsi="Titillium" w:cs="Calibri"/>
          <w:b/>
          <w:sz w:val="24"/>
          <w:szCs w:val="24"/>
        </w:rPr>
        <w:t xml:space="preserve"> (min. 4)</w:t>
      </w:r>
    </w:p>
    <w:p w:rsidR="009F6A89" w:rsidRDefault="009F6A89"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r>
        <w:rPr>
          <w:rFonts w:ascii="Titillium" w:hAnsi="Titillium" w:cs="Calibri"/>
          <w:sz w:val="22"/>
          <w:szCs w:val="22"/>
        </w:rPr>
        <w:t xml:space="preserve">1. </w:t>
      </w:r>
      <w:r w:rsidR="00FE10B5">
        <w:rPr>
          <w:rFonts w:ascii="Titillium" w:hAnsi="Titillium" w:cs="Calibri"/>
          <w:sz w:val="22"/>
          <w:szCs w:val="22"/>
        </w:rPr>
        <w:t xml:space="preserve">Die Bombe explodiert nach einem abgelaufenen </w:t>
      </w:r>
      <w:proofErr w:type="spellStart"/>
      <w:r w:rsidR="00FE10B5">
        <w:rPr>
          <w:rFonts w:ascii="Titillium" w:hAnsi="Titillium" w:cs="Calibri"/>
          <w:sz w:val="22"/>
          <w:szCs w:val="22"/>
        </w:rPr>
        <w:t>Timer</w:t>
      </w:r>
      <w:proofErr w:type="spellEnd"/>
      <w:r w:rsidR="00FE10B5">
        <w:rPr>
          <w:rFonts w:ascii="Titillium" w:hAnsi="Titillium" w:cs="Calibri"/>
          <w:sz w:val="22"/>
          <w:szCs w:val="22"/>
        </w:rPr>
        <w:t xml:space="preserve"> und zerstört nur Spieler oder zerstörbare Blöcke.</w:t>
      </w:r>
    </w:p>
    <w:p w:rsidR="00FE10B5" w:rsidRDefault="00FE10B5"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r>
        <w:rPr>
          <w:rFonts w:ascii="Titillium" w:hAnsi="Titillium" w:cs="Calibri"/>
          <w:sz w:val="22"/>
          <w:szCs w:val="22"/>
        </w:rPr>
        <w:t>2. Je näher der Spieler an einer Bombe ist, desto mehr Schaden macht diese (Spieler hat 100 Lebenspunkte).</w:t>
      </w:r>
    </w:p>
    <w:p w:rsidR="00FE10B5" w:rsidRDefault="00FE10B5"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r>
        <w:rPr>
          <w:rFonts w:ascii="Titillium" w:hAnsi="Titillium" w:cs="Calibri"/>
          <w:sz w:val="22"/>
          <w:szCs w:val="22"/>
        </w:rPr>
        <w:t xml:space="preserve">3. Beide Spieler sollen sich </w:t>
      </w:r>
      <w:r w:rsidR="00FD7875">
        <w:rPr>
          <w:rFonts w:ascii="Titillium" w:hAnsi="Titillium" w:cs="Calibri"/>
          <w:sz w:val="22"/>
          <w:szCs w:val="22"/>
        </w:rPr>
        <w:t xml:space="preserve">gegenseitig auf dem Spielfeld sehen können, denn unsere Applikation läuft über Sockets. </w:t>
      </w:r>
    </w:p>
    <w:p w:rsidR="00FD7875" w:rsidRDefault="00FD7875"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r>
        <w:rPr>
          <w:rFonts w:ascii="Titillium" w:hAnsi="Titillium" w:cs="Calibri"/>
          <w:sz w:val="22"/>
          <w:szCs w:val="22"/>
        </w:rPr>
        <w:t xml:space="preserve">4. Der Schaden der Bombe breitet sich nach einem bestimmten Rhythmus aus, nur in die 4 Himmelsrichtungen und 3 Felder weit. </w:t>
      </w:r>
    </w:p>
    <w:p w:rsidR="00EB599F" w:rsidRDefault="00EB599F" w:rsidP="00547FC2">
      <w:pPr>
        <w:pBdr>
          <w:top w:val="single" w:sz="4" w:space="1" w:color="auto"/>
          <w:left w:val="single" w:sz="4" w:space="4" w:color="auto"/>
          <w:bottom w:val="single" w:sz="4" w:space="1" w:color="auto"/>
          <w:right w:val="single" w:sz="4" w:space="4" w:color="auto"/>
        </w:pBdr>
        <w:rPr>
          <w:rFonts w:ascii="Titillium" w:hAnsi="Titillium" w:cs="Calibri"/>
          <w:b/>
          <w:sz w:val="24"/>
          <w:szCs w:val="24"/>
        </w:rPr>
      </w:pPr>
      <w:r>
        <w:rPr>
          <w:rFonts w:ascii="Titillium" w:hAnsi="Titillium" w:cs="Calibri"/>
          <w:sz w:val="22"/>
          <w:szCs w:val="22"/>
        </w:rPr>
        <w:t xml:space="preserve">5. Nach dem Ablaufen des </w:t>
      </w:r>
      <w:proofErr w:type="spellStart"/>
      <w:r>
        <w:rPr>
          <w:rFonts w:ascii="Titillium" w:hAnsi="Titillium" w:cs="Calibri"/>
          <w:sz w:val="22"/>
          <w:szCs w:val="22"/>
        </w:rPr>
        <w:t>Spieltimers</w:t>
      </w:r>
      <w:proofErr w:type="spellEnd"/>
      <w:r>
        <w:rPr>
          <w:rFonts w:ascii="Titillium" w:hAnsi="Titillium" w:cs="Calibri"/>
          <w:sz w:val="22"/>
          <w:szCs w:val="22"/>
        </w:rPr>
        <w:t xml:space="preserve"> (ca. 3min) hat der Spieler verloren, der weniger Leben hat.</w:t>
      </w:r>
    </w:p>
    <w:p w:rsidR="00B9713A" w:rsidRDefault="00B9713A" w:rsidP="00547FC2">
      <w:pPr>
        <w:pBdr>
          <w:top w:val="single" w:sz="4" w:space="1" w:color="auto"/>
          <w:left w:val="single" w:sz="4" w:space="4" w:color="auto"/>
          <w:bottom w:val="single" w:sz="4" w:space="1" w:color="auto"/>
          <w:right w:val="single" w:sz="4" w:space="4" w:color="auto"/>
        </w:pBdr>
        <w:rPr>
          <w:rFonts w:ascii="Titillium" w:hAnsi="Titillium" w:cs="Calibri"/>
          <w:b/>
          <w:sz w:val="24"/>
          <w:szCs w:val="24"/>
        </w:rPr>
      </w:pPr>
    </w:p>
    <w:p w:rsidR="00B9713A" w:rsidRDefault="00B9713A" w:rsidP="00547FC2">
      <w:pPr>
        <w:pBdr>
          <w:top w:val="single" w:sz="4" w:space="1" w:color="auto"/>
          <w:left w:val="single" w:sz="4" w:space="4" w:color="auto"/>
          <w:bottom w:val="single" w:sz="4" w:space="1" w:color="auto"/>
          <w:right w:val="single" w:sz="4" w:space="4" w:color="auto"/>
        </w:pBdr>
        <w:rPr>
          <w:rFonts w:ascii="Titillium" w:hAnsi="Titillium" w:cs="Calibri"/>
          <w:b/>
          <w:sz w:val="24"/>
          <w:szCs w:val="24"/>
        </w:rPr>
      </w:pPr>
      <w:r>
        <w:rPr>
          <w:rFonts w:ascii="Titillium" w:hAnsi="Titillium" w:cs="Calibri"/>
          <w:b/>
          <w:sz w:val="24"/>
          <w:szCs w:val="24"/>
        </w:rPr>
        <w:t>KANN-Ziele (min. 2)</w:t>
      </w:r>
    </w:p>
    <w:p w:rsidR="009F6A89" w:rsidRDefault="009F6A89"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r>
        <w:rPr>
          <w:rFonts w:ascii="Titillium" w:hAnsi="Titillium" w:cs="Calibri"/>
          <w:sz w:val="22"/>
          <w:szCs w:val="22"/>
        </w:rPr>
        <w:t>1. Der Spieler kann sich beim Öffnen der Applikation</w:t>
      </w:r>
      <w:r w:rsidR="00FE10B5">
        <w:rPr>
          <w:rFonts w:ascii="Titillium" w:hAnsi="Titillium" w:cs="Calibri"/>
          <w:sz w:val="22"/>
          <w:szCs w:val="22"/>
        </w:rPr>
        <w:t xml:space="preserve"> registrieren mit seinem Vornamen, Nachnamen, Benutzernamen und Passwort. Die Informationen werden in einer DB gespeichert.</w:t>
      </w:r>
    </w:p>
    <w:p w:rsidR="00FE10B5" w:rsidRDefault="00FE10B5"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r>
        <w:rPr>
          <w:rFonts w:ascii="Titillium" w:hAnsi="Titillium" w:cs="Calibri"/>
          <w:sz w:val="22"/>
          <w:szCs w:val="22"/>
        </w:rPr>
        <w:t xml:space="preserve">2. </w:t>
      </w:r>
      <w:r w:rsidR="00391AE9">
        <w:rPr>
          <w:rFonts w:ascii="Titillium" w:hAnsi="Titillium" w:cs="Calibri"/>
          <w:sz w:val="22"/>
          <w:szCs w:val="22"/>
        </w:rPr>
        <w:t xml:space="preserve">Zu Beginn kann man sich zwischen 3 verschiedenen Spielfeldern entscheiden. </w:t>
      </w:r>
    </w:p>
    <w:p w:rsidR="00471048" w:rsidRDefault="00471048"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p>
    <w:p w:rsidR="00471048" w:rsidRDefault="00471048" w:rsidP="00547FC2">
      <w:pPr>
        <w:pBdr>
          <w:top w:val="single" w:sz="4" w:space="1" w:color="auto"/>
          <w:left w:val="single" w:sz="4" w:space="4" w:color="auto"/>
          <w:bottom w:val="single" w:sz="4" w:space="1" w:color="auto"/>
          <w:right w:val="single" w:sz="4" w:space="4" w:color="auto"/>
        </w:pBdr>
        <w:rPr>
          <w:rFonts w:ascii="Titillium" w:hAnsi="Titillium" w:cs="Calibri"/>
          <w:b/>
          <w:sz w:val="24"/>
          <w:szCs w:val="24"/>
        </w:rPr>
      </w:pPr>
      <w:r w:rsidRPr="00471048">
        <w:rPr>
          <w:rFonts w:ascii="Titillium" w:hAnsi="Titillium" w:cs="Calibri"/>
          <w:b/>
          <w:sz w:val="24"/>
          <w:szCs w:val="24"/>
        </w:rPr>
        <w:t>Hardware- und Software-Bestellung</w:t>
      </w:r>
    </w:p>
    <w:p w:rsidR="0084620A" w:rsidRDefault="00471048"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r w:rsidRPr="009F6A89">
        <w:rPr>
          <w:rFonts w:ascii="Titillium" w:hAnsi="Titillium" w:cs="Calibri"/>
          <w:sz w:val="22"/>
          <w:szCs w:val="22"/>
        </w:rPr>
        <w:t>Hier sollte so weit wie möglich bereits alle Hardware- und Software aufgelistet sein, welche noch bestellt werden muss. Bitte gleich Link auf Shop und Preis angeben.</w:t>
      </w:r>
    </w:p>
    <w:p w:rsidR="009F6A89" w:rsidRDefault="009F6A89"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r>
        <w:rPr>
          <w:rFonts w:ascii="Titillium" w:hAnsi="Titillium" w:cs="Calibri"/>
          <w:sz w:val="22"/>
          <w:szCs w:val="22"/>
        </w:rPr>
        <w:t>- keine</w:t>
      </w:r>
    </w:p>
    <w:p w:rsidR="0084620A" w:rsidRDefault="0084620A"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p>
    <w:p w:rsidR="000E4025" w:rsidRDefault="000E4025"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p>
    <w:p w:rsidR="000E4025" w:rsidRDefault="000E4025"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p>
    <w:p w:rsidR="000E4025" w:rsidRDefault="000E4025"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p>
    <w:p w:rsidR="00547FC2" w:rsidRDefault="00547FC2"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p>
    <w:p w:rsidR="00831A5E" w:rsidRDefault="00831A5E"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p>
    <w:p w:rsidR="00831A5E" w:rsidRDefault="00831A5E"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p>
    <w:p w:rsidR="00831A5E" w:rsidRDefault="00831A5E"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p>
    <w:p w:rsidR="00831A5E" w:rsidRDefault="00831A5E"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p>
    <w:p w:rsidR="00831A5E" w:rsidRDefault="00831A5E"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p>
    <w:p w:rsidR="00547FC2" w:rsidRDefault="00547FC2"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p>
    <w:p w:rsidR="00547FC2" w:rsidRDefault="00547FC2"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p>
    <w:p w:rsidR="00547FC2" w:rsidRDefault="00547FC2"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p>
    <w:p w:rsidR="0084620A" w:rsidRPr="00237B42" w:rsidRDefault="0084620A"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p>
    <w:p w:rsidR="000E4025" w:rsidRPr="00237B42" w:rsidRDefault="000E4025"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r w:rsidRPr="00237B42">
        <w:rPr>
          <w:rFonts w:ascii="Titillium" w:hAnsi="Titillium" w:cs="Calibri"/>
          <w:sz w:val="22"/>
          <w:szCs w:val="22"/>
        </w:rPr>
        <w:t>Der Gruppe angepasster Projektumfang und Schwierigkeitsgrad</w:t>
      </w:r>
      <w:r w:rsidR="003A48C0">
        <w:rPr>
          <w:rFonts w:ascii="Titillium" w:hAnsi="Titillium" w:cs="Calibri"/>
          <w:sz w:val="22"/>
          <w:szCs w:val="22"/>
        </w:rPr>
        <w:t xml:space="preserve"> (wird von </w:t>
      </w:r>
      <w:proofErr w:type="spellStart"/>
      <w:r w:rsidR="003A48C0">
        <w:rPr>
          <w:rFonts w:ascii="Titillium" w:hAnsi="Titillium" w:cs="Calibri"/>
          <w:sz w:val="22"/>
          <w:szCs w:val="22"/>
        </w:rPr>
        <w:t>Product</w:t>
      </w:r>
      <w:proofErr w:type="spellEnd"/>
      <w:r w:rsidR="003A48C0">
        <w:rPr>
          <w:rFonts w:ascii="Titillium" w:hAnsi="Titillium" w:cs="Calibri"/>
          <w:sz w:val="22"/>
          <w:szCs w:val="22"/>
        </w:rPr>
        <w:t xml:space="preserve"> </w:t>
      </w:r>
      <w:proofErr w:type="spellStart"/>
      <w:r w:rsidR="003A48C0">
        <w:rPr>
          <w:rFonts w:ascii="Titillium" w:hAnsi="Titillium" w:cs="Calibri"/>
          <w:sz w:val="22"/>
          <w:szCs w:val="22"/>
        </w:rPr>
        <w:t>Owner</w:t>
      </w:r>
      <w:proofErr w:type="spellEnd"/>
      <w:r w:rsidR="003A48C0">
        <w:rPr>
          <w:rFonts w:ascii="Titillium" w:hAnsi="Titillium" w:cs="Calibri"/>
          <w:sz w:val="22"/>
          <w:szCs w:val="22"/>
        </w:rPr>
        <w:t xml:space="preserve"> ausgefüllt)</w:t>
      </w:r>
      <w:r>
        <w:rPr>
          <w:rFonts w:ascii="Titillium" w:hAnsi="Titillium" w:cs="Calibri"/>
          <w:sz w:val="22"/>
          <w:szCs w:val="22"/>
        </w:rPr>
        <w:t>:</w:t>
      </w:r>
    </w:p>
    <w:p w:rsidR="000E4025" w:rsidRPr="00237B42" w:rsidRDefault="000E4025" w:rsidP="00547FC2">
      <w:pPr>
        <w:pBdr>
          <w:top w:val="single" w:sz="4" w:space="1" w:color="auto"/>
          <w:left w:val="single" w:sz="4" w:space="4" w:color="auto"/>
          <w:bottom w:val="single" w:sz="4" w:space="1" w:color="auto"/>
          <w:right w:val="single" w:sz="4" w:space="4" w:color="auto"/>
        </w:pBdr>
        <w:tabs>
          <w:tab w:val="left" w:pos="2268"/>
          <w:tab w:val="left" w:pos="4536"/>
        </w:tabs>
        <w:rPr>
          <w:rFonts w:ascii="Titillium" w:hAnsi="Titillium" w:cs="Calibri"/>
          <w:sz w:val="22"/>
          <w:szCs w:val="22"/>
        </w:rPr>
      </w:pPr>
      <w:r w:rsidRPr="00237B42">
        <w:rPr>
          <w:rFonts w:ascii="Titillium" w:hAnsi="Titillium" w:cs="Calibri"/>
          <w:sz w:val="22"/>
          <w:szCs w:val="22"/>
        </w:rPr>
        <w:t xml:space="preserve">Leicht </w:t>
      </w:r>
      <w:r w:rsidRPr="00237B42">
        <w:rPr>
          <w:rFonts w:ascii="Titillium" w:hAnsi="Titillium" w:cs="Calibri"/>
          <w:sz w:val="22"/>
          <w:szCs w:val="22"/>
        </w:rPr>
        <w:sym w:font="Wingdings" w:char="F06F"/>
      </w:r>
      <w:r w:rsidRPr="00237B42">
        <w:rPr>
          <w:rFonts w:ascii="Titillium" w:hAnsi="Titillium" w:cs="Calibri"/>
          <w:sz w:val="22"/>
          <w:szCs w:val="22"/>
        </w:rPr>
        <w:tab/>
        <w:t xml:space="preserve">Mittel </w:t>
      </w:r>
      <w:r w:rsidRPr="00237B42">
        <w:rPr>
          <w:rFonts w:ascii="Titillium" w:hAnsi="Titillium" w:cs="Calibri"/>
          <w:sz w:val="22"/>
          <w:szCs w:val="22"/>
        </w:rPr>
        <w:sym w:font="Wingdings" w:char="F06F"/>
      </w:r>
      <w:r w:rsidRPr="00237B42">
        <w:rPr>
          <w:rFonts w:ascii="Titillium" w:hAnsi="Titillium" w:cs="Calibri"/>
          <w:sz w:val="22"/>
          <w:szCs w:val="22"/>
        </w:rPr>
        <w:t xml:space="preserve"> </w:t>
      </w:r>
      <w:r w:rsidRPr="00237B42">
        <w:rPr>
          <w:rFonts w:ascii="Titillium" w:hAnsi="Titillium" w:cs="Calibri"/>
          <w:sz w:val="22"/>
          <w:szCs w:val="22"/>
        </w:rPr>
        <w:tab/>
        <w:t xml:space="preserve">Schwierig </w:t>
      </w:r>
      <w:r w:rsidRPr="00237B42">
        <w:rPr>
          <w:rFonts w:ascii="Titillium" w:hAnsi="Titillium" w:cs="Calibri"/>
          <w:sz w:val="22"/>
          <w:szCs w:val="22"/>
        </w:rPr>
        <w:sym w:font="Wingdings" w:char="F06F"/>
      </w:r>
    </w:p>
    <w:p w:rsidR="00547FC2" w:rsidRDefault="00547FC2"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p>
    <w:p w:rsidR="00471048" w:rsidRDefault="00471048"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r>
        <w:rPr>
          <w:rFonts w:ascii="Titillium" w:hAnsi="Titillium" w:cs="Calibri"/>
          <w:sz w:val="22"/>
          <w:szCs w:val="22"/>
        </w:rPr>
        <w:t>Datum und Unterschriften Projektteam:</w:t>
      </w:r>
    </w:p>
    <w:p w:rsidR="00547FC2" w:rsidRPr="00451D2C" w:rsidRDefault="003A48C0"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r w:rsidRPr="00451D2C">
        <w:rPr>
          <w:rFonts w:ascii="Titillium" w:hAnsi="Titillium" w:cs="Calibri"/>
          <w:sz w:val="22"/>
          <w:szCs w:val="22"/>
        </w:rPr>
        <w:t xml:space="preserve">                                                                                                                                                                                         </w:t>
      </w:r>
    </w:p>
    <w:p w:rsidR="00471048" w:rsidRDefault="003A48C0"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r w:rsidRPr="00451D2C">
        <w:rPr>
          <w:rFonts w:ascii="Titillium" w:hAnsi="Titillium" w:cs="Calibri"/>
          <w:sz w:val="22"/>
          <w:szCs w:val="22"/>
        </w:rPr>
        <w:t xml:space="preserve">                                                                                                                                                                                        </w:t>
      </w:r>
      <w:r>
        <w:rPr>
          <w:rFonts w:ascii="Titillium" w:hAnsi="Titillium" w:cs="Calibri"/>
          <w:sz w:val="22"/>
          <w:szCs w:val="22"/>
        </w:rPr>
        <w:t xml:space="preserve"> </w:t>
      </w:r>
    </w:p>
    <w:p w:rsidR="00471048" w:rsidRPr="00237B42" w:rsidRDefault="00471048"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p>
    <w:p w:rsidR="000E4025" w:rsidRDefault="00471048"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r>
        <w:rPr>
          <w:rFonts w:ascii="Titillium" w:hAnsi="Titillium" w:cs="Calibri"/>
          <w:sz w:val="22"/>
          <w:szCs w:val="22"/>
        </w:rPr>
        <w:t xml:space="preserve">Datum und Unterschrift des </w:t>
      </w:r>
      <w:proofErr w:type="spellStart"/>
      <w:r>
        <w:rPr>
          <w:rFonts w:ascii="Titillium" w:hAnsi="Titillium" w:cs="Calibri"/>
          <w:sz w:val="22"/>
          <w:szCs w:val="22"/>
        </w:rPr>
        <w:t>Product</w:t>
      </w:r>
      <w:proofErr w:type="spellEnd"/>
      <w:r>
        <w:rPr>
          <w:rFonts w:ascii="Titillium" w:hAnsi="Titillium" w:cs="Calibri"/>
          <w:sz w:val="22"/>
          <w:szCs w:val="22"/>
        </w:rPr>
        <w:t xml:space="preserve"> </w:t>
      </w:r>
      <w:proofErr w:type="spellStart"/>
      <w:r>
        <w:rPr>
          <w:rFonts w:ascii="Titillium" w:hAnsi="Titillium" w:cs="Calibri"/>
          <w:sz w:val="22"/>
          <w:szCs w:val="22"/>
        </w:rPr>
        <w:t>Owners</w:t>
      </w:r>
      <w:proofErr w:type="spellEnd"/>
      <w:r>
        <w:rPr>
          <w:rFonts w:ascii="Titillium" w:hAnsi="Titillium" w:cs="Calibri"/>
          <w:sz w:val="22"/>
          <w:szCs w:val="22"/>
        </w:rPr>
        <w:t>:</w:t>
      </w:r>
    </w:p>
    <w:p w:rsidR="00547FC2" w:rsidRDefault="00547FC2"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p>
    <w:p w:rsidR="00547FC2" w:rsidRPr="00237B42" w:rsidRDefault="00547FC2"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p>
    <w:sectPr w:rsidR="00547FC2" w:rsidRPr="00237B42" w:rsidSect="00733692">
      <w:headerReference w:type="default" r:id="rId8"/>
      <w:footerReference w:type="default" r:id="rId9"/>
      <w:pgSz w:w="11906" w:h="16838" w:code="9"/>
      <w:pgMar w:top="397" w:right="1134" w:bottom="567" w:left="1418" w:header="720" w:footer="2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2512" w:rsidRDefault="00F32512">
      <w:r>
        <w:separator/>
      </w:r>
    </w:p>
  </w:endnote>
  <w:endnote w:type="continuationSeparator" w:id="0">
    <w:p w:rsidR="00F32512" w:rsidRDefault="00F325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tillium">
    <w:panose1 w:val="00000500000000000000"/>
    <w:charset w:val="00"/>
    <w:family w:val="modern"/>
    <w:notTrueType/>
    <w:pitch w:val="variable"/>
    <w:sig w:usb0="00000007" w:usb1="00000001" w:usb2="00000000" w:usb3="00000000" w:csb0="00000093"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3692" w:rsidRDefault="0084620A" w:rsidP="00733692">
    <w:pPr>
      <w:pStyle w:val="Fuzeile"/>
    </w:pPr>
    <w:r>
      <w:rPr>
        <w:noProof/>
        <w:lang w:eastAsia="de-CH"/>
      </w:rPr>
      <mc:AlternateContent>
        <mc:Choice Requires="wps">
          <w:drawing>
            <wp:anchor distT="0" distB="0" distL="114300" distR="114300" simplePos="0" relativeHeight="251657728" behindDoc="0" locked="0" layoutInCell="1" allowOverlap="1">
              <wp:simplePos x="0" y="0"/>
              <wp:positionH relativeFrom="page">
                <wp:align>center</wp:align>
              </wp:positionH>
              <wp:positionV relativeFrom="paragraph">
                <wp:posOffset>80645</wp:posOffset>
              </wp:positionV>
              <wp:extent cx="7560310" cy="36195"/>
              <wp:effectExtent l="0" t="0" r="2540" b="1905"/>
              <wp:wrapNone/>
              <wp:docPr id="4" name="Rechteck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0800000">
                        <a:off x="0" y="0"/>
                        <a:ext cx="7560310" cy="36195"/>
                      </a:xfrm>
                      <a:prstGeom prst="rect">
                        <a:avLst/>
                      </a:prstGeom>
                      <a:gradFill flip="none" rotWithShape="1">
                        <a:gsLst>
                          <a:gs pos="66000">
                            <a:srgbClr val="162984"/>
                          </a:gs>
                          <a:gs pos="33000">
                            <a:srgbClr val="009EE1"/>
                          </a:gs>
                          <a:gs pos="0">
                            <a:srgbClr val="98BF0A"/>
                          </a:gs>
                          <a:gs pos="100000">
                            <a:srgbClr val="92107E"/>
                          </a:gs>
                        </a:gsLst>
                        <a:lin ang="0" scaled="0"/>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6F89D67C" id="Rechteck 4" o:spid="_x0000_s1026" style="position:absolute;margin-left:0;margin-top:6.35pt;width:595.3pt;height:2.85pt;rotation:180;z-index:251657728;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" fillcolor="#98bf0a" stroked="f" strokeweight="1pt">
              <v:fill color2="#92107e" rotate="t" angle="90" colors="0 #98bf0a;21627f #009ee1;43254f #162984;1 #92107e" focus="100%" type="gradient">
                <o:fill v:ext="view" type="gradientUnscaled"/>
              </v:fill>
              <v:path arrowok="t"/>
              <w10:wrap anchorx="page"/>
            </v:rect>
          </w:pict>
        </mc:Fallback>
      </mc:AlternateContent>
    </w:r>
  </w:p>
  <w:p w:rsidR="00EE262E" w:rsidRPr="00EC48D3" w:rsidRDefault="00237B42" w:rsidP="00237B42">
    <w:pPr>
      <w:pStyle w:val="Fuzeile"/>
      <w:tabs>
        <w:tab w:val="clear" w:pos="4536"/>
        <w:tab w:val="clear" w:pos="9072"/>
        <w:tab w:val="left" w:pos="6795"/>
        <w:tab w:val="left" w:pos="7235"/>
        <w:tab w:val="right" w:pos="9360"/>
      </w:tabs>
      <w:rPr>
        <w:rFonts w:ascii="Arial" w:hAnsi="Arial" w:cs="Arial"/>
        <w:color w:val="808080"/>
        <w:sz w:val="16"/>
        <w:szCs w:val="16"/>
      </w:rPr>
    </w:pPr>
    <w:r>
      <w:rPr>
        <w:rFonts w:ascii="Arial" w:hAnsi="Arial" w:cs="Arial"/>
        <w:color w:val="808080"/>
        <w:sz w:val="16"/>
        <w:szCs w:val="16"/>
      </w:rPr>
      <w:t>Projekt</w:t>
    </w:r>
    <w:r w:rsidR="00733692">
      <w:rPr>
        <w:rFonts w:ascii="Arial" w:hAnsi="Arial" w:cs="Arial"/>
        <w:color w:val="808080"/>
        <w:sz w:val="16"/>
        <w:szCs w:val="16"/>
      </w:rPr>
      <w:t>a</w:t>
    </w:r>
    <w:r>
      <w:rPr>
        <w:rFonts w:ascii="Arial" w:hAnsi="Arial" w:cs="Arial"/>
        <w:color w:val="808080"/>
        <w:sz w:val="16"/>
        <w:szCs w:val="16"/>
      </w:rPr>
      <w:t>ntrag</w:t>
    </w:r>
    <w:r w:rsidR="00EE262E" w:rsidRPr="00EC48D3">
      <w:rPr>
        <w:rFonts w:ascii="Arial" w:hAnsi="Arial" w:cs="Arial"/>
        <w:color w:val="808080"/>
        <w:sz w:val="16"/>
        <w:szCs w:val="16"/>
      </w:rPr>
      <w:tab/>
    </w:r>
    <w:r w:rsidR="00EE262E">
      <w:rPr>
        <w:rFonts w:ascii="Arial" w:hAnsi="Arial" w:cs="Arial"/>
        <w:color w:val="808080"/>
        <w:sz w:val="16"/>
        <w:szCs w:val="16"/>
      </w:rPr>
      <w:tab/>
    </w:r>
    <w:r>
      <w:rPr>
        <w:rFonts w:ascii="Arial" w:hAnsi="Arial" w:cs="Arial"/>
        <w:color w:val="808080"/>
        <w:sz w:val="16"/>
        <w:szCs w:val="16"/>
      </w:rPr>
      <w:tab/>
    </w:r>
    <w:r w:rsidR="00EE262E" w:rsidRPr="00EC48D3">
      <w:rPr>
        <w:rFonts w:ascii="Arial" w:hAnsi="Arial" w:cs="Arial"/>
        <w:color w:val="808080"/>
        <w:sz w:val="16"/>
        <w:szCs w:val="16"/>
      </w:rPr>
      <w:fldChar w:fldCharType="begin"/>
    </w:r>
    <w:r w:rsidR="00EE262E" w:rsidRPr="00EC48D3">
      <w:rPr>
        <w:rFonts w:ascii="Arial" w:hAnsi="Arial" w:cs="Arial"/>
        <w:color w:val="808080"/>
        <w:sz w:val="16"/>
        <w:szCs w:val="16"/>
      </w:rPr>
      <w:instrText xml:space="preserve"> DATE \@ "d. MMMM yyyy" </w:instrText>
    </w:r>
    <w:r w:rsidR="00EE262E" w:rsidRPr="00EC48D3">
      <w:rPr>
        <w:rFonts w:ascii="Arial" w:hAnsi="Arial" w:cs="Arial"/>
        <w:color w:val="808080"/>
        <w:sz w:val="16"/>
        <w:szCs w:val="16"/>
      </w:rPr>
      <w:fldChar w:fldCharType="separate"/>
    </w:r>
    <w:r w:rsidR="002C4B4E">
      <w:rPr>
        <w:rFonts w:ascii="Arial" w:hAnsi="Arial" w:cs="Arial"/>
        <w:noProof/>
        <w:color w:val="808080"/>
        <w:sz w:val="16"/>
        <w:szCs w:val="16"/>
      </w:rPr>
      <w:t>29. Januar 2018</w:t>
    </w:r>
    <w:r w:rsidR="00EE262E" w:rsidRPr="00EC48D3">
      <w:rPr>
        <w:rFonts w:ascii="Arial" w:hAnsi="Arial" w:cs="Arial"/>
        <w:color w:val="808080"/>
        <w:sz w:val="16"/>
        <w:szCs w:val="16"/>
      </w:rPr>
      <w:fldChar w:fldCharType="end"/>
    </w:r>
  </w:p>
  <w:p w:rsidR="00EE262E" w:rsidRPr="00EC48D3" w:rsidRDefault="00733692" w:rsidP="00EC48D3">
    <w:pPr>
      <w:pStyle w:val="Fuzeile"/>
      <w:tabs>
        <w:tab w:val="clear" w:pos="4536"/>
        <w:tab w:val="clear" w:pos="9072"/>
        <w:tab w:val="center" w:pos="5400"/>
        <w:tab w:val="right" w:pos="9360"/>
      </w:tabs>
      <w:rPr>
        <w:rFonts w:ascii="Arial" w:hAnsi="Arial" w:cs="Arial"/>
        <w:color w:val="808080"/>
        <w:sz w:val="16"/>
        <w:szCs w:val="16"/>
      </w:rPr>
    </w:pPr>
    <w:proofErr w:type="spellStart"/>
    <w:r>
      <w:rPr>
        <w:rFonts w:ascii="Arial" w:hAnsi="Arial"/>
        <w:color w:val="808080"/>
        <w:sz w:val="16"/>
        <w:szCs w:val="16"/>
      </w:rPr>
      <w:t>Bbc</w:t>
    </w:r>
    <w:proofErr w:type="spellEnd"/>
    <w:r>
      <w:rPr>
        <w:rFonts w:ascii="Arial" w:hAnsi="Arial"/>
        <w:color w:val="808080"/>
        <w:sz w:val="16"/>
        <w:szCs w:val="16"/>
      </w:rPr>
      <w:t xml:space="preserve"> </w:t>
    </w:r>
    <w:r w:rsidR="00237B42">
      <w:rPr>
        <w:rFonts w:ascii="Arial" w:hAnsi="Arial"/>
        <w:color w:val="808080"/>
        <w:sz w:val="16"/>
        <w:szCs w:val="16"/>
      </w:rPr>
      <w:t xml:space="preserve">Modul </w:t>
    </w:r>
    <w:r w:rsidR="00471048">
      <w:rPr>
        <w:rFonts w:ascii="Arial" w:hAnsi="Arial"/>
        <w:color w:val="808080"/>
        <w:sz w:val="16"/>
        <w:szCs w:val="16"/>
      </w:rPr>
      <w:t>Projektarbeit</w:t>
    </w:r>
    <w:r w:rsidR="00EE262E" w:rsidRPr="00EC48D3">
      <w:rPr>
        <w:rFonts w:ascii="Arial" w:hAnsi="Arial"/>
        <w:color w:val="808080"/>
        <w:sz w:val="16"/>
        <w:szCs w:val="16"/>
      </w:rPr>
      <w:tab/>
    </w:r>
    <w:r w:rsidR="00EE262E" w:rsidRPr="00EC48D3">
      <w:rPr>
        <w:rFonts w:ascii="Arial" w:hAnsi="Arial"/>
        <w:color w:val="808080"/>
        <w:sz w:val="16"/>
        <w:szCs w:val="16"/>
      </w:rPr>
      <w:tab/>
      <w:t xml:space="preserve">Seite </w:t>
    </w:r>
    <w:r w:rsidR="00EE262E" w:rsidRPr="00EC48D3">
      <w:rPr>
        <w:rStyle w:val="Seitenzahl"/>
        <w:rFonts w:ascii="Arial" w:hAnsi="Arial" w:cs="Arial"/>
        <w:color w:val="808080"/>
        <w:sz w:val="16"/>
        <w:szCs w:val="16"/>
      </w:rPr>
      <w:fldChar w:fldCharType="begin"/>
    </w:r>
    <w:r w:rsidR="00EE262E" w:rsidRPr="00EC48D3">
      <w:rPr>
        <w:rStyle w:val="Seitenzahl"/>
        <w:rFonts w:ascii="Arial" w:hAnsi="Arial" w:cs="Arial"/>
        <w:color w:val="808080"/>
        <w:sz w:val="16"/>
        <w:szCs w:val="16"/>
      </w:rPr>
      <w:instrText xml:space="preserve"> PAGE </w:instrText>
    </w:r>
    <w:r w:rsidR="00EE262E" w:rsidRPr="00EC48D3">
      <w:rPr>
        <w:rStyle w:val="Seitenzahl"/>
        <w:rFonts w:ascii="Arial" w:hAnsi="Arial" w:cs="Arial"/>
        <w:color w:val="808080"/>
        <w:sz w:val="16"/>
        <w:szCs w:val="16"/>
      </w:rPr>
      <w:fldChar w:fldCharType="separate"/>
    </w:r>
    <w:r w:rsidR="002C4B4E">
      <w:rPr>
        <w:rStyle w:val="Seitenzahl"/>
        <w:rFonts w:ascii="Arial" w:hAnsi="Arial" w:cs="Arial"/>
        <w:noProof/>
        <w:color w:val="808080"/>
        <w:sz w:val="16"/>
        <w:szCs w:val="16"/>
      </w:rPr>
      <w:t>2</w:t>
    </w:r>
    <w:r w:rsidR="00EE262E" w:rsidRPr="00EC48D3">
      <w:rPr>
        <w:rStyle w:val="Seitenzahl"/>
        <w:rFonts w:ascii="Arial" w:hAnsi="Arial" w:cs="Arial"/>
        <w:color w:val="808080"/>
        <w:sz w:val="16"/>
        <w:szCs w:val="16"/>
      </w:rPr>
      <w:fldChar w:fldCharType="end"/>
    </w:r>
    <w:r w:rsidR="00EE262E" w:rsidRPr="00EC48D3">
      <w:rPr>
        <w:rStyle w:val="Seitenzahl"/>
        <w:rFonts w:ascii="Arial" w:hAnsi="Arial" w:cs="Arial"/>
        <w:color w:val="808080"/>
        <w:sz w:val="16"/>
        <w:szCs w:val="16"/>
      </w:rPr>
      <w:t>/</w:t>
    </w:r>
    <w:r w:rsidR="00EE262E" w:rsidRPr="00EC48D3">
      <w:rPr>
        <w:rStyle w:val="Seitenzahl"/>
        <w:rFonts w:ascii="Arial" w:hAnsi="Arial" w:cs="Arial"/>
        <w:color w:val="808080"/>
        <w:sz w:val="16"/>
        <w:szCs w:val="16"/>
      </w:rPr>
      <w:fldChar w:fldCharType="begin"/>
    </w:r>
    <w:r w:rsidR="00EE262E" w:rsidRPr="00EC48D3">
      <w:rPr>
        <w:rStyle w:val="Seitenzahl"/>
        <w:rFonts w:ascii="Arial" w:hAnsi="Arial" w:cs="Arial"/>
        <w:color w:val="808080"/>
        <w:sz w:val="16"/>
        <w:szCs w:val="16"/>
      </w:rPr>
      <w:instrText xml:space="preserve"> NUMPAGES </w:instrText>
    </w:r>
    <w:r w:rsidR="00EE262E" w:rsidRPr="00EC48D3">
      <w:rPr>
        <w:rStyle w:val="Seitenzahl"/>
        <w:rFonts w:ascii="Arial" w:hAnsi="Arial" w:cs="Arial"/>
        <w:color w:val="808080"/>
        <w:sz w:val="16"/>
        <w:szCs w:val="16"/>
      </w:rPr>
      <w:fldChar w:fldCharType="separate"/>
    </w:r>
    <w:r w:rsidR="002C4B4E">
      <w:rPr>
        <w:rStyle w:val="Seitenzahl"/>
        <w:rFonts w:ascii="Arial" w:hAnsi="Arial" w:cs="Arial"/>
        <w:noProof/>
        <w:color w:val="808080"/>
        <w:sz w:val="16"/>
        <w:szCs w:val="16"/>
      </w:rPr>
      <w:t>2</w:t>
    </w:r>
    <w:r w:rsidR="00EE262E" w:rsidRPr="00EC48D3">
      <w:rPr>
        <w:rStyle w:val="Seitenzahl"/>
        <w:rFonts w:ascii="Arial" w:hAnsi="Arial" w:cs="Arial"/>
        <w:color w:val="80808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2512" w:rsidRDefault="00F32512">
      <w:r>
        <w:separator/>
      </w:r>
    </w:p>
  </w:footnote>
  <w:footnote w:type="continuationSeparator" w:id="0">
    <w:p w:rsidR="00F32512" w:rsidRDefault="00F325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62E" w:rsidRPr="00733692" w:rsidRDefault="00831A5E" w:rsidP="00733692">
    <w:pPr>
      <w:pStyle w:val="Kopfzeile"/>
    </w:pPr>
    <w:r>
      <w:rPr>
        <w:noProof/>
        <w:sz w:val="14"/>
        <w:lang w:eastAsia="de-CH"/>
      </w:rPr>
      <w:drawing>
        <wp:anchor distT="0" distB="0" distL="114300" distR="114300" simplePos="0" relativeHeight="251659776" behindDoc="0" locked="0" layoutInCell="1" allowOverlap="1" wp14:anchorId="5C0214D0" wp14:editId="56E56499">
          <wp:simplePos x="0" y="0"/>
          <wp:positionH relativeFrom="rightMargin">
            <wp:posOffset>-232410</wp:posOffset>
          </wp:positionH>
          <wp:positionV relativeFrom="topMargin">
            <wp:posOffset>373380</wp:posOffset>
          </wp:positionV>
          <wp:extent cx="630000" cy="770400"/>
          <wp:effectExtent l="0" t="0" r="0" b="0"/>
          <wp:wrapNone/>
          <wp:docPr id="48" name="Grafik 48" descr="Y:\_Projekte\062 - Bbc ReDesign\18 - Neue Vorlagen\Logo\Wortmarke\Bbc_Logo_Wortmar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_Projekte\062 - Bbc ReDesign\18 - Neue Vorlagen\Logo\Wortmarke\Bbc_Logo_Wortmarke.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5091" t="13131" r="15064" b="12704"/>
                  <a:stretch/>
                </pic:blipFill>
                <pic:spPr bwMode="auto">
                  <a:xfrm>
                    <a:off x="0" y="0"/>
                    <a:ext cx="630000" cy="770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023EC"/>
    <w:multiLevelType w:val="hybridMultilevel"/>
    <w:tmpl w:val="E5C08358"/>
    <w:lvl w:ilvl="0" w:tplc="44B2E91E">
      <w:numFmt w:val="bullet"/>
      <w:lvlText w:val="-"/>
      <w:lvlJc w:val="left"/>
      <w:pPr>
        <w:ind w:left="720" w:hanging="360"/>
      </w:pPr>
      <w:rPr>
        <w:rFonts w:ascii="Titillium" w:eastAsia="Times New Roman" w:hAnsi="Titillium"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9FE76A8"/>
    <w:multiLevelType w:val="hybridMultilevel"/>
    <w:tmpl w:val="BB88DB78"/>
    <w:lvl w:ilvl="0" w:tplc="04070007">
      <w:start w:val="1"/>
      <w:numFmt w:val="bullet"/>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FB504A"/>
    <w:multiLevelType w:val="hybridMultilevel"/>
    <w:tmpl w:val="31C6D22C"/>
    <w:lvl w:ilvl="0" w:tplc="EF60D3E2">
      <w:numFmt w:val="bullet"/>
      <w:lvlText w:val="-"/>
      <w:lvlJc w:val="left"/>
      <w:pPr>
        <w:tabs>
          <w:tab w:val="num" w:pos="1778"/>
        </w:tabs>
        <w:ind w:left="1778" w:hanging="360"/>
      </w:pPr>
      <w:rPr>
        <w:rFonts w:ascii="Times New Roman" w:eastAsia="Times New Roman" w:hAnsi="Times New Roman" w:cs="Times New Roman" w:hint="default"/>
      </w:rPr>
    </w:lvl>
    <w:lvl w:ilvl="1" w:tplc="04070003" w:tentative="1">
      <w:start w:val="1"/>
      <w:numFmt w:val="bullet"/>
      <w:lvlText w:val="o"/>
      <w:lvlJc w:val="left"/>
      <w:pPr>
        <w:tabs>
          <w:tab w:val="num" w:pos="2498"/>
        </w:tabs>
        <w:ind w:left="2498" w:hanging="360"/>
      </w:pPr>
      <w:rPr>
        <w:rFonts w:ascii="Courier New" w:hAnsi="Courier New" w:hint="default"/>
      </w:rPr>
    </w:lvl>
    <w:lvl w:ilvl="2" w:tplc="04070005" w:tentative="1">
      <w:start w:val="1"/>
      <w:numFmt w:val="bullet"/>
      <w:lvlText w:val=""/>
      <w:lvlJc w:val="left"/>
      <w:pPr>
        <w:tabs>
          <w:tab w:val="num" w:pos="3218"/>
        </w:tabs>
        <w:ind w:left="3218" w:hanging="360"/>
      </w:pPr>
      <w:rPr>
        <w:rFonts w:ascii="Wingdings" w:hAnsi="Wingdings" w:hint="default"/>
      </w:rPr>
    </w:lvl>
    <w:lvl w:ilvl="3" w:tplc="04070001" w:tentative="1">
      <w:start w:val="1"/>
      <w:numFmt w:val="bullet"/>
      <w:lvlText w:val=""/>
      <w:lvlJc w:val="left"/>
      <w:pPr>
        <w:tabs>
          <w:tab w:val="num" w:pos="3938"/>
        </w:tabs>
        <w:ind w:left="3938" w:hanging="360"/>
      </w:pPr>
      <w:rPr>
        <w:rFonts w:ascii="Symbol" w:hAnsi="Symbol" w:hint="default"/>
      </w:rPr>
    </w:lvl>
    <w:lvl w:ilvl="4" w:tplc="04070003" w:tentative="1">
      <w:start w:val="1"/>
      <w:numFmt w:val="bullet"/>
      <w:lvlText w:val="o"/>
      <w:lvlJc w:val="left"/>
      <w:pPr>
        <w:tabs>
          <w:tab w:val="num" w:pos="4658"/>
        </w:tabs>
        <w:ind w:left="4658" w:hanging="360"/>
      </w:pPr>
      <w:rPr>
        <w:rFonts w:ascii="Courier New" w:hAnsi="Courier New" w:hint="default"/>
      </w:rPr>
    </w:lvl>
    <w:lvl w:ilvl="5" w:tplc="04070005" w:tentative="1">
      <w:start w:val="1"/>
      <w:numFmt w:val="bullet"/>
      <w:lvlText w:val=""/>
      <w:lvlJc w:val="left"/>
      <w:pPr>
        <w:tabs>
          <w:tab w:val="num" w:pos="5378"/>
        </w:tabs>
        <w:ind w:left="5378" w:hanging="360"/>
      </w:pPr>
      <w:rPr>
        <w:rFonts w:ascii="Wingdings" w:hAnsi="Wingdings" w:hint="default"/>
      </w:rPr>
    </w:lvl>
    <w:lvl w:ilvl="6" w:tplc="04070001" w:tentative="1">
      <w:start w:val="1"/>
      <w:numFmt w:val="bullet"/>
      <w:lvlText w:val=""/>
      <w:lvlJc w:val="left"/>
      <w:pPr>
        <w:tabs>
          <w:tab w:val="num" w:pos="6098"/>
        </w:tabs>
        <w:ind w:left="6098" w:hanging="360"/>
      </w:pPr>
      <w:rPr>
        <w:rFonts w:ascii="Symbol" w:hAnsi="Symbol" w:hint="default"/>
      </w:rPr>
    </w:lvl>
    <w:lvl w:ilvl="7" w:tplc="04070003" w:tentative="1">
      <w:start w:val="1"/>
      <w:numFmt w:val="bullet"/>
      <w:lvlText w:val="o"/>
      <w:lvlJc w:val="left"/>
      <w:pPr>
        <w:tabs>
          <w:tab w:val="num" w:pos="6818"/>
        </w:tabs>
        <w:ind w:left="6818" w:hanging="360"/>
      </w:pPr>
      <w:rPr>
        <w:rFonts w:ascii="Courier New" w:hAnsi="Courier New" w:hint="default"/>
      </w:rPr>
    </w:lvl>
    <w:lvl w:ilvl="8" w:tplc="04070005" w:tentative="1">
      <w:start w:val="1"/>
      <w:numFmt w:val="bullet"/>
      <w:lvlText w:val=""/>
      <w:lvlJc w:val="left"/>
      <w:pPr>
        <w:tabs>
          <w:tab w:val="num" w:pos="7538"/>
        </w:tabs>
        <w:ind w:left="7538" w:hanging="360"/>
      </w:pPr>
      <w:rPr>
        <w:rFonts w:ascii="Wingdings" w:hAnsi="Wingdings" w:hint="default"/>
      </w:rPr>
    </w:lvl>
  </w:abstractNum>
  <w:abstractNum w:abstractNumId="3" w15:restartNumberingAfterBreak="0">
    <w:nsid w:val="14407F55"/>
    <w:multiLevelType w:val="hybridMultilevel"/>
    <w:tmpl w:val="8B6E7D8C"/>
    <w:lvl w:ilvl="0" w:tplc="04070001">
      <w:start w:val="1"/>
      <w:numFmt w:val="bullet"/>
      <w:lvlText w:val=""/>
      <w:lvlJc w:val="left"/>
      <w:pPr>
        <w:tabs>
          <w:tab w:val="num" w:pos="360"/>
        </w:tabs>
        <w:ind w:left="36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B50D79"/>
    <w:multiLevelType w:val="hybridMultilevel"/>
    <w:tmpl w:val="F738BECC"/>
    <w:lvl w:ilvl="0" w:tplc="04070007">
      <w:start w:val="1"/>
      <w:numFmt w:val="bullet"/>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C82D10"/>
    <w:multiLevelType w:val="multilevel"/>
    <w:tmpl w:val="04070025"/>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6" w15:restartNumberingAfterBreak="0">
    <w:nsid w:val="201A4425"/>
    <w:multiLevelType w:val="hybridMultilevel"/>
    <w:tmpl w:val="678A976A"/>
    <w:lvl w:ilvl="0" w:tplc="1D746B36">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24396819"/>
    <w:multiLevelType w:val="multilevel"/>
    <w:tmpl w:val="CB9245A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25073C4"/>
    <w:multiLevelType w:val="hybridMultilevel"/>
    <w:tmpl w:val="E170236C"/>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9" w15:restartNumberingAfterBreak="0">
    <w:nsid w:val="37D3478A"/>
    <w:multiLevelType w:val="hybridMultilevel"/>
    <w:tmpl w:val="742C5984"/>
    <w:lvl w:ilvl="0" w:tplc="DDC0BF74">
      <w:numFmt w:val="bullet"/>
      <w:lvlText w:val="-"/>
      <w:lvlJc w:val="left"/>
      <w:pPr>
        <w:tabs>
          <w:tab w:val="num" w:pos="1778"/>
        </w:tabs>
        <w:ind w:left="1778" w:hanging="360"/>
      </w:pPr>
      <w:rPr>
        <w:rFonts w:ascii="Times New Roman" w:eastAsia="Times New Roman" w:hAnsi="Times New Roman" w:cs="Times New Roman" w:hint="default"/>
      </w:rPr>
    </w:lvl>
    <w:lvl w:ilvl="1" w:tplc="04070003" w:tentative="1">
      <w:start w:val="1"/>
      <w:numFmt w:val="bullet"/>
      <w:lvlText w:val="o"/>
      <w:lvlJc w:val="left"/>
      <w:pPr>
        <w:tabs>
          <w:tab w:val="num" w:pos="2498"/>
        </w:tabs>
        <w:ind w:left="2498" w:hanging="360"/>
      </w:pPr>
      <w:rPr>
        <w:rFonts w:ascii="Courier New" w:hAnsi="Courier New" w:hint="default"/>
      </w:rPr>
    </w:lvl>
    <w:lvl w:ilvl="2" w:tplc="04070005" w:tentative="1">
      <w:start w:val="1"/>
      <w:numFmt w:val="bullet"/>
      <w:lvlText w:val=""/>
      <w:lvlJc w:val="left"/>
      <w:pPr>
        <w:tabs>
          <w:tab w:val="num" w:pos="3218"/>
        </w:tabs>
        <w:ind w:left="3218" w:hanging="360"/>
      </w:pPr>
      <w:rPr>
        <w:rFonts w:ascii="Wingdings" w:hAnsi="Wingdings" w:hint="default"/>
      </w:rPr>
    </w:lvl>
    <w:lvl w:ilvl="3" w:tplc="04070001" w:tentative="1">
      <w:start w:val="1"/>
      <w:numFmt w:val="bullet"/>
      <w:lvlText w:val=""/>
      <w:lvlJc w:val="left"/>
      <w:pPr>
        <w:tabs>
          <w:tab w:val="num" w:pos="3938"/>
        </w:tabs>
        <w:ind w:left="3938" w:hanging="360"/>
      </w:pPr>
      <w:rPr>
        <w:rFonts w:ascii="Symbol" w:hAnsi="Symbol" w:hint="default"/>
      </w:rPr>
    </w:lvl>
    <w:lvl w:ilvl="4" w:tplc="04070003" w:tentative="1">
      <w:start w:val="1"/>
      <w:numFmt w:val="bullet"/>
      <w:lvlText w:val="o"/>
      <w:lvlJc w:val="left"/>
      <w:pPr>
        <w:tabs>
          <w:tab w:val="num" w:pos="4658"/>
        </w:tabs>
        <w:ind w:left="4658" w:hanging="360"/>
      </w:pPr>
      <w:rPr>
        <w:rFonts w:ascii="Courier New" w:hAnsi="Courier New" w:hint="default"/>
      </w:rPr>
    </w:lvl>
    <w:lvl w:ilvl="5" w:tplc="04070005" w:tentative="1">
      <w:start w:val="1"/>
      <w:numFmt w:val="bullet"/>
      <w:lvlText w:val=""/>
      <w:lvlJc w:val="left"/>
      <w:pPr>
        <w:tabs>
          <w:tab w:val="num" w:pos="5378"/>
        </w:tabs>
        <w:ind w:left="5378" w:hanging="360"/>
      </w:pPr>
      <w:rPr>
        <w:rFonts w:ascii="Wingdings" w:hAnsi="Wingdings" w:hint="default"/>
      </w:rPr>
    </w:lvl>
    <w:lvl w:ilvl="6" w:tplc="04070001" w:tentative="1">
      <w:start w:val="1"/>
      <w:numFmt w:val="bullet"/>
      <w:lvlText w:val=""/>
      <w:lvlJc w:val="left"/>
      <w:pPr>
        <w:tabs>
          <w:tab w:val="num" w:pos="6098"/>
        </w:tabs>
        <w:ind w:left="6098" w:hanging="360"/>
      </w:pPr>
      <w:rPr>
        <w:rFonts w:ascii="Symbol" w:hAnsi="Symbol" w:hint="default"/>
      </w:rPr>
    </w:lvl>
    <w:lvl w:ilvl="7" w:tplc="04070003" w:tentative="1">
      <w:start w:val="1"/>
      <w:numFmt w:val="bullet"/>
      <w:lvlText w:val="o"/>
      <w:lvlJc w:val="left"/>
      <w:pPr>
        <w:tabs>
          <w:tab w:val="num" w:pos="6818"/>
        </w:tabs>
        <w:ind w:left="6818" w:hanging="360"/>
      </w:pPr>
      <w:rPr>
        <w:rFonts w:ascii="Courier New" w:hAnsi="Courier New" w:hint="default"/>
      </w:rPr>
    </w:lvl>
    <w:lvl w:ilvl="8" w:tplc="04070005" w:tentative="1">
      <w:start w:val="1"/>
      <w:numFmt w:val="bullet"/>
      <w:lvlText w:val=""/>
      <w:lvlJc w:val="left"/>
      <w:pPr>
        <w:tabs>
          <w:tab w:val="num" w:pos="7538"/>
        </w:tabs>
        <w:ind w:left="7538" w:hanging="360"/>
      </w:pPr>
      <w:rPr>
        <w:rFonts w:ascii="Wingdings" w:hAnsi="Wingdings" w:hint="default"/>
      </w:rPr>
    </w:lvl>
  </w:abstractNum>
  <w:abstractNum w:abstractNumId="10" w15:restartNumberingAfterBreak="0">
    <w:nsid w:val="3D9D710A"/>
    <w:multiLevelType w:val="hybridMultilevel"/>
    <w:tmpl w:val="5E8CB006"/>
    <w:lvl w:ilvl="0" w:tplc="04070001">
      <w:start w:val="1"/>
      <w:numFmt w:val="bullet"/>
      <w:lvlText w:val=""/>
      <w:lvlJc w:val="left"/>
      <w:pPr>
        <w:tabs>
          <w:tab w:val="num" w:pos="360"/>
        </w:tabs>
        <w:ind w:left="36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0B80A5F"/>
    <w:multiLevelType w:val="hybridMultilevel"/>
    <w:tmpl w:val="1D0E19EE"/>
    <w:lvl w:ilvl="0" w:tplc="9724E75A">
      <w:numFmt w:val="bullet"/>
      <w:lvlText w:val="-"/>
      <w:lvlJc w:val="left"/>
      <w:pPr>
        <w:tabs>
          <w:tab w:val="num" w:pos="1778"/>
        </w:tabs>
        <w:ind w:left="1778" w:hanging="360"/>
      </w:pPr>
      <w:rPr>
        <w:rFonts w:ascii="Times New Roman" w:eastAsia="Times New Roman" w:hAnsi="Times New Roman" w:cs="Times New Roman" w:hint="default"/>
      </w:rPr>
    </w:lvl>
    <w:lvl w:ilvl="1" w:tplc="04070003" w:tentative="1">
      <w:start w:val="1"/>
      <w:numFmt w:val="bullet"/>
      <w:lvlText w:val="o"/>
      <w:lvlJc w:val="left"/>
      <w:pPr>
        <w:tabs>
          <w:tab w:val="num" w:pos="2498"/>
        </w:tabs>
        <w:ind w:left="2498" w:hanging="360"/>
      </w:pPr>
      <w:rPr>
        <w:rFonts w:ascii="Courier New" w:hAnsi="Courier New" w:hint="default"/>
      </w:rPr>
    </w:lvl>
    <w:lvl w:ilvl="2" w:tplc="04070005" w:tentative="1">
      <w:start w:val="1"/>
      <w:numFmt w:val="bullet"/>
      <w:lvlText w:val=""/>
      <w:lvlJc w:val="left"/>
      <w:pPr>
        <w:tabs>
          <w:tab w:val="num" w:pos="3218"/>
        </w:tabs>
        <w:ind w:left="3218" w:hanging="360"/>
      </w:pPr>
      <w:rPr>
        <w:rFonts w:ascii="Wingdings" w:hAnsi="Wingdings" w:hint="default"/>
      </w:rPr>
    </w:lvl>
    <w:lvl w:ilvl="3" w:tplc="04070001" w:tentative="1">
      <w:start w:val="1"/>
      <w:numFmt w:val="bullet"/>
      <w:lvlText w:val=""/>
      <w:lvlJc w:val="left"/>
      <w:pPr>
        <w:tabs>
          <w:tab w:val="num" w:pos="3938"/>
        </w:tabs>
        <w:ind w:left="3938" w:hanging="360"/>
      </w:pPr>
      <w:rPr>
        <w:rFonts w:ascii="Symbol" w:hAnsi="Symbol" w:hint="default"/>
      </w:rPr>
    </w:lvl>
    <w:lvl w:ilvl="4" w:tplc="04070003" w:tentative="1">
      <w:start w:val="1"/>
      <w:numFmt w:val="bullet"/>
      <w:lvlText w:val="o"/>
      <w:lvlJc w:val="left"/>
      <w:pPr>
        <w:tabs>
          <w:tab w:val="num" w:pos="4658"/>
        </w:tabs>
        <w:ind w:left="4658" w:hanging="360"/>
      </w:pPr>
      <w:rPr>
        <w:rFonts w:ascii="Courier New" w:hAnsi="Courier New" w:hint="default"/>
      </w:rPr>
    </w:lvl>
    <w:lvl w:ilvl="5" w:tplc="04070005" w:tentative="1">
      <w:start w:val="1"/>
      <w:numFmt w:val="bullet"/>
      <w:lvlText w:val=""/>
      <w:lvlJc w:val="left"/>
      <w:pPr>
        <w:tabs>
          <w:tab w:val="num" w:pos="5378"/>
        </w:tabs>
        <w:ind w:left="5378" w:hanging="360"/>
      </w:pPr>
      <w:rPr>
        <w:rFonts w:ascii="Wingdings" w:hAnsi="Wingdings" w:hint="default"/>
      </w:rPr>
    </w:lvl>
    <w:lvl w:ilvl="6" w:tplc="04070001" w:tentative="1">
      <w:start w:val="1"/>
      <w:numFmt w:val="bullet"/>
      <w:lvlText w:val=""/>
      <w:lvlJc w:val="left"/>
      <w:pPr>
        <w:tabs>
          <w:tab w:val="num" w:pos="6098"/>
        </w:tabs>
        <w:ind w:left="6098" w:hanging="360"/>
      </w:pPr>
      <w:rPr>
        <w:rFonts w:ascii="Symbol" w:hAnsi="Symbol" w:hint="default"/>
      </w:rPr>
    </w:lvl>
    <w:lvl w:ilvl="7" w:tplc="04070003" w:tentative="1">
      <w:start w:val="1"/>
      <w:numFmt w:val="bullet"/>
      <w:lvlText w:val="o"/>
      <w:lvlJc w:val="left"/>
      <w:pPr>
        <w:tabs>
          <w:tab w:val="num" w:pos="6818"/>
        </w:tabs>
        <w:ind w:left="6818" w:hanging="360"/>
      </w:pPr>
      <w:rPr>
        <w:rFonts w:ascii="Courier New" w:hAnsi="Courier New" w:hint="default"/>
      </w:rPr>
    </w:lvl>
    <w:lvl w:ilvl="8" w:tplc="04070005" w:tentative="1">
      <w:start w:val="1"/>
      <w:numFmt w:val="bullet"/>
      <w:lvlText w:val=""/>
      <w:lvlJc w:val="left"/>
      <w:pPr>
        <w:tabs>
          <w:tab w:val="num" w:pos="7538"/>
        </w:tabs>
        <w:ind w:left="7538" w:hanging="360"/>
      </w:pPr>
      <w:rPr>
        <w:rFonts w:ascii="Wingdings" w:hAnsi="Wingdings" w:hint="default"/>
      </w:rPr>
    </w:lvl>
  </w:abstractNum>
  <w:abstractNum w:abstractNumId="12" w15:restartNumberingAfterBreak="0">
    <w:nsid w:val="446927EC"/>
    <w:multiLevelType w:val="hybridMultilevel"/>
    <w:tmpl w:val="7C7C3D04"/>
    <w:lvl w:ilvl="0" w:tplc="08070001">
      <w:start w:val="1"/>
      <w:numFmt w:val="bullet"/>
      <w:lvlText w:val=""/>
      <w:lvlJc w:val="left"/>
      <w:pPr>
        <w:tabs>
          <w:tab w:val="num" w:pos="360"/>
        </w:tabs>
        <w:ind w:left="360" w:hanging="360"/>
      </w:pPr>
      <w:rPr>
        <w:rFonts w:ascii="Symbol" w:hAnsi="Symbol" w:hint="default"/>
      </w:rPr>
    </w:lvl>
    <w:lvl w:ilvl="1" w:tplc="08070003">
      <w:start w:val="1"/>
      <w:numFmt w:val="bullet"/>
      <w:lvlText w:val="o"/>
      <w:lvlJc w:val="left"/>
      <w:pPr>
        <w:tabs>
          <w:tab w:val="num" w:pos="1080"/>
        </w:tabs>
        <w:ind w:left="1080" w:hanging="360"/>
      </w:pPr>
      <w:rPr>
        <w:rFonts w:ascii="Courier New" w:hAnsi="Courier New" w:cs="Courier New" w:hint="default"/>
      </w:rPr>
    </w:lvl>
    <w:lvl w:ilvl="2" w:tplc="08070005">
      <w:start w:val="1"/>
      <w:numFmt w:val="bullet"/>
      <w:lvlText w:val=""/>
      <w:lvlJc w:val="left"/>
      <w:pPr>
        <w:tabs>
          <w:tab w:val="num" w:pos="1800"/>
        </w:tabs>
        <w:ind w:left="1800" w:hanging="360"/>
      </w:pPr>
      <w:rPr>
        <w:rFonts w:ascii="Wingdings" w:hAnsi="Wingdings" w:hint="default"/>
      </w:rPr>
    </w:lvl>
    <w:lvl w:ilvl="3" w:tplc="08070001">
      <w:start w:val="1"/>
      <w:numFmt w:val="bullet"/>
      <w:lvlText w:val=""/>
      <w:lvlJc w:val="left"/>
      <w:pPr>
        <w:tabs>
          <w:tab w:val="num" w:pos="2520"/>
        </w:tabs>
        <w:ind w:left="2520" w:hanging="360"/>
      </w:pPr>
      <w:rPr>
        <w:rFonts w:ascii="Symbol" w:hAnsi="Symbol" w:hint="default"/>
      </w:rPr>
    </w:lvl>
    <w:lvl w:ilvl="4" w:tplc="08070003">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4AA76E7"/>
    <w:multiLevelType w:val="hybridMultilevel"/>
    <w:tmpl w:val="A0460702"/>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4" w15:restartNumberingAfterBreak="0">
    <w:nsid w:val="4D312629"/>
    <w:multiLevelType w:val="multilevel"/>
    <w:tmpl w:val="CB9245A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4DDD5981"/>
    <w:multiLevelType w:val="hybridMultilevel"/>
    <w:tmpl w:val="CB9245AC"/>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6" w15:restartNumberingAfterBreak="0">
    <w:nsid w:val="50965110"/>
    <w:multiLevelType w:val="hybridMultilevel"/>
    <w:tmpl w:val="24949754"/>
    <w:lvl w:ilvl="0" w:tplc="04070007">
      <w:start w:val="1"/>
      <w:numFmt w:val="bullet"/>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5BA7D68"/>
    <w:multiLevelType w:val="hybridMultilevel"/>
    <w:tmpl w:val="809A037A"/>
    <w:lvl w:ilvl="0" w:tplc="04070007">
      <w:start w:val="1"/>
      <w:numFmt w:val="bullet"/>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EE7C60"/>
    <w:multiLevelType w:val="hybridMultilevel"/>
    <w:tmpl w:val="977E6366"/>
    <w:lvl w:ilvl="0" w:tplc="04070007">
      <w:start w:val="1"/>
      <w:numFmt w:val="bullet"/>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B171637"/>
    <w:multiLevelType w:val="hybridMultilevel"/>
    <w:tmpl w:val="BB88DB7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4B93F70"/>
    <w:multiLevelType w:val="hybridMultilevel"/>
    <w:tmpl w:val="D46A6402"/>
    <w:lvl w:ilvl="0" w:tplc="04070001">
      <w:start w:val="1"/>
      <w:numFmt w:val="bullet"/>
      <w:lvlText w:val=""/>
      <w:lvlJc w:val="left"/>
      <w:pPr>
        <w:tabs>
          <w:tab w:val="num" w:pos="360"/>
        </w:tabs>
        <w:ind w:left="36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D6968BC"/>
    <w:multiLevelType w:val="hybridMultilevel"/>
    <w:tmpl w:val="8872EB7A"/>
    <w:lvl w:ilvl="0" w:tplc="04070001">
      <w:start w:val="1"/>
      <w:numFmt w:val="bullet"/>
      <w:lvlText w:val=""/>
      <w:lvlJc w:val="left"/>
      <w:pPr>
        <w:tabs>
          <w:tab w:val="num" w:pos="360"/>
        </w:tabs>
        <w:ind w:left="36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2"/>
  </w:num>
  <w:num w:numId="3">
    <w:abstractNumId w:val="9"/>
  </w:num>
  <w:num w:numId="4">
    <w:abstractNumId w:val="11"/>
  </w:num>
  <w:num w:numId="5">
    <w:abstractNumId w:val="19"/>
  </w:num>
  <w:num w:numId="6">
    <w:abstractNumId w:val="1"/>
  </w:num>
  <w:num w:numId="7">
    <w:abstractNumId w:val="17"/>
  </w:num>
  <w:num w:numId="8">
    <w:abstractNumId w:val="18"/>
  </w:num>
  <w:num w:numId="9">
    <w:abstractNumId w:val="4"/>
  </w:num>
  <w:num w:numId="10">
    <w:abstractNumId w:val="16"/>
  </w:num>
  <w:num w:numId="11">
    <w:abstractNumId w:val="3"/>
  </w:num>
  <w:num w:numId="12">
    <w:abstractNumId w:val="10"/>
  </w:num>
  <w:num w:numId="13">
    <w:abstractNumId w:val="20"/>
  </w:num>
  <w:num w:numId="14">
    <w:abstractNumId w:val="21"/>
  </w:num>
  <w:num w:numId="15">
    <w:abstractNumId w:val="15"/>
  </w:num>
  <w:num w:numId="16">
    <w:abstractNumId w:val="7"/>
  </w:num>
  <w:num w:numId="17">
    <w:abstractNumId w:val="13"/>
  </w:num>
  <w:num w:numId="18">
    <w:abstractNumId w:val="14"/>
  </w:num>
  <w:num w:numId="19">
    <w:abstractNumId w:val="8"/>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activeWritingStyle w:appName="MSWord" w:lang="de-CH" w:vendorID="64" w:dllVersion="131078" w:nlCheck="1" w:checkStyle="0"/>
  <w:activeWritingStyle w:appName="MSWord" w:lang="de-DE"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0A4"/>
    <w:rsid w:val="0001087E"/>
    <w:rsid w:val="00031FBB"/>
    <w:rsid w:val="00056BBA"/>
    <w:rsid w:val="000A3144"/>
    <w:rsid w:val="000B5F74"/>
    <w:rsid w:val="000C6175"/>
    <w:rsid w:val="000C6289"/>
    <w:rsid w:val="000E4025"/>
    <w:rsid w:val="000F5142"/>
    <w:rsid w:val="00106371"/>
    <w:rsid w:val="001232F0"/>
    <w:rsid w:val="00141D4D"/>
    <w:rsid w:val="001501EF"/>
    <w:rsid w:val="00166A93"/>
    <w:rsid w:val="00166C7E"/>
    <w:rsid w:val="001A6E06"/>
    <w:rsid w:val="001B64D1"/>
    <w:rsid w:val="001B74C2"/>
    <w:rsid w:val="001B76AB"/>
    <w:rsid w:val="001C7CF3"/>
    <w:rsid w:val="001D7AFD"/>
    <w:rsid w:val="0020715C"/>
    <w:rsid w:val="00231BAE"/>
    <w:rsid w:val="00237B42"/>
    <w:rsid w:val="00244376"/>
    <w:rsid w:val="00247103"/>
    <w:rsid w:val="00254314"/>
    <w:rsid w:val="00264ED1"/>
    <w:rsid w:val="00267D53"/>
    <w:rsid w:val="00277C97"/>
    <w:rsid w:val="00292D5E"/>
    <w:rsid w:val="002A2577"/>
    <w:rsid w:val="002A3CC6"/>
    <w:rsid w:val="002C4B4E"/>
    <w:rsid w:val="002F6416"/>
    <w:rsid w:val="00307FA5"/>
    <w:rsid w:val="00317A31"/>
    <w:rsid w:val="00327726"/>
    <w:rsid w:val="0033036E"/>
    <w:rsid w:val="00331436"/>
    <w:rsid w:val="00336EB9"/>
    <w:rsid w:val="00365DDA"/>
    <w:rsid w:val="00381300"/>
    <w:rsid w:val="00391AE9"/>
    <w:rsid w:val="003A48C0"/>
    <w:rsid w:val="003C3DCB"/>
    <w:rsid w:val="003C66D6"/>
    <w:rsid w:val="003C79DA"/>
    <w:rsid w:val="003D53C3"/>
    <w:rsid w:val="004360F9"/>
    <w:rsid w:val="00446E1C"/>
    <w:rsid w:val="00451D2C"/>
    <w:rsid w:val="00471048"/>
    <w:rsid w:val="00474DF8"/>
    <w:rsid w:val="004935FA"/>
    <w:rsid w:val="00497732"/>
    <w:rsid w:val="004A3D3D"/>
    <w:rsid w:val="004B1F24"/>
    <w:rsid w:val="004D707D"/>
    <w:rsid w:val="004F6240"/>
    <w:rsid w:val="00506670"/>
    <w:rsid w:val="00513252"/>
    <w:rsid w:val="00513504"/>
    <w:rsid w:val="005369E6"/>
    <w:rsid w:val="00547FC2"/>
    <w:rsid w:val="00570725"/>
    <w:rsid w:val="005813E5"/>
    <w:rsid w:val="005933C7"/>
    <w:rsid w:val="005B784E"/>
    <w:rsid w:val="005C0D4B"/>
    <w:rsid w:val="005C456A"/>
    <w:rsid w:val="005C4C08"/>
    <w:rsid w:val="005C5D5F"/>
    <w:rsid w:val="005E04C6"/>
    <w:rsid w:val="005E3468"/>
    <w:rsid w:val="005E54CA"/>
    <w:rsid w:val="005E6795"/>
    <w:rsid w:val="005F731D"/>
    <w:rsid w:val="0061599F"/>
    <w:rsid w:val="00616277"/>
    <w:rsid w:val="006165F6"/>
    <w:rsid w:val="006260D8"/>
    <w:rsid w:val="00666888"/>
    <w:rsid w:val="00673E15"/>
    <w:rsid w:val="006746AC"/>
    <w:rsid w:val="006868D2"/>
    <w:rsid w:val="006A329E"/>
    <w:rsid w:val="006B21B1"/>
    <w:rsid w:val="006C0576"/>
    <w:rsid w:val="006C1487"/>
    <w:rsid w:val="006D1C4F"/>
    <w:rsid w:val="006F726C"/>
    <w:rsid w:val="00720359"/>
    <w:rsid w:val="00733692"/>
    <w:rsid w:val="0078668C"/>
    <w:rsid w:val="007A2359"/>
    <w:rsid w:val="007A36BD"/>
    <w:rsid w:val="007B1F7C"/>
    <w:rsid w:val="007C6093"/>
    <w:rsid w:val="007E0432"/>
    <w:rsid w:val="007F66D1"/>
    <w:rsid w:val="008046C5"/>
    <w:rsid w:val="00822A86"/>
    <w:rsid w:val="00831A5E"/>
    <w:rsid w:val="0084620A"/>
    <w:rsid w:val="00857F84"/>
    <w:rsid w:val="0086776C"/>
    <w:rsid w:val="008767D5"/>
    <w:rsid w:val="008774BF"/>
    <w:rsid w:val="00886293"/>
    <w:rsid w:val="00892CAF"/>
    <w:rsid w:val="008A4EBA"/>
    <w:rsid w:val="008A4F8B"/>
    <w:rsid w:val="008C004A"/>
    <w:rsid w:val="008C6D53"/>
    <w:rsid w:val="008D3EE6"/>
    <w:rsid w:val="00902251"/>
    <w:rsid w:val="0090408B"/>
    <w:rsid w:val="00911BCB"/>
    <w:rsid w:val="00914108"/>
    <w:rsid w:val="00914BB2"/>
    <w:rsid w:val="00915504"/>
    <w:rsid w:val="00917524"/>
    <w:rsid w:val="009565D0"/>
    <w:rsid w:val="0095761C"/>
    <w:rsid w:val="009646E1"/>
    <w:rsid w:val="00965AB1"/>
    <w:rsid w:val="00974E1A"/>
    <w:rsid w:val="0099512F"/>
    <w:rsid w:val="00996AB7"/>
    <w:rsid w:val="009B3D13"/>
    <w:rsid w:val="009D6605"/>
    <w:rsid w:val="009E1CA6"/>
    <w:rsid w:val="009F263F"/>
    <w:rsid w:val="009F6A89"/>
    <w:rsid w:val="00A377A2"/>
    <w:rsid w:val="00A4455A"/>
    <w:rsid w:val="00A560A4"/>
    <w:rsid w:val="00A626EC"/>
    <w:rsid w:val="00A63367"/>
    <w:rsid w:val="00A722DB"/>
    <w:rsid w:val="00A93ACC"/>
    <w:rsid w:val="00A9568D"/>
    <w:rsid w:val="00A963DD"/>
    <w:rsid w:val="00AA041C"/>
    <w:rsid w:val="00AA117D"/>
    <w:rsid w:val="00AA5348"/>
    <w:rsid w:val="00AC2CFD"/>
    <w:rsid w:val="00AE2243"/>
    <w:rsid w:val="00AE378D"/>
    <w:rsid w:val="00B12F8F"/>
    <w:rsid w:val="00B166D5"/>
    <w:rsid w:val="00B24FCA"/>
    <w:rsid w:val="00B43396"/>
    <w:rsid w:val="00B55349"/>
    <w:rsid w:val="00B87F37"/>
    <w:rsid w:val="00B91532"/>
    <w:rsid w:val="00B92E41"/>
    <w:rsid w:val="00B9713A"/>
    <w:rsid w:val="00BA7BE8"/>
    <w:rsid w:val="00BB58AE"/>
    <w:rsid w:val="00BC530E"/>
    <w:rsid w:val="00BC6496"/>
    <w:rsid w:val="00BD0EBB"/>
    <w:rsid w:val="00BD1BEF"/>
    <w:rsid w:val="00BE137A"/>
    <w:rsid w:val="00BF3D2A"/>
    <w:rsid w:val="00C00D97"/>
    <w:rsid w:val="00C01D19"/>
    <w:rsid w:val="00C24048"/>
    <w:rsid w:val="00C27212"/>
    <w:rsid w:val="00C32D86"/>
    <w:rsid w:val="00C44F17"/>
    <w:rsid w:val="00C469ED"/>
    <w:rsid w:val="00C67BDA"/>
    <w:rsid w:val="00C93028"/>
    <w:rsid w:val="00C95659"/>
    <w:rsid w:val="00CA2F1E"/>
    <w:rsid w:val="00CC16A7"/>
    <w:rsid w:val="00CD7A24"/>
    <w:rsid w:val="00CF6AF2"/>
    <w:rsid w:val="00D134B6"/>
    <w:rsid w:val="00D2297F"/>
    <w:rsid w:val="00D3284A"/>
    <w:rsid w:val="00D53735"/>
    <w:rsid w:val="00D57838"/>
    <w:rsid w:val="00D76EC4"/>
    <w:rsid w:val="00D76F1F"/>
    <w:rsid w:val="00DA2D4E"/>
    <w:rsid w:val="00DC2C1D"/>
    <w:rsid w:val="00DE4F99"/>
    <w:rsid w:val="00DF6584"/>
    <w:rsid w:val="00E04E8A"/>
    <w:rsid w:val="00E2386D"/>
    <w:rsid w:val="00E247F0"/>
    <w:rsid w:val="00E24DCB"/>
    <w:rsid w:val="00E24F81"/>
    <w:rsid w:val="00E32007"/>
    <w:rsid w:val="00E35A7F"/>
    <w:rsid w:val="00E52883"/>
    <w:rsid w:val="00E56400"/>
    <w:rsid w:val="00E72141"/>
    <w:rsid w:val="00E83394"/>
    <w:rsid w:val="00E903F5"/>
    <w:rsid w:val="00EB599F"/>
    <w:rsid w:val="00EC48D3"/>
    <w:rsid w:val="00ED09EF"/>
    <w:rsid w:val="00EE0563"/>
    <w:rsid w:val="00EE1DE2"/>
    <w:rsid w:val="00EE262E"/>
    <w:rsid w:val="00EF1461"/>
    <w:rsid w:val="00F274B4"/>
    <w:rsid w:val="00F32512"/>
    <w:rsid w:val="00F463F4"/>
    <w:rsid w:val="00F55404"/>
    <w:rsid w:val="00F622A3"/>
    <w:rsid w:val="00F85429"/>
    <w:rsid w:val="00F95194"/>
    <w:rsid w:val="00FD7875"/>
    <w:rsid w:val="00FE10B5"/>
    <w:rsid w:val="00FF077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385201F-A3C2-4EFC-B9DF-F341F6612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933C7"/>
    <w:pPr>
      <w:overflowPunct w:val="0"/>
      <w:autoSpaceDE w:val="0"/>
      <w:autoSpaceDN w:val="0"/>
      <w:adjustRightInd w:val="0"/>
      <w:textAlignment w:val="baseline"/>
    </w:pPr>
    <w:rPr>
      <w:rFonts w:ascii="Verdana" w:hAnsi="Verdana"/>
      <w:lang w:eastAsia="de-DE"/>
    </w:rPr>
  </w:style>
  <w:style w:type="paragraph" w:styleId="berschrift1">
    <w:name w:val="heading 1"/>
    <w:basedOn w:val="Standard"/>
    <w:next w:val="Standard"/>
    <w:qFormat/>
    <w:pPr>
      <w:keepNext/>
      <w:numPr>
        <w:numId w:val="1"/>
      </w:numPr>
      <w:spacing w:before="240" w:after="60"/>
      <w:outlineLvl w:val="0"/>
    </w:pPr>
    <w:rPr>
      <w:rFonts w:cs="Arial"/>
      <w:bCs/>
      <w:kern w:val="32"/>
      <w:sz w:val="36"/>
      <w:szCs w:val="32"/>
    </w:rPr>
  </w:style>
  <w:style w:type="paragraph" w:styleId="berschrift2">
    <w:name w:val="heading 2"/>
    <w:basedOn w:val="Standard"/>
    <w:next w:val="Standard"/>
    <w:qFormat/>
    <w:pPr>
      <w:keepNext/>
      <w:numPr>
        <w:ilvl w:val="1"/>
        <w:numId w:val="1"/>
      </w:numPr>
      <w:spacing w:before="240" w:after="60" w:line="360" w:lineRule="auto"/>
      <w:outlineLvl w:val="1"/>
    </w:pPr>
    <w:rPr>
      <w:i/>
      <w:sz w:val="24"/>
    </w:rPr>
  </w:style>
  <w:style w:type="paragraph" w:styleId="berschrift3">
    <w:name w:val="heading 3"/>
    <w:basedOn w:val="Standard"/>
    <w:next w:val="Standard"/>
    <w:qFormat/>
    <w:pPr>
      <w:keepNext/>
      <w:numPr>
        <w:ilvl w:val="2"/>
        <w:numId w:val="1"/>
      </w:numPr>
      <w:spacing w:before="240" w:after="60"/>
      <w:outlineLvl w:val="2"/>
    </w:pPr>
    <w:rPr>
      <w:rFonts w:cs="Arial"/>
      <w:bCs/>
      <w:i/>
      <w:sz w:val="22"/>
      <w:szCs w:val="26"/>
    </w:rPr>
  </w:style>
  <w:style w:type="paragraph" w:styleId="berschrift4">
    <w:name w:val="heading 4"/>
    <w:basedOn w:val="Standard"/>
    <w:next w:val="Standard"/>
    <w:qFormat/>
    <w:pPr>
      <w:keepNext/>
      <w:numPr>
        <w:ilvl w:val="3"/>
        <w:numId w:val="1"/>
      </w:numPr>
      <w:tabs>
        <w:tab w:val="right" w:pos="0"/>
        <w:tab w:val="right" w:pos="284"/>
      </w:tabs>
      <w:spacing w:before="120"/>
      <w:ind w:left="862" w:hanging="862"/>
      <w:outlineLvl w:val="3"/>
    </w:pPr>
    <w:rPr>
      <w:bCs/>
      <w:i/>
      <w:szCs w:val="28"/>
    </w:rPr>
  </w:style>
  <w:style w:type="paragraph" w:styleId="berschrift5">
    <w:name w:val="heading 5"/>
    <w:basedOn w:val="Standard"/>
    <w:next w:val="Standard"/>
    <w:qFormat/>
    <w:pPr>
      <w:numPr>
        <w:ilvl w:val="4"/>
        <w:numId w:val="1"/>
      </w:numPr>
      <w:spacing w:before="240" w:after="60"/>
      <w:outlineLvl w:val="4"/>
    </w:pPr>
    <w:rPr>
      <w:b/>
      <w:bCs/>
      <w:i/>
      <w:iCs/>
      <w:sz w:val="26"/>
      <w:szCs w:val="26"/>
    </w:rPr>
  </w:style>
  <w:style w:type="paragraph" w:styleId="berschrift6">
    <w:name w:val="heading 6"/>
    <w:basedOn w:val="Standard"/>
    <w:next w:val="Standard"/>
    <w:qFormat/>
    <w:pPr>
      <w:numPr>
        <w:ilvl w:val="5"/>
        <w:numId w:val="1"/>
      </w:numPr>
      <w:spacing w:before="240" w:after="60"/>
      <w:outlineLvl w:val="5"/>
    </w:pPr>
    <w:rPr>
      <w:rFonts w:ascii="Times New Roman" w:hAnsi="Times New Roman"/>
      <w:b/>
      <w:bCs/>
      <w:sz w:val="22"/>
      <w:szCs w:val="22"/>
    </w:rPr>
  </w:style>
  <w:style w:type="paragraph" w:styleId="berschrift7">
    <w:name w:val="heading 7"/>
    <w:basedOn w:val="Standard"/>
    <w:next w:val="Standard"/>
    <w:qFormat/>
    <w:pPr>
      <w:numPr>
        <w:ilvl w:val="6"/>
        <w:numId w:val="1"/>
      </w:numPr>
      <w:spacing w:before="240" w:after="60"/>
      <w:outlineLvl w:val="6"/>
    </w:pPr>
    <w:rPr>
      <w:rFonts w:ascii="Times New Roman" w:hAnsi="Times New Roman"/>
      <w:sz w:val="24"/>
      <w:szCs w:val="24"/>
    </w:rPr>
  </w:style>
  <w:style w:type="paragraph" w:styleId="berschrift8">
    <w:name w:val="heading 8"/>
    <w:basedOn w:val="Standard"/>
    <w:next w:val="Standard"/>
    <w:qFormat/>
    <w:pPr>
      <w:numPr>
        <w:ilvl w:val="7"/>
        <w:numId w:val="1"/>
      </w:numPr>
      <w:spacing w:before="240" w:after="60"/>
      <w:outlineLvl w:val="7"/>
    </w:pPr>
    <w:rPr>
      <w:rFonts w:ascii="Times New Roman" w:hAnsi="Times New Roman"/>
      <w:i/>
      <w:iCs/>
      <w:sz w:val="24"/>
      <w:szCs w:val="24"/>
    </w:rPr>
  </w:style>
  <w:style w:type="paragraph" w:styleId="berschrift9">
    <w:name w:val="heading 9"/>
    <w:basedOn w:val="Standard"/>
    <w:next w:val="Standard"/>
    <w:qFormat/>
    <w:pPr>
      <w:numPr>
        <w:ilvl w:val="8"/>
        <w:numId w:val="1"/>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styleId="Fuzeile">
    <w:name w:val="footer"/>
    <w:aliases w:val="Fusszeile"/>
    <w:basedOn w:val="Standard"/>
    <w:link w:val="FuzeileZchn"/>
    <w:uiPriority w:val="99"/>
    <w:qFormat/>
    <w:pPr>
      <w:tabs>
        <w:tab w:val="center" w:pos="4536"/>
        <w:tab w:val="right" w:pos="9072"/>
      </w:tabs>
    </w:pPr>
  </w:style>
  <w:style w:type="character" w:styleId="Seitenzahl">
    <w:name w:val="page number"/>
    <w:basedOn w:val="Absatz-Standardschriftart"/>
  </w:style>
  <w:style w:type="paragraph" w:styleId="Verzeichnis1">
    <w:name w:val="toc 1"/>
    <w:basedOn w:val="Standard"/>
    <w:next w:val="Standard"/>
    <w:autoRedefine/>
    <w:semiHidden/>
  </w:style>
  <w:style w:type="paragraph" w:styleId="Verzeichnis2">
    <w:name w:val="toc 2"/>
    <w:basedOn w:val="Standard"/>
    <w:next w:val="Standard"/>
    <w:autoRedefine/>
    <w:semiHidden/>
    <w:pPr>
      <w:ind w:left="200"/>
    </w:pPr>
  </w:style>
  <w:style w:type="paragraph" w:styleId="Verzeichnis3">
    <w:name w:val="toc 3"/>
    <w:basedOn w:val="Standard"/>
    <w:next w:val="Standard"/>
    <w:autoRedefine/>
    <w:semiHidden/>
    <w:pPr>
      <w:ind w:left="400"/>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character" w:styleId="BesuchterLink">
    <w:name w:val="FollowedHyperlink"/>
    <w:rPr>
      <w:color w:val="800080"/>
      <w:u w:val="single"/>
    </w:rPr>
  </w:style>
  <w:style w:type="character" w:styleId="Hyperlink">
    <w:name w:val="Hyperlink"/>
    <w:rPr>
      <w:color w:val="0000FF"/>
      <w:u w:val="single"/>
    </w:rPr>
  </w:style>
  <w:style w:type="paragraph" w:styleId="Textkrper-Zeileneinzug">
    <w:name w:val="Body Text Indent"/>
    <w:basedOn w:val="Standard"/>
    <w:pPr>
      <w:framePr w:hSpace="141" w:wrap="around" w:vAnchor="text" w:hAnchor="margin" w:y="14"/>
      <w:tabs>
        <w:tab w:val="left" w:pos="4572"/>
      </w:tabs>
      <w:ind w:left="360"/>
    </w:pPr>
  </w:style>
  <w:style w:type="paragraph" w:styleId="Sprechblasentext">
    <w:name w:val="Balloon Text"/>
    <w:basedOn w:val="Standard"/>
    <w:semiHidden/>
    <w:rsid w:val="00365DDA"/>
    <w:rPr>
      <w:rFonts w:ascii="Tahoma" w:hAnsi="Tahoma" w:cs="Tahoma"/>
      <w:sz w:val="16"/>
      <w:szCs w:val="16"/>
    </w:rPr>
  </w:style>
  <w:style w:type="table" w:customStyle="1" w:styleId="Tabellengitternetz">
    <w:name w:val="Tabellengitternetz"/>
    <w:basedOn w:val="NormaleTabelle"/>
    <w:rsid w:val="00166A93"/>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bcLinksbndig">
    <w:name w:val="Bbc Linksbündig"/>
    <w:basedOn w:val="NormaleTabelle"/>
    <w:uiPriority w:val="99"/>
    <w:rsid w:val="00BA7BE8"/>
    <w:rPr>
      <w:rFonts w:ascii="Calibri" w:eastAsia="Calibri" w:hAnsi="Calibri"/>
      <w:sz w:val="22"/>
      <w:szCs w:val="22"/>
      <w:lang w:eastAsia="en-US"/>
    </w:rPr>
    <w:tblPr>
      <w:tblBorders>
        <w:insideH w:val="dotted" w:sz="4" w:space="0" w:color="auto"/>
      </w:tblBorders>
    </w:tblPr>
    <w:tblStylePr w:type="firstCol">
      <w:rPr>
        <w:rFonts w:ascii="Cambria" w:hAnsi="Cambria"/>
        <w:color w:val="009EE1"/>
      </w:rPr>
      <w:tblPr/>
      <w:tcPr>
        <w:tcBorders>
          <w:top w:val="nil"/>
          <w:left w:val="nil"/>
          <w:bottom w:val="nil"/>
          <w:right w:val="single" w:sz="2" w:space="0" w:color="auto"/>
          <w:insideH w:val="nil"/>
          <w:insideV w:val="nil"/>
          <w:tl2br w:val="nil"/>
          <w:tr2bl w:val="nil"/>
        </w:tcBorders>
      </w:tcPr>
    </w:tblStylePr>
  </w:style>
  <w:style w:type="character" w:customStyle="1" w:styleId="FuzeileZchn">
    <w:name w:val="Fußzeile Zchn"/>
    <w:aliases w:val="Fusszeile Zchn"/>
    <w:link w:val="Fuzeile"/>
    <w:uiPriority w:val="99"/>
    <w:rsid w:val="00733692"/>
    <w:rPr>
      <w:rFonts w:ascii="Verdana" w:hAnsi="Verdana"/>
      <w:lang w:eastAsia="de-DE"/>
    </w:rPr>
  </w:style>
  <w:style w:type="paragraph" w:styleId="StandardWeb">
    <w:name w:val="Normal (Web)"/>
    <w:basedOn w:val="Standard"/>
    <w:uiPriority w:val="99"/>
    <w:unhideWhenUsed/>
    <w:rsid w:val="00B9713A"/>
    <w:pPr>
      <w:overflowPunct/>
      <w:autoSpaceDE/>
      <w:autoSpaceDN/>
      <w:adjustRightInd/>
      <w:spacing w:before="100" w:beforeAutospacing="1" w:after="100" w:afterAutospacing="1"/>
      <w:textAlignment w:val="auto"/>
    </w:pPr>
    <w:rPr>
      <w:rFonts w:ascii="Times New Roman" w:eastAsiaTheme="minorEastAsia" w:hAnsi="Times New Roman"/>
      <w:sz w:val="24"/>
      <w:szCs w:val="24"/>
      <w:lang w:eastAsia="de-CH"/>
    </w:rPr>
  </w:style>
  <w:style w:type="paragraph" w:styleId="Listenabsatz">
    <w:name w:val="List Paragraph"/>
    <w:basedOn w:val="Standard"/>
    <w:uiPriority w:val="34"/>
    <w:qFormat/>
    <w:rsid w:val="00B971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564525">
      <w:bodyDiv w:val="1"/>
      <w:marLeft w:val="0"/>
      <w:marRight w:val="0"/>
      <w:marTop w:val="0"/>
      <w:marBottom w:val="0"/>
      <w:divBdr>
        <w:top w:val="none" w:sz="0" w:space="0" w:color="auto"/>
        <w:left w:val="none" w:sz="0" w:space="0" w:color="auto"/>
        <w:bottom w:val="none" w:sz="0" w:space="0" w:color="auto"/>
        <w:right w:val="none" w:sz="0" w:space="0" w:color="auto"/>
      </w:divBdr>
    </w:div>
    <w:div w:id="406152842">
      <w:bodyDiv w:val="1"/>
      <w:marLeft w:val="0"/>
      <w:marRight w:val="0"/>
      <w:marTop w:val="0"/>
      <w:marBottom w:val="0"/>
      <w:divBdr>
        <w:top w:val="none" w:sz="0" w:space="0" w:color="auto"/>
        <w:left w:val="none" w:sz="0" w:space="0" w:color="auto"/>
        <w:bottom w:val="none" w:sz="0" w:space="0" w:color="auto"/>
        <w:right w:val="none" w:sz="0" w:space="0" w:color="auto"/>
      </w:divBdr>
      <w:divsChild>
        <w:div w:id="1879660571">
          <w:marLeft w:val="0"/>
          <w:marRight w:val="0"/>
          <w:marTop w:val="0"/>
          <w:marBottom w:val="0"/>
          <w:divBdr>
            <w:top w:val="none" w:sz="0" w:space="0" w:color="auto"/>
            <w:left w:val="none" w:sz="0" w:space="0" w:color="auto"/>
            <w:bottom w:val="none" w:sz="0" w:space="0" w:color="auto"/>
            <w:right w:val="none" w:sz="0" w:space="0" w:color="auto"/>
          </w:divBdr>
        </w:div>
      </w:divsChild>
    </w:div>
    <w:div w:id="828255855">
      <w:bodyDiv w:val="1"/>
      <w:marLeft w:val="0"/>
      <w:marRight w:val="0"/>
      <w:marTop w:val="0"/>
      <w:marBottom w:val="0"/>
      <w:divBdr>
        <w:top w:val="none" w:sz="0" w:space="0" w:color="auto"/>
        <w:left w:val="none" w:sz="0" w:space="0" w:color="auto"/>
        <w:bottom w:val="none" w:sz="0" w:space="0" w:color="auto"/>
        <w:right w:val="none" w:sz="0" w:space="0" w:color="auto"/>
      </w:divBdr>
      <w:divsChild>
        <w:div w:id="273942410">
          <w:marLeft w:val="0"/>
          <w:marRight w:val="0"/>
          <w:marTop w:val="0"/>
          <w:marBottom w:val="0"/>
          <w:divBdr>
            <w:top w:val="none" w:sz="0" w:space="0" w:color="auto"/>
            <w:left w:val="none" w:sz="0" w:space="0" w:color="auto"/>
            <w:bottom w:val="none" w:sz="0" w:space="0" w:color="auto"/>
            <w:right w:val="none" w:sz="0" w:space="0" w:color="auto"/>
          </w:divBdr>
        </w:div>
      </w:divsChild>
    </w:div>
    <w:div w:id="1402022030">
      <w:bodyDiv w:val="1"/>
      <w:marLeft w:val="0"/>
      <w:marRight w:val="0"/>
      <w:marTop w:val="0"/>
      <w:marBottom w:val="0"/>
      <w:divBdr>
        <w:top w:val="none" w:sz="0" w:space="0" w:color="auto"/>
        <w:left w:val="none" w:sz="0" w:space="0" w:color="auto"/>
        <w:bottom w:val="none" w:sz="0" w:space="0" w:color="auto"/>
        <w:right w:val="none" w:sz="0" w:space="0" w:color="auto"/>
      </w:divBdr>
      <w:divsChild>
        <w:div w:id="1881045039">
          <w:marLeft w:val="0"/>
          <w:marRight w:val="0"/>
          <w:marTop w:val="0"/>
          <w:marBottom w:val="0"/>
          <w:divBdr>
            <w:top w:val="none" w:sz="0" w:space="0" w:color="auto"/>
            <w:left w:val="none" w:sz="0" w:space="0" w:color="auto"/>
            <w:bottom w:val="none" w:sz="0" w:space="0" w:color="auto"/>
            <w:right w:val="none" w:sz="0" w:space="0" w:color="auto"/>
          </w:divBdr>
        </w:div>
      </w:divsChild>
    </w:div>
    <w:div w:id="1717849566">
      <w:bodyDiv w:val="1"/>
      <w:marLeft w:val="0"/>
      <w:marRight w:val="0"/>
      <w:marTop w:val="0"/>
      <w:marBottom w:val="0"/>
      <w:divBdr>
        <w:top w:val="none" w:sz="0" w:space="0" w:color="auto"/>
        <w:left w:val="none" w:sz="0" w:space="0" w:color="auto"/>
        <w:bottom w:val="none" w:sz="0" w:space="0" w:color="auto"/>
        <w:right w:val="none" w:sz="0" w:space="0" w:color="auto"/>
      </w:divBdr>
      <w:divsChild>
        <w:div w:id="1183007828">
          <w:marLeft w:val="0"/>
          <w:marRight w:val="0"/>
          <w:marTop w:val="0"/>
          <w:marBottom w:val="0"/>
          <w:divBdr>
            <w:top w:val="none" w:sz="0" w:space="0" w:color="auto"/>
            <w:left w:val="none" w:sz="0" w:space="0" w:color="auto"/>
            <w:bottom w:val="none" w:sz="0" w:space="0" w:color="auto"/>
            <w:right w:val="none" w:sz="0" w:space="0" w:color="auto"/>
          </w:divBdr>
          <w:divsChild>
            <w:div w:id="204933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D417AD-1903-4EDD-9D7F-B4F42D610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2089</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Management Summary</vt:lpstr>
    </vt:vector>
  </TitlesOfParts>
  <Company>Ascom Hasler AG</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Management Summary</dc:title>
  <dc:subject/>
  <dc:creator>fiechterseb</dc:creator>
  <cp:keywords/>
  <cp:lastModifiedBy>Janner Nico</cp:lastModifiedBy>
  <cp:revision>14</cp:revision>
  <cp:lastPrinted>2009-03-12T06:58:00Z</cp:lastPrinted>
  <dcterms:created xsi:type="dcterms:W3CDTF">2018-01-22T14:49:00Z</dcterms:created>
  <dcterms:modified xsi:type="dcterms:W3CDTF">2018-01-29T12:46:00Z</dcterms:modified>
</cp:coreProperties>
</file>